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  <w:vertAlign w:val="subscript"/>
        </w:rPr>
        <w:t xml:space="preserve">=</w:t>
      </w: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8136 Aldred Ct.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Antelope, CA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18"/>
          <w:shd w:fill="auto" w:val="clear"/>
        </w:rPr>
        <w:t xml:space="preserve">(916) 521-5179</w:t>
      </w:r>
    </w:p>
    <w:p>
      <w:pPr>
        <w:spacing w:before="40" w:after="0" w:line="240"/>
        <w:ind w:right="0" w:left="0" w:firstLine="0"/>
        <w:jc w:val="right"/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577188"/>
          <w:spacing w:val="0"/>
          <w:position w:val="0"/>
          <w:sz w:val="18"/>
          <w:shd w:fill="auto" w:val="clear"/>
        </w:rPr>
        <w:t xml:space="preserve">pjgulko0@gmail.com</w:t>
      </w:r>
    </w:p>
    <w:p>
      <w:pPr>
        <w:spacing w:before="240" w:after="80" w:line="288"/>
        <w:ind w:right="144" w:left="144" w:firstLine="0"/>
        <w:jc w:val="left"/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</w:pPr>
      <w:r>
        <w:rPr>
          <w:rFonts w:ascii="Calibri" w:hAnsi="Calibri" w:cs="Calibri" w:eastAsia="Calibri"/>
          <w:caps w:val="true"/>
          <w:color w:val="FFFFFF"/>
          <w:spacing w:val="0"/>
          <w:position w:val="0"/>
          <w:sz w:val="32"/>
          <w:shd w:fill="577188" w:val="clear"/>
        </w:rPr>
        <w:t xml:space="preserve">paul gulko</w:t>
      </w:r>
    </w:p>
    <w:tbl>
      <w:tblPr/>
      <w:tblGrid>
        <w:gridCol w:w="2266"/>
        <w:gridCol w:w="7889"/>
      </w:tblGrid>
      <w:tr>
        <w:trPr>
          <w:trHeight w:val="126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Objective</w:t>
            </w: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To obtain an entry-level IT Specialist or Software Developer position to gain hands-on experience, enhance technical skills, and contribute to innovative projects.</w:t>
            </w:r>
          </w:p>
        </w:tc>
      </w:tr>
      <w:tr>
        <w:trPr>
          <w:trHeight w:val="126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Skills &amp; Abilities</w:t>
            </w: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Enthusiastic, motivated, excellent analytical skills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Excellent systems analytical skills with IT and financial areas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Organizational skills with the ability to manage assignments/projects and follow purchase orders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Highly effective skills in promoting a positive, productive environment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Reputation for excellence and high-quality service to clients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Strong interpersonal and communication skills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Proven record of innovative and effective staff development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Strong commitment, vision, and leadership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Effective problem solver; thorough researcher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Excellent skills preparing budget and reports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Effective working alone and as a cooperative team leader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Professional skills purchasing orders and maintenance contract with vendors </w:t>
            </w:r>
          </w:p>
          <w:p>
            <w:pPr>
              <w:numPr>
                <w:ilvl w:val="0"/>
                <w:numId w:val="8"/>
              </w:numPr>
              <w:spacing w:before="0" w:after="80" w:line="288"/>
              <w:ind w:right="144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Strong work ethics and high level of integrity </w:t>
            </w:r>
          </w:p>
        </w:tc>
      </w:tr>
      <w:tr>
        <w:trPr>
          <w:trHeight w:val="126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technical skills</w:t>
            </w: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Programming Languages: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 Python, JavaScript, TypeScript, SQL, HTML, CSS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Development Frameworks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: React.js, Node.js, Express.js, Django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Cloud Technologies: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 AWS, Firebase, Google Cloud Platform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Database Management: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 PostgreSQL, MongoDB, MySQL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Version Control &amp; DevOps: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 GitHub, GitLab, Docker, Kubernetes, CI/CD pipelines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Other: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 AI/ML basics, Data Science with Pandas and NumPy, Agile methodologies, RESTful API development</w:t>
            </w:r>
          </w:p>
          <w:p>
            <w:pPr>
              <w:numPr>
                <w:ilvl w:val="0"/>
                <w:numId w:val="12"/>
              </w:numPr>
              <w:spacing w:before="0" w:after="80" w:line="288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67787B"/>
                <w:spacing w:val="0"/>
                <w:position w:val="0"/>
                <w:sz w:val="20"/>
                <w:shd w:fill="auto" w:val="clear"/>
              </w:rPr>
              <w:t xml:space="preserve">Proficient in Microsoft Office Suite</w:t>
            </w:r>
            <w:r>
              <w:rPr>
                <w:rFonts w:ascii="Cambria" w:hAnsi="Cambria" w:cs="Cambria" w:eastAsia="Cambria"/>
                <w:color w:val="67787B"/>
                <w:spacing w:val="0"/>
                <w:position w:val="0"/>
                <w:sz w:val="20"/>
                <w:shd w:fill="auto" w:val="clear"/>
              </w:rPr>
              <w:t xml:space="preserve">: Excel, Word, Outlook, Project Manager and Power Point</w:t>
            </w:r>
          </w:p>
        </w:tc>
      </w:tr>
      <w:tr>
        <w:trPr>
          <w:trHeight w:val="2899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Experience &amp; training</w:t>
            </w: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aLTO iNGREDIENTS, INC-SACRAMENTO, CA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June 2024-Present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Contract Administrator 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Collaborated with managers to develop performance measures evaluation to determined budget and projects 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Monitored and tracked purchase from the initiation of processing requests to award of the purchase document using the in-house purchasing database system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Independently developed resolution for procurement related issues with department staff at all levels, various suppliers, and resellers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Reviewed, edited and provided consultation to department preparing justifications for sole-source or limited competitive procurements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Prepared progress tracking and budget weekly/monthly/quarterly reports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Conducted training and marketing presentations to customers and staff 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Processed, reviewed and analyzed project submittals in timely manner to ensure accuracy and compliance with guidelines and state procedures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Developed manuals, guidelines, solicitations, requirements, resources, and reference materials 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Performed analysis and created documents, reference materials, charts, and graphics for the business website and social media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Completed advanced online courses in full-stack development, cloud computing, and machine learning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Developed and deployed web applications using React, Node.js, and PostgreSQL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Performed updates in cloud services, deploying applications on AWS and Firebase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Hands-on experience with containerization and automation using Docker and Kubernetes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Built RESTful APIs and microservices using Express.js and Django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Assisted staff and vendors with reimbursement invoicing, process contracts, agreements, and amendments, communicate any changes to customers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Performed maintenance and processed any adjustments  to existing contracts per schedulers and traders.</w:t>
            </w:r>
          </w:p>
          <w:p>
            <w:pPr>
              <w:numPr>
                <w:ilvl w:val="0"/>
                <w:numId w:val="19"/>
              </w:numPr>
              <w:spacing w:before="0" w:after="80" w:line="288"/>
              <w:ind w:right="1440" w:left="360" w:hanging="360"/>
              <w:jc w:val="left"/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Provided research and help to co-product customers</w:t>
            </w:r>
          </w:p>
          <w:p>
            <w:pPr>
              <w:spacing w:before="0" w:after="0" w:line="288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26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aps w:val="true"/>
                <w:color w:val="577188"/>
                <w:spacing w:val="0"/>
                <w:position w:val="0"/>
                <w:sz w:val="21"/>
                <w:shd w:fill="auto" w:val="clear"/>
              </w:rPr>
              <w:t xml:space="preserve">Education</w:t>
            </w: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keepNext w:val="true"/>
              <w:keepLines w:val="true"/>
              <w:spacing w:before="0" w:after="40" w:line="288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404040"/>
                <w:spacing w:val="0"/>
                <w:position w:val="0"/>
                <w:sz w:val="20"/>
                <w:shd w:fill="auto" w:val="clear"/>
              </w:rPr>
              <w:t xml:space="preserve">American River College </w:t>
            </w:r>
          </w:p>
          <w:p>
            <w:pPr>
              <w:spacing w:before="0" w:after="80" w:line="288"/>
              <w:ind w:right="144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595959"/>
                <w:spacing w:val="0"/>
                <w:position w:val="0"/>
                <w:sz w:val="20"/>
                <w:shd w:fill="auto" w:val="clear"/>
              </w:rPr>
              <w:t xml:space="preserve">Computer Science                2024-In Progress</w:t>
            </w:r>
          </w:p>
        </w:tc>
      </w:tr>
      <w:tr>
        <w:trPr>
          <w:trHeight w:val="342" w:hRule="auto"/>
          <w:jc w:val="left"/>
        </w:trPr>
        <w:tc>
          <w:tcPr>
            <w:tcW w:w="226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37" w:type="dxa"/>
              <w:right w:w="237" w:type="dxa"/>
            </w:tcMar>
            <w:vAlign w:val="top"/>
          </w:tcPr>
          <w:p>
            <w:pPr>
              <w:spacing w:before="0" w:after="80" w:line="288"/>
              <w:ind w:right="144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2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