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28FF6419" w:rsidR="000A7104" w:rsidRDefault="00844279">
            <w:proofErr w:type="spellStart"/>
            <w:proofErr w:type="gramStart"/>
            <w:r>
              <w:t>Polestico,Paul</w:t>
            </w:r>
            <w:proofErr w:type="spellEnd"/>
            <w:proofErr w:type="gramEnd"/>
            <w:r>
              <w:t xml:space="preserve"> Justine D.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09607007" w:rsidR="000A7104" w:rsidRDefault="00844279">
      <w:pPr>
        <w:jc w:val="center"/>
      </w:pPr>
      <w:r>
        <w:t>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Identifying the relevance of design pattern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Reinforcement of below exercises</w:t>
      </w:r>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751F65D8" w14:textId="691C7AE6" w:rsidR="000A7104" w:rsidRDefault="00000000">
      <w:pPr>
        <w:ind w:firstLine="720"/>
        <w:jc w:val="both"/>
      </w:pPr>
      <w:r>
        <w:t xml:space="preserve">Present the visualized procedures done. Also present the results with corresponding data visualizations such as graphs, charts, </w:t>
      </w:r>
      <w:r w:rsidR="000F6193">
        <w:t xml:space="preserve">tables, </w:t>
      </w:r>
      <w:r>
        <w:t>or</w:t>
      </w:r>
      <w:r w:rsidR="000F6193">
        <w:t xml:space="preserve"> </w:t>
      </w:r>
      <w:proofErr w:type="gramStart"/>
      <w:r w:rsidR="000F6193">
        <w:t>image</w:t>
      </w:r>
      <w:r>
        <w:t xml:space="preserve"> .</w:t>
      </w:r>
      <w:proofErr w:type="gramEnd"/>
      <w:r>
        <w:t xml:space="preserve"> Please provide insights, commentaries, or explanations regarding the data. If an explanation requires the support of literature such as academic journals, books, magazines, reports, or web articles please cite and reference them using the IEEE format. </w:t>
      </w:r>
    </w:p>
    <w:p w14:paraId="5092F778" w14:textId="1DF18061" w:rsidR="000A7104" w:rsidRDefault="00000000">
      <w:pPr>
        <w:ind w:firstLine="720"/>
        <w:jc w:val="both"/>
      </w:pPr>
      <w:r>
        <w:t xml:space="preserve">Please take note of the styles on the style ribbon as these would serve as the style format of this laboratory report. The body style is Times New Roman size 12, line spacing: 1.5. Body </w:t>
      </w:r>
      <w:r>
        <w:lastRenderedPageBreak/>
        <w:t>text should be in Justified alignment, while captions should be center-aligned. Images should be readable and include captions. Please refer to the sample below:</w:t>
      </w:r>
    </w:p>
    <w:p w14:paraId="312C94EE" w14:textId="4646AF92" w:rsidR="000A7104" w:rsidRDefault="00BC34FE">
      <w:pPr>
        <w:keepNext/>
        <w:jc w:val="center"/>
      </w:pPr>
      <w:r>
        <w:rPr>
          <w:noProof/>
        </w:rPr>
        <w:drawing>
          <wp:anchor distT="0" distB="0" distL="114300" distR="114300" simplePos="0" relativeHeight="251660288" behindDoc="0" locked="0" layoutInCell="1" allowOverlap="1" wp14:anchorId="51D51104" wp14:editId="0D3155DE">
            <wp:simplePos x="0" y="0"/>
            <wp:positionH relativeFrom="margin">
              <wp:posOffset>845820</wp:posOffset>
            </wp:positionH>
            <wp:positionV relativeFrom="paragraph">
              <wp:posOffset>116805</wp:posOffset>
            </wp:positionV>
            <wp:extent cx="3992880" cy="5436501"/>
            <wp:effectExtent l="0" t="0" r="7620" b="0"/>
            <wp:wrapNone/>
            <wp:docPr id="1550463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4634" cy="5438889"/>
                    </a:xfrm>
                    <a:prstGeom prst="rect">
                      <a:avLst/>
                    </a:prstGeom>
                    <a:noFill/>
                    <a:ln>
                      <a:noFill/>
                    </a:ln>
                  </pic:spPr>
                </pic:pic>
              </a:graphicData>
            </a:graphic>
            <wp14:sizeRelH relativeFrom="page">
              <wp14:pctWidth>0</wp14:pctWidth>
            </wp14:sizeRelH>
            <wp14:sizeRelV relativeFrom="page">
              <wp14:pctHeight>0</wp14:pctHeight>
            </wp14:sizeRelV>
          </wp:anchor>
        </w:drawing>
      </w:r>
      <w:r w:rsidR="00C54CD0">
        <w:rPr>
          <w:noProof/>
        </w:rPr>
        <mc:AlternateContent>
          <mc:Choice Requires="wps">
            <w:drawing>
              <wp:anchor distT="0" distB="0" distL="114300" distR="114300" simplePos="0" relativeHeight="251659264" behindDoc="0" locked="0" layoutInCell="1" allowOverlap="1" wp14:anchorId="2F8899F6" wp14:editId="29E5F27A">
                <wp:simplePos x="0" y="0"/>
                <wp:positionH relativeFrom="margin">
                  <wp:posOffset>95250</wp:posOffset>
                </wp:positionH>
                <wp:positionV relativeFrom="paragraph">
                  <wp:posOffset>47625</wp:posOffset>
                </wp:positionV>
                <wp:extent cx="5334000" cy="5610225"/>
                <wp:effectExtent l="57150" t="38100" r="76200" b="104775"/>
                <wp:wrapNone/>
                <wp:docPr id="8" name="Rectangle 8"/>
                <wp:cNvGraphicFramePr/>
                <a:graphic xmlns:a="http://schemas.openxmlformats.org/drawingml/2006/main">
                  <a:graphicData uri="http://schemas.microsoft.com/office/word/2010/wordprocessingShape">
                    <wps:wsp>
                      <wps:cNvSpPr/>
                      <wps:spPr>
                        <a:xfrm>
                          <a:off x="0" y="0"/>
                          <a:ext cx="5334000" cy="5610225"/>
                        </a:xfrm>
                        <a:prstGeom prst="rect">
                          <a:avLst/>
                        </a:prstGeom>
                        <a:noFill/>
                        <a:ln w="38100"/>
                      </wps:spPr>
                      <wps:style>
                        <a:lnRef idx="1">
                          <a:schemeClr val="accent1"/>
                        </a:lnRef>
                        <a:fillRef idx="3">
                          <a:schemeClr val="accent1"/>
                        </a:fillRef>
                        <a:effectRef idx="2">
                          <a:schemeClr val="accent1"/>
                        </a:effectRef>
                        <a:fontRef idx="minor">
                          <a:schemeClr val="lt1"/>
                        </a:fontRef>
                      </wps:style>
                      <wps:txbx>
                        <w:txbxContent>
                          <w:p w14:paraId="09800BB8" w14:textId="6CFEF372" w:rsidR="00FF2D1A" w:rsidRPr="00FF2D1A" w:rsidRDefault="00FF2D1A" w:rsidP="00FF2D1A">
                            <w:pPr>
                              <w:jc w:val="center"/>
                              <w:rPr>
                                <w:color w:val="000000" w:themeColor="text1"/>
                                <w:lang w:val="en-PH"/>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899F6" id="Rectangle 8" o:spid="_x0000_s1026" style="position:absolute;left:0;text-align:left;margin-left:7.5pt;margin-top:3.75pt;width:420pt;height:44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" filled="f" strokecolor="#4579b8 [3044]" strokeweight="3pt">
                <v:shadow on="t" color="black" opacity="22937f" origin=",.5" offset="0,.63889mm"/>
                <v:textbox>
                  <w:txbxContent>
                    <w:p w14:paraId="09800BB8" w14:textId="6CFEF372" w:rsidR="00FF2D1A" w:rsidRPr="00FF2D1A" w:rsidRDefault="00FF2D1A" w:rsidP="00FF2D1A">
                      <w:pPr>
                        <w:jc w:val="center"/>
                        <w:rPr>
                          <w:color w:val="000000" w:themeColor="text1"/>
                          <w:lang w:val="en-PH"/>
                        </w:rPr>
                      </w:pPr>
                    </w:p>
                  </w:txbxContent>
                </v:textbox>
                <w10:wrap anchorx="margin"/>
              </v:rect>
            </w:pict>
          </mc:Fallback>
        </mc:AlternateContent>
      </w:r>
    </w:p>
    <w:p w14:paraId="7F75994E" w14:textId="3FD76DA7" w:rsidR="00FF2D1A" w:rsidRDefault="00FF2D1A">
      <w:pPr>
        <w:keepNext/>
        <w:jc w:val="center"/>
      </w:pPr>
    </w:p>
    <w:p w14:paraId="02FD0897" w14:textId="395BD83C" w:rsidR="00FF2D1A" w:rsidRDefault="00FF2D1A">
      <w:pPr>
        <w:keepNext/>
        <w:jc w:val="center"/>
      </w:pPr>
    </w:p>
    <w:p w14:paraId="0268E2D7" w14:textId="2DCCD179" w:rsidR="00FF2D1A" w:rsidRDefault="00FF2D1A" w:rsidP="00FF2D1A">
      <w:pPr>
        <w:keepNext/>
      </w:pPr>
    </w:p>
    <w:p w14:paraId="185E81BA" w14:textId="44A6D3B1" w:rsidR="00FF2D1A" w:rsidRDefault="00FF2D1A">
      <w:pPr>
        <w:keepNext/>
        <w:jc w:val="center"/>
      </w:pPr>
    </w:p>
    <w:p w14:paraId="1BE7AF1C" w14:textId="004CD45C" w:rsidR="00C54CD0" w:rsidRDefault="00C54CD0">
      <w:pPr>
        <w:keepNext/>
        <w:jc w:val="center"/>
      </w:pPr>
    </w:p>
    <w:p w14:paraId="79791D6E" w14:textId="24F3C9F4" w:rsidR="00C54CD0" w:rsidRDefault="00C54CD0">
      <w:pPr>
        <w:keepNext/>
        <w:jc w:val="center"/>
      </w:pPr>
    </w:p>
    <w:p w14:paraId="4036AAA9" w14:textId="0E778191" w:rsidR="00C54CD0" w:rsidRDefault="00C54CD0">
      <w:pPr>
        <w:keepNext/>
        <w:jc w:val="center"/>
      </w:pPr>
    </w:p>
    <w:p w14:paraId="3F96BC64" w14:textId="31CB524E" w:rsidR="00C54CD0" w:rsidRDefault="00C54CD0">
      <w:pPr>
        <w:keepNext/>
        <w:jc w:val="center"/>
      </w:pPr>
    </w:p>
    <w:p w14:paraId="0FC0814E" w14:textId="0AEDE923" w:rsidR="00C54CD0" w:rsidRDefault="00C54CD0">
      <w:pPr>
        <w:keepNext/>
        <w:jc w:val="center"/>
      </w:pPr>
    </w:p>
    <w:p w14:paraId="4FF0C827" w14:textId="4EC5CEE7" w:rsidR="00C54CD0" w:rsidRDefault="00C54CD0">
      <w:pPr>
        <w:keepNext/>
        <w:jc w:val="center"/>
      </w:pPr>
    </w:p>
    <w:p w14:paraId="79B910B6" w14:textId="10878CAD" w:rsidR="00C54CD0" w:rsidRDefault="00C54CD0">
      <w:pPr>
        <w:keepNext/>
        <w:jc w:val="center"/>
      </w:pPr>
    </w:p>
    <w:p w14:paraId="14564F78" w14:textId="59A72D4B" w:rsidR="00C54CD0" w:rsidRDefault="00C54CD0">
      <w:pPr>
        <w:keepNext/>
        <w:jc w:val="center"/>
      </w:pPr>
    </w:p>
    <w:p w14:paraId="272E9CB8" w14:textId="7D1EDFB1" w:rsidR="00C54CD0" w:rsidRDefault="00C54CD0">
      <w:pPr>
        <w:keepNext/>
        <w:jc w:val="center"/>
      </w:pPr>
    </w:p>
    <w:p w14:paraId="04D75A79" w14:textId="3EDEEE16" w:rsidR="00C54CD0" w:rsidRDefault="00C54CD0">
      <w:pPr>
        <w:keepNext/>
        <w:jc w:val="center"/>
      </w:pPr>
    </w:p>
    <w:p w14:paraId="78A4A86F" w14:textId="77777777" w:rsidR="00C54CD0" w:rsidRDefault="00C54CD0">
      <w:pPr>
        <w:keepNext/>
        <w:jc w:val="center"/>
      </w:pPr>
    </w:p>
    <w:p w14:paraId="7B46B9F6" w14:textId="77777777" w:rsidR="00C54CD0" w:rsidRDefault="00C54CD0">
      <w:pPr>
        <w:keepNext/>
        <w:jc w:val="center"/>
      </w:pPr>
    </w:p>
    <w:p w14:paraId="6D15C6BE" w14:textId="695E5483" w:rsidR="00C54CD0" w:rsidRDefault="00C54CD0">
      <w:pPr>
        <w:keepNext/>
        <w:jc w:val="center"/>
      </w:pPr>
    </w:p>
    <w:p w14:paraId="14490F0F" w14:textId="39C94DDF" w:rsidR="00C54CD0" w:rsidRDefault="00C54CD0">
      <w:pPr>
        <w:keepNext/>
        <w:jc w:val="center"/>
      </w:pPr>
    </w:p>
    <w:p w14:paraId="37D17190" w14:textId="58719D4E" w:rsidR="00C54CD0" w:rsidRDefault="00C54CD0">
      <w:pPr>
        <w:keepNext/>
        <w:jc w:val="center"/>
      </w:pPr>
    </w:p>
    <w:p w14:paraId="5229C27B" w14:textId="6DE32A20" w:rsidR="00C54CD0" w:rsidRDefault="00C54CD0">
      <w:pPr>
        <w:keepNext/>
        <w:jc w:val="center"/>
      </w:pPr>
    </w:p>
    <w:p w14:paraId="06F1E914" w14:textId="65EB4988" w:rsidR="00C54CD0" w:rsidRDefault="00C54CD0">
      <w:pPr>
        <w:keepNext/>
        <w:jc w:val="center"/>
      </w:pPr>
    </w:p>
    <w:p w14:paraId="2AD5E7D3" w14:textId="14122BC9" w:rsidR="00C54CD0" w:rsidRDefault="00970CD0" w:rsidP="00970CD0">
      <w:pPr>
        <w:keepNext/>
        <w:jc w:val="center"/>
      </w:pPr>
      <w:r w:rsidRPr="00970CD0">
        <w:t xml:space="preserve">Figure 1 </w:t>
      </w:r>
      <w:r>
        <w:t>Diagram of the E-Book Reader</w:t>
      </w:r>
    </w:p>
    <w:p w14:paraId="1022ABE0" w14:textId="77777777" w:rsidR="00970CD0" w:rsidRDefault="00970CD0">
      <w:pPr>
        <w:keepNext/>
        <w:jc w:val="center"/>
      </w:pPr>
    </w:p>
    <w:p w14:paraId="1EC5B878" w14:textId="65D147B3" w:rsidR="000A7104" w:rsidRDefault="00000000">
      <w:pPr>
        <w:jc w:val="both"/>
      </w:pPr>
      <w:bookmarkStart w:id="0" w:name="_gjdgxs" w:colFirst="0" w:colLast="0"/>
      <w:bookmarkEnd w:id="0"/>
      <w:r>
        <w:tab/>
      </w:r>
      <w:r w:rsidR="00BC34FE">
        <w:t>This diagram demonstrates the structure of the E-Book Reader</w:t>
      </w:r>
      <w:r w:rsidR="000D0081">
        <w:t xml:space="preserve"> system</w:t>
      </w:r>
      <w:r w:rsidR="00BC34FE">
        <w:t xml:space="preserve">. The E-Book class </w:t>
      </w:r>
      <w:r w:rsidR="000D0081">
        <w:t>allows users to</w:t>
      </w:r>
      <w:r w:rsidR="00BC34FE">
        <w:t xml:space="preserve"> obtain the summary and content of the e-book the</w:t>
      </w:r>
      <w:r w:rsidR="000D0081">
        <w:t>y selected</w:t>
      </w:r>
      <w:r w:rsidR="00BC34FE">
        <w:t xml:space="preserve">. The </w:t>
      </w:r>
      <w:r w:rsidR="000D0081">
        <w:t>U</w:t>
      </w:r>
      <w:r w:rsidR="00BC34FE">
        <w:t>ser class</w:t>
      </w:r>
      <w:r w:rsidR="000D0081">
        <w:t xml:space="preserve"> provides core functionalities such as buying. selling, and reading e-books that the user owns.</w:t>
      </w:r>
      <w:r w:rsidR="00BC34FE">
        <w:t xml:space="preserve"> The reader class inherits attributes from the user class</w:t>
      </w:r>
      <w:r w:rsidR="000D0081">
        <w:t xml:space="preserve"> and focuses specifically on the reading process, including user identification for access control</w:t>
      </w:r>
      <w:r w:rsidR="00BC34FE">
        <w:t xml:space="preserve">. Lastly, The </w:t>
      </w:r>
      <w:proofErr w:type="spellStart"/>
      <w:r w:rsidR="00BC34FE">
        <w:t>EStore</w:t>
      </w:r>
      <w:proofErr w:type="spellEnd"/>
      <w:r w:rsidR="00BC34FE">
        <w:t xml:space="preserve"> class </w:t>
      </w:r>
      <w:r w:rsidR="000D0081">
        <w:t>enables the user to search for e-books, sell, and buy them through the help of the Payment class, which is responsible for handling the payment process.</w:t>
      </w:r>
    </w:p>
    <w:p w14:paraId="629C22A6" w14:textId="77777777" w:rsidR="000D0081" w:rsidRDefault="000D0081">
      <w:pPr>
        <w:jc w:val="both"/>
      </w:pPr>
    </w:p>
    <w:p w14:paraId="249758A3" w14:textId="7EA5AAED" w:rsidR="000D0081" w:rsidRDefault="004101C0">
      <w:pPr>
        <w:jc w:val="both"/>
      </w:pPr>
      <w:r>
        <w:rPr>
          <w:noProof/>
          <w:color w:val="000000"/>
          <w:sz w:val="18"/>
          <w:szCs w:val="18"/>
        </w:rPr>
        <w:drawing>
          <wp:anchor distT="0" distB="0" distL="114300" distR="114300" simplePos="0" relativeHeight="251661312" behindDoc="0" locked="0" layoutInCell="1" allowOverlap="1" wp14:anchorId="10FCC57B" wp14:editId="21C0E842">
            <wp:simplePos x="0" y="0"/>
            <wp:positionH relativeFrom="margin">
              <wp:align>center</wp:align>
            </wp:positionH>
            <wp:positionV relativeFrom="paragraph">
              <wp:posOffset>-661035</wp:posOffset>
            </wp:positionV>
            <wp:extent cx="4181193" cy="4450080"/>
            <wp:effectExtent l="0" t="0" r="0" b="7620"/>
            <wp:wrapNone/>
            <wp:docPr id="1127253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1193" cy="4450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4997CB" w14:textId="77777777" w:rsidR="000D0081" w:rsidRDefault="000D0081">
      <w:pPr>
        <w:jc w:val="both"/>
      </w:pPr>
    </w:p>
    <w:p w14:paraId="4A0994F9" w14:textId="77777777" w:rsidR="000D0081" w:rsidRDefault="000D0081">
      <w:pPr>
        <w:jc w:val="both"/>
      </w:pPr>
    </w:p>
    <w:p w14:paraId="11088C3F" w14:textId="77777777" w:rsidR="000D0081" w:rsidRDefault="000D0081">
      <w:pPr>
        <w:jc w:val="both"/>
      </w:pPr>
    </w:p>
    <w:p w14:paraId="5FC6337D" w14:textId="77777777" w:rsidR="000D0081" w:rsidRDefault="000D0081">
      <w:pPr>
        <w:jc w:val="both"/>
      </w:pPr>
    </w:p>
    <w:p w14:paraId="3B2BBB51" w14:textId="5DD40708" w:rsidR="000D0081" w:rsidRDefault="000D0081">
      <w:pPr>
        <w:jc w:val="both"/>
      </w:pPr>
    </w:p>
    <w:p w14:paraId="6A7FD0FF" w14:textId="77777777" w:rsidR="000D0081" w:rsidRDefault="000D0081">
      <w:pPr>
        <w:jc w:val="both"/>
      </w:pPr>
    </w:p>
    <w:p w14:paraId="3E96DBBB" w14:textId="77777777" w:rsidR="000D0081" w:rsidRDefault="000D0081">
      <w:pPr>
        <w:jc w:val="both"/>
      </w:pPr>
    </w:p>
    <w:p w14:paraId="7263FD6D" w14:textId="21C0EA0E" w:rsidR="000D0081" w:rsidRDefault="000D0081">
      <w:pPr>
        <w:jc w:val="both"/>
      </w:pPr>
    </w:p>
    <w:p w14:paraId="359C4622" w14:textId="77777777" w:rsidR="000D0081" w:rsidRDefault="000D0081">
      <w:pPr>
        <w:jc w:val="both"/>
      </w:pPr>
    </w:p>
    <w:p w14:paraId="4AB282C6" w14:textId="20BD8914" w:rsidR="000D0081" w:rsidRDefault="000D0081">
      <w:pPr>
        <w:jc w:val="both"/>
      </w:pPr>
    </w:p>
    <w:p w14:paraId="390F2822" w14:textId="0733489F" w:rsidR="000D0081" w:rsidRDefault="000D0081">
      <w:pPr>
        <w:jc w:val="both"/>
      </w:pPr>
    </w:p>
    <w:p w14:paraId="6FA8BED5" w14:textId="1E600A6C" w:rsidR="000D0081" w:rsidRDefault="000D0081">
      <w:pPr>
        <w:jc w:val="both"/>
      </w:pPr>
    </w:p>
    <w:p w14:paraId="25D7C15D" w14:textId="17FDF2F5" w:rsidR="000D0081" w:rsidRDefault="000D0081">
      <w:pPr>
        <w:jc w:val="both"/>
      </w:pPr>
    </w:p>
    <w:p w14:paraId="6801AEB0" w14:textId="27563CD6" w:rsidR="000D0081" w:rsidRDefault="000D0081">
      <w:pPr>
        <w:jc w:val="both"/>
      </w:pPr>
    </w:p>
    <w:p w14:paraId="08F799CC" w14:textId="657C9904" w:rsidR="000D0081" w:rsidRDefault="004101C0">
      <w:pPr>
        <w:jc w:val="both"/>
      </w:pPr>
      <w:r>
        <w:rPr>
          <w:noProof/>
          <w:color w:val="000000"/>
          <w:sz w:val="18"/>
          <w:szCs w:val="18"/>
        </w:rPr>
        <w:drawing>
          <wp:anchor distT="0" distB="0" distL="114300" distR="114300" simplePos="0" relativeHeight="251662336" behindDoc="0" locked="0" layoutInCell="1" allowOverlap="1" wp14:anchorId="7F767DC3" wp14:editId="49287866">
            <wp:simplePos x="0" y="0"/>
            <wp:positionH relativeFrom="margin">
              <wp:align>center</wp:align>
            </wp:positionH>
            <wp:positionV relativeFrom="paragraph">
              <wp:posOffset>90170</wp:posOffset>
            </wp:positionV>
            <wp:extent cx="6390005" cy="3900282"/>
            <wp:effectExtent l="0" t="0" r="0" b="5080"/>
            <wp:wrapNone/>
            <wp:docPr id="895123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0005" cy="39002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7B1265" w14:textId="261807E8" w:rsidR="000D0081" w:rsidRDefault="000D0081">
      <w:pPr>
        <w:jc w:val="both"/>
      </w:pPr>
    </w:p>
    <w:p w14:paraId="4BD832FB" w14:textId="77777777" w:rsidR="000D0081" w:rsidRDefault="000D0081">
      <w:pPr>
        <w:jc w:val="both"/>
      </w:pPr>
    </w:p>
    <w:p w14:paraId="7351425B" w14:textId="77777777" w:rsidR="000D0081" w:rsidRDefault="000D0081">
      <w:pPr>
        <w:jc w:val="both"/>
      </w:pPr>
    </w:p>
    <w:p w14:paraId="2C57DDB7" w14:textId="77777777" w:rsidR="000D0081" w:rsidRDefault="000D0081">
      <w:pPr>
        <w:jc w:val="both"/>
      </w:pPr>
    </w:p>
    <w:p w14:paraId="026CCF2F" w14:textId="77777777" w:rsidR="000D0081" w:rsidRDefault="000D0081">
      <w:pPr>
        <w:jc w:val="both"/>
      </w:pPr>
    </w:p>
    <w:p w14:paraId="0DB7D4E8" w14:textId="77777777" w:rsidR="000D0081" w:rsidRDefault="000D0081">
      <w:pPr>
        <w:jc w:val="both"/>
      </w:pPr>
    </w:p>
    <w:p w14:paraId="328C34E3" w14:textId="77777777" w:rsidR="000D0081" w:rsidRDefault="000D0081">
      <w:pPr>
        <w:jc w:val="both"/>
      </w:pPr>
    </w:p>
    <w:p w14:paraId="6DB185D6" w14:textId="77777777" w:rsidR="000D0081" w:rsidRDefault="000D0081">
      <w:pPr>
        <w:jc w:val="both"/>
      </w:pPr>
    </w:p>
    <w:p w14:paraId="10C927CB" w14:textId="77777777" w:rsidR="000D0081" w:rsidRDefault="000D0081">
      <w:pPr>
        <w:jc w:val="both"/>
      </w:pPr>
    </w:p>
    <w:p w14:paraId="27E0AC38" w14:textId="77777777" w:rsidR="000D0081" w:rsidRDefault="000D0081">
      <w:pPr>
        <w:jc w:val="both"/>
      </w:pPr>
    </w:p>
    <w:p w14:paraId="1868B105" w14:textId="77777777" w:rsidR="000D0081" w:rsidRDefault="000D0081">
      <w:pPr>
        <w:jc w:val="both"/>
      </w:pPr>
    </w:p>
    <w:p w14:paraId="748D70A7" w14:textId="77777777" w:rsidR="000D0081" w:rsidRDefault="000D0081">
      <w:pPr>
        <w:jc w:val="both"/>
      </w:pPr>
    </w:p>
    <w:p w14:paraId="1AC4E497" w14:textId="77777777" w:rsidR="000D0081" w:rsidRDefault="000D0081">
      <w:pPr>
        <w:jc w:val="both"/>
      </w:pPr>
    </w:p>
    <w:p w14:paraId="2536C2A5" w14:textId="77777777" w:rsidR="004101C0" w:rsidRDefault="004101C0">
      <w:pPr>
        <w:jc w:val="both"/>
      </w:pPr>
    </w:p>
    <w:p w14:paraId="6DB65084" w14:textId="77777777" w:rsidR="004101C0" w:rsidRDefault="004101C0">
      <w:pPr>
        <w:jc w:val="both"/>
      </w:pPr>
    </w:p>
    <w:p w14:paraId="408FCBE6" w14:textId="77777777" w:rsidR="004101C0" w:rsidRDefault="004101C0">
      <w:pPr>
        <w:jc w:val="both"/>
      </w:pPr>
    </w:p>
    <w:p w14:paraId="51A3607E" w14:textId="77777777" w:rsidR="004101C0" w:rsidRDefault="004101C0">
      <w:pPr>
        <w:jc w:val="both"/>
      </w:pPr>
    </w:p>
    <w:p w14:paraId="068785A7" w14:textId="4998EA46" w:rsidR="004101C0" w:rsidRDefault="004101C0">
      <w:pPr>
        <w:jc w:val="both"/>
      </w:pPr>
      <w:r>
        <w:rPr>
          <w:noProof/>
        </w:rPr>
        <w:drawing>
          <wp:anchor distT="0" distB="0" distL="114300" distR="114300" simplePos="0" relativeHeight="251663360" behindDoc="0" locked="0" layoutInCell="1" allowOverlap="1" wp14:anchorId="0F6C70AF" wp14:editId="2FB3E440">
            <wp:simplePos x="0" y="0"/>
            <wp:positionH relativeFrom="margin">
              <wp:align>center</wp:align>
            </wp:positionH>
            <wp:positionV relativeFrom="paragraph">
              <wp:posOffset>-81915</wp:posOffset>
            </wp:positionV>
            <wp:extent cx="6356347" cy="3558540"/>
            <wp:effectExtent l="0" t="0" r="6985" b="3810"/>
            <wp:wrapNone/>
            <wp:docPr id="1132637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6347" cy="3558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CA7E4F" w14:textId="77777777" w:rsidR="004101C0" w:rsidRDefault="004101C0">
      <w:pPr>
        <w:jc w:val="both"/>
      </w:pPr>
    </w:p>
    <w:p w14:paraId="42EB07E0" w14:textId="77777777" w:rsidR="004101C0" w:rsidRDefault="004101C0">
      <w:pPr>
        <w:jc w:val="both"/>
      </w:pPr>
    </w:p>
    <w:p w14:paraId="27A400DA" w14:textId="77777777" w:rsidR="004101C0" w:rsidRDefault="004101C0">
      <w:pPr>
        <w:jc w:val="both"/>
      </w:pPr>
    </w:p>
    <w:p w14:paraId="6C6206BF" w14:textId="77777777" w:rsidR="004101C0" w:rsidRDefault="004101C0">
      <w:pPr>
        <w:jc w:val="both"/>
      </w:pPr>
    </w:p>
    <w:p w14:paraId="15A329D0" w14:textId="77777777" w:rsidR="004101C0" w:rsidRDefault="004101C0">
      <w:pPr>
        <w:jc w:val="both"/>
      </w:pPr>
    </w:p>
    <w:p w14:paraId="08A90C17" w14:textId="77777777" w:rsidR="004101C0" w:rsidRDefault="004101C0">
      <w:pPr>
        <w:jc w:val="both"/>
      </w:pPr>
    </w:p>
    <w:p w14:paraId="645AF755" w14:textId="77777777" w:rsidR="004101C0" w:rsidRDefault="004101C0">
      <w:pPr>
        <w:jc w:val="both"/>
      </w:pPr>
    </w:p>
    <w:p w14:paraId="00B4C106" w14:textId="77777777" w:rsidR="004101C0" w:rsidRDefault="004101C0">
      <w:pPr>
        <w:jc w:val="both"/>
      </w:pPr>
    </w:p>
    <w:p w14:paraId="7183103B" w14:textId="77777777" w:rsidR="004101C0" w:rsidRDefault="004101C0">
      <w:pPr>
        <w:jc w:val="both"/>
      </w:pPr>
    </w:p>
    <w:p w14:paraId="7FE2FA72" w14:textId="77777777" w:rsidR="004101C0" w:rsidRDefault="004101C0">
      <w:pPr>
        <w:jc w:val="both"/>
      </w:pPr>
    </w:p>
    <w:p w14:paraId="6E8543BB" w14:textId="77777777" w:rsidR="004101C0" w:rsidRDefault="004101C0">
      <w:pPr>
        <w:jc w:val="both"/>
      </w:pPr>
    </w:p>
    <w:p w14:paraId="34608BC6" w14:textId="77777777" w:rsidR="004101C0" w:rsidRDefault="004101C0">
      <w:pPr>
        <w:jc w:val="both"/>
      </w:pPr>
    </w:p>
    <w:p w14:paraId="61E40C79" w14:textId="77777777" w:rsidR="004101C0" w:rsidRDefault="004101C0">
      <w:pPr>
        <w:jc w:val="both"/>
      </w:pPr>
    </w:p>
    <w:p w14:paraId="7A35EE72" w14:textId="2BD1FFD3" w:rsidR="00970CD0" w:rsidRDefault="00970CD0" w:rsidP="00970CD0">
      <w:pPr>
        <w:keepNext/>
        <w:jc w:val="center"/>
      </w:pPr>
      <w:r w:rsidRPr="00970CD0">
        <w:t xml:space="preserve">Figure </w:t>
      </w:r>
      <w:r>
        <w:t>2</w:t>
      </w:r>
      <w:r w:rsidRPr="00970CD0">
        <w:t xml:space="preserve"> </w:t>
      </w:r>
      <w:r>
        <w:t>Program with application of Get and Set Functions</w:t>
      </w:r>
    </w:p>
    <w:p w14:paraId="3F079735" w14:textId="020988B3" w:rsidR="004101C0" w:rsidRDefault="004101C0">
      <w:pPr>
        <w:jc w:val="both"/>
      </w:pPr>
    </w:p>
    <w:p w14:paraId="4B21D7A6" w14:textId="140AB221" w:rsidR="00A635EB" w:rsidRPr="00A635EB" w:rsidRDefault="00A635EB" w:rsidP="00A635EB">
      <w:pPr>
        <w:ind w:firstLine="720"/>
        <w:jc w:val="both"/>
        <w:rPr>
          <w:lang w:val="en-PH"/>
        </w:rPr>
      </w:pPr>
      <w:r w:rsidRPr="00A635EB">
        <w:rPr>
          <w:lang w:val="en-PH"/>
        </w:rPr>
        <w:t>This program demonstrates encapsulation through the use of get and set functions. The get methods retrieve the values of the instance variables, while the set methods assign or update those values. These values are then used in output strings to display relevant information to the user.</w:t>
      </w:r>
    </w:p>
    <w:p w14:paraId="6C5AC6FB" w14:textId="77777777" w:rsidR="00A635EB" w:rsidRPr="00A635EB" w:rsidRDefault="00A635EB" w:rsidP="00A635EB">
      <w:pPr>
        <w:ind w:firstLine="720"/>
        <w:jc w:val="both"/>
        <w:rPr>
          <w:lang w:val="en-PH"/>
        </w:rPr>
      </w:pPr>
      <w:r w:rsidRPr="00A635EB">
        <w:rPr>
          <w:lang w:val="en-PH"/>
        </w:rPr>
        <w:t>All polygon objects are stored in a dictionary for better organization and more efficient access. The program then prompts the user to determine whether they want to calculate the area of one of the three polygons (Pentagon, Hexagon, Octagon), using if-else statements for flow control.</w:t>
      </w:r>
    </w:p>
    <w:p w14:paraId="7190768E" w14:textId="77777777" w:rsidR="00A635EB" w:rsidRPr="00A635EB" w:rsidRDefault="00A635EB" w:rsidP="00A635EB">
      <w:pPr>
        <w:ind w:firstLine="720"/>
        <w:jc w:val="both"/>
        <w:rPr>
          <w:lang w:val="en-PH"/>
        </w:rPr>
      </w:pPr>
      <w:r w:rsidRPr="00A635EB">
        <w:rPr>
          <w:lang w:val="en-PH"/>
        </w:rPr>
        <w:t>If the user proceeds, the program calculates the area based on the formula for regular polygons. The try-except block handles invalid inputs to ensure the program doesn't crash due to incorrect data types.</w:t>
      </w:r>
    </w:p>
    <w:p w14:paraId="44E532C1" w14:textId="54F3240F" w:rsidR="004101C0" w:rsidRPr="00970CD0" w:rsidRDefault="00A635EB" w:rsidP="00970CD0">
      <w:pPr>
        <w:ind w:firstLine="720"/>
        <w:jc w:val="both"/>
        <w:rPr>
          <w:lang w:val="en-PH"/>
        </w:rPr>
      </w:pPr>
      <w:r w:rsidRPr="00A635EB">
        <w:rPr>
          <w:lang w:val="en-PH"/>
        </w:rPr>
        <w:t>If no errors are encountered, the program proceeds to perform the calculation and display the result. This showcases the integration of all the components — encapsulation, data organization, user interaction, and error handling — working together to complete the task smoothly.</w:t>
      </w:r>
    </w:p>
    <w:p w14:paraId="224291F0" w14:textId="77777777" w:rsidR="000A7104" w:rsidRDefault="00000000">
      <w:pPr>
        <w:pStyle w:val="Heading1"/>
        <w:numPr>
          <w:ilvl w:val="0"/>
          <w:numId w:val="1"/>
        </w:numPr>
      </w:pPr>
      <w:r>
        <w:lastRenderedPageBreak/>
        <w:t>Conclusion</w:t>
      </w:r>
    </w:p>
    <w:p w14:paraId="6EE55C75" w14:textId="08D9BEDF" w:rsidR="000A7104" w:rsidRPr="00970CD0" w:rsidRDefault="008A4F51">
      <w:pPr>
        <w:ind w:firstLine="720"/>
      </w:pPr>
      <w:r w:rsidRPr="00970CD0">
        <w:t xml:space="preserve">In the midst of making the E-Book Reader </w:t>
      </w:r>
      <w:proofErr w:type="spellStart"/>
      <w:proofErr w:type="gramStart"/>
      <w:r w:rsidRPr="00970CD0">
        <w:t>diagram,</w:t>
      </w:r>
      <w:r w:rsidR="00970CD0">
        <w:t>i</w:t>
      </w:r>
      <w:proofErr w:type="spellEnd"/>
      <w:proofErr w:type="gramEnd"/>
      <w:r w:rsidRPr="00970CD0">
        <w:t xml:space="preserve"> have realized that design pattern in relation to software development is essential for developing programs that are concise and intuitive to the user. With the help of </w:t>
      </w:r>
      <w:proofErr w:type="spellStart"/>
      <w:proofErr w:type="gramStart"/>
      <w:r w:rsidRPr="00970CD0">
        <w:t>diagrams,developers</w:t>
      </w:r>
      <w:proofErr w:type="spellEnd"/>
      <w:proofErr w:type="gramEnd"/>
      <w:r w:rsidRPr="00970CD0">
        <w:t xml:space="preserve"> would have a comprehensive blueprint that can be followed and modified according to specific needs. Together with the fundamentals of Object-Oriented </w:t>
      </w:r>
      <w:proofErr w:type="gramStart"/>
      <w:r w:rsidRPr="00970CD0">
        <w:t>programming ,</w:t>
      </w:r>
      <w:proofErr w:type="gramEnd"/>
      <w:r w:rsidRPr="00970CD0">
        <w:t xml:space="preserve"> having a diagram significantly helps in executing plans essential for helping </w:t>
      </w:r>
      <w:proofErr w:type="spellStart"/>
      <w:proofErr w:type="gramStart"/>
      <w:r w:rsidRPr="00970CD0">
        <w:t>people,whether</w:t>
      </w:r>
      <w:proofErr w:type="spellEnd"/>
      <w:proofErr w:type="gramEnd"/>
      <w:r w:rsidRPr="00970CD0">
        <w:t xml:space="preserve"> in everyday life or in natural and manmade disasters.</w:t>
      </w:r>
    </w:p>
    <w:p w14:paraId="7018DE26" w14:textId="77777777" w:rsidR="000A7104" w:rsidRDefault="000A7104"/>
    <w:p w14:paraId="050F5C82" w14:textId="19C6D9FD" w:rsidR="000A7104" w:rsidRDefault="000A7104">
      <w:pPr>
        <w:spacing w:after="160" w:line="259" w:lineRule="auto"/>
        <w:rPr>
          <w:b/>
          <w:sz w:val="36"/>
          <w:szCs w:val="36"/>
        </w:rPr>
      </w:pPr>
    </w:p>
    <w:p w14:paraId="395C8EB7" w14:textId="77777777" w:rsidR="000A7104" w:rsidRDefault="00000000">
      <w:pPr>
        <w:jc w:val="center"/>
        <w:rPr>
          <w:b/>
          <w:sz w:val="36"/>
          <w:szCs w:val="36"/>
        </w:rPr>
      </w:pPr>
      <w:r>
        <w:rPr>
          <w:b/>
          <w:sz w:val="36"/>
          <w:szCs w:val="36"/>
        </w:rPr>
        <w:t>References</w:t>
      </w:r>
    </w:p>
    <w:p w14:paraId="7506C834" w14:textId="77777777" w:rsidR="00A817F4" w:rsidRDefault="00A817F4" w:rsidP="00A817F4">
      <w:pPr>
        <w:rPr>
          <w:sz w:val="21"/>
          <w:szCs w:val="21"/>
        </w:rPr>
      </w:pPr>
      <w:r>
        <w:rPr>
          <w:sz w:val="21"/>
          <w:szCs w:val="21"/>
        </w:rPr>
        <w:t xml:space="preserve">[1] Co Arthur </w:t>
      </w:r>
      <w:proofErr w:type="gramStart"/>
      <w:r>
        <w:rPr>
          <w:sz w:val="21"/>
          <w:szCs w:val="21"/>
        </w:rPr>
        <w:t>O..</w:t>
      </w:r>
      <w:proofErr w:type="gramEnd"/>
      <w:r>
        <w:rPr>
          <w:sz w:val="21"/>
          <w:szCs w:val="21"/>
        </w:rPr>
        <w:t xml:space="preserve"> “University of Caloocan City Computer Engineering Department Honor Code,” UCC-</w:t>
      </w:r>
      <w:proofErr w:type="spellStart"/>
      <w:r>
        <w:rPr>
          <w:sz w:val="21"/>
          <w:szCs w:val="21"/>
        </w:rPr>
        <w:t>CpE</w:t>
      </w:r>
      <w:proofErr w:type="spellEnd"/>
      <w:r>
        <w:rPr>
          <w:sz w:val="21"/>
          <w:szCs w:val="21"/>
        </w:rPr>
        <w:t xml:space="preserve"> Departmental Policies, 2020.</w:t>
      </w:r>
    </w:p>
    <w:p w14:paraId="2EDBD1C2" w14:textId="4B7C2791" w:rsidR="000A7104" w:rsidRDefault="000A7104">
      <w:pPr>
        <w:rPr>
          <w:sz w:val="21"/>
          <w:szCs w:val="21"/>
        </w:rPr>
      </w:pPr>
    </w:p>
    <w:p w14:paraId="420AB9B2" w14:textId="276CB895" w:rsidR="000A7104" w:rsidRPr="00970CD0" w:rsidRDefault="007B5CC7">
      <w:r w:rsidRPr="00970CD0">
        <w:t xml:space="preserve">[2] </w:t>
      </w:r>
      <w:r w:rsidR="0002680C" w:rsidRPr="00970CD0">
        <w:t xml:space="preserve">“Create UML class </w:t>
      </w:r>
      <w:proofErr w:type="gramStart"/>
      <w:r w:rsidR="0002680C" w:rsidRPr="00970CD0">
        <w:t>diagrams”  draw.io</w:t>
      </w:r>
      <w:proofErr w:type="gramEnd"/>
    </w:p>
    <w:p w14:paraId="52C78CF3" w14:textId="140A425B" w:rsidR="00B6062F" w:rsidRPr="00970CD0" w:rsidRDefault="0002680C">
      <w:r w:rsidRPr="00970CD0">
        <w:t xml:space="preserve"> </w:t>
      </w:r>
      <w:hyperlink r:id="rId11" w:history="1">
        <w:r w:rsidR="00C54CD0" w:rsidRPr="00970CD0">
          <w:rPr>
            <w:rStyle w:val="Hyperlink"/>
          </w:rPr>
          <w:t>https://www.drawio.com/blog/uml-class-diagrams</w:t>
        </w:r>
      </w:hyperlink>
      <w:r w:rsidR="00C54CD0" w:rsidRPr="00970CD0">
        <w:t xml:space="preserve"> (accessed July 26,</w:t>
      </w:r>
      <w:r w:rsidR="002A5DF7" w:rsidRPr="00970CD0">
        <w:t xml:space="preserve"> </w:t>
      </w:r>
      <w:r w:rsidR="00C54CD0" w:rsidRPr="00970CD0">
        <w:t>2025).</w:t>
      </w:r>
    </w:p>
    <w:p w14:paraId="01552084" w14:textId="77777777" w:rsidR="00B6062F" w:rsidRPr="00970CD0" w:rsidRDefault="00B6062F" w:rsidP="00B6062F">
      <w:pPr>
        <w:rPr>
          <w:lang w:val="en-PH"/>
        </w:rPr>
      </w:pPr>
    </w:p>
    <w:p w14:paraId="43EDBA61" w14:textId="68A05926" w:rsidR="00B6062F" w:rsidRPr="00970CD0" w:rsidRDefault="007B5CC7" w:rsidP="00B6062F">
      <w:pPr>
        <w:rPr>
          <w:lang w:val="en-PH"/>
        </w:rPr>
      </w:pPr>
      <w:r w:rsidRPr="00970CD0">
        <w:rPr>
          <w:lang w:val="en-PH"/>
        </w:rPr>
        <w:t>[</w:t>
      </w:r>
      <w:proofErr w:type="gramStart"/>
      <w:r w:rsidRPr="00970CD0">
        <w:rPr>
          <w:lang w:val="en-PH"/>
        </w:rPr>
        <w:t>3]</w:t>
      </w:r>
      <w:proofErr w:type="spellStart"/>
      <w:r w:rsidR="00B6062F" w:rsidRPr="00970CD0">
        <w:rPr>
          <w:lang w:val="en-PH"/>
        </w:rPr>
        <w:t>Programiz</w:t>
      </w:r>
      <w:proofErr w:type="spellEnd"/>
      <w:proofErr w:type="gramEnd"/>
      <w:r w:rsidR="00B6062F" w:rsidRPr="00970CD0">
        <w:rPr>
          <w:lang w:val="en-PH"/>
        </w:rPr>
        <w:t>, “Python if, if...else, if...</w:t>
      </w:r>
      <w:proofErr w:type="spellStart"/>
      <w:r w:rsidR="00B6062F" w:rsidRPr="00970CD0">
        <w:rPr>
          <w:lang w:val="en-PH"/>
        </w:rPr>
        <w:t>elif</w:t>
      </w:r>
      <w:proofErr w:type="spellEnd"/>
      <w:r w:rsidR="00B6062F" w:rsidRPr="00970CD0">
        <w:rPr>
          <w:lang w:val="en-PH"/>
        </w:rPr>
        <w:t>...else and Nested if Statement,” </w:t>
      </w:r>
      <w:r w:rsidR="00B6062F" w:rsidRPr="00970CD0">
        <w:rPr>
          <w:i/>
          <w:iCs/>
          <w:lang w:val="en-PH"/>
        </w:rPr>
        <w:t>Programiz.com</w:t>
      </w:r>
      <w:r w:rsidR="00B6062F" w:rsidRPr="00970CD0">
        <w:rPr>
          <w:lang w:val="en-PH"/>
        </w:rPr>
        <w:t xml:space="preserve">, 2019. </w:t>
      </w:r>
      <w:hyperlink r:id="rId12" w:history="1">
        <w:r w:rsidR="00B6062F" w:rsidRPr="00970CD0">
          <w:rPr>
            <w:rStyle w:val="Hyperlink"/>
            <w:lang w:val="en-PH"/>
          </w:rPr>
          <w:t>https://www.programiz.com/python-programming/if-elif-else</w:t>
        </w:r>
      </w:hyperlink>
      <w:r w:rsidR="00B6062F" w:rsidRPr="00970CD0">
        <w:rPr>
          <w:lang w:val="en-PH"/>
        </w:rPr>
        <w:t xml:space="preserve"> (accessed July 26,</w:t>
      </w:r>
      <w:r w:rsidR="002A5DF7" w:rsidRPr="00970CD0">
        <w:rPr>
          <w:lang w:val="en-PH"/>
        </w:rPr>
        <w:t xml:space="preserve"> </w:t>
      </w:r>
      <w:r w:rsidR="00B6062F" w:rsidRPr="00970CD0">
        <w:rPr>
          <w:lang w:val="en-PH"/>
        </w:rPr>
        <w:t>2025)</w:t>
      </w:r>
    </w:p>
    <w:p w14:paraId="63B639F5" w14:textId="55CE61DF" w:rsidR="00220B90" w:rsidRPr="00970CD0" w:rsidRDefault="00220B90" w:rsidP="00220B90">
      <w:pPr>
        <w:rPr>
          <w:lang w:val="en-PH"/>
        </w:rPr>
      </w:pPr>
    </w:p>
    <w:p w14:paraId="60DA65FC" w14:textId="6A88FA91" w:rsidR="00220B90" w:rsidRPr="00970CD0" w:rsidRDefault="007B5CC7" w:rsidP="00220B90">
      <w:pPr>
        <w:rPr>
          <w:lang w:val="en-PH"/>
        </w:rPr>
      </w:pPr>
      <w:r w:rsidRPr="00970CD0">
        <w:rPr>
          <w:lang w:val="en-PH"/>
        </w:rPr>
        <w:t>[4]</w:t>
      </w:r>
      <w:r w:rsidR="00220B90" w:rsidRPr="00970CD0">
        <w:rPr>
          <w:lang w:val="en-PH"/>
        </w:rPr>
        <w:t>W3schools, “Python Dictionaries,” </w:t>
      </w:r>
      <w:r w:rsidR="00220B90" w:rsidRPr="00970CD0">
        <w:rPr>
          <w:i/>
          <w:iCs/>
          <w:lang w:val="en-PH"/>
        </w:rPr>
        <w:t>W3schools.com</w:t>
      </w:r>
      <w:r w:rsidR="00220B90" w:rsidRPr="00970CD0">
        <w:rPr>
          <w:lang w:val="en-PH"/>
        </w:rPr>
        <w:t xml:space="preserve">, 2018. </w:t>
      </w:r>
      <w:hyperlink r:id="rId13" w:history="1">
        <w:r w:rsidR="00220B90" w:rsidRPr="00970CD0">
          <w:rPr>
            <w:rStyle w:val="Hyperlink"/>
            <w:lang w:val="en-PH"/>
          </w:rPr>
          <w:t>https://www.w3schools.com/python/python_dictionaries.asp</w:t>
        </w:r>
      </w:hyperlink>
      <w:r w:rsidR="00220B90" w:rsidRPr="00970CD0">
        <w:rPr>
          <w:lang w:val="en-PH"/>
        </w:rPr>
        <w:t xml:space="preserve"> (accessed July 27,</w:t>
      </w:r>
      <w:r w:rsidR="002A5DF7" w:rsidRPr="00970CD0">
        <w:rPr>
          <w:lang w:val="en-PH"/>
        </w:rPr>
        <w:t xml:space="preserve"> </w:t>
      </w:r>
      <w:r w:rsidR="00220B90" w:rsidRPr="00970CD0">
        <w:rPr>
          <w:lang w:val="en-PH"/>
        </w:rPr>
        <w:t>2025)</w:t>
      </w:r>
    </w:p>
    <w:p w14:paraId="201AA8A6" w14:textId="3C6B93A2" w:rsidR="00220B90" w:rsidRPr="00970CD0" w:rsidRDefault="00220B90" w:rsidP="00220B90">
      <w:pPr>
        <w:rPr>
          <w:lang w:val="en-PH"/>
        </w:rPr>
      </w:pPr>
      <w:r w:rsidRPr="00970CD0">
        <w:rPr>
          <w:lang w:val="en-PH"/>
        </w:rPr>
        <w:t>‌</w:t>
      </w:r>
    </w:p>
    <w:p w14:paraId="202AB3F5" w14:textId="72698762" w:rsidR="00220B90" w:rsidRPr="00970CD0" w:rsidRDefault="007B5CC7" w:rsidP="00220B90">
      <w:pPr>
        <w:rPr>
          <w:lang w:val="en-PH"/>
        </w:rPr>
      </w:pPr>
      <w:r w:rsidRPr="00970CD0">
        <w:rPr>
          <w:lang w:val="en-PH"/>
        </w:rPr>
        <w:t xml:space="preserve">[5] </w:t>
      </w:r>
      <w:r w:rsidR="00220B90" w:rsidRPr="00970CD0">
        <w:rPr>
          <w:lang w:val="en-PH"/>
        </w:rPr>
        <w:t>“Python __</w:t>
      </w:r>
      <w:proofErr w:type="spellStart"/>
      <w:r w:rsidR="00220B90" w:rsidRPr="00970CD0">
        <w:rPr>
          <w:lang w:val="en-PH"/>
        </w:rPr>
        <w:t>init</w:t>
      </w:r>
      <w:proofErr w:type="spellEnd"/>
      <w:r w:rsidR="00220B90" w:rsidRPr="00970CD0">
        <w:rPr>
          <w:lang w:val="en-PH"/>
        </w:rPr>
        <w:t>_</w:t>
      </w:r>
      <w:proofErr w:type="gramStart"/>
      <w:r w:rsidR="00220B90" w:rsidRPr="00970CD0">
        <w:rPr>
          <w:lang w:val="en-PH"/>
        </w:rPr>
        <w:t>_(</w:t>
      </w:r>
      <w:proofErr w:type="gramEnd"/>
      <w:r w:rsidR="00220B90" w:rsidRPr="00970CD0">
        <w:rPr>
          <w:lang w:val="en-PH"/>
        </w:rPr>
        <w:t>) Function,” </w:t>
      </w:r>
      <w:r w:rsidR="00220B90" w:rsidRPr="00970CD0">
        <w:rPr>
          <w:i/>
          <w:iCs/>
          <w:lang w:val="en-PH"/>
        </w:rPr>
        <w:t>www.w3schools.com</w:t>
      </w:r>
      <w:r w:rsidR="00220B90" w:rsidRPr="00970CD0">
        <w:rPr>
          <w:lang w:val="en-PH"/>
        </w:rPr>
        <w:t xml:space="preserve">. </w:t>
      </w:r>
      <w:hyperlink r:id="rId14" w:history="1">
        <w:r w:rsidR="00220B90" w:rsidRPr="00970CD0">
          <w:rPr>
            <w:rStyle w:val="Hyperlink"/>
            <w:lang w:val="en-PH"/>
          </w:rPr>
          <w:t>https://www.w3schools.com/python/gloss_python_class_init.asp</w:t>
        </w:r>
      </w:hyperlink>
      <w:r w:rsidR="00220B90" w:rsidRPr="00970CD0">
        <w:rPr>
          <w:lang w:val="en-PH"/>
        </w:rPr>
        <w:t xml:space="preserve"> (accessed July 26,</w:t>
      </w:r>
      <w:r w:rsidR="002A5DF7" w:rsidRPr="00970CD0">
        <w:rPr>
          <w:lang w:val="en-PH"/>
        </w:rPr>
        <w:t xml:space="preserve"> 2</w:t>
      </w:r>
      <w:r w:rsidR="00220B90" w:rsidRPr="00970CD0">
        <w:rPr>
          <w:lang w:val="en-PH"/>
        </w:rPr>
        <w:t>025)</w:t>
      </w:r>
    </w:p>
    <w:p w14:paraId="4B8008CB" w14:textId="0040D55D" w:rsidR="00220B90" w:rsidRPr="00970CD0" w:rsidRDefault="00220B90" w:rsidP="00220B90">
      <w:pPr>
        <w:rPr>
          <w:lang w:val="en-PH"/>
        </w:rPr>
      </w:pPr>
      <w:r w:rsidRPr="00970CD0">
        <w:rPr>
          <w:lang w:val="en-PH"/>
        </w:rPr>
        <w:t>‌</w:t>
      </w:r>
    </w:p>
    <w:p w14:paraId="09DE2678" w14:textId="557BBDCD" w:rsidR="00220B90" w:rsidRPr="00970CD0" w:rsidRDefault="007B5CC7" w:rsidP="00220B90">
      <w:pPr>
        <w:rPr>
          <w:lang w:val="en-PH"/>
        </w:rPr>
      </w:pPr>
      <w:r w:rsidRPr="00970CD0">
        <w:rPr>
          <w:lang w:val="en-PH"/>
        </w:rPr>
        <w:t>[6]</w:t>
      </w:r>
      <w:r w:rsidR="00220B90" w:rsidRPr="00970CD0">
        <w:rPr>
          <w:lang w:val="en-PH"/>
        </w:rPr>
        <w:t>W3 Schools, “Python Try Except,” </w:t>
      </w:r>
      <w:r w:rsidR="00220B90" w:rsidRPr="00970CD0">
        <w:rPr>
          <w:i/>
          <w:iCs/>
          <w:lang w:val="en-PH"/>
        </w:rPr>
        <w:t>www.w3schools.com</w:t>
      </w:r>
      <w:r w:rsidR="00220B90" w:rsidRPr="00970CD0">
        <w:rPr>
          <w:lang w:val="en-PH"/>
        </w:rPr>
        <w:t xml:space="preserve">, 2024. </w:t>
      </w:r>
      <w:hyperlink r:id="rId15" w:history="1">
        <w:r w:rsidR="00220B90" w:rsidRPr="00970CD0">
          <w:rPr>
            <w:rStyle w:val="Hyperlink"/>
            <w:lang w:val="en-PH"/>
          </w:rPr>
          <w:t>https://www.w3schools.com/python/python_try_except.asp</w:t>
        </w:r>
      </w:hyperlink>
      <w:r w:rsidR="00220B90" w:rsidRPr="00970CD0">
        <w:rPr>
          <w:lang w:val="en-PH"/>
        </w:rPr>
        <w:t xml:space="preserve"> (accessed July 27,</w:t>
      </w:r>
      <w:r w:rsidR="002A5DF7" w:rsidRPr="00970CD0">
        <w:rPr>
          <w:lang w:val="en-PH"/>
        </w:rPr>
        <w:t xml:space="preserve"> </w:t>
      </w:r>
      <w:r w:rsidR="00220B90" w:rsidRPr="00970CD0">
        <w:rPr>
          <w:lang w:val="en-PH"/>
        </w:rPr>
        <w:t>2025)</w:t>
      </w:r>
    </w:p>
    <w:p w14:paraId="2A769174" w14:textId="77777777" w:rsidR="00220B90" w:rsidRPr="00220B90" w:rsidRDefault="00220B90" w:rsidP="00220B90">
      <w:pPr>
        <w:rPr>
          <w:sz w:val="21"/>
          <w:szCs w:val="21"/>
          <w:lang w:val="en-PH"/>
        </w:rPr>
      </w:pPr>
      <w:r w:rsidRPr="00220B90">
        <w:rPr>
          <w:sz w:val="21"/>
          <w:szCs w:val="21"/>
          <w:lang w:val="en-PH"/>
        </w:rPr>
        <w:t>‌</w:t>
      </w:r>
    </w:p>
    <w:p w14:paraId="16243FEF" w14:textId="79B241F3" w:rsidR="00220B90" w:rsidRPr="00220B90" w:rsidRDefault="00220B90" w:rsidP="00220B90">
      <w:pPr>
        <w:rPr>
          <w:sz w:val="21"/>
          <w:szCs w:val="21"/>
          <w:lang w:val="en-PH"/>
        </w:rPr>
      </w:pPr>
    </w:p>
    <w:p w14:paraId="2152F81A" w14:textId="77777777" w:rsidR="00220B90" w:rsidRPr="00B6062F" w:rsidRDefault="00220B90" w:rsidP="00B6062F">
      <w:pPr>
        <w:rPr>
          <w:sz w:val="21"/>
          <w:szCs w:val="21"/>
          <w:lang w:val="en-PH"/>
        </w:rPr>
      </w:pPr>
    </w:p>
    <w:p w14:paraId="632293A1" w14:textId="0EBB2BB8" w:rsidR="00C54CD0" w:rsidRPr="00970CD0" w:rsidRDefault="00B6062F">
      <w:pPr>
        <w:rPr>
          <w:sz w:val="21"/>
          <w:szCs w:val="21"/>
          <w:lang w:val="en-PH"/>
        </w:rPr>
      </w:pPr>
      <w:r w:rsidRPr="00B6062F">
        <w:rPr>
          <w:sz w:val="21"/>
          <w:szCs w:val="21"/>
          <w:lang w:val="en-PH"/>
        </w:rPr>
        <w:t>‌</w:t>
      </w:r>
    </w:p>
    <w:sectPr w:rsidR="00C54CD0" w:rsidRPr="00970CD0">
      <w:footerReference w:type="default" r:id="rId16"/>
      <w:headerReference w:type="first" r:id="rId17"/>
      <w:footerReference w:type="first" r:id="rId18"/>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6EFC4C" w14:textId="77777777" w:rsidR="004A144D" w:rsidRDefault="004A144D">
      <w:pPr>
        <w:spacing w:line="240" w:lineRule="auto"/>
      </w:pPr>
      <w:r>
        <w:separator/>
      </w:r>
    </w:p>
  </w:endnote>
  <w:endnote w:type="continuationSeparator" w:id="0">
    <w:p w14:paraId="73C8825A" w14:textId="77777777" w:rsidR="004A144D" w:rsidRDefault="004A14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04E93C" w14:textId="77777777" w:rsidR="004A144D" w:rsidRDefault="004A144D">
      <w:pPr>
        <w:spacing w:line="240" w:lineRule="auto"/>
      </w:pPr>
      <w:r>
        <w:separator/>
      </w:r>
    </w:p>
  </w:footnote>
  <w:footnote w:type="continuationSeparator" w:id="0">
    <w:p w14:paraId="6DF5F7E4" w14:textId="77777777" w:rsidR="004A144D" w:rsidRDefault="004A14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2680C"/>
    <w:rsid w:val="000A7104"/>
    <w:rsid w:val="000B3ECF"/>
    <w:rsid w:val="000D0081"/>
    <w:rsid w:val="000F5789"/>
    <w:rsid w:val="000F6193"/>
    <w:rsid w:val="001A5A5D"/>
    <w:rsid w:val="001C670E"/>
    <w:rsid w:val="00220B90"/>
    <w:rsid w:val="002675F3"/>
    <w:rsid w:val="002A5DF7"/>
    <w:rsid w:val="003B1D85"/>
    <w:rsid w:val="003B77CD"/>
    <w:rsid w:val="00404FD0"/>
    <w:rsid w:val="004101C0"/>
    <w:rsid w:val="0042699C"/>
    <w:rsid w:val="004A144D"/>
    <w:rsid w:val="005119CE"/>
    <w:rsid w:val="00514F4F"/>
    <w:rsid w:val="00521858"/>
    <w:rsid w:val="005B1753"/>
    <w:rsid w:val="005D3BC6"/>
    <w:rsid w:val="005D6ECB"/>
    <w:rsid w:val="006206DB"/>
    <w:rsid w:val="00713E2F"/>
    <w:rsid w:val="00792149"/>
    <w:rsid w:val="007B5CC7"/>
    <w:rsid w:val="007D7D47"/>
    <w:rsid w:val="007F6CC3"/>
    <w:rsid w:val="00844279"/>
    <w:rsid w:val="008A4F51"/>
    <w:rsid w:val="00970CD0"/>
    <w:rsid w:val="0098270F"/>
    <w:rsid w:val="00996D4F"/>
    <w:rsid w:val="009B2037"/>
    <w:rsid w:val="00A635EB"/>
    <w:rsid w:val="00A817F4"/>
    <w:rsid w:val="00A96B51"/>
    <w:rsid w:val="00B05BE7"/>
    <w:rsid w:val="00B35D58"/>
    <w:rsid w:val="00B6062F"/>
    <w:rsid w:val="00B85DE5"/>
    <w:rsid w:val="00BC34FE"/>
    <w:rsid w:val="00C200FF"/>
    <w:rsid w:val="00C3345A"/>
    <w:rsid w:val="00C54CD0"/>
    <w:rsid w:val="00C71DE0"/>
    <w:rsid w:val="00C83874"/>
    <w:rsid w:val="00CB7992"/>
    <w:rsid w:val="00CE4352"/>
    <w:rsid w:val="00DD4E12"/>
    <w:rsid w:val="00E17BDC"/>
    <w:rsid w:val="00EC10AD"/>
    <w:rsid w:val="00F850DD"/>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02680C"/>
    <w:rPr>
      <w:color w:val="0000FF" w:themeColor="hyperlink"/>
      <w:u w:val="single"/>
    </w:rPr>
  </w:style>
  <w:style w:type="character" w:styleId="UnresolvedMention">
    <w:name w:val="Unresolved Mention"/>
    <w:basedOn w:val="DefaultParagraphFont"/>
    <w:uiPriority w:val="99"/>
    <w:semiHidden/>
    <w:unhideWhenUsed/>
    <w:rsid w:val="0002680C"/>
    <w:rPr>
      <w:color w:val="605E5C"/>
      <w:shd w:val="clear" w:color="auto" w:fill="E1DFDD"/>
    </w:rPr>
  </w:style>
  <w:style w:type="character" w:styleId="FollowedHyperlink">
    <w:name w:val="FollowedHyperlink"/>
    <w:basedOn w:val="DefaultParagraphFont"/>
    <w:uiPriority w:val="99"/>
    <w:semiHidden/>
    <w:unhideWhenUsed/>
    <w:rsid w:val="00C54C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215817">
      <w:bodyDiv w:val="1"/>
      <w:marLeft w:val="0"/>
      <w:marRight w:val="0"/>
      <w:marTop w:val="0"/>
      <w:marBottom w:val="0"/>
      <w:divBdr>
        <w:top w:val="none" w:sz="0" w:space="0" w:color="auto"/>
        <w:left w:val="none" w:sz="0" w:space="0" w:color="auto"/>
        <w:bottom w:val="none" w:sz="0" w:space="0" w:color="auto"/>
        <w:right w:val="none" w:sz="0" w:space="0" w:color="auto"/>
      </w:divBdr>
      <w:divsChild>
        <w:div w:id="18047113">
          <w:marLeft w:val="0"/>
          <w:marRight w:val="720"/>
          <w:marTop w:val="0"/>
          <w:marBottom w:val="0"/>
          <w:divBdr>
            <w:top w:val="none" w:sz="0" w:space="0" w:color="auto"/>
            <w:left w:val="none" w:sz="0" w:space="0" w:color="auto"/>
            <w:bottom w:val="none" w:sz="0" w:space="0" w:color="auto"/>
            <w:right w:val="none" w:sz="0" w:space="0" w:color="auto"/>
          </w:divBdr>
        </w:div>
        <w:div w:id="254481723">
          <w:marLeft w:val="0"/>
          <w:marRight w:val="0"/>
          <w:marTop w:val="0"/>
          <w:marBottom w:val="0"/>
          <w:divBdr>
            <w:top w:val="none" w:sz="0" w:space="0" w:color="auto"/>
            <w:left w:val="none" w:sz="0" w:space="0" w:color="auto"/>
            <w:bottom w:val="none" w:sz="0" w:space="0" w:color="auto"/>
            <w:right w:val="none" w:sz="0" w:space="0" w:color="auto"/>
          </w:divBdr>
        </w:div>
      </w:divsChild>
    </w:div>
    <w:div w:id="365639184">
      <w:bodyDiv w:val="1"/>
      <w:marLeft w:val="0"/>
      <w:marRight w:val="0"/>
      <w:marTop w:val="0"/>
      <w:marBottom w:val="0"/>
      <w:divBdr>
        <w:top w:val="none" w:sz="0" w:space="0" w:color="auto"/>
        <w:left w:val="none" w:sz="0" w:space="0" w:color="auto"/>
        <w:bottom w:val="none" w:sz="0" w:space="0" w:color="auto"/>
        <w:right w:val="none" w:sz="0" w:space="0" w:color="auto"/>
      </w:divBdr>
    </w:div>
    <w:div w:id="462772762">
      <w:bodyDiv w:val="1"/>
      <w:marLeft w:val="0"/>
      <w:marRight w:val="0"/>
      <w:marTop w:val="0"/>
      <w:marBottom w:val="0"/>
      <w:divBdr>
        <w:top w:val="none" w:sz="0" w:space="0" w:color="auto"/>
        <w:left w:val="none" w:sz="0" w:space="0" w:color="auto"/>
        <w:bottom w:val="none" w:sz="0" w:space="0" w:color="auto"/>
        <w:right w:val="none" w:sz="0" w:space="0" w:color="auto"/>
      </w:divBdr>
    </w:div>
    <w:div w:id="571040042">
      <w:bodyDiv w:val="1"/>
      <w:marLeft w:val="0"/>
      <w:marRight w:val="0"/>
      <w:marTop w:val="0"/>
      <w:marBottom w:val="0"/>
      <w:divBdr>
        <w:top w:val="none" w:sz="0" w:space="0" w:color="auto"/>
        <w:left w:val="none" w:sz="0" w:space="0" w:color="auto"/>
        <w:bottom w:val="none" w:sz="0" w:space="0" w:color="auto"/>
        <w:right w:val="none" w:sz="0" w:space="0" w:color="auto"/>
      </w:divBdr>
    </w:div>
    <w:div w:id="633946631">
      <w:bodyDiv w:val="1"/>
      <w:marLeft w:val="0"/>
      <w:marRight w:val="0"/>
      <w:marTop w:val="0"/>
      <w:marBottom w:val="0"/>
      <w:divBdr>
        <w:top w:val="none" w:sz="0" w:space="0" w:color="auto"/>
        <w:left w:val="none" w:sz="0" w:space="0" w:color="auto"/>
        <w:bottom w:val="none" w:sz="0" w:space="0" w:color="auto"/>
        <w:right w:val="none" w:sz="0" w:space="0" w:color="auto"/>
      </w:divBdr>
      <w:divsChild>
        <w:div w:id="753283014">
          <w:marLeft w:val="0"/>
          <w:marRight w:val="720"/>
          <w:marTop w:val="0"/>
          <w:marBottom w:val="0"/>
          <w:divBdr>
            <w:top w:val="none" w:sz="0" w:space="0" w:color="auto"/>
            <w:left w:val="none" w:sz="0" w:space="0" w:color="auto"/>
            <w:bottom w:val="none" w:sz="0" w:space="0" w:color="auto"/>
            <w:right w:val="none" w:sz="0" w:space="0" w:color="auto"/>
          </w:divBdr>
        </w:div>
        <w:div w:id="1278831167">
          <w:marLeft w:val="0"/>
          <w:marRight w:val="0"/>
          <w:marTop w:val="0"/>
          <w:marBottom w:val="0"/>
          <w:divBdr>
            <w:top w:val="none" w:sz="0" w:space="0" w:color="auto"/>
            <w:left w:val="none" w:sz="0" w:space="0" w:color="auto"/>
            <w:bottom w:val="none" w:sz="0" w:space="0" w:color="auto"/>
            <w:right w:val="none" w:sz="0" w:space="0" w:color="auto"/>
          </w:divBdr>
        </w:div>
      </w:divsChild>
    </w:div>
    <w:div w:id="772214557">
      <w:bodyDiv w:val="1"/>
      <w:marLeft w:val="0"/>
      <w:marRight w:val="0"/>
      <w:marTop w:val="0"/>
      <w:marBottom w:val="0"/>
      <w:divBdr>
        <w:top w:val="none" w:sz="0" w:space="0" w:color="auto"/>
        <w:left w:val="none" w:sz="0" w:space="0" w:color="auto"/>
        <w:bottom w:val="none" w:sz="0" w:space="0" w:color="auto"/>
        <w:right w:val="none" w:sz="0" w:space="0" w:color="auto"/>
      </w:divBdr>
      <w:divsChild>
        <w:div w:id="1673528251">
          <w:marLeft w:val="0"/>
          <w:marRight w:val="720"/>
          <w:marTop w:val="0"/>
          <w:marBottom w:val="0"/>
          <w:divBdr>
            <w:top w:val="none" w:sz="0" w:space="0" w:color="auto"/>
            <w:left w:val="none" w:sz="0" w:space="0" w:color="auto"/>
            <w:bottom w:val="none" w:sz="0" w:space="0" w:color="auto"/>
            <w:right w:val="none" w:sz="0" w:space="0" w:color="auto"/>
          </w:divBdr>
        </w:div>
        <w:div w:id="700012885">
          <w:marLeft w:val="0"/>
          <w:marRight w:val="0"/>
          <w:marTop w:val="0"/>
          <w:marBottom w:val="0"/>
          <w:divBdr>
            <w:top w:val="none" w:sz="0" w:space="0" w:color="auto"/>
            <w:left w:val="none" w:sz="0" w:space="0" w:color="auto"/>
            <w:bottom w:val="none" w:sz="0" w:space="0" w:color="auto"/>
            <w:right w:val="none" w:sz="0" w:space="0" w:color="auto"/>
          </w:divBdr>
        </w:div>
      </w:divsChild>
    </w:div>
    <w:div w:id="972253516">
      <w:bodyDiv w:val="1"/>
      <w:marLeft w:val="0"/>
      <w:marRight w:val="0"/>
      <w:marTop w:val="0"/>
      <w:marBottom w:val="0"/>
      <w:divBdr>
        <w:top w:val="none" w:sz="0" w:space="0" w:color="auto"/>
        <w:left w:val="none" w:sz="0" w:space="0" w:color="auto"/>
        <w:bottom w:val="none" w:sz="0" w:space="0" w:color="auto"/>
        <w:right w:val="none" w:sz="0" w:space="0" w:color="auto"/>
      </w:divBdr>
    </w:div>
    <w:div w:id="1035227931">
      <w:bodyDiv w:val="1"/>
      <w:marLeft w:val="0"/>
      <w:marRight w:val="0"/>
      <w:marTop w:val="0"/>
      <w:marBottom w:val="0"/>
      <w:divBdr>
        <w:top w:val="none" w:sz="0" w:space="0" w:color="auto"/>
        <w:left w:val="none" w:sz="0" w:space="0" w:color="auto"/>
        <w:bottom w:val="none" w:sz="0" w:space="0" w:color="auto"/>
        <w:right w:val="none" w:sz="0" w:space="0" w:color="auto"/>
      </w:divBdr>
      <w:divsChild>
        <w:div w:id="650014734">
          <w:marLeft w:val="0"/>
          <w:marRight w:val="720"/>
          <w:marTop w:val="0"/>
          <w:marBottom w:val="0"/>
          <w:divBdr>
            <w:top w:val="none" w:sz="0" w:space="0" w:color="auto"/>
            <w:left w:val="none" w:sz="0" w:space="0" w:color="auto"/>
            <w:bottom w:val="none" w:sz="0" w:space="0" w:color="auto"/>
            <w:right w:val="none" w:sz="0" w:space="0" w:color="auto"/>
          </w:divBdr>
        </w:div>
        <w:div w:id="1930851614">
          <w:marLeft w:val="0"/>
          <w:marRight w:val="0"/>
          <w:marTop w:val="0"/>
          <w:marBottom w:val="0"/>
          <w:divBdr>
            <w:top w:val="none" w:sz="0" w:space="0" w:color="auto"/>
            <w:left w:val="none" w:sz="0" w:space="0" w:color="auto"/>
            <w:bottom w:val="none" w:sz="0" w:space="0" w:color="auto"/>
            <w:right w:val="none" w:sz="0" w:space="0" w:color="auto"/>
          </w:divBdr>
        </w:div>
      </w:divsChild>
    </w:div>
    <w:div w:id="1083187499">
      <w:bodyDiv w:val="1"/>
      <w:marLeft w:val="0"/>
      <w:marRight w:val="0"/>
      <w:marTop w:val="0"/>
      <w:marBottom w:val="0"/>
      <w:divBdr>
        <w:top w:val="none" w:sz="0" w:space="0" w:color="auto"/>
        <w:left w:val="none" w:sz="0" w:space="0" w:color="auto"/>
        <w:bottom w:val="none" w:sz="0" w:space="0" w:color="auto"/>
        <w:right w:val="none" w:sz="0" w:space="0" w:color="auto"/>
      </w:divBdr>
      <w:divsChild>
        <w:div w:id="1197349920">
          <w:marLeft w:val="0"/>
          <w:marRight w:val="720"/>
          <w:marTop w:val="0"/>
          <w:marBottom w:val="0"/>
          <w:divBdr>
            <w:top w:val="none" w:sz="0" w:space="0" w:color="auto"/>
            <w:left w:val="none" w:sz="0" w:space="0" w:color="auto"/>
            <w:bottom w:val="none" w:sz="0" w:space="0" w:color="auto"/>
            <w:right w:val="none" w:sz="0" w:space="0" w:color="auto"/>
          </w:divBdr>
        </w:div>
        <w:div w:id="83111891">
          <w:marLeft w:val="0"/>
          <w:marRight w:val="0"/>
          <w:marTop w:val="0"/>
          <w:marBottom w:val="0"/>
          <w:divBdr>
            <w:top w:val="none" w:sz="0" w:space="0" w:color="auto"/>
            <w:left w:val="none" w:sz="0" w:space="0" w:color="auto"/>
            <w:bottom w:val="none" w:sz="0" w:space="0" w:color="auto"/>
            <w:right w:val="none" w:sz="0" w:space="0" w:color="auto"/>
          </w:divBdr>
        </w:div>
      </w:divsChild>
    </w:div>
    <w:div w:id="1112868022">
      <w:bodyDiv w:val="1"/>
      <w:marLeft w:val="0"/>
      <w:marRight w:val="0"/>
      <w:marTop w:val="0"/>
      <w:marBottom w:val="0"/>
      <w:divBdr>
        <w:top w:val="none" w:sz="0" w:space="0" w:color="auto"/>
        <w:left w:val="none" w:sz="0" w:space="0" w:color="auto"/>
        <w:bottom w:val="none" w:sz="0" w:space="0" w:color="auto"/>
        <w:right w:val="none" w:sz="0" w:space="0" w:color="auto"/>
      </w:divBdr>
      <w:divsChild>
        <w:div w:id="1582333062">
          <w:marLeft w:val="0"/>
          <w:marRight w:val="720"/>
          <w:marTop w:val="0"/>
          <w:marBottom w:val="0"/>
          <w:divBdr>
            <w:top w:val="none" w:sz="0" w:space="0" w:color="auto"/>
            <w:left w:val="none" w:sz="0" w:space="0" w:color="auto"/>
            <w:bottom w:val="none" w:sz="0" w:space="0" w:color="auto"/>
            <w:right w:val="none" w:sz="0" w:space="0" w:color="auto"/>
          </w:divBdr>
        </w:div>
        <w:div w:id="1499540281">
          <w:marLeft w:val="0"/>
          <w:marRight w:val="0"/>
          <w:marTop w:val="0"/>
          <w:marBottom w:val="0"/>
          <w:divBdr>
            <w:top w:val="none" w:sz="0" w:space="0" w:color="auto"/>
            <w:left w:val="none" w:sz="0" w:space="0" w:color="auto"/>
            <w:bottom w:val="none" w:sz="0" w:space="0" w:color="auto"/>
            <w:right w:val="none" w:sz="0" w:space="0" w:color="auto"/>
          </w:divBdr>
        </w:div>
      </w:divsChild>
    </w:div>
    <w:div w:id="1280070530">
      <w:bodyDiv w:val="1"/>
      <w:marLeft w:val="0"/>
      <w:marRight w:val="0"/>
      <w:marTop w:val="0"/>
      <w:marBottom w:val="0"/>
      <w:divBdr>
        <w:top w:val="none" w:sz="0" w:space="0" w:color="auto"/>
        <w:left w:val="none" w:sz="0" w:space="0" w:color="auto"/>
        <w:bottom w:val="none" w:sz="0" w:space="0" w:color="auto"/>
        <w:right w:val="none" w:sz="0" w:space="0" w:color="auto"/>
      </w:divBdr>
      <w:divsChild>
        <w:div w:id="2072314676">
          <w:marLeft w:val="0"/>
          <w:marRight w:val="720"/>
          <w:marTop w:val="0"/>
          <w:marBottom w:val="0"/>
          <w:divBdr>
            <w:top w:val="none" w:sz="0" w:space="0" w:color="auto"/>
            <w:left w:val="none" w:sz="0" w:space="0" w:color="auto"/>
            <w:bottom w:val="none" w:sz="0" w:space="0" w:color="auto"/>
            <w:right w:val="none" w:sz="0" w:space="0" w:color="auto"/>
          </w:divBdr>
        </w:div>
        <w:div w:id="2069986341">
          <w:marLeft w:val="0"/>
          <w:marRight w:val="0"/>
          <w:marTop w:val="0"/>
          <w:marBottom w:val="0"/>
          <w:divBdr>
            <w:top w:val="none" w:sz="0" w:space="0" w:color="auto"/>
            <w:left w:val="none" w:sz="0" w:space="0" w:color="auto"/>
            <w:bottom w:val="none" w:sz="0" w:space="0" w:color="auto"/>
            <w:right w:val="none" w:sz="0" w:space="0" w:color="auto"/>
          </w:divBdr>
        </w:div>
      </w:divsChild>
    </w:div>
    <w:div w:id="1427577912">
      <w:bodyDiv w:val="1"/>
      <w:marLeft w:val="0"/>
      <w:marRight w:val="0"/>
      <w:marTop w:val="0"/>
      <w:marBottom w:val="0"/>
      <w:divBdr>
        <w:top w:val="none" w:sz="0" w:space="0" w:color="auto"/>
        <w:left w:val="none" w:sz="0" w:space="0" w:color="auto"/>
        <w:bottom w:val="none" w:sz="0" w:space="0" w:color="auto"/>
        <w:right w:val="none" w:sz="0" w:space="0" w:color="auto"/>
      </w:divBdr>
    </w:div>
    <w:div w:id="1449394736">
      <w:bodyDiv w:val="1"/>
      <w:marLeft w:val="0"/>
      <w:marRight w:val="0"/>
      <w:marTop w:val="0"/>
      <w:marBottom w:val="0"/>
      <w:divBdr>
        <w:top w:val="none" w:sz="0" w:space="0" w:color="auto"/>
        <w:left w:val="none" w:sz="0" w:space="0" w:color="auto"/>
        <w:bottom w:val="none" w:sz="0" w:space="0" w:color="auto"/>
        <w:right w:val="none" w:sz="0" w:space="0" w:color="auto"/>
      </w:divBdr>
    </w:div>
    <w:div w:id="1458260061">
      <w:bodyDiv w:val="1"/>
      <w:marLeft w:val="0"/>
      <w:marRight w:val="0"/>
      <w:marTop w:val="0"/>
      <w:marBottom w:val="0"/>
      <w:divBdr>
        <w:top w:val="none" w:sz="0" w:space="0" w:color="auto"/>
        <w:left w:val="none" w:sz="0" w:space="0" w:color="auto"/>
        <w:bottom w:val="none" w:sz="0" w:space="0" w:color="auto"/>
        <w:right w:val="none" w:sz="0" w:space="0" w:color="auto"/>
      </w:divBdr>
    </w:div>
    <w:div w:id="1524056459">
      <w:bodyDiv w:val="1"/>
      <w:marLeft w:val="0"/>
      <w:marRight w:val="0"/>
      <w:marTop w:val="0"/>
      <w:marBottom w:val="0"/>
      <w:divBdr>
        <w:top w:val="none" w:sz="0" w:space="0" w:color="auto"/>
        <w:left w:val="none" w:sz="0" w:space="0" w:color="auto"/>
        <w:bottom w:val="none" w:sz="0" w:space="0" w:color="auto"/>
        <w:right w:val="none" w:sz="0" w:space="0" w:color="auto"/>
      </w:divBdr>
    </w:div>
    <w:div w:id="1790972520">
      <w:bodyDiv w:val="1"/>
      <w:marLeft w:val="0"/>
      <w:marRight w:val="0"/>
      <w:marTop w:val="0"/>
      <w:marBottom w:val="0"/>
      <w:divBdr>
        <w:top w:val="none" w:sz="0" w:space="0" w:color="auto"/>
        <w:left w:val="none" w:sz="0" w:space="0" w:color="auto"/>
        <w:bottom w:val="none" w:sz="0" w:space="0" w:color="auto"/>
        <w:right w:val="none" w:sz="0" w:space="0" w:color="auto"/>
      </w:divBdr>
      <w:divsChild>
        <w:div w:id="1091853336">
          <w:marLeft w:val="0"/>
          <w:marRight w:val="720"/>
          <w:marTop w:val="0"/>
          <w:marBottom w:val="0"/>
          <w:divBdr>
            <w:top w:val="none" w:sz="0" w:space="0" w:color="auto"/>
            <w:left w:val="none" w:sz="0" w:space="0" w:color="auto"/>
            <w:bottom w:val="none" w:sz="0" w:space="0" w:color="auto"/>
            <w:right w:val="none" w:sz="0" w:space="0" w:color="auto"/>
          </w:divBdr>
        </w:div>
        <w:div w:id="401948422">
          <w:marLeft w:val="0"/>
          <w:marRight w:val="0"/>
          <w:marTop w:val="0"/>
          <w:marBottom w:val="0"/>
          <w:divBdr>
            <w:top w:val="none" w:sz="0" w:space="0" w:color="auto"/>
            <w:left w:val="none" w:sz="0" w:space="0" w:color="auto"/>
            <w:bottom w:val="none" w:sz="0" w:space="0" w:color="auto"/>
            <w:right w:val="none" w:sz="0" w:space="0" w:color="auto"/>
          </w:divBdr>
        </w:div>
      </w:divsChild>
    </w:div>
    <w:div w:id="1805150238">
      <w:bodyDiv w:val="1"/>
      <w:marLeft w:val="0"/>
      <w:marRight w:val="0"/>
      <w:marTop w:val="0"/>
      <w:marBottom w:val="0"/>
      <w:divBdr>
        <w:top w:val="none" w:sz="0" w:space="0" w:color="auto"/>
        <w:left w:val="none" w:sz="0" w:space="0" w:color="auto"/>
        <w:bottom w:val="none" w:sz="0" w:space="0" w:color="auto"/>
        <w:right w:val="none" w:sz="0" w:space="0" w:color="auto"/>
      </w:divBdr>
      <w:divsChild>
        <w:div w:id="252862058">
          <w:marLeft w:val="0"/>
          <w:marRight w:val="720"/>
          <w:marTop w:val="0"/>
          <w:marBottom w:val="0"/>
          <w:divBdr>
            <w:top w:val="none" w:sz="0" w:space="0" w:color="auto"/>
            <w:left w:val="none" w:sz="0" w:space="0" w:color="auto"/>
            <w:bottom w:val="none" w:sz="0" w:space="0" w:color="auto"/>
            <w:right w:val="none" w:sz="0" w:space="0" w:color="auto"/>
          </w:divBdr>
        </w:div>
        <w:div w:id="661928440">
          <w:marLeft w:val="0"/>
          <w:marRight w:val="0"/>
          <w:marTop w:val="0"/>
          <w:marBottom w:val="0"/>
          <w:divBdr>
            <w:top w:val="none" w:sz="0" w:space="0" w:color="auto"/>
            <w:left w:val="none" w:sz="0" w:space="0" w:color="auto"/>
            <w:bottom w:val="none" w:sz="0" w:space="0" w:color="auto"/>
            <w:right w:val="none" w:sz="0" w:space="0" w:color="auto"/>
          </w:divBdr>
        </w:div>
      </w:divsChild>
    </w:div>
    <w:div w:id="1916433583">
      <w:bodyDiv w:val="1"/>
      <w:marLeft w:val="0"/>
      <w:marRight w:val="0"/>
      <w:marTop w:val="0"/>
      <w:marBottom w:val="0"/>
      <w:divBdr>
        <w:top w:val="none" w:sz="0" w:space="0" w:color="auto"/>
        <w:left w:val="none" w:sz="0" w:space="0" w:color="auto"/>
        <w:bottom w:val="none" w:sz="0" w:space="0" w:color="auto"/>
        <w:right w:val="none" w:sz="0" w:space="0" w:color="auto"/>
      </w:divBdr>
      <w:divsChild>
        <w:div w:id="26685305">
          <w:marLeft w:val="0"/>
          <w:marRight w:val="720"/>
          <w:marTop w:val="0"/>
          <w:marBottom w:val="0"/>
          <w:divBdr>
            <w:top w:val="none" w:sz="0" w:space="0" w:color="auto"/>
            <w:left w:val="none" w:sz="0" w:space="0" w:color="auto"/>
            <w:bottom w:val="none" w:sz="0" w:space="0" w:color="auto"/>
            <w:right w:val="none" w:sz="0" w:space="0" w:color="auto"/>
          </w:divBdr>
        </w:div>
        <w:div w:id="127771669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python/python_dictionaries.asp" TargetMode="External"/><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programiz.com/python-programming/if-elif-else"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awio.com/blog/uml-class-diagrams" TargetMode="External"/><Relationship Id="rId5" Type="http://schemas.openxmlformats.org/officeDocument/2006/relationships/footnotes" Target="footnotes.xml"/><Relationship Id="rId15" Type="http://schemas.openxmlformats.org/officeDocument/2006/relationships/hyperlink" Target="https://www.w3schools.com/python/python_try_except.asp"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w3schools.com/python/gloss_python_class_init.as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TotalTime>
  <Pages>6</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Paul Justine Polestico</cp:lastModifiedBy>
  <cp:revision>10</cp:revision>
  <dcterms:created xsi:type="dcterms:W3CDTF">2025-07-26T05:21:00Z</dcterms:created>
  <dcterms:modified xsi:type="dcterms:W3CDTF">2025-07-28T03:20:00Z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