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194AFD" w14:textId="77777777" w:rsidR="000A7104" w:rsidRDefault="000A7104">
      <w:pPr>
        <w:jc w:val="center"/>
        <w:rPr>
          <w:rFonts w:ascii="Georgia" w:eastAsia="Georgia" w:hAnsi="Georgia" w:cs="Georgia"/>
        </w:rPr>
      </w:pPr>
    </w:p>
    <w:p w14:paraId="295E8156" w14:textId="77777777" w:rsidR="000A7104" w:rsidRDefault="000A7104">
      <w:pPr>
        <w:jc w:val="center"/>
        <w:rPr>
          <w:rFonts w:ascii="Georgia" w:eastAsia="Georgia" w:hAnsi="Georgia" w:cs="Georgia"/>
        </w:rPr>
      </w:pPr>
    </w:p>
    <w:p w14:paraId="29948747" w14:textId="5B5A2581" w:rsidR="000A7104" w:rsidRDefault="00A96B51">
      <w:pPr>
        <w:rPr>
          <w:sz w:val="36"/>
          <w:szCs w:val="36"/>
        </w:rPr>
      </w:pPr>
      <w:r>
        <w:rPr>
          <w:sz w:val="36"/>
          <w:szCs w:val="36"/>
        </w:rPr>
        <w:t>Data Structure and Algorithm</w:t>
      </w:r>
    </w:p>
    <w:p w14:paraId="421669C3" w14:textId="77777777" w:rsidR="000A7104" w:rsidRDefault="00000000">
      <w:pPr>
        <w:pBdr>
          <w:bottom w:val="single" w:sz="12" w:space="1" w:color="000000"/>
        </w:pBdr>
        <w:rPr>
          <w:sz w:val="40"/>
          <w:szCs w:val="40"/>
        </w:rPr>
      </w:pPr>
      <w:r>
        <w:rPr>
          <w:sz w:val="40"/>
          <w:szCs w:val="40"/>
        </w:rPr>
        <w:t>Laboratory Activity No. 1</w:t>
      </w:r>
    </w:p>
    <w:p w14:paraId="70E435CE" w14:textId="77777777" w:rsidR="000A7104" w:rsidRDefault="000A7104">
      <w:pPr>
        <w:pStyle w:val="Title"/>
        <w:rPr>
          <w:b w:val="0"/>
          <w:sz w:val="24"/>
          <w:szCs w:val="24"/>
        </w:rPr>
      </w:pPr>
    </w:p>
    <w:p w14:paraId="7DF1031D" w14:textId="58DFA1EC" w:rsidR="000A7104" w:rsidRDefault="00FF2D1A" w:rsidP="000F6193">
      <w:pPr>
        <w:pStyle w:val="Title"/>
        <w:jc w:val="center"/>
      </w:pPr>
      <w:r>
        <w:t>Object-oriented Programming</w:t>
      </w:r>
    </w:p>
    <w:p w14:paraId="2211634D" w14:textId="77777777" w:rsidR="000A7104" w:rsidRDefault="000A7104">
      <w:pPr>
        <w:pBdr>
          <w:bottom w:val="single" w:sz="12" w:space="1" w:color="000000"/>
        </w:pBdr>
      </w:pPr>
    </w:p>
    <w:p w14:paraId="101B4CE1" w14:textId="77777777" w:rsidR="000A7104" w:rsidRDefault="000A7104"/>
    <w:p w14:paraId="0261074B" w14:textId="77777777" w:rsidR="000A7104" w:rsidRDefault="000A7104">
      <w:pPr>
        <w:jc w:val="center"/>
      </w:pPr>
    </w:p>
    <w:tbl>
      <w:tblPr>
        <w:tblStyle w:val="a"/>
        <w:tblW w:w="9016" w:type="dxa"/>
        <w:tblBorders>
          <w:top w:val="nil"/>
          <w:left w:val="nil"/>
          <w:bottom w:val="nil"/>
          <w:right w:val="nil"/>
          <w:insideH w:val="nil"/>
          <w:insideV w:val="nil"/>
        </w:tblBorders>
        <w:tblLayout w:type="fixed"/>
        <w:tblLook w:val="0400" w:firstRow="0" w:lastRow="0" w:firstColumn="0" w:lastColumn="0" w:noHBand="0" w:noVBand="1"/>
      </w:tblPr>
      <w:tblGrid>
        <w:gridCol w:w="4508"/>
        <w:gridCol w:w="4508"/>
      </w:tblGrid>
      <w:tr w:rsidR="000A7104" w14:paraId="3956BEE1" w14:textId="77777777">
        <w:tc>
          <w:tcPr>
            <w:tcW w:w="4508" w:type="dxa"/>
          </w:tcPr>
          <w:p w14:paraId="5F617A85" w14:textId="77777777" w:rsidR="000A7104" w:rsidRDefault="00000000">
            <w:pPr>
              <w:rPr>
                <w:i/>
              </w:rPr>
            </w:pPr>
            <w:r>
              <w:rPr>
                <w:i/>
              </w:rPr>
              <w:t>Submitted by:</w:t>
            </w:r>
          </w:p>
        </w:tc>
        <w:tc>
          <w:tcPr>
            <w:tcW w:w="4508" w:type="dxa"/>
          </w:tcPr>
          <w:p w14:paraId="39A63BF3" w14:textId="77777777" w:rsidR="000A7104" w:rsidRDefault="00000000">
            <w:pPr>
              <w:jc w:val="right"/>
              <w:rPr>
                <w:i/>
              </w:rPr>
            </w:pPr>
            <w:r>
              <w:rPr>
                <w:i/>
              </w:rPr>
              <w:t>Instructor:</w:t>
            </w:r>
          </w:p>
        </w:tc>
      </w:tr>
      <w:tr w:rsidR="000A7104" w14:paraId="34F02DCC" w14:textId="77777777">
        <w:tc>
          <w:tcPr>
            <w:tcW w:w="4508" w:type="dxa"/>
          </w:tcPr>
          <w:p w14:paraId="2591B120" w14:textId="28FF6419" w:rsidR="000A7104" w:rsidRDefault="00844279">
            <w:proofErr w:type="spellStart"/>
            <w:proofErr w:type="gramStart"/>
            <w:r>
              <w:t>Polestico,Paul</w:t>
            </w:r>
            <w:proofErr w:type="spellEnd"/>
            <w:proofErr w:type="gramEnd"/>
            <w:r>
              <w:t xml:space="preserve"> Justine D.  </w:t>
            </w:r>
          </w:p>
          <w:p w14:paraId="6144D816" w14:textId="77777777" w:rsidR="000A7104" w:rsidRDefault="000A7104">
            <w:pPr>
              <w:rPr>
                <w:b/>
              </w:rPr>
            </w:pPr>
          </w:p>
        </w:tc>
        <w:tc>
          <w:tcPr>
            <w:tcW w:w="4508" w:type="dxa"/>
          </w:tcPr>
          <w:p w14:paraId="2922BE6D" w14:textId="37C49CBC" w:rsidR="000A7104" w:rsidRDefault="00A96B51">
            <w:pPr>
              <w:jc w:val="right"/>
            </w:pPr>
            <w:r>
              <w:t>Engr. Maria Rizette H. Sayo</w:t>
            </w:r>
          </w:p>
        </w:tc>
      </w:tr>
    </w:tbl>
    <w:p w14:paraId="7D19A88C" w14:textId="77777777" w:rsidR="000A7104" w:rsidRDefault="000A7104">
      <w:pPr>
        <w:jc w:val="center"/>
        <w:rPr>
          <w:b/>
        </w:rPr>
      </w:pPr>
    </w:p>
    <w:p w14:paraId="5C6400F6" w14:textId="77777777" w:rsidR="000A7104" w:rsidRDefault="000A7104">
      <w:pPr>
        <w:jc w:val="center"/>
        <w:rPr>
          <w:b/>
        </w:rPr>
      </w:pPr>
    </w:p>
    <w:p w14:paraId="0385D22F" w14:textId="77777777" w:rsidR="000A7104" w:rsidRDefault="000A7104">
      <w:pPr>
        <w:jc w:val="center"/>
        <w:rPr>
          <w:b/>
        </w:rPr>
      </w:pPr>
    </w:p>
    <w:p w14:paraId="3FDD0F5E" w14:textId="77777777" w:rsidR="000A7104" w:rsidRDefault="000A7104">
      <w:pPr>
        <w:jc w:val="center"/>
        <w:rPr>
          <w:b/>
        </w:rPr>
      </w:pPr>
    </w:p>
    <w:p w14:paraId="15862C23" w14:textId="77777777" w:rsidR="001A5A5D" w:rsidRDefault="001A5A5D">
      <w:pPr>
        <w:jc w:val="center"/>
      </w:pPr>
    </w:p>
    <w:p w14:paraId="674D71F3" w14:textId="77777777" w:rsidR="001A5A5D" w:rsidRDefault="001A5A5D">
      <w:pPr>
        <w:jc w:val="center"/>
      </w:pPr>
    </w:p>
    <w:p w14:paraId="644C71EE" w14:textId="77777777" w:rsidR="001A5A5D" w:rsidRDefault="001A5A5D">
      <w:pPr>
        <w:jc w:val="center"/>
      </w:pPr>
    </w:p>
    <w:p w14:paraId="2F997370" w14:textId="77777777" w:rsidR="001A5A5D" w:rsidRDefault="001A5A5D">
      <w:pPr>
        <w:jc w:val="center"/>
      </w:pPr>
    </w:p>
    <w:p w14:paraId="4DB59B5B" w14:textId="77777777" w:rsidR="001A5A5D" w:rsidRDefault="001A5A5D">
      <w:pPr>
        <w:jc w:val="center"/>
      </w:pPr>
    </w:p>
    <w:p w14:paraId="218EE1F3" w14:textId="77777777" w:rsidR="001A5A5D" w:rsidRDefault="001A5A5D">
      <w:pPr>
        <w:jc w:val="center"/>
      </w:pPr>
    </w:p>
    <w:p w14:paraId="7BB4A31C" w14:textId="77777777" w:rsidR="001A5A5D" w:rsidRDefault="001A5A5D">
      <w:pPr>
        <w:jc w:val="center"/>
      </w:pPr>
    </w:p>
    <w:p w14:paraId="14D808DC" w14:textId="77777777" w:rsidR="001A5A5D" w:rsidRDefault="001A5A5D">
      <w:pPr>
        <w:jc w:val="center"/>
      </w:pPr>
    </w:p>
    <w:p w14:paraId="1467EF91" w14:textId="77777777" w:rsidR="001A5A5D" w:rsidRDefault="001A5A5D">
      <w:pPr>
        <w:jc w:val="center"/>
      </w:pPr>
    </w:p>
    <w:p w14:paraId="1EA36F21" w14:textId="09607007" w:rsidR="000A7104" w:rsidRDefault="00844279">
      <w:pPr>
        <w:jc w:val="center"/>
      </w:pPr>
      <w:proofErr w:type="gramStart"/>
      <w:r>
        <w:t>July,</w:t>
      </w:r>
      <w:proofErr w:type="gramEnd"/>
      <w:r>
        <w:t xml:space="preserve"> 26, 2025</w:t>
      </w:r>
    </w:p>
    <w:p w14:paraId="7EEB00A1" w14:textId="77777777" w:rsidR="000A7104" w:rsidRDefault="00000000">
      <w:pPr>
        <w:rPr>
          <w:rFonts w:ascii="Georgia" w:eastAsia="Georgia" w:hAnsi="Georgia" w:cs="Georgia"/>
        </w:rPr>
      </w:pPr>
      <w:r>
        <w:br w:type="page"/>
      </w:r>
    </w:p>
    <w:p w14:paraId="188410CF" w14:textId="77777777" w:rsidR="000A7104" w:rsidRDefault="00000000">
      <w:pPr>
        <w:pStyle w:val="Heading1"/>
        <w:numPr>
          <w:ilvl w:val="0"/>
          <w:numId w:val="1"/>
        </w:numPr>
      </w:pPr>
      <w:r>
        <w:lastRenderedPageBreak/>
        <w:t>Objectives</w:t>
      </w:r>
    </w:p>
    <w:p w14:paraId="1D859378" w14:textId="207410DC" w:rsidR="000A7104" w:rsidRDefault="00000000" w:rsidP="00713E2F">
      <w:pPr>
        <w:ind w:left="709" w:firstLine="11"/>
      </w:pPr>
      <w:r>
        <w:t>This laboratory activity aims to implement the principles and techniques in o</w:t>
      </w:r>
      <w:r w:rsidR="00713E2F">
        <w:t>bject-oriented programming</w:t>
      </w:r>
      <w:r>
        <w:t xml:space="preserve"> specifically through:</w:t>
      </w:r>
    </w:p>
    <w:p w14:paraId="287713E6" w14:textId="3C7CC500" w:rsidR="000A7104" w:rsidRPr="00713E2F" w:rsidRDefault="00000000">
      <w:pPr>
        <w:numPr>
          <w:ilvl w:val="0"/>
          <w:numId w:val="2"/>
        </w:numPr>
        <w:pBdr>
          <w:top w:val="nil"/>
          <w:left w:val="nil"/>
          <w:bottom w:val="nil"/>
          <w:right w:val="nil"/>
          <w:between w:val="nil"/>
        </w:pBdr>
      </w:pPr>
      <w:r>
        <w:rPr>
          <w:color w:val="000000"/>
        </w:rPr>
        <w:t>Identifyi</w:t>
      </w:r>
      <w:r w:rsidR="00713E2F">
        <w:rPr>
          <w:color w:val="000000"/>
        </w:rPr>
        <w:t>ng object-orientation design goals</w:t>
      </w:r>
    </w:p>
    <w:p w14:paraId="199E6765" w14:textId="7D6F66D8" w:rsidR="00713E2F" w:rsidRDefault="00713E2F">
      <w:pPr>
        <w:numPr>
          <w:ilvl w:val="0"/>
          <w:numId w:val="2"/>
        </w:numPr>
        <w:pBdr>
          <w:top w:val="nil"/>
          <w:left w:val="nil"/>
          <w:bottom w:val="nil"/>
          <w:right w:val="nil"/>
          <w:between w:val="nil"/>
        </w:pBdr>
      </w:pPr>
      <w:r>
        <w:rPr>
          <w:color w:val="000000"/>
        </w:rPr>
        <w:t xml:space="preserve">Identifying the relevance of design </w:t>
      </w:r>
      <w:proofErr w:type="gramStart"/>
      <w:r>
        <w:rPr>
          <w:color w:val="000000"/>
        </w:rPr>
        <w:t>pattern</w:t>
      </w:r>
      <w:proofErr w:type="gramEnd"/>
      <w:r>
        <w:rPr>
          <w:color w:val="000000"/>
        </w:rPr>
        <w:t xml:space="preserve"> to software development</w:t>
      </w:r>
    </w:p>
    <w:p w14:paraId="52EFA412" w14:textId="77777777" w:rsidR="000A7104" w:rsidRDefault="00000000">
      <w:pPr>
        <w:pStyle w:val="Heading1"/>
        <w:numPr>
          <w:ilvl w:val="0"/>
          <w:numId w:val="1"/>
        </w:numPr>
      </w:pPr>
      <w:r>
        <w:t>Methods</w:t>
      </w:r>
    </w:p>
    <w:p w14:paraId="4E762BB1" w14:textId="50D023A9" w:rsidR="000A7104" w:rsidRDefault="00713E2F">
      <w:pPr>
        <w:numPr>
          <w:ilvl w:val="0"/>
          <w:numId w:val="3"/>
        </w:numPr>
        <w:pBdr>
          <w:top w:val="nil"/>
          <w:left w:val="nil"/>
          <w:bottom w:val="nil"/>
          <w:right w:val="nil"/>
          <w:between w:val="nil"/>
        </w:pBdr>
      </w:pPr>
      <w:r>
        <w:rPr>
          <w:color w:val="000000"/>
        </w:rPr>
        <w:t>Software Development</w:t>
      </w:r>
    </w:p>
    <w:p w14:paraId="0CB7777F" w14:textId="417AE5E9" w:rsidR="00713E2F" w:rsidRDefault="00713E2F" w:rsidP="00713E2F">
      <w:pPr>
        <w:numPr>
          <w:ilvl w:val="1"/>
          <w:numId w:val="3"/>
        </w:numPr>
        <w:pBdr>
          <w:top w:val="nil"/>
          <w:left w:val="nil"/>
          <w:bottom w:val="nil"/>
          <w:right w:val="nil"/>
          <w:between w:val="nil"/>
        </w:pBdr>
      </w:pPr>
      <w:r>
        <w:t>The design steps in object-oriented programming</w:t>
      </w:r>
    </w:p>
    <w:p w14:paraId="22D30512" w14:textId="295EDD8C" w:rsidR="00713E2F" w:rsidRDefault="00713E2F" w:rsidP="00713E2F">
      <w:pPr>
        <w:numPr>
          <w:ilvl w:val="1"/>
          <w:numId w:val="3"/>
        </w:numPr>
        <w:pBdr>
          <w:top w:val="nil"/>
          <w:left w:val="nil"/>
          <w:bottom w:val="nil"/>
          <w:right w:val="nil"/>
          <w:between w:val="nil"/>
        </w:pBdr>
      </w:pPr>
      <w:r>
        <w:t>Coding style and implementation using Python</w:t>
      </w:r>
    </w:p>
    <w:p w14:paraId="3765FBFB" w14:textId="208E0733" w:rsidR="00713E2F" w:rsidRDefault="00713E2F" w:rsidP="00713E2F">
      <w:pPr>
        <w:numPr>
          <w:ilvl w:val="1"/>
          <w:numId w:val="3"/>
        </w:numPr>
        <w:pBdr>
          <w:top w:val="nil"/>
          <w:left w:val="nil"/>
          <w:bottom w:val="nil"/>
          <w:right w:val="nil"/>
          <w:between w:val="nil"/>
        </w:pBdr>
      </w:pPr>
      <w:r>
        <w:t>Testing and Debugging</w:t>
      </w:r>
    </w:p>
    <w:p w14:paraId="03B703FA" w14:textId="1FB4A504" w:rsidR="00713E2F" w:rsidRDefault="00713E2F" w:rsidP="00713E2F">
      <w:pPr>
        <w:numPr>
          <w:ilvl w:val="1"/>
          <w:numId w:val="3"/>
        </w:numPr>
        <w:pBdr>
          <w:top w:val="nil"/>
          <w:left w:val="nil"/>
          <w:bottom w:val="nil"/>
          <w:right w:val="nil"/>
          <w:between w:val="nil"/>
        </w:pBdr>
      </w:pPr>
      <w:r>
        <w:t xml:space="preserve">Reinforcement of </w:t>
      </w:r>
      <w:proofErr w:type="gramStart"/>
      <w:r>
        <w:t>below exercises</w:t>
      </w:r>
      <w:proofErr w:type="gramEnd"/>
    </w:p>
    <w:p w14:paraId="702B5035" w14:textId="1F8CA4B7" w:rsidR="00713E2F" w:rsidRDefault="005B1753" w:rsidP="00713E2F">
      <w:pPr>
        <w:pStyle w:val="ListParagraph"/>
        <w:numPr>
          <w:ilvl w:val="1"/>
          <w:numId w:val="1"/>
        </w:numPr>
        <w:pBdr>
          <w:top w:val="nil"/>
          <w:left w:val="nil"/>
          <w:bottom w:val="nil"/>
          <w:right w:val="nil"/>
          <w:between w:val="nil"/>
        </w:pBdr>
      </w:pPr>
      <w:r w:rsidRPr="005B1753">
        <w:t>Suppose you are on the design team for a new e-book reader. What are the</w:t>
      </w:r>
      <w:r>
        <w:t xml:space="preserve"> </w:t>
      </w:r>
      <w:r w:rsidRPr="005B1753">
        <w:t>primary classes and methods that the Python software for your reader will</w:t>
      </w:r>
      <w:r>
        <w:t xml:space="preserve"> </w:t>
      </w:r>
      <w:r w:rsidRPr="005B1753">
        <w:t>need? You should include an inheritance diagram for this code, but you</w:t>
      </w:r>
      <w:r>
        <w:t xml:space="preserve"> </w:t>
      </w:r>
      <w:r w:rsidRPr="005B1753">
        <w:t>do not need to write any actual code. Your software architecture should</w:t>
      </w:r>
      <w:r>
        <w:t xml:space="preserve"> </w:t>
      </w:r>
      <w:r w:rsidRPr="005B1753">
        <w:t>at least include ways for customers to buy new books, view their list of</w:t>
      </w:r>
      <w:r>
        <w:t xml:space="preserve"> </w:t>
      </w:r>
      <w:r w:rsidRPr="005B1753">
        <w:t>purchased books, and read their purchased books.</w:t>
      </w:r>
    </w:p>
    <w:p w14:paraId="59BE0D7A" w14:textId="27689EB6" w:rsidR="00713E2F" w:rsidRDefault="00C83874" w:rsidP="00713E2F">
      <w:pPr>
        <w:pStyle w:val="ListParagraph"/>
        <w:numPr>
          <w:ilvl w:val="1"/>
          <w:numId w:val="1"/>
        </w:numPr>
        <w:pBdr>
          <w:top w:val="nil"/>
          <w:left w:val="nil"/>
          <w:bottom w:val="nil"/>
          <w:right w:val="nil"/>
          <w:between w:val="nil"/>
        </w:pBdr>
      </w:pPr>
      <w:r w:rsidRPr="00C83874">
        <w:t>Write a Python class,</w:t>
      </w:r>
      <w:r>
        <w:t xml:space="preserve"> Polygons </w:t>
      </w:r>
      <w:r w:rsidRPr="00C83874">
        <w:t>that has three instance variables of type str,</w:t>
      </w:r>
      <w:r>
        <w:t xml:space="preserve"> </w:t>
      </w:r>
      <w:r w:rsidRPr="00C83874">
        <w:t>int, and float, that respectively represent the name of the</w:t>
      </w:r>
      <w:r>
        <w:t xml:space="preserve"> polygon, its number of sides, and its area. </w:t>
      </w:r>
      <w:r w:rsidRPr="00C83874">
        <w:t>Your class must include a constructor method</w:t>
      </w:r>
      <w:r>
        <w:t xml:space="preserve"> </w:t>
      </w:r>
      <w:r w:rsidRPr="00C83874">
        <w:t>that initializes each variable to an appropriate value, and your class should</w:t>
      </w:r>
      <w:r>
        <w:t xml:space="preserve"> </w:t>
      </w:r>
      <w:r w:rsidRPr="00C83874">
        <w:t xml:space="preserve">include methods for setting the value of each </w:t>
      </w:r>
      <w:r w:rsidR="00C200FF" w:rsidRPr="00C83874">
        <w:t>type and</w:t>
      </w:r>
      <w:r w:rsidRPr="00C83874">
        <w:t xml:space="preserve"> retrieving the value</w:t>
      </w:r>
      <w:r>
        <w:t xml:space="preserve"> of each type.</w:t>
      </w:r>
    </w:p>
    <w:p w14:paraId="24CCB770" w14:textId="0FB4A797" w:rsidR="00713E2F" w:rsidRDefault="00713E2F" w:rsidP="00713E2F">
      <w:pPr>
        <w:pBdr>
          <w:top w:val="nil"/>
          <w:left w:val="nil"/>
          <w:bottom w:val="nil"/>
          <w:right w:val="nil"/>
          <w:between w:val="nil"/>
        </w:pBdr>
      </w:pPr>
    </w:p>
    <w:p w14:paraId="05505026" w14:textId="77777777" w:rsidR="000A7104" w:rsidRDefault="00000000">
      <w:pPr>
        <w:pStyle w:val="Heading1"/>
        <w:numPr>
          <w:ilvl w:val="0"/>
          <w:numId w:val="1"/>
        </w:numPr>
      </w:pPr>
      <w:r>
        <w:t>Results</w:t>
      </w:r>
    </w:p>
    <w:p w14:paraId="751F65D8" w14:textId="691C7AE6" w:rsidR="000A7104" w:rsidRDefault="00000000">
      <w:pPr>
        <w:ind w:firstLine="720"/>
        <w:jc w:val="both"/>
      </w:pPr>
      <w:r>
        <w:t xml:space="preserve">Present the visualized procedures done. Also present the results with corresponding data visualizations such as graphs, charts, </w:t>
      </w:r>
      <w:r w:rsidR="000F6193">
        <w:t xml:space="preserve">tables, </w:t>
      </w:r>
      <w:r>
        <w:t>or</w:t>
      </w:r>
      <w:r w:rsidR="000F6193">
        <w:t xml:space="preserve"> </w:t>
      </w:r>
      <w:proofErr w:type="gramStart"/>
      <w:r w:rsidR="000F6193">
        <w:t>image</w:t>
      </w:r>
      <w:r>
        <w:t xml:space="preserve"> .</w:t>
      </w:r>
      <w:proofErr w:type="gramEnd"/>
      <w:r>
        <w:t xml:space="preserve"> Please provide insights, commentaries, or explanations regarding the data. If an explanation requires the support of literature such as academic journals, books, magazines, reports, or web articles please cite and reference them using the IEEE format. </w:t>
      </w:r>
    </w:p>
    <w:p w14:paraId="5092F778" w14:textId="3888AFC1" w:rsidR="000A7104" w:rsidRDefault="00000000">
      <w:pPr>
        <w:ind w:firstLine="720"/>
        <w:jc w:val="both"/>
      </w:pPr>
      <w:r>
        <w:t xml:space="preserve">Please take note of the styles on the style ribbon as these would serve as the style format of this laboratory report. The body style is Times New Roman size 12, line spacing: 1.5. Body </w:t>
      </w:r>
      <w:r>
        <w:lastRenderedPageBreak/>
        <w:t xml:space="preserve">text should be in Justified alignment, while captions should be </w:t>
      </w:r>
      <w:proofErr w:type="gramStart"/>
      <w:r>
        <w:t>center-aligned</w:t>
      </w:r>
      <w:proofErr w:type="gramEnd"/>
      <w:r>
        <w:t>. Images should be readable and include captions. Please refer to the sample below:</w:t>
      </w:r>
    </w:p>
    <w:p w14:paraId="312C94EE" w14:textId="569DDB11" w:rsidR="000A7104" w:rsidRDefault="00C54CD0">
      <w:pPr>
        <w:keepNext/>
        <w:jc w:val="center"/>
      </w:pPr>
      <w:r>
        <w:rPr>
          <w:noProof/>
        </w:rPr>
        <w:drawing>
          <wp:anchor distT="0" distB="0" distL="114300" distR="114300" simplePos="0" relativeHeight="251660288" behindDoc="0" locked="0" layoutInCell="1" allowOverlap="1" wp14:anchorId="06A68C17" wp14:editId="6DF0DFF4">
            <wp:simplePos x="0" y="0"/>
            <wp:positionH relativeFrom="margin">
              <wp:posOffset>295275</wp:posOffset>
            </wp:positionH>
            <wp:positionV relativeFrom="paragraph">
              <wp:posOffset>135890</wp:posOffset>
            </wp:positionV>
            <wp:extent cx="4866882" cy="5401347"/>
            <wp:effectExtent l="0" t="0" r="0" b="8890"/>
            <wp:wrapNone/>
            <wp:docPr id="21464671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66882" cy="5401347"/>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2F8899F6" wp14:editId="7ACD849D">
                <wp:simplePos x="0" y="0"/>
                <wp:positionH relativeFrom="margin">
                  <wp:posOffset>95250</wp:posOffset>
                </wp:positionH>
                <wp:positionV relativeFrom="paragraph">
                  <wp:posOffset>47625</wp:posOffset>
                </wp:positionV>
                <wp:extent cx="5334000" cy="5610225"/>
                <wp:effectExtent l="57150" t="38100" r="76200" b="104775"/>
                <wp:wrapNone/>
                <wp:docPr id="8" name="Rectangle 8"/>
                <wp:cNvGraphicFramePr/>
                <a:graphic xmlns:a="http://schemas.openxmlformats.org/drawingml/2006/main">
                  <a:graphicData uri="http://schemas.microsoft.com/office/word/2010/wordprocessingShape">
                    <wps:wsp>
                      <wps:cNvSpPr/>
                      <wps:spPr>
                        <a:xfrm>
                          <a:off x="0" y="0"/>
                          <a:ext cx="5334000" cy="5610225"/>
                        </a:xfrm>
                        <a:prstGeom prst="rect">
                          <a:avLst/>
                        </a:prstGeom>
                        <a:noFill/>
                        <a:ln w="38100"/>
                      </wps:spPr>
                      <wps:style>
                        <a:lnRef idx="1">
                          <a:schemeClr val="accent1"/>
                        </a:lnRef>
                        <a:fillRef idx="3">
                          <a:schemeClr val="accent1"/>
                        </a:fillRef>
                        <a:effectRef idx="2">
                          <a:schemeClr val="accent1"/>
                        </a:effectRef>
                        <a:fontRef idx="minor">
                          <a:schemeClr val="lt1"/>
                        </a:fontRef>
                      </wps:style>
                      <wps:txbx>
                        <w:txbxContent>
                          <w:p w14:paraId="09800BB8" w14:textId="6CFEF372" w:rsidR="00FF2D1A" w:rsidRPr="00FF2D1A" w:rsidRDefault="00FF2D1A" w:rsidP="00FF2D1A">
                            <w:pPr>
                              <w:jc w:val="center"/>
                              <w:rPr>
                                <w:color w:val="000000" w:themeColor="text1"/>
                                <w:lang w:val="en-PH"/>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8899F6" id="Rectangle 8" o:spid="_x0000_s1026" style="position:absolute;left:0;text-align:left;margin-left:7.5pt;margin-top:3.75pt;width:420pt;height:441.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" filled="f" strokecolor="#4579b8 [3044]" strokeweight="3pt">
                <v:shadow on="t" color="black" opacity="22937f" origin=",.5" offset="0,.63889mm"/>
                <v:textbox>
                  <w:txbxContent>
                    <w:p w14:paraId="09800BB8" w14:textId="6CFEF372" w:rsidR="00FF2D1A" w:rsidRPr="00FF2D1A" w:rsidRDefault="00FF2D1A" w:rsidP="00FF2D1A">
                      <w:pPr>
                        <w:jc w:val="center"/>
                        <w:rPr>
                          <w:color w:val="000000" w:themeColor="text1"/>
                          <w:lang w:val="en-PH"/>
                        </w:rPr>
                      </w:pPr>
                    </w:p>
                  </w:txbxContent>
                </v:textbox>
                <w10:wrap anchorx="margin"/>
              </v:rect>
            </w:pict>
          </mc:Fallback>
        </mc:AlternateContent>
      </w:r>
    </w:p>
    <w:p w14:paraId="7F75994E" w14:textId="7FBDA43F" w:rsidR="00FF2D1A" w:rsidRDefault="00FF2D1A">
      <w:pPr>
        <w:keepNext/>
        <w:jc w:val="center"/>
      </w:pPr>
    </w:p>
    <w:p w14:paraId="02FD0897" w14:textId="6989A40D" w:rsidR="00FF2D1A" w:rsidRDefault="00FF2D1A">
      <w:pPr>
        <w:keepNext/>
        <w:jc w:val="center"/>
      </w:pPr>
    </w:p>
    <w:p w14:paraId="0268E2D7" w14:textId="2F635BEC" w:rsidR="00FF2D1A" w:rsidRDefault="00FF2D1A" w:rsidP="00FF2D1A">
      <w:pPr>
        <w:keepNext/>
      </w:pPr>
    </w:p>
    <w:p w14:paraId="185E81BA" w14:textId="2A059F44" w:rsidR="00FF2D1A" w:rsidRDefault="00FF2D1A">
      <w:pPr>
        <w:keepNext/>
        <w:jc w:val="center"/>
      </w:pPr>
    </w:p>
    <w:p w14:paraId="1BE7AF1C" w14:textId="77777777" w:rsidR="00C54CD0" w:rsidRDefault="00C54CD0">
      <w:pPr>
        <w:keepNext/>
        <w:jc w:val="center"/>
      </w:pPr>
    </w:p>
    <w:p w14:paraId="79791D6E" w14:textId="3808BEFC" w:rsidR="00C54CD0" w:rsidRDefault="00C54CD0">
      <w:pPr>
        <w:keepNext/>
        <w:jc w:val="center"/>
      </w:pPr>
    </w:p>
    <w:p w14:paraId="4036AAA9" w14:textId="46A42217" w:rsidR="00C54CD0" w:rsidRDefault="00C54CD0">
      <w:pPr>
        <w:keepNext/>
        <w:jc w:val="center"/>
      </w:pPr>
    </w:p>
    <w:p w14:paraId="3F96BC64" w14:textId="01F09E39" w:rsidR="00C54CD0" w:rsidRDefault="00C54CD0">
      <w:pPr>
        <w:keepNext/>
        <w:jc w:val="center"/>
      </w:pPr>
    </w:p>
    <w:p w14:paraId="0FC0814E" w14:textId="0AEDE923" w:rsidR="00C54CD0" w:rsidRDefault="00C54CD0">
      <w:pPr>
        <w:keepNext/>
        <w:jc w:val="center"/>
      </w:pPr>
    </w:p>
    <w:p w14:paraId="4FF0C827" w14:textId="77777777" w:rsidR="00C54CD0" w:rsidRDefault="00C54CD0">
      <w:pPr>
        <w:keepNext/>
        <w:jc w:val="center"/>
      </w:pPr>
    </w:p>
    <w:p w14:paraId="79B910B6" w14:textId="14762BDB" w:rsidR="00C54CD0" w:rsidRDefault="00C54CD0">
      <w:pPr>
        <w:keepNext/>
        <w:jc w:val="center"/>
      </w:pPr>
    </w:p>
    <w:p w14:paraId="14564F78" w14:textId="51591E03" w:rsidR="00C54CD0" w:rsidRDefault="00C54CD0">
      <w:pPr>
        <w:keepNext/>
        <w:jc w:val="center"/>
      </w:pPr>
    </w:p>
    <w:p w14:paraId="272E9CB8" w14:textId="406B8A09" w:rsidR="00C54CD0" w:rsidRDefault="00C54CD0">
      <w:pPr>
        <w:keepNext/>
        <w:jc w:val="center"/>
      </w:pPr>
    </w:p>
    <w:p w14:paraId="04D75A79" w14:textId="77777777" w:rsidR="00C54CD0" w:rsidRDefault="00C54CD0">
      <w:pPr>
        <w:keepNext/>
        <w:jc w:val="center"/>
      </w:pPr>
    </w:p>
    <w:p w14:paraId="78A4A86F" w14:textId="77777777" w:rsidR="00C54CD0" w:rsidRDefault="00C54CD0">
      <w:pPr>
        <w:keepNext/>
        <w:jc w:val="center"/>
      </w:pPr>
    </w:p>
    <w:p w14:paraId="7B46B9F6" w14:textId="77777777" w:rsidR="00C54CD0" w:rsidRDefault="00C54CD0">
      <w:pPr>
        <w:keepNext/>
        <w:jc w:val="center"/>
      </w:pPr>
    </w:p>
    <w:p w14:paraId="6D15C6BE" w14:textId="77777777" w:rsidR="00C54CD0" w:rsidRDefault="00C54CD0">
      <w:pPr>
        <w:keepNext/>
        <w:jc w:val="center"/>
      </w:pPr>
    </w:p>
    <w:p w14:paraId="14490F0F" w14:textId="77777777" w:rsidR="00C54CD0" w:rsidRDefault="00C54CD0">
      <w:pPr>
        <w:keepNext/>
        <w:jc w:val="center"/>
      </w:pPr>
    </w:p>
    <w:p w14:paraId="37D17190" w14:textId="77777777" w:rsidR="00C54CD0" w:rsidRDefault="00C54CD0">
      <w:pPr>
        <w:keepNext/>
        <w:jc w:val="center"/>
      </w:pPr>
    </w:p>
    <w:p w14:paraId="5229C27B" w14:textId="77777777" w:rsidR="00C54CD0" w:rsidRDefault="00C54CD0">
      <w:pPr>
        <w:keepNext/>
        <w:jc w:val="center"/>
      </w:pPr>
    </w:p>
    <w:p w14:paraId="06F1E914" w14:textId="77777777" w:rsidR="00C54CD0" w:rsidRDefault="00C54CD0">
      <w:pPr>
        <w:keepNext/>
        <w:jc w:val="center"/>
      </w:pPr>
    </w:p>
    <w:p w14:paraId="2AD5E7D3" w14:textId="77777777" w:rsidR="00C54CD0" w:rsidRDefault="00C54CD0">
      <w:pPr>
        <w:keepNext/>
        <w:jc w:val="center"/>
      </w:pPr>
    </w:p>
    <w:p w14:paraId="165A3C3D" w14:textId="4CA15868" w:rsidR="000A7104" w:rsidRDefault="00000000" w:rsidP="00C54CD0">
      <w:pPr>
        <w:pBdr>
          <w:top w:val="nil"/>
          <w:left w:val="nil"/>
          <w:bottom w:val="nil"/>
          <w:right w:val="nil"/>
          <w:between w:val="nil"/>
        </w:pBdr>
        <w:spacing w:after="200" w:line="240" w:lineRule="auto"/>
        <w:ind w:left="2160" w:firstLine="720"/>
        <w:rPr>
          <w:color w:val="000000"/>
          <w:sz w:val="18"/>
          <w:szCs w:val="18"/>
        </w:rPr>
      </w:pPr>
      <w:r>
        <w:rPr>
          <w:color w:val="000000"/>
          <w:sz w:val="18"/>
          <w:szCs w:val="18"/>
        </w:rPr>
        <w:t xml:space="preserve">Figure 1 </w:t>
      </w:r>
      <w:r w:rsidR="00C54CD0">
        <w:rPr>
          <w:color w:val="000000"/>
          <w:sz w:val="18"/>
          <w:szCs w:val="18"/>
        </w:rPr>
        <w:t>Diagram of the E-Book Reader</w:t>
      </w:r>
    </w:p>
    <w:p w14:paraId="1EC5B878" w14:textId="77777777" w:rsidR="000A7104" w:rsidRDefault="00000000">
      <w:pPr>
        <w:jc w:val="both"/>
      </w:pPr>
      <w:bookmarkStart w:id="0" w:name="_gjdgxs" w:colFirst="0" w:colLast="0"/>
      <w:bookmarkEnd w:id="0"/>
      <w:r>
        <w:tab/>
        <w:t>If an image is taken from another literature or intellectual property, please cite them accordingly in the caption. Always keep in mind the Honor Code [1] of our course to prevent failure due to academic dishonesty.</w:t>
      </w:r>
    </w:p>
    <w:p w14:paraId="224291F0" w14:textId="77777777" w:rsidR="000A7104" w:rsidRDefault="00000000">
      <w:pPr>
        <w:pStyle w:val="Heading1"/>
        <w:numPr>
          <w:ilvl w:val="0"/>
          <w:numId w:val="1"/>
        </w:numPr>
      </w:pPr>
      <w:r>
        <w:t>Conclusion</w:t>
      </w:r>
    </w:p>
    <w:p w14:paraId="6EE55C75" w14:textId="77777777" w:rsidR="000A7104" w:rsidRDefault="00000000">
      <w:pPr>
        <w:ind w:firstLine="720"/>
      </w:pPr>
      <w:r>
        <w:t>The conclusion expresses the summary of the whole laboratory report as perceived by the authors of the report.</w:t>
      </w:r>
    </w:p>
    <w:p w14:paraId="7018DE26" w14:textId="77777777" w:rsidR="000A7104" w:rsidRDefault="000A7104"/>
    <w:p w14:paraId="050F5C82" w14:textId="77777777" w:rsidR="000A7104" w:rsidRDefault="00000000">
      <w:pPr>
        <w:spacing w:after="160" w:line="259" w:lineRule="auto"/>
        <w:rPr>
          <w:b/>
          <w:sz w:val="36"/>
          <w:szCs w:val="36"/>
        </w:rPr>
      </w:pPr>
      <w:r>
        <w:br w:type="page"/>
      </w:r>
    </w:p>
    <w:p w14:paraId="395C8EB7" w14:textId="77777777" w:rsidR="000A7104" w:rsidRDefault="00000000">
      <w:pPr>
        <w:jc w:val="center"/>
        <w:rPr>
          <w:b/>
          <w:sz w:val="36"/>
          <w:szCs w:val="36"/>
        </w:rPr>
      </w:pPr>
      <w:r>
        <w:rPr>
          <w:b/>
          <w:sz w:val="36"/>
          <w:szCs w:val="36"/>
        </w:rPr>
        <w:lastRenderedPageBreak/>
        <w:t>References</w:t>
      </w:r>
    </w:p>
    <w:p w14:paraId="7506C834" w14:textId="77777777" w:rsidR="00A817F4" w:rsidRDefault="00A817F4" w:rsidP="00A817F4">
      <w:pPr>
        <w:rPr>
          <w:sz w:val="21"/>
          <w:szCs w:val="21"/>
        </w:rPr>
      </w:pPr>
      <w:r>
        <w:rPr>
          <w:sz w:val="21"/>
          <w:szCs w:val="21"/>
        </w:rPr>
        <w:t xml:space="preserve">[1] Co Arthur </w:t>
      </w:r>
      <w:proofErr w:type="gramStart"/>
      <w:r>
        <w:rPr>
          <w:sz w:val="21"/>
          <w:szCs w:val="21"/>
        </w:rPr>
        <w:t>O..</w:t>
      </w:r>
      <w:proofErr w:type="gramEnd"/>
      <w:r>
        <w:rPr>
          <w:sz w:val="21"/>
          <w:szCs w:val="21"/>
        </w:rPr>
        <w:t xml:space="preserve"> “University of Caloocan City Computer Engineering Department Honor Code,” UCC-</w:t>
      </w:r>
      <w:proofErr w:type="spellStart"/>
      <w:r>
        <w:rPr>
          <w:sz w:val="21"/>
          <w:szCs w:val="21"/>
        </w:rPr>
        <w:t>CpE</w:t>
      </w:r>
      <w:proofErr w:type="spellEnd"/>
      <w:r>
        <w:rPr>
          <w:sz w:val="21"/>
          <w:szCs w:val="21"/>
        </w:rPr>
        <w:t xml:space="preserve"> Departmental Policies, 2020.</w:t>
      </w:r>
    </w:p>
    <w:p w14:paraId="2EDBD1C2" w14:textId="4B7C2791" w:rsidR="000A7104" w:rsidRDefault="000A7104">
      <w:pPr>
        <w:rPr>
          <w:sz w:val="21"/>
          <w:szCs w:val="21"/>
        </w:rPr>
      </w:pPr>
    </w:p>
    <w:p w14:paraId="420AB9B2" w14:textId="3BEAFB50" w:rsidR="000A7104" w:rsidRPr="00C54CD0" w:rsidRDefault="0002680C">
      <w:pPr>
        <w:rPr>
          <w:sz w:val="21"/>
          <w:szCs w:val="21"/>
        </w:rPr>
      </w:pPr>
      <w:r w:rsidRPr="00C54CD0">
        <w:rPr>
          <w:sz w:val="21"/>
          <w:szCs w:val="21"/>
        </w:rPr>
        <w:t xml:space="preserve">“Create UML class </w:t>
      </w:r>
      <w:proofErr w:type="gramStart"/>
      <w:r w:rsidRPr="00C54CD0">
        <w:rPr>
          <w:sz w:val="21"/>
          <w:szCs w:val="21"/>
        </w:rPr>
        <w:t>diagrams”  draw.io</w:t>
      </w:r>
      <w:proofErr w:type="gramEnd"/>
    </w:p>
    <w:p w14:paraId="6EC460B7" w14:textId="0B0A3323" w:rsidR="0002680C" w:rsidRPr="00C54CD0" w:rsidRDefault="0002680C">
      <w:pPr>
        <w:rPr>
          <w:sz w:val="21"/>
          <w:szCs w:val="21"/>
        </w:rPr>
      </w:pPr>
      <w:r w:rsidRPr="00C54CD0">
        <w:rPr>
          <w:sz w:val="21"/>
          <w:szCs w:val="21"/>
        </w:rPr>
        <w:t xml:space="preserve"> </w:t>
      </w:r>
      <w:hyperlink r:id="rId8" w:history="1">
        <w:r w:rsidR="00C54CD0" w:rsidRPr="00C54CD0">
          <w:rPr>
            <w:rStyle w:val="Hyperlink"/>
            <w:sz w:val="21"/>
            <w:szCs w:val="21"/>
          </w:rPr>
          <w:t>https://www.drawio.com/blog/um</w:t>
        </w:r>
        <w:r w:rsidR="00C54CD0" w:rsidRPr="00C54CD0">
          <w:rPr>
            <w:rStyle w:val="Hyperlink"/>
            <w:sz w:val="21"/>
            <w:szCs w:val="21"/>
          </w:rPr>
          <w:t>l</w:t>
        </w:r>
        <w:r w:rsidR="00C54CD0" w:rsidRPr="00C54CD0">
          <w:rPr>
            <w:rStyle w:val="Hyperlink"/>
            <w:sz w:val="21"/>
            <w:szCs w:val="21"/>
          </w:rPr>
          <w:t>-class-diagrams</w:t>
        </w:r>
      </w:hyperlink>
      <w:r w:rsidR="00C54CD0" w:rsidRPr="00C54CD0">
        <w:rPr>
          <w:sz w:val="21"/>
          <w:szCs w:val="21"/>
        </w:rPr>
        <w:t xml:space="preserve"> (accessed July 26,2025).</w:t>
      </w:r>
    </w:p>
    <w:p w14:paraId="22FAE8D4" w14:textId="77777777" w:rsidR="00C54CD0" w:rsidRDefault="00C54CD0">
      <w:pPr>
        <w:rPr>
          <w:sz w:val="21"/>
          <w:szCs w:val="21"/>
        </w:rPr>
      </w:pPr>
    </w:p>
    <w:p w14:paraId="632293A1" w14:textId="77777777" w:rsidR="00C54CD0" w:rsidRPr="0002680C" w:rsidRDefault="00C54CD0">
      <w:pPr>
        <w:rPr>
          <w:b/>
          <w:bCs/>
          <w:sz w:val="21"/>
          <w:szCs w:val="21"/>
        </w:rPr>
      </w:pPr>
    </w:p>
    <w:sectPr w:rsidR="00C54CD0" w:rsidRPr="0002680C">
      <w:footerReference w:type="default" r:id="rId9"/>
      <w:headerReference w:type="first" r:id="rId10"/>
      <w:footerReference w:type="first" r:id="rId11"/>
      <w:pgSz w:w="11906" w:h="16838"/>
      <w:pgMar w:top="1497" w:right="1440" w:bottom="1440" w:left="1440" w:header="720" w:footer="576"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46AE3" w14:textId="77777777" w:rsidR="003B77CD" w:rsidRDefault="003B77CD">
      <w:pPr>
        <w:spacing w:line="240" w:lineRule="auto"/>
      </w:pPr>
      <w:r>
        <w:separator/>
      </w:r>
    </w:p>
  </w:endnote>
  <w:endnote w:type="continuationSeparator" w:id="0">
    <w:p w14:paraId="444594B4" w14:textId="77777777" w:rsidR="003B77CD" w:rsidRDefault="003B77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454393" w14:textId="77777777" w:rsidR="000A7104"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A96B51">
      <w:rPr>
        <w:noProof/>
        <w:color w:val="000000"/>
      </w:rPr>
      <w:t>1</w:t>
    </w:r>
    <w:r>
      <w:rPr>
        <w:color w:val="000000"/>
      </w:rPr>
      <w:fldChar w:fldCharType="end"/>
    </w:r>
  </w:p>
  <w:p w14:paraId="653E499F" w14:textId="77777777" w:rsidR="000A7104" w:rsidRDefault="000A7104">
    <w:pPr>
      <w:pBdr>
        <w:top w:val="nil"/>
        <w:left w:val="nil"/>
        <w:bottom w:val="nil"/>
        <w:right w:val="nil"/>
        <w:between w:val="nil"/>
      </w:pBdr>
      <w:tabs>
        <w:tab w:val="center" w:pos="4320"/>
        <w:tab w:val="right" w:pos="8640"/>
      </w:tabs>
      <w:jc w:val="right"/>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9CCF0C" w14:textId="70E02BBE" w:rsidR="000A7104" w:rsidRDefault="001A5A5D" w:rsidP="000B3ECF">
    <w:pPr>
      <w:pBdr>
        <w:top w:val="nil"/>
        <w:left w:val="nil"/>
        <w:bottom w:val="nil"/>
        <w:right w:val="nil"/>
        <w:between w:val="nil"/>
      </w:pBdr>
      <w:tabs>
        <w:tab w:val="center" w:pos="4320"/>
        <w:tab w:val="right" w:pos="8640"/>
      </w:tabs>
      <w:rPr>
        <w:color w:val="000000"/>
      </w:rPr>
    </w:pPr>
    <w:r>
      <w:rPr>
        <w:noProof/>
        <w:color w:val="000000"/>
      </w:rPr>
      <mc:AlternateContent>
        <mc:Choice Requires="wps">
          <w:drawing>
            <wp:anchor distT="0" distB="0" distL="114300" distR="114300" simplePos="0" relativeHeight="251668480" behindDoc="0" locked="0" layoutInCell="1" allowOverlap="1" wp14:anchorId="276104E3" wp14:editId="6A98166C">
              <wp:simplePos x="0" y="0"/>
              <wp:positionH relativeFrom="column">
                <wp:posOffset>53340</wp:posOffset>
              </wp:positionH>
              <wp:positionV relativeFrom="paragraph">
                <wp:posOffset>-165100</wp:posOffset>
              </wp:positionV>
              <wp:extent cx="5516880" cy="0"/>
              <wp:effectExtent l="0" t="19050" r="26670" b="19050"/>
              <wp:wrapNone/>
              <wp:docPr id="1581376644" name="Straight Connector 5"/>
              <wp:cNvGraphicFramePr/>
              <a:graphic xmlns:a="http://schemas.openxmlformats.org/drawingml/2006/main">
                <a:graphicData uri="http://schemas.microsoft.com/office/word/2010/wordprocessingShape">
                  <wps:wsp>
                    <wps:cNvCnPr/>
                    <wps:spPr>
                      <a:xfrm>
                        <a:off x="0" y="0"/>
                        <a:ext cx="5516880" cy="0"/>
                      </a:xfrm>
                      <a:prstGeom prst="line">
                        <a:avLst/>
                      </a:prstGeom>
                      <a:ln w="28575"/>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63A2BC74" id="Straight Connector 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4.2pt,-13pt" to="438.6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" strokecolor="#f68c36 [3049]" strokeweight="2.25pt"/>
          </w:pict>
        </mc:Fallback>
      </mc:AlternateContent>
    </w:r>
    <w:r>
      <w:rPr>
        <w:noProof/>
        <w:color w:val="000000"/>
      </w:rPr>
      <mc:AlternateContent>
        <mc:Choice Requires="wps">
          <w:drawing>
            <wp:anchor distT="0" distB="0" distL="114300" distR="114300" simplePos="0" relativeHeight="251667456" behindDoc="0" locked="0" layoutInCell="1" allowOverlap="1" wp14:anchorId="3699CCEA" wp14:editId="4350EA26">
              <wp:simplePos x="0" y="0"/>
              <wp:positionH relativeFrom="column">
                <wp:posOffset>53340</wp:posOffset>
              </wp:positionH>
              <wp:positionV relativeFrom="paragraph">
                <wp:posOffset>-218440</wp:posOffset>
              </wp:positionV>
              <wp:extent cx="5516880" cy="0"/>
              <wp:effectExtent l="38100" t="38100" r="64770" b="95250"/>
              <wp:wrapNone/>
              <wp:docPr id="1014990002" name="Straight Connector 4"/>
              <wp:cNvGraphicFramePr/>
              <a:graphic xmlns:a="http://schemas.openxmlformats.org/drawingml/2006/main">
                <a:graphicData uri="http://schemas.microsoft.com/office/word/2010/wordprocessingShape">
                  <wps:wsp>
                    <wps:cNvCnPr/>
                    <wps:spPr>
                      <a:xfrm>
                        <a:off x="0" y="0"/>
                        <a:ext cx="5516880" cy="0"/>
                      </a:xfrm>
                      <a:prstGeom prst="line">
                        <a:avLst/>
                      </a:prstGeom>
                      <a:ln>
                        <a:solidFill>
                          <a:srgbClr val="00B050"/>
                        </a:solidFill>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B899326" id="Straight Connector 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4.2pt,-17.2pt" to="438.6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" strokecolor="#00b050" strokeweight="2pt">
              <v:shadow on="t" color="black" opacity="24903f" origin=",.5" offset="0,.55556mm"/>
            </v:line>
          </w:pict>
        </mc:Fallback>
      </mc:AlternateContent>
    </w:r>
    <w:r w:rsidR="000B3ECF">
      <w:rPr>
        <w:color w:val="000000"/>
      </w:rPr>
      <w:t xml:space="preserve"> </w:t>
    </w:r>
    <w:r>
      <w:rPr>
        <w:color w:val="000000"/>
      </w:rPr>
      <w:t>DSA</w:t>
    </w:r>
    <w:r>
      <w:rPr>
        <w:color w:val="000000"/>
      </w:rPr>
      <w:tab/>
    </w:r>
    <w:r>
      <w:rPr>
        <w:color w:val="000000"/>
      </w:rPr>
      <w:tab/>
      <w:t>UCC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227BDDC" w14:textId="77777777" w:rsidR="003B77CD" w:rsidRDefault="003B77CD">
      <w:pPr>
        <w:spacing w:line="240" w:lineRule="auto"/>
      </w:pPr>
      <w:r>
        <w:separator/>
      </w:r>
    </w:p>
  </w:footnote>
  <w:footnote w:type="continuationSeparator" w:id="0">
    <w:p w14:paraId="254EBCF5" w14:textId="77777777" w:rsidR="003B77CD" w:rsidRDefault="003B77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F49520E" w14:textId="3A23D0B7" w:rsidR="000A7104" w:rsidRDefault="00B05BE7">
    <w:pPr>
      <w:widowControl w:val="0"/>
      <w:pBdr>
        <w:top w:val="nil"/>
        <w:left w:val="nil"/>
        <w:bottom w:val="nil"/>
        <w:right w:val="nil"/>
        <w:between w:val="nil"/>
      </w:pBdr>
      <w:spacing w:line="276" w:lineRule="auto"/>
      <w:rPr>
        <w:sz w:val="21"/>
        <w:szCs w:val="21"/>
      </w:rPr>
    </w:pPr>
    <w:r w:rsidRPr="00B05BE7">
      <w:rPr>
        <w:rFonts w:ascii="Arial" w:eastAsia="Arial" w:hAnsi="Arial" w:cs="Arial"/>
        <w:i/>
        <w:iCs/>
        <w:noProof/>
        <w:sz w:val="20"/>
        <w:szCs w:val="20"/>
        <w:lang w:eastAsia="en-US"/>
      </w:rPr>
      <w:drawing>
        <wp:anchor distT="114300" distB="114300" distL="114300" distR="114300" simplePos="0" relativeHeight="251665408" behindDoc="0" locked="0" layoutInCell="1" hidden="0" allowOverlap="1" wp14:anchorId="2C824EB1" wp14:editId="231550EF">
          <wp:simplePos x="0" y="0"/>
          <wp:positionH relativeFrom="column">
            <wp:posOffset>4587240</wp:posOffset>
          </wp:positionH>
          <wp:positionV relativeFrom="paragraph">
            <wp:posOffset>-203200</wp:posOffset>
          </wp:positionV>
          <wp:extent cx="1288415" cy="1297305"/>
          <wp:effectExtent l="0" t="0" r="6985" b="0"/>
          <wp:wrapNone/>
          <wp:docPr id="1401198015" name="image2.png" descr="A logo on a gear&#10;&#10;AI-generated content may be incorrect."/>
          <wp:cNvGraphicFramePr/>
          <a:graphic xmlns:a="http://schemas.openxmlformats.org/drawingml/2006/main">
            <a:graphicData uri="http://schemas.openxmlformats.org/drawingml/2006/picture">
              <pic:pic xmlns:pic="http://schemas.openxmlformats.org/drawingml/2006/picture">
                <pic:nvPicPr>
                  <pic:cNvPr id="1401198015" name="image2.png" descr="A logo on a gear&#10;&#10;AI-generated content may be incorrect."/>
                  <pic:cNvPicPr preferRelativeResize="0"/>
                </pic:nvPicPr>
                <pic:blipFill>
                  <a:blip r:embed="rId1"/>
                  <a:srcRect/>
                  <a:stretch>
                    <a:fillRect/>
                  </a:stretch>
                </pic:blipFill>
                <pic:spPr>
                  <a:xfrm>
                    <a:off x="0" y="0"/>
                    <a:ext cx="1288415" cy="1297305"/>
                  </a:xfrm>
                  <a:prstGeom prst="rect">
                    <a:avLst/>
                  </a:prstGeom>
                  <a:ln/>
                </pic:spPr>
              </pic:pic>
            </a:graphicData>
          </a:graphic>
        </wp:anchor>
      </w:drawing>
    </w:r>
    <w:r w:rsidRPr="00B05BE7">
      <w:rPr>
        <w:rFonts w:ascii="Arial" w:eastAsia="Arial" w:hAnsi="Arial" w:cs="Arial"/>
        <w:i/>
        <w:iCs/>
        <w:noProof/>
        <w:sz w:val="20"/>
        <w:szCs w:val="20"/>
        <w:lang w:eastAsia="en-US"/>
      </w:rPr>
      <w:drawing>
        <wp:anchor distT="0" distB="0" distL="114300" distR="114300" simplePos="0" relativeHeight="251666432" behindDoc="0" locked="0" layoutInCell="1" hidden="0" allowOverlap="1" wp14:anchorId="24B6E098" wp14:editId="557D882E">
          <wp:simplePos x="0" y="0"/>
          <wp:positionH relativeFrom="column">
            <wp:posOffset>-76200</wp:posOffset>
          </wp:positionH>
          <wp:positionV relativeFrom="paragraph">
            <wp:posOffset>-96520</wp:posOffset>
          </wp:positionV>
          <wp:extent cx="885825" cy="1013460"/>
          <wp:effectExtent l="0" t="0" r="9525" b="0"/>
          <wp:wrapNone/>
          <wp:docPr id="1085911971" name="image1.jpg" descr="http://www.finduniversity.ph/_resources/business/20945/university-of-caloocan-city-logo.jpg"/>
          <wp:cNvGraphicFramePr/>
          <a:graphic xmlns:a="http://schemas.openxmlformats.org/drawingml/2006/main">
            <a:graphicData uri="http://schemas.openxmlformats.org/drawingml/2006/picture">
              <pic:pic xmlns:pic="http://schemas.openxmlformats.org/drawingml/2006/picture">
                <pic:nvPicPr>
                  <pic:cNvPr id="0" name="image1.jpg" descr="http://www.finduniversity.ph/_resources/business/20945/university-of-caloocan-city-logo.jpg"/>
                  <pic:cNvPicPr preferRelativeResize="0"/>
                </pic:nvPicPr>
                <pic:blipFill>
                  <a:blip r:embed="rId2"/>
                  <a:srcRect/>
                  <a:stretch>
                    <a:fillRect/>
                  </a:stretch>
                </pic:blipFill>
                <pic:spPr>
                  <a:xfrm>
                    <a:off x="0" y="0"/>
                    <a:ext cx="885825" cy="1013460"/>
                  </a:xfrm>
                  <a:prstGeom prst="rect">
                    <a:avLst/>
                  </a:prstGeom>
                  <a:ln/>
                </pic:spPr>
              </pic:pic>
            </a:graphicData>
          </a:graphic>
        </wp:anchor>
      </w:drawing>
    </w:r>
  </w:p>
  <w:p w14:paraId="2DA2C925" w14:textId="77777777" w:rsidR="00B05BE7" w:rsidRPr="00B05BE7" w:rsidRDefault="00B05BE7" w:rsidP="00B05BE7">
    <w:pPr>
      <w:widowControl w:val="0"/>
      <w:autoSpaceDE w:val="0"/>
      <w:autoSpaceDN w:val="0"/>
      <w:spacing w:before="1" w:line="247" w:lineRule="auto"/>
      <w:ind w:left="4421" w:hanging="1446"/>
      <w:rPr>
        <w:rFonts w:ascii="Arial" w:eastAsia="Arial" w:hAnsi="Arial" w:cs="Arial"/>
        <w:b/>
        <w:bCs/>
        <w:w w:val="80"/>
        <w:lang w:eastAsia="en-US"/>
      </w:rPr>
    </w:pPr>
    <w:r w:rsidRPr="00B05BE7">
      <w:rPr>
        <w:rFonts w:ascii="Arial" w:eastAsia="Arial" w:hAnsi="Arial" w:cs="Arial"/>
        <w:b/>
        <w:bCs/>
        <w:w w:val="80"/>
        <w:lang w:eastAsia="en-US"/>
      </w:rPr>
      <w:t>UNIVERSITY OF CALOOCAN CITY</w:t>
    </w:r>
  </w:p>
  <w:p w14:paraId="784F6D42" w14:textId="49DE7FE0" w:rsidR="00B05BE7" w:rsidRPr="00B05BE7" w:rsidRDefault="00B05BE7" w:rsidP="00B05BE7">
    <w:pPr>
      <w:widowControl w:val="0"/>
      <w:autoSpaceDE w:val="0"/>
      <w:autoSpaceDN w:val="0"/>
      <w:spacing w:line="240" w:lineRule="auto"/>
      <w:jc w:val="center"/>
      <w:rPr>
        <w:rFonts w:eastAsia="Arial" w:hAnsi="Arial" w:cs="Arial"/>
        <w:iCs/>
        <w:szCs w:val="20"/>
        <w:lang w:eastAsia="en-US"/>
      </w:rPr>
    </w:pPr>
    <w:r w:rsidRPr="00B05BE7">
      <w:rPr>
        <w:rFonts w:ascii="Arial" w:eastAsia="Arial" w:hAnsi="Arial" w:cs="Arial"/>
        <w:b/>
        <w:bCs/>
        <w:w w:val="90"/>
        <w:lang w:eastAsia="en-US"/>
      </w:rPr>
      <w:t>C</w:t>
    </w:r>
    <w:r>
      <w:rPr>
        <w:rFonts w:ascii="Arial" w:eastAsia="Arial" w:hAnsi="Arial" w:cs="Arial"/>
        <w:b/>
        <w:bCs/>
        <w:w w:val="90"/>
        <w:lang w:eastAsia="en-US"/>
      </w:rPr>
      <w:t>OMPUTER ENGINEERING DEPARTMENT</w:t>
    </w:r>
  </w:p>
  <w:p w14:paraId="69AF62CE" w14:textId="3F3696FA" w:rsidR="000A7104" w:rsidRDefault="000A7104">
    <w:pPr>
      <w:pBdr>
        <w:top w:val="nil"/>
        <w:left w:val="nil"/>
        <w:bottom w:val="nil"/>
        <w:right w:val="nil"/>
        <w:between w:val="nil"/>
      </w:pBdr>
      <w:tabs>
        <w:tab w:val="center" w:pos="4320"/>
        <w:tab w:val="right" w:pos="8640"/>
        <w:tab w:val="center" w:pos="4680"/>
      </w:tabs>
      <w:rPr>
        <w:color w:val="000000"/>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43E0F"/>
    <w:multiLevelType w:val="multilevel"/>
    <w:tmpl w:val="0F4ACD8E"/>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1" w15:restartNumberingAfterBreak="0">
    <w:nsid w:val="09A70CBA"/>
    <w:multiLevelType w:val="multilevel"/>
    <w:tmpl w:val="EFD20252"/>
    <w:lvl w:ilvl="0">
      <w:start w:val="1"/>
      <w:numFmt w:val="bullet"/>
      <w:lvlText w:val="-"/>
      <w:lvlJc w:val="left"/>
      <w:pPr>
        <w:ind w:left="108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4162240"/>
    <w:multiLevelType w:val="multilevel"/>
    <w:tmpl w:val="6B2011CC"/>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num w:numId="1" w16cid:durableId="1193684407">
    <w:abstractNumId w:val="2"/>
  </w:num>
  <w:num w:numId="2" w16cid:durableId="591087938">
    <w:abstractNumId w:val="0"/>
  </w:num>
  <w:num w:numId="3" w16cid:durableId="4707558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7104"/>
    <w:rsid w:val="0002680C"/>
    <w:rsid w:val="000A7104"/>
    <w:rsid w:val="000B3ECF"/>
    <w:rsid w:val="000F5789"/>
    <w:rsid w:val="000F6193"/>
    <w:rsid w:val="001A5A5D"/>
    <w:rsid w:val="001C670E"/>
    <w:rsid w:val="002675F3"/>
    <w:rsid w:val="003B77CD"/>
    <w:rsid w:val="00404FD0"/>
    <w:rsid w:val="0042699C"/>
    <w:rsid w:val="005119CE"/>
    <w:rsid w:val="00521858"/>
    <w:rsid w:val="005B1753"/>
    <w:rsid w:val="005D3BC6"/>
    <w:rsid w:val="006206DB"/>
    <w:rsid w:val="00713E2F"/>
    <w:rsid w:val="007D7D47"/>
    <w:rsid w:val="007F6CC3"/>
    <w:rsid w:val="00844279"/>
    <w:rsid w:val="0098270F"/>
    <w:rsid w:val="00996D4F"/>
    <w:rsid w:val="00A817F4"/>
    <w:rsid w:val="00A96B51"/>
    <w:rsid w:val="00B05BE7"/>
    <w:rsid w:val="00B85DE5"/>
    <w:rsid w:val="00C200FF"/>
    <w:rsid w:val="00C3345A"/>
    <w:rsid w:val="00C54CD0"/>
    <w:rsid w:val="00C71DE0"/>
    <w:rsid w:val="00C83874"/>
    <w:rsid w:val="00CB7992"/>
    <w:rsid w:val="00CE4352"/>
    <w:rsid w:val="00DD4E12"/>
    <w:rsid w:val="00E17BDC"/>
    <w:rsid w:val="00FF2D1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4A4A8"/>
  <w15:docId w15:val="{05DEBA97-4060-42E0-88CC-A216B6771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sz w:val="24"/>
        <w:szCs w:val="24"/>
        <w:lang w:val="en-US" w:eastAsia="en-PH"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sz w:val="36"/>
      <w:szCs w:val="36"/>
    </w:rPr>
  </w:style>
  <w:style w:type="paragraph" w:styleId="Heading2">
    <w:name w:val="heading 2"/>
    <w:basedOn w:val="Normal"/>
    <w:next w:val="Normal"/>
    <w:uiPriority w:val="9"/>
    <w:semiHidden/>
    <w:unhideWhenUsed/>
    <w:qFormat/>
    <w:pPr>
      <w:ind w:left="720"/>
      <w:outlineLvl w:val="1"/>
    </w:pPr>
    <w:rPr>
      <w:sz w:val="28"/>
      <w:szCs w:val="28"/>
    </w:rPr>
  </w:style>
  <w:style w:type="paragraph" w:styleId="Heading3">
    <w:name w:val="heading 3"/>
    <w:basedOn w:val="Normal"/>
    <w:next w:val="Normal"/>
    <w:uiPriority w:val="9"/>
    <w:semiHidden/>
    <w:unhideWhenUsed/>
    <w:qFormat/>
    <w:pPr>
      <w:keepNext/>
      <w:keepLines/>
      <w:spacing w:before="40"/>
      <w:ind w:left="1440"/>
      <w:outlineLvl w:val="2"/>
    </w:pPr>
  </w:style>
  <w:style w:type="paragraph" w:styleId="Heading4">
    <w:name w:val="heading 4"/>
    <w:basedOn w:val="Normal"/>
    <w:next w:val="Normal"/>
    <w:uiPriority w:val="9"/>
    <w:semiHidden/>
    <w:unhideWhenUsed/>
    <w:qFormat/>
    <w:pPr>
      <w:keepNext/>
      <w:keepLines/>
      <w:spacing w:before="40"/>
      <w:ind w:left="2160"/>
      <w:outlineLvl w:val="3"/>
    </w:pPr>
    <w:rPr>
      <w:i/>
    </w:rPr>
  </w:style>
  <w:style w:type="paragraph" w:styleId="Heading5">
    <w:name w:val="heading 5"/>
    <w:basedOn w:val="Normal"/>
    <w:next w:val="Normal"/>
    <w:uiPriority w:val="9"/>
    <w:semiHidden/>
    <w:unhideWhenUsed/>
    <w:qFormat/>
    <w:pPr>
      <w:keepNext/>
      <w:keepLines/>
      <w:spacing w:before="40"/>
      <w:ind w:left="2880"/>
      <w:outlineLvl w:val="4"/>
    </w:pPr>
    <w:rPr>
      <w:rFonts w:ascii="Calibri" w:eastAsia="Calibri" w:hAnsi="Calibri" w:cs="Calibri"/>
      <w:color w:val="2E75B5"/>
    </w:rPr>
  </w:style>
  <w:style w:type="paragraph" w:styleId="Heading6">
    <w:name w:val="heading 6"/>
    <w:basedOn w:val="Normal"/>
    <w:next w:val="Normal"/>
    <w:uiPriority w:val="9"/>
    <w:semiHidden/>
    <w:unhideWhenUsed/>
    <w:qFormat/>
    <w:pPr>
      <w:keepNext/>
      <w:keepLines/>
      <w:spacing w:before="40"/>
      <w:ind w:left="3600"/>
      <w:outlineLvl w:val="5"/>
    </w:pPr>
    <w:rPr>
      <w:rFonts w:ascii="Calibri" w:eastAsia="Calibri" w:hAnsi="Calibri" w:cs="Calibri"/>
      <w:color w:val="1E4D7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line="240" w:lineRule="auto"/>
    </w:pPr>
    <w:rPr>
      <w:b/>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line="240" w:lineRule="auto"/>
    </w:pPr>
    <w:rPr>
      <w:rFonts w:ascii="Calibri" w:eastAsia="Calibri" w:hAnsi="Calibri" w:cs="Calibri"/>
      <w:sz w:val="20"/>
      <w:szCs w:val="20"/>
    </w:rPr>
    <w:tblPr>
      <w:tblStyleRowBandSize w:val="1"/>
      <w:tblStyleColBandSize w:val="1"/>
    </w:tblPr>
  </w:style>
  <w:style w:type="table" w:customStyle="1" w:styleId="a0">
    <w:basedOn w:val="TableNormal"/>
    <w:pPr>
      <w:spacing w:line="240" w:lineRule="auto"/>
    </w:pPr>
    <w:rPr>
      <w:rFonts w:ascii="Calibri" w:eastAsia="Calibri" w:hAnsi="Calibri" w:cs="Calibri"/>
      <w:sz w:val="20"/>
      <w:szCs w:val="20"/>
    </w:rPr>
    <w:tblPr>
      <w:tblStyleRowBandSize w:val="1"/>
      <w:tblStyleColBandSize w:val="1"/>
    </w:tblPr>
  </w:style>
  <w:style w:type="paragraph" w:styleId="ListParagraph">
    <w:name w:val="List Paragraph"/>
    <w:basedOn w:val="Normal"/>
    <w:uiPriority w:val="34"/>
    <w:qFormat/>
    <w:rsid w:val="00713E2F"/>
    <w:pPr>
      <w:ind w:left="720"/>
      <w:contextualSpacing/>
    </w:pPr>
  </w:style>
  <w:style w:type="paragraph" w:styleId="Header">
    <w:name w:val="header"/>
    <w:basedOn w:val="Normal"/>
    <w:link w:val="HeaderChar"/>
    <w:uiPriority w:val="99"/>
    <w:unhideWhenUsed/>
    <w:rsid w:val="00E17BDC"/>
    <w:pPr>
      <w:tabs>
        <w:tab w:val="center" w:pos="4680"/>
        <w:tab w:val="right" w:pos="9360"/>
      </w:tabs>
      <w:spacing w:line="240" w:lineRule="auto"/>
    </w:pPr>
  </w:style>
  <w:style w:type="character" w:customStyle="1" w:styleId="HeaderChar">
    <w:name w:val="Header Char"/>
    <w:basedOn w:val="DefaultParagraphFont"/>
    <w:link w:val="Header"/>
    <w:uiPriority w:val="99"/>
    <w:rsid w:val="00E17BDC"/>
  </w:style>
  <w:style w:type="paragraph" w:styleId="Footer">
    <w:name w:val="footer"/>
    <w:basedOn w:val="Normal"/>
    <w:link w:val="FooterChar"/>
    <w:uiPriority w:val="99"/>
    <w:unhideWhenUsed/>
    <w:rsid w:val="00E17BDC"/>
    <w:pPr>
      <w:tabs>
        <w:tab w:val="center" w:pos="4680"/>
        <w:tab w:val="right" w:pos="9360"/>
      </w:tabs>
      <w:spacing w:line="240" w:lineRule="auto"/>
    </w:pPr>
  </w:style>
  <w:style w:type="character" w:customStyle="1" w:styleId="FooterChar">
    <w:name w:val="Footer Char"/>
    <w:basedOn w:val="DefaultParagraphFont"/>
    <w:link w:val="Footer"/>
    <w:uiPriority w:val="99"/>
    <w:rsid w:val="00E17BDC"/>
  </w:style>
  <w:style w:type="character" w:styleId="Hyperlink">
    <w:name w:val="Hyperlink"/>
    <w:basedOn w:val="DefaultParagraphFont"/>
    <w:uiPriority w:val="99"/>
    <w:unhideWhenUsed/>
    <w:rsid w:val="0002680C"/>
    <w:rPr>
      <w:color w:val="0000FF" w:themeColor="hyperlink"/>
      <w:u w:val="single"/>
    </w:rPr>
  </w:style>
  <w:style w:type="character" w:styleId="UnresolvedMention">
    <w:name w:val="Unresolved Mention"/>
    <w:basedOn w:val="DefaultParagraphFont"/>
    <w:uiPriority w:val="99"/>
    <w:semiHidden/>
    <w:unhideWhenUsed/>
    <w:rsid w:val="0002680C"/>
    <w:rPr>
      <w:color w:val="605E5C"/>
      <w:shd w:val="clear" w:color="auto" w:fill="E1DFDD"/>
    </w:rPr>
  </w:style>
  <w:style w:type="character" w:styleId="FollowedHyperlink">
    <w:name w:val="FollowedHyperlink"/>
    <w:basedOn w:val="DefaultParagraphFont"/>
    <w:uiPriority w:val="99"/>
    <w:semiHidden/>
    <w:unhideWhenUsed/>
    <w:rsid w:val="00C54CD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drawio.com/blog/uml-class-diagram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434</Words>
  <Characters>2479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Rizette Sayo</dc:creator>
  <cp:lastModifiedBy>CoEngg ComLab PC23</cp:lastModifiedBy>
  <cp:revision>2</cp:revision>
  <dcterms:created xsi:type="dcterms:W3CDTF">2025-07-26T05:21:00Z</dcterms:created>
  <dcterms:modified xsi:type="dcterms:W3CDTF">2025-07-26T05:21:00Z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6d4c54ec67e3c23626cf70dd17d3ca5d763544fda60c1d260fb68f03769f4383</vt:lpwstr>
  </property>
</Properties>
</file>