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B9B" w:rsidRDefault="00C77B9B">
      <w:pPr>
        <w:jc w:val="center"/>
        <w:rPr>
          <w:b/>
          <w:color w:val="1F4E79"/>
          <w:sz w:val="52"/>
        </w:rPr>
      </w:pPr>
    </w:p>
    <w:p w:rsidR="00C77B9B" w:rsidRPr="00E71D92" w:rsidRDefault="00C77B9B" w:rsidP="00C77B9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71D92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77B9B" w:rsidRPr="00C77B9B" w:rsidRDefault="00C77B9B" w:rsidP="00C77B9B">
      <w:pPr>
        <w:jc w:val="center"/>
        <w:rPr>
          <w:rFonts w:ascii="Arial" w:hAnsi="Arial" w:cs="Arial"/>
          <w:b/>
          <w:bCs/>
          <w:color w:val="1F3864"/>
          <w:sz w:val="36"/>
          <w:szCs w:val="36"/>
        </w:rPr>
      </w:pPr>
      <w:r>
        <w:rPr>
          <w:rFonts w:ascii="Arial" w:hAnsi="Arial" w:cs="Arial"/>
          <w:b/>
          <w:bCs/>
          <w:color w:val="1F3864"/>
          <w:sz w:val="36"/>
          <w:szCs w:val="36"/>
        </w:rPr>
        <w:t xml:space="preserve">Computer Programming </w:t>
      </w:r>
      <w:r w:rsidRPr="00C77B9B">
        <w:rPr>
          <w:rFonts w:ascii="Arial" w:hAnsi="Arial" w:cs="Arial"/>
          <w:b/>
          <w:bCs/>
          <w:color w:val="1F3864"/>
          <w:sz w:val="36"/>
          <w:szCs w:val="36"/>
        </w:rPr>
        <w:t>Python</w:t>
      </w:r>
    </w:p>
    <w:p w:rsidR="00C77B9B" w:rsidRPr="00C77B9B" w:rsidRDefault="00C77B9B" w:rsidP="00C77B9B">
      <w:pPr>
        <w:jc w:val="center"/>
        <w:rPr>
          <w:sz w:val="18"/>
        </w:rPr>
      </w:pPr>
      <w:proofErr w:type="spellStart"/>
      <w:r w:rsidRPr="00C77B9B">
        <w:rPr>
          <w:b/>
          <w:color w:val="1F4E79"/>
          <w:sz w:val="44"/>
        </w:rPr>
        <w:t>MovieMatch</w:t>
      </w:r>
      <w:proofErr w:type="spellEnd"/>
    </w:p>
    <w:p w:rsidR="00C77B9B" w:rsidRDefault="00C77B9B" w:rsidP="00C77B9B">
      <w:pPr>
        <w:jc w:val="center"/>
      </w:pPr>
      <w:r>
        <w:rPr>
          <w:color w:val="666666"/>
          <w:sz w:val="26"/>
        </w:rPr>
        <w:t>Intelligent Movie Recommendation System — Project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2"/>
        <w:gridCol w:w="5274"/>
      </w:tblGrid>
      <w:tr w:rsidR="00C77B9B" w:rsidRPr="00E71D92" w:rsidTr="008D3FCF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8D3FCF">
            <w:pPr>
              <w:spacing w:after="0" w:line="240" w:lineRule="auto"/>
              <w:rPr>
                <w:rFonts w:ascii="Arial" w:hAnsi="Arial" w:cs="Arial"/>
              </w:rPr>
            </w:pPr>
            <w:r w:rsidRPr="00E71D92">
              <w:rPr>
                <w:rFonts w:ascii="Arial" w:hAnsi="Arial" w:cs="Arial"/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8D3FC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CC0000"/>
                <w:sz w:val="20"/>
                <w:szCs w:val="20"/>
              </w:rPr>
              <w:t xml:space="preserve">Paul </w:t>
            </w:r>
            <w:proofErr w:type="spellStart"/>
            <w:r>
              <w:rPr>
                <w:rFonts w:ascii="Arial" w:hAnsi="Arial" w:cs="Arial"/>
                <w:i/>
                <w:iCs/>
                <w:color w:val="CC0000"/>
                <w:sz w:val="20"/>
                <w:szCs w:val="20"/>
              </w:rPr>
              <w:t>Kipkoech</w:t>
            </w:r>
            <w:proofErr w:type="spellEnd"/>
            <w:r>
              <w:rPr>
                <w:rFonts w:ascii="Arial" w:hAnsi="Arial" w:cs="Arial"/>
                <w:i/>
                <w:iCs/>
                <w:color w:val="CC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CC0000"/>
                <w:sz w:val="20"/>
                <w:szCs w:val="20"/>
              </w:rPr>
              <w:t>Kiprop</w:t>
            </w:r>
            <w:proofErr w:type="spellEnd"/>
          </w:p>
        </w:tc>
      </w:tr>
      <w:tr w:rsidR="00C77B9B" w:rsidRPr="00E71D92" w:rsidTr="008D3FCF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8D3FCF">
            <w:pPr>
              <w:spacing w:after="0" w:line="240" w:lineRule="auto"/>
              <w:rPr>
                <w:rFonts w:ascii="Arial" w:hAnsi="Arial" w:cs="Arial"/>
              </w:rPr>
            </w:pPr>
            <w:r w:rsidRPr="00E71D92">
              <w:rPr>
                <w:rFonts w:ascii="Arial" w:hAnsi="Arial" w:cs="Arial"/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8D3FC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CC0000"/>
                <w:sz w:val="20"/>
                <w:szCs w:val="20"/>
              </w:rPr>
              <w:t>GH1051724</w:t>
            </w:r>
          </w:p>
        </w:tc>
      </w:tr>
      <w:tr w:rsidR="00C77B9B" w:rsidRPr="00E71D92" w:rsidTr="008D3FCF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8D3FCF">
            <w:pPr>
              <w:spacing w:after="0" w:line="240" w:lineRule="auto"/>
              <w:rPr>
                <w:rFonts w:ascii="Arial" w:hAnsi="Arial" w:cs="Arial"/>
              </w:rPr>
            </w:pPr>
            <w:r w:rsidRPr="00E71D92">
              <w:rPr>
                <w:rFonts w:ascii="Arial" w:hAnsi="Arial" w:cs="Arial"/>
                <w:b/>
                <w:bCs/>
                <w:sz w:val="20"/>
                <w:szCs w:val="20"/>
              </w:rPr>
              <w:t>GitHub Repository</w:t>
            </w:r>
          </w:p>
        </w:tc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8D3FCF">
            <w:pPr>
              <w:spacing w:after="0" w:line="240" w:lineRule="auto"/>
              <w:rPr>
                <w:rFonts w:ascii="Arial" w:hAnsi="Arial" w:cs="Arial"/>
              </w:rPr>
            </w:pPr>
            <w:hyperlink r:id="rId6" w:history="1">
              <w:r w:rsidRPr="00E71D92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</w:rPr>
                <w:t>https://github.com/PaulKiprop/SupplyChainSystem</w:t>
              </w:r>
            </w:hyperlink>
          </w:p>
        </w:tc>
      </w:tr>
      <w:tr w:rsidR="00C77B9B" w:rsidRPr="00E71D92" w:rsidTr="008D3FCF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8D3FCF">
            <w:pPr>
              <w:spacing w:after="0" w:line="240" w:lineRule="auto"/>
              <w:rPr>
                <w:rFonts w:ascii="Arial" w:hAnsi="Arial" w:cs="Arial"/>
              </w:rPr>
            </w:pPr>
            <w:r w:rsidRPr="00E71D92">
              <w:rPr>
                <w:rFonts w:ascii="Arial" w:hAnsi="Arial" w:cs="Arial"/>
                <w:b/>
                <w:bCs/>
                <w:sz w:val="20"/>
                <w:szCs w:val="20"/>
              </w:rPr>
              <w:t>Video Demonstration</w:t>
            </w:r>
          </w:p>
        </w:tc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8D3FCF">
            <w:pPr>
              <w:spacing w:after="0" w:line="240" w:lineRule="auto"/>
              <w:rPr>
                <w:rFonts w:ascii="Arial" w:hAnsi="Arial" w:cs="Arial"/>
              </w:rPr>
            </w:pPr>
            <w:r w:rsidRPr="00E71D92">
              <w:rPr>
                <w:rFonts w:ascii="Arial" w:hAnsi="Arial" w:cs="Arial"/>
                <w:i/>
                <w:iCs/>
                <w:color w:val="CC0000"/>
                <w:sz w:val="20"/>
                <w:szCs w:val="20"/>
              </w:rPr>
              <w:t>[Your Video URL — YouTube / OneDrive]</w:t>
            </w:r>
          </w:p>
        </w:tc>
      </w:tr>
      <w:tr w:rsidR="00C77B9B" w:rsidRPr="00E71D92" w:rsidTr="008D3FCF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8D3FCF">
            <w:pPr>
              <w:spacing w:after="0" w:line="240" w:lineRule="auto"/>
              <w:rPr>
                <w:rFonts w:ascii="Arial" w:hAnsi="Arial" w:cs="Arial"/>
              </w:rPr>
            </w:pPr>
            <w:r w:rsidRPr="00E71D92">
              <w:rPr>
                <w:rFonts w:ascii="Arial" w:hAnsi="Arial" w:cs="Arial"/>
                <w:b/>
                <w:bCs/>
                <w:sz w:val="20"/>
                <w:szCs w:val="20"/>
              </w:rPr>
              <w:t>Submission Deadline</w:t>
            </w:r>
          </w:p>
        </w:tc>
        <w:tc>
          <w:tcPr>
            <w:tcW w:w="4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77B9B" w:rsidRPr="00E71D92" w:rsidRDefault="00C77B9B" w:rsidP="002B4FBD">
            <w:pPr>
              <w:spacing w:after="0" w:line="240" w:lineRule="auto"/>
              <w:rPr>
                <w:rFonts w:ascii="Arial" w:hAnsi="Arial" w:cs="Arial"/>
              </w:rPr>
            </w:pPr>
            <w:r w:rsidRPr="00E71D92">
              <w:rPr>
                <w:rFonts w:ascii="Arial" w:hAnsi="Arial" w:cs="Arial"/>
                <w:i/>
                <w:iCs/>
                <w:color w:val="CC0000"/>
                <w:sz w:val="20"/>
                <w:szCs w:val="20"/>
              </w:rPr>
              <w:t xml:space="preserve">26 </w:t>
            </w:r>
            <w:r w:rsidR="002B4FBD">
              <w:rPr>
                <w:rFonts w:ascii="Arial" w:hAnsi="Arial" w:cs="Arial"/>
                <w:i/>
                <w:iCs/>
                <w:color w:val="CC0000"/>
                <w:sz w:val="20"/>
                <w:szCs w:val="20"/>
              </w:rPr>
              <w:t>June</w:t>
            </w:r>
            <w:bookmarkStart w:id="0" w:name="_GoBack"/>
            <w:bookmarkEnd w:id="0"/>
            <w:r w:rsidRPr="00E71D92">
              <w:rPr>
                <w:rFonts w:ascii="Arial" w:hAnsi="Arial" w:cs="Arial"/>
                <w:i/>
                <w:iCs/>
                <w:color w:val="CC0000"/>
                <w:sz w:val="20"/>
                <w:szCs w:val="20"/>
              </w:rPr>
              <w:t xml:space="preserve"> 2026, 18:00 Berlin Time</w:t>
            </w:r>
          </w:p>
        </w:tc>
      </w:tr>
    </w:tbl>
    <w:p w:rsidR="00C77B9B" w:rsidRDefault="00C77B9B" w:rsidP="00C77B9B">
      <w:pPr>
        <w:spacing w:after="0" w:line="240" w:lineRule="auto"/>
        <w:rPr>
          <w:rFonts w:ascii="Arial" w:hAnsi="Arial" w:cs="Arial"/>
        </w:rPr>
      </w:pPr>
    </w:p>
    <w:p w:rsidR="00C77B9B" w:rsidRDefault="00C77B9B" w:rsidP="00C77B9B">
      <w:pPr>
        <w:spacing w:after="0" w:line="240" w:lineRule="auto"/>
        <w:rPr>
          <w:rFonts w:ascii="Arial" w:hAnsi="Arial" w:cs="Arial"/>
        </w:rPr>
      </w:pPr>
    </w:p>
    <w:p w:rsidR="00C77B9B" w:rsidRDefault="00C77B9B" w:rsidP="00C77B9B">
      <w:pPr>
        <w:spacing w:after="0" w:line="240" w:lineRule="auto"/>
        <w:rPr>
          <w:rFonts w:ascii="Arial" w:hAnsi="Arial" w:cs="Arial"/>
        </w:rPr>
      </w:pPr>
    </w:p>
    <w:p w:rsidR="00C77B9B" w:rsidRDefault="00C77B9B" w:rsidP="00C77B9B">
      <w:pPr>
        <w:spacing w:after="0" w:line="240" w:lineRule="auto"/>
        <w:rPr>
          <w:rFonts w:ascii="Arial" w:hAnsi="Arial" w:cs="Arial"/>
        </w:rPr>
      </w:pPr>
      <w:r w:rsidRPr="00E71D92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77B9B" w:rsidRDefault="00C77B9B" w:rsidP="00C77B9B">
      <w:pPr>
        <w:tabs>
          <w:tab w:val="left" w:pos="201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7233C1" w:rsidRDefault="007233C1">
      <w:pPr>
        <w:rPr>
          <w:b/>
          <w:color w:val="1F4E79"/>
          <w:sz w:val="52"/>
        </w:rPr>
      </w:pPr>
    </w:p>
    <w:p w:rsidR="00C77B9B" w:rsidRDefault="00C77B9B">
      <w:pPr>
        <w:rPr>
          <w:b/>
          <w:color w:val="1F4E79"/>
          <w:sz w:val="52"/>
        </w:rPr>
      </w:pPr>
    </w:p>
    <w:p w:rsidR="00C77B9B" w:rsidRDefault="00C77B9B">
      <w:pPr>
        <w:rPr>
          <w:b/>
          <w:color w:val="1F4E79"/>
          <w:sz w:val="52"/>
        </w:rPr>
      </w:pPr>
    </w:p>
    <w:p w:rsidR="00C77B9B" w:rsidRDefault="00C77B9B">
      <w:pPr>
        <w:rPr>
          <w:b/>
          <w:color w:val="1F4E79"/>
          <w:sz w:val="52"/>
        </w:rPr>
      </w:pPr>
    </w:p>
    <w:p w:rsidR="00C77B9B" w:rsidRDefault="00C77B9B">
      <w:pPr>
        <w:rPr>
          <w:b/>
          <w:color w:val="1F4E79"/>
          <w:sz w:val="52"/>
        </w:rPr>
      </w:pPr>
    </w:p>
    <w:p w:rsidR="00C77B9B" w:rsidRDefault="00C77B9B">
      <w:pPr>
        <w:pStyle w:val="Heading1"/>
      </w:pPr>
    </w:p>
    <w:p w:rsidR="00C77B9B" w:rsidRPr="00C77B9B" w:rsidRDefault="00C77B9B" w:rsidP="00C77B9B"/>
    <w:p w:rsidR="007233C1" w:rsidRDefault="002B4FBD">
      <w:pPr>
        <w:pStyle w:val="Heading1"/>
      </w:pPr>
      <w:r>
        <w:lastRenderedPageBreak/>
        <w:t>1. Introduction</w:t>
      </w:r>
    </w:p>
    <w:p w:rsidR="007233C1" w:rsidRDefault="002B4FBD">
      <w:proofErr w:type="spellStart"/>
      <w:r>
        <w:t>MovieMatch</w:t>
      </w:r>
      <w:proofErr w:type="spellEnd"/>
      <w:r>
        <w:t xml:space="preserve"> is a desktop application that helps users discover </w:t>
      </w:r>
      <w:r>
        <w:t>films based on their personal tastes and viewing history. Rather than browsing endless lists, the user builds up a profile simply by rating and saving the movies they like, and the application responds with tailored, explainable recommendations.</w:t>
      </w:r>
    </w:p>
    <w:p w:rsidR="007233C1" w:rsidRDefault="002B4FBD">
      <w:r>
        <w:t>The projec</w:t>
      </w:r>
      <w:r>
        <w:t>t demonstrates a complete, layered Python application: a live connection to a real web API, local data persistence, a content-based recommendation algorithm, data analytics with charts, and a responsive graphical user interface — all organised into clearly</w:t>
      </w:r>
      <w:r>
        <w:t xml:space="preserve"> separated modules.</w:t>
      </w:r>
    </w:p>
    <w:p w:rsidR="007233C1" w:rsidRDefault="002B4FBD">
      <w:r>
        <w:rPr>
          <w:b/>
        </w:rPr>
        <w:t>The six core capabilities delivered are:</w:t>
      </w:r>
    </w:p>
    <w:p w:rsidR="007233C1" w:rsidRDefault="002B4FBD">
      <w:pPr>
        <w:pStyle w:val="ListNumber"/>
      </w:pPr>
      <w:r>
        <w:t>Discover the latest movies automatically on launch (Home page)</w:t>
      </w:r>
    </w:p>
    <w:p w:rsidR="007233C1" w:rsidRDefault="002B4FBD">
      <w:pPr>
        <w:pStyle w:val="ListNumber"/>
      </w:pPr>
      <w:r>
        <w:t>Search for movies by title</w:t>
      </w:r>
    </w:p>
    <w:p w:rsidR="007233C1" w:rsidRDefault="002B4FBD">
      <w:pPr>
        <w:pStyle w:val="ListNumber"/>
      </w:pPr>
      <w:r>
        <w:t>View movie details (overview, genres, poster, community score)</w:t>
      </w:r>
    </w:p>
    <w:p w:rsidR="007233C1" w:rsidRDefault="002B4FBD">
      <w:pPr>
        <w:pStyle w:val="ListNumber"/>
      </w:pPr>
      <w:r>
        <w:t>Save favourites and rate movies (1–5 stars</w:t>
      </w:r>
      <w:r>
        <w:t>)</w:t>
      </w:r>
    </w:p>
    <w:p w:rsidR="007233C1" w:rsidRDefault="002B4FBD">
      <w:pPr>
        <w:pStyle w:val="ListNumber"/>
      </w:pPr>
      <w:r>
        <w:t>Receive recommendations based on taste, with reasons</w:t>
      </w:r>
    </w:p>
    <w:p w:rsidR="007233C1" w:rsidRDefault="002B4FBD">
      <w:pPr>
        <w:pStyle w:val="ListNumber"/>
      </w:pPr>
      <w:r>
        <w:t>Analyse watching habits through visual charts</w:t>
      </w:r>
    </w:p>
    <w:p w:rsidR="00CE03B5" w:rsidRDefault="00CE03B5" w:rsidP="00CE03B5">
      <w:pPr>
        <w:pStyle w:val="ListNumber"/>
        <w:numPr>
          <w:ilvl w:val="0"/>
          <w:numId w:val="0"/>
        </w:numPr>
        <w:ind w:left="360" w:hanging="360"/>
      </w:pPr>
    </w:p>
    <w:p w:rsidR="00CE03B5" w:rsidRDefault="00CE03B5" w:rsidP="00CE03B5">
      <w:pPr>
        <w:pStyle w:val="ListNumber"/>
        <w:numPr>
          <w:ilvl w:val="0"/>
          <w:numId w:val="0"/>
        </w:numPr>
        <w:ind w:left="360" w:hanging="360"/>
      </w:pPr>
    </w:p>
    <w:p w:rsidR="00CE03B5" w:rsidRDefault="00C77B9B" w:rsidP="00CE03B5">
      <w:pPr>
        <w:pStyle w:val="ListNumber"/>
        <w:numPr>
          <w:ilvl w:val="0"/>
          <w:numId w:val="0"/>
        </w:numPr>
        <w:ind w:left="360" w:hanging="360"/>
      </w:pPr>
      <w:r w:rsidRPr="00CE03B5">
        <w:rPr>
          <w:i/>
          <w:color w:val="666666"/>
          <w:sz w:val="20"/>
        </w:rPr>
        <w:drawing>
          <wp:inline distT="0" distB="0" distL="0" distR="0" wp14:anchorId="3182B101" wp14:editId="7DCD4DB9">
            <wp:extent cx="5486400" cy="3096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3C1" w:rsidRDefault="002B4FBD">
      <w:pPr>
        <w:jc w:val="center"/>
      </w:pPr>
      <w:r>
        <w:rPr>
          <w:i/>
          <w:color w:val="666666"/>
          <w:sz w:val="18"/>
        </w:rPr>
        <w:t>Figure: Home page showing the latest movies as a poster grid</w:t>
      </w:r>
    </w:p>
    <w:p w:rsidR="007233C1" w:rsidRDefault="007233C1"/>
    <w:p w:rsidR="007233C1" w:rsidRDefault="002B4FBD">
      <w:pPr>
        <w:pStyle w:val="Heading1"/>
      </w:pPr>
      <w:r>
        <w:lastRenderedPageBreak/>
        <w:t>2. Imple</w:t>
      </w:r>
      <w:r>
        <w:t>mentation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33C1" w:rsidTr="00723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233C1" w:rsidRDefault="002B4FBD">
            <w:r>
              <w:t>Layer</w:t>
            </w:r>
          </w:p>
        </w:tc>
        <w:tc>
          <w:tcPr>
            <w:tcW w:w="2880" w:type="dxa"/>
          </w:tcPr>
          <w:p w:rsidR="007233C1" w:rsidRDefault="002B4F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:rsidR="007233C1" w:rsidRDefault="002B4F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it was chosen</w:t>
            </w:r>
          </w:p>
        </w:tc>
      </w:tr>
      <w:tr w:rsidR="007233C1" w:rsidTr="00723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233C1" w:rsidRDefault="002B4FBD">
            <w:r>
              <w:t>Language</w:t>
            </w:r>
          </w:p>
        </w:tc>
        <w:tc>
          <w:tcPr>
            <w:tcW w:w="2880" w:type="dxa"/>
          </w:tcPr>
          <w:p w:rsidR="007233C1" w:rsidRDefault="002B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3.14</w:t>
            </w:r>
          </w:p>
        </w:tc>
        <w:tc>
          <w:tcPr>
            <w:tcW w:w="2880" w:type="dxa"/>
          </w:tcPr>
          <w:p w:rsidR="007233C1" w:rsidRDefault="002B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 requirement; rich standard library</w:t>
            </w:r>
          </w:p>
        </w:tc>
      </w:tr>
      <w:tr w:rsidR="007233C1" w:rsidTr="007233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233C1" w:rsidRDefault="002B4FBD">
            <w:r>
              <w:t>GUI</w:t>
            </w:r>
          </w:p>
        </w:tc>
        <w:tc>
          <w:tcPr>
            <w:tcW w:w="2880" w:type="dxa"/>
          </w:tcPr>
          <w:p w:rsidR="007233C1" w:rsidRDefault="002B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Tkinter / ttk</w:t>
            </w:r>
          </w:p>
        </w:tc>
        <w:tc>
          <w:tcPr>
            <w:tcW w:w="2880" w:type="dxa"/>
          </w:tcPr>
          <w:p w:rsidR="007233C1" w:rsidRDefault="002B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Built into Python — portable, no install needed</w:t>
            </w:r>
          </w:p>
        </w:tc>
      </w:tr>
      <w:tr w:rsidR="007233C1" w:rsidTr="00723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233C1" w:rsidRDefault="002B4FBD">
            <w:r>
              <w:t>Movie data</w:t>
            </w:r>
          </w:p>
        </w:tc>
        <w:tc>
          <w:tcPr>
            <w:tcW w:w="2880" w:type="dxa"/>
          </w:tcPr>
          <w:p w:rsidR="007233C1" w:rsidRDefault="002B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TMDB REST API</w:t>
            </w:r>
          </w:p>
        </w:tc>
        <w:tc>
          <w:tcPr>
            <w:tcW w:w="2880" w:type="dxa"/>
          </w:tcPr>
          <w:p w:rsidR="007233C1" w:rsidRDefault="002B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Free source of real movie metadata, posters, </w:t>
            </w:r>
            <w:r>
              <w:t>ratings</w:t>
            </w:r>
          </w:p>
        </w:tc>
      </w:tr>
      <w:tr w:rsidR="007233C1" w:rsidTr="007233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233C1" w:rsidRDefault="002B4FBD">
            <w:r>
              <w:t>HTTP client</w:t>
            </w:r>
          </w:p>
        </w:tc>
        <w:tc>
          <w:tcPr>
            <w:tcW w:w="2880" w:type="dxa"/>
          </w:tcPr>
          <w:p w:rsidR="007233C1" w:rsidRDefault="002B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requests</w:t>
            </w:r>
          </w:p>
        </w:tc>
        <w:tc>
          <w:tcPr>
            <w:tcW w:w="2880" w:type="dxa"/>
          </w:tcPr>
          <w:p w:rsidR="007233C1" w:rsidRDefault="002B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Clean, reliable API calls</w:t>
            </w:r>
          </w:p>
        </w:tc>
      </w:tr>
      <w:tr w:rsidR="007233C1" w:rsidTr="00723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233C1" w:rsidRDefault="002B4FBD">
            <w:r>
              <w:t>Images</w:t>
            </w:r>
          </w:p>
        </w:tc>
        <w:tc>
          <w:tcPr>
            <w:tcW w:w="2880" w:type="dxa"/>
          </w:tcPr>
          <w:p w:rsidR="007233C1" w:rsidRDefault="002B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Pillow (PIL)</w:t>
            </w:r>
          </w:p>
        </w:tc>
        <w:tc>
          <w:tcPr>
            <w:tcW w:w="2880" w:type="dxa"/>
          </w:tcPr>
          <w:p w:rsidR="007233C1" w:rsidRDefault="002B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Decodes/resizes TMDB JPEG posters for Tkinter</w:t>
            </w:r>
          </w:p>
        </w:tc>
      </w:tr>
      <w:tr w:rsidR="007233C1" w:rsidTr="007233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233C1" w:rsidRDefault="002B4FBD">
            <w:r>
              <w:t>Charts</w:t>
            </w:r>
          </w:p>
        </w:tc>
        <w:tc>
          <w:tcPr>
            <w:tcW w:w="2880" w:type="dxa"/>
          </w:tcPr>
          <w:p w:rsidR="007233C1" w:rsidRDefault="002B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matplotlib</w:t>
            </w:r>
          </w:p>
        </w:tc>
        <w:tc>
          <w:tcPr>
            <w:tcW w:w="2880" w:type="dxa"/>
          </w:tcPr>
          <w:p w:rsidR="007233C1" w:rsidRDefault="002B4F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Embeds analytics charts inside the window</w:t>
            </w:r>
          </w:p>
        </w:tc>
      </w:tr>
      <w:tr w:rsidR="007233C1" w:rsidTr="00723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233C1" w:rsidRDefault="002B4FBD">
            <w:r>
              <w:t>Storage</w:t>
            </w:r>
          </w:p>
        </w:tc>
        <w:tc>
          <w:tcPr>
            <w:tcW w:w="2880" w:type="dxa"/>
          </w:tcPr>
          <w:p w:rsidR="007233C1" w:rsidRDefault="002B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 (sqlite3)</w:t>
            </w:r>
          </w:p>
        </w:tc>
        <w:tc>
          <w:tcPr>
            <w:tcW w:w="2880" w:type="dxa"/>
          </w:tcPr>
          <w:p w:rsidR="007233C1" w:rsidRDefault="002B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Zero-config local database; standard library</w:t>
            </w:r>
          </w:p>
        </w:tc>
      </w:tr>
    </w:tbl>
    <w:p w:rsidR="007233C1" w:rsidRDefault="007233C1"/>
    <w:p w:rsidR="007233C1" w:rsidRDefault="002B4FBD">
      <w:r>
        <w:t>External dependencies are limited to four well-established packages (requests, Pillow, matplotlib, python-docx), all listed in requirements.txt.</w:t>
      </w:r>
    </w:p>
    <w:p w:rsidR="007233C1" w:rsidRDefault="002B4FBD">
      <w:pPr>
        <w:pStyle w:val="Heading1"/>
      </w:pPr>
      <w:r>
        <w:t>3. Architecture</w:t>
      </w:r>
    </w:p>
    <w:p w:rsidR="007233C1" w:rsidRDefault="002B4FBD">
      <w:r>
        <w:t>The code is organised into a Python package, moviematch, with each concern isolated in its own</w:t>
      </w:r>
      <w:r>
        <w:t xml:space="preserve"> sub-module. This separation makes the system easy to understand, test and extend.</w:t>
      </w:r>
    </w:p>
    <w:p w:rsidR="007233C1" w:rsidRDefault="002B4FBD">
      <w:r>
        <w:rPr>
          <w:rFonts w:ascii="Consolas" w:hAnsi="Consolas"/>
          <w:sz w:val="18"/>
        </w:rPr>
        <w:t>moviematch/</w:t>
      </w:r>
      <w:r>
        <w:rPr>
          <w:rFonts w:ascii="Consolas" w:hAnsi="Consolas"/>
          <w:sz w:val="18"/>
        </w:rPr>
        <w:br/>
        <w:t>├── config.py                 # API key loading, paths, constants</w:t>
      </w:r>
      <w:r>
        <w:rPr>
          <w:rFonts w:ascii="Consolas" w:hAnsi="Consolas"/>
          <w:sz w:val="18"/>
        </w:rPr>
        <w:br/>
        <w:t>├── models.py                 # the Movie dataclass (shared everywhere)</w:t>
      </w:r>
      <w:r>
        <w:rPr>
          <w:rFonts w:ascii="Consolas" w:hAnsi="Consolas"/>
          <w:sz w:val="18"/>
        </w:rPr>
        <w:br/>
        <w:t xml:space="preserve">├── api/tmdb_client.py </w:t>
      </w:r>
      <w:r>
        <w:rPr>
          <w:rFonts w:ascii="Consolas" w:hAnsi="Consolas"/>
          <w:sz w:val="18"/>
        </w:rPr>
        <w:t xml:space="preserve">        # TMDB REST wrapper</w:t>
      </w:r>
      <w:r>
        <w:rPr>
          <w:rFonts w:ascii="Consolas" w:hAnsi="Consolas"/>
          <w:sz w:val="18"/>
        </w:rPr>
        <w:br/>
        <w:t>├── data/storage.py            # SQLite persistence layer</w:t>
      </w:r>
      <w:r>
        <w:rPr>
          <w:rFonts w:ascii="Consolas" w:hAnsi="Consolas"/>
          <w:sz w:val="18"/>
        </w:rPr>
        <w:br/>
        <w:t>├── recommender/content_based.py # recommendation algorithm</w:t>
      </w:r>
      <w:r>
        <w:rPr>
          <w:rFonts w:ascii="Consolas" w:hAnsi="Consolas"/>
          <w:sz w:val="18"/>
        </w:rPr>
        <w:br/>
        <w:t>├── analytics/habits.py        # habit aggregation (pure functions)</w:t>
      </w:r>
      <w:r>
        <w:rPr>
          <w:rFonts w:ascii="Consolas" w:hAnsi="Consolas"/>
          <w:sz w:val="18"/>
        </w:rPr>
        <w:br/>
        <w:t>└── gui/                       # Tkinter U</w:t>
      </w:r>
      <w:r>
        <w:rPr>
          <w:rFonts w:ascii="Consolas" w:hAnsi="Consolas"/>
          <w:sz w:val="18"/>
        </w:rPr>
        <w:t>I: app + 5 tabs + details window</w:t>
      </w:r>
    </w:p>
    <w:p w:rsidR="007233C1" w:rsidRDefault="002B4FBD">
      <w:r>
        <w:rPr>
          <w:b/>
        </w:rPr>
        <w:t>Design principles applied:</w:t>
      </w:r>
    </w:p>
    <w:p w:rsidR="007233C1" w:rsidRDefault="002B4FBD">
      <w:pPr>
        <w:pStyle w:val="ListBullet"/>
      </w:pPr>
      <w:r>
        <w:t>Single source of truth — one Movie dataclass is used by every layer, so all parts of the system speak the same language.</w:t>
      </w:r>
    </w:p>
    <w:p w:rsidR="007233C1" w:rsidRDefault="002B4FBD">
      <w:pPr>
        <w:pStyle w:val="ListBullet"/>
      </w:pPr>
      <w:r>
        <w:t xml:space="preserve">Separation of concerns — networking, storage, logic and presentation never </w:t>
      </w:r>
      <w:r>
        <w:t>mix; the analytics module is pure functions, making it directly testable.</w:t>
      </w:r>
    </w:p>
    <w:p w:rsidR="007233C1" w:rsidRDefault="002B4FBD">
      <w:pPr>
        <w:pStyle w:val="ListBullet"/>
      </w:pPr>
      <w:r>
        <w:t>Responsiveness — all network calls run on background threads, so the interface never freezes; results return to the main thread via Tkinter's after().</w:t>
      </w:r>
    </w:p>
    <w:p w:rsidR="007233C1" w:rsidRDefault="002B4FBD">
      <w:pPr>
        <w:pStyle w:val="ListBullet"/>
      </w:pPr>
      <w:r>
        <w:t xml:space="preserve">Graceful degradation — without </w:t>
      </w:r>
      <w:r>
        <w:t>an API key the app still opens; favourites and analytics work offline and online features show a clear message.</w:t>
      </w:r>
    </w:p>
    <w:p w:rsidR="007233C1" w:rsidRDefault="002B4FBD">
      <w:pPr>
        <w:pStyle w:val="Heading1"/>
      </w:pPr>
      <w:r>
        <w:lastRenderedPageBreak/>
        <w:t>4. Key Features in Detail</w:t>
      </w:r>
    </w:p>
    <w:p w:rsidR="007233C1" w:rsidRDefault="002B4FBD">
      <w:pPr>
        <w:pStyle w:val="Heading2"/>
      </w:pPr>
      <w:r>
        <w:t>4.1 Home (discovery) page</w:t>
      </w:r>
    </w:p>
    <w:p w:rsidR="007233C1" w:rsidRDefault="002B4FBD">
      <w:r>
        <w:t>On startup the app automatically loads the latest cinema releases into a responsive poster g</w:t>
      </w:r>
      <w:r>
        <w:t>rid. A dropdown switches between Now Playing, Popular, Top Rated and Upcoming. Each film is a card showing its poster, a gold rating badge and its title; posters load lazily so the page appears instantly.</w:t>
      </w:r>
    </w:p>
    <w:p w:rsidR="007233C1" w:rsidRDefault="002B4FBD">
      <w:pPr>
        <w:pStyle w:val="Heading2"/>
      </w:pPr>
      <w:r>
        <w:t>4.2 Search and details</w:t>
      </w:r>
    </w:p>
    <w:p w:rsidR="007233C1" w:rsidRDefault="002B4FBD">
      <w:r>
        <w:t xml:space="preserve">The user searches by title; </w:t>
      </w:r>
      <w:r>
        <w:t xml:space="preserve">results appear in the same poster grid. Clicking a poster opens a details window with the full overview, genres, poster and score, plus controls to rate and </w:t>
      </w:r>
      <w:proofErr w:type="spellStart"/>
      <w:r>
        <w:t>favourite</w:t>
      </w:r>
      <w:proofErr w:type="spellEnd"/>
      <w:r>
        <w:t xml:space="preserve"> the movie.</w:t>
      </w:r>
    </w:p>
    <w:p w:rsidR="00CE03B5" w:rsidRDefault="00CE03B5"/>
    <w:p w:rsidR="00CE03B5" w:rsidRDefault="00CE03B5"/>
    <w:p w:rsidR="00CE03B5" w:rsidRDefault="00CE03B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7233C1">
        <w:trPr>
          <w:jc w:val="center"/>
        </w:trPr>
        <w:tc>
          <w:tcPr>
            <w:tcW w:w="8400" w:type="dxa"/>
            <w:shd w:val="clear" w:color="auto" w:fill="EFEFEF"/>
          </w:tcPr>
          <w:p w:rsidR="007233C1" w:rsidRDefault="002B4FBD" w:rsidP="00CE03B5">
            <w:pPr>
              <w:jc w:val="center"/>
            </w:pPr>
            <w:r>
              <w:rPr>
                <w:i/>
                <w:color w:val="666666"/>
                <w:sz w:val="20"/>
              </w:rPr>
              <w:br/>
            </w:r>
            <w:r w:rsidR="00CE03B5" w:rsidRPr="00CE03B5">
              <w:rPr>
                <w:i/>
                <w:color w:val="666666"/>
                <w:sz w:val="20"/>
              </w:rPr>
              <w:drawing>
                <wp:inline distT="0" distB="0" distL="0" distR="0" wp14:anchorId="1B6374A1" wp14:editId="33C42C94">
                  <wp:extent cx="5486400" cy="389001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9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666666"/>
                <w:sz w:val="20"/>
              </w:rPr>
              <w:br/>
            </w:r>
          </w:p>
        </w:tc>
      </w:tr>
    </w:tbl>
    <w:p w:rsidR="007233C1" w:rsidRDefault="002B4FBD">
      <w:pPr>
        <w:jc w:val="center"/>
      </w:pPr>
      <w:r>
        <w:rPr>
          <w:i/>
          <w:color w:val="666666"/>
          <w:sz w:val="18"/>
        </w:rPr>
        <w:t>Figure: Movie details window with poster, rating stars and favourite button</w:t>
      </w:r>
    </w:p>
    <w:p w:rsidR="007233C1" w:rsidRDefault="007233C1"/>
    <w:p w:rsidR="007233C1" w:rsidRDefault="002B4FBD">
      <w:pPr>
        <w:pStyle w:val="Heading2"/>
      </w:pPr>
      <w:r>
        <w:t>4.3 Favourites and ratings</w:t>
      </w:r>
    </w:p>
    <w:p w:rsidR="007233C1" w:rsidRDefault="002B4FBD">
      <w:r>
        <w:t>Favourites and 1–5 star ratings are stored in the local SQLite database and persist between sessions. Viewing a movie's details i</w:t>
      </w:r>
      <w:r>
        <w:t>s also logged, building the history used by analytics and recommendations.</w:t>
      </w:r>
    </w:p>
    <w:p w:rsidR="007233C1" w:rsidRDefault="002B4FBD">
      <w:pPr>
        <w:pStyle w:val="Heading2"/>
      </w:pPr>
      <w:r>
        <w:t>4.4 Recommendations (content-based)</w:t>
      </w:r>
    </w:p>
    <w:p w:rsidR="007233C1" w:rsidRDefault="002B4FBD">
      <w:r>
        <w:t>The recommendation engine works in four explainable steps:</w:t>
      </w:r>
    </w:p>
    <w:p w:rsidR="007233C1" w:rsidRDefault="002B4FBD">
      <w:pPr>
        <w:pStyle w:val="ListNumber"/>
      </w:pPr>
      <w:r>
        <w:t xml:space="preserve">Build a taste profile — each favourited/highly-rated movie contributes a weighted bag </w:t>
      </w:r>
      <w:r>
        <w:t>of genres and keywords; 5-star films count more than 3-star, genres more than keywords, and 1–2 star films are down-weighted.</w:t>
      </w:r>
    </w:p>
    <w:p w:rsidR="007233C1" w:rsidRDefault="002B4FBD">
      <w:pPr>
        <w:pStyle w:val="ListNumber"/>
      </w:pPr>
      <w:r>
        <w:t>Gather candidates — fresh movies are pulled from TMDB by the user's top genres, plus popular titles to broaden the pool.</w:t>
      </w:r>
    </w:p>
    <w:p w:rsidR="007233C1" w:rsidRDefault="002B4FBD">
      <w:pPr>
        <w:pStyle w:val="ListNumber"/>
      </w:pPr>
      <w:r>
        <w:t>Score eac</w:t>
      </w:r>
      <w:r>
        <w:t>h candidate against the profile using cosine similarity, excluding anything already seen.</w:t>
      </w:r>
    </w:p>
    <w:p w:rsidR="007233C1" w:rsidRDefault="002B4FBD">
      <w:pPr>
        <w:pStyle w:val="ListNumber"/>
      </w:pPr>
      <w:r>
        <w:t>Explain — every recommendation shows a match % and the shared genres/keywords behind it, so suggestions are transparent rather than a black box.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7233C1">
        <w:trPr>
          <w:jc w:val="center"/>
        </w:trPr>
        <w:tc>
          <w:tcPr>
            <w:tcW w:w="8400" w:type="dxa"/>
            <w:shd w:val="clear" w:color="auto" w:fill="EFEFEF"/>
          </w:tcPr>
          <w:p w:rsidR="007233C1" w:rsidRDefault="00CE03B5" w:rsidP="00CE03B5">
            <w:r w:rsidRPr="00CE03B5">
              <w:drawing>
                <wp:inline distT="0" distB="0" distL="0" distR="0" wp14:anchorId="098AB840" wp14:editId="62F4E795">
                  <wp:extent cx="5486400" cy="175641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33C1" w:rsidRDefault="002B4FBD">
      <w:pPr>
        <w:jc w:val="center"/>
      </w:pPr>
      <w:r>
        <w:rPr>
          <w:i/>
          <w:color w:val="666666"/>
          <w:sz w:val="18"/>
        </w:rPr>
        <w:t>Figure: Recommendations tab: poster grid with match % and reasons</w:t>
      </w:r>
    </w:p>
    <w:p w:rsidR="007233C1" w:rsidRDefault="007233C1"/>
    <w:p w:rsidR="007233C1" w:rsidRDefault="002B4FBD">
      <w:pPr>
        <w:pStyle w:val="Heading2"/>
      </w:pPr>
      <w:r>
        <w:t>4.5 Analytics</w:t>
      </w:r>
    </w:p>
    <w:p w:rsidR="007233C1" w:rsidRDefault="002B4FBD">
      <w:r>
        <w:t>The Analytics tab summarises viewing habits and renders three matplotlib charts embedded in the window: to</w:t>
      </w:r>
      <w:r>
        <w:t>p genres, ratings distribution and movies by decade, alongside totals such as average rating and most-watched genre.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7233C1">
        <w:trPr>
          <w:jc w:val="center"/>
        </w:trPr>
        <w:tc>
          <w:tcPr>
            <w:tcW w:w="8400" w:type="dxa"/>
            <w:shd w:val="clear" w:color="auto" w:fill="EFEFEF"/>
          </w:tcPr>
          <w:p w:rsidR="007233C1" w:rsidRDefault="00CE03B5" w:rsidP="00CE03B5">
            <w:r w:rsidRPr="00CE03B5">
              <w:lastRenderedPageBreak/>
              <w:drawing>
                <wp:inline distT="0" distB="0" distL="0" distR="0" wp14:anchorId="3B90C2FD" wp14:editId="101EE1C1">
                  <wp:extent cx="5486400" cy="2834005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33C1" w:rsidRDefault="002B4FBD">
      <w:pPr>
        <w:jc w:val="center"/>
      </w:pPr>
      <w:r>
        <w:rPr>
          <w:i/>
          <w:color w:val="666666"/>
          <w:sz w:val="18"/>
        </w:rPr>
        <w:t>Figure: Analytics tab with top-genres, ratings and</w:t>
      </w:r>
      <w:r>
        <w:rPr>
          <w:i/>
          <w:color w:val="666666"/>
          <w:sz w:val="18"/>
        </w:rPr>
        <w:t xml:space="preserve"> decade charts</w:t>
      </w:r>
    </w:p>
    <w:p w:rsidR="007233C1" w:rsidRDefault="007233C1"/>
    <w:p w:rsidR="00CE03B5" w:rsidRDefault="00CE03B5">
      <w:pPr>
        <w:pStyle w:val="Heading1"/>
      </w:pPr>
    </w:p>
    <w:p w:rsidR="007233C1" w:rsidRDefault="002B4FBD">
      <w:pPr>
        <w:pStyle w:val="Heading1"/>
      </w:pPr>
      <w:r>
        <w:t>5. Data Persistence</w:t>
      </w:r>
    </w:p>
    <w:p w:rsidR="007233C1" w:rsidRDefault="002B4FBD">
      <w:r>
        <w:t>A single SQLite database (data_store/moviematch.db) holds four tables:</w:t>
      </w:r>
    </w:p>
    <w:p w:rsidR="007233C1" w:rsidRDefault="002B4FBD">
      <w:pPr>
        <w:pStyle w:val="ListBullet"/>
      </w:pPr>
      <w:r>
        <w:t>movies — a cache of movie metadata, so favourites/analytics work offline</w:t>
      </w:r>
    </w:p>
    <w:p w:rsidR="007233C1" w:rsidRDefault="002B4FBD">
      <w:pPr>
        <w:pStyle w:val="ListBullet"/>
      </w:pPr>
      <w:r>
        <w:t>favorites — saved movies</w:t>
      </w:r>
    </w:p>
    <w:p w:rsidR="007233C1" w:rsidRDefault="002B4FBD">
      <w:pPr>
        <w:pStyle w:val="ListBullet"/>
      </w:pPr>
      <w:r>
        <w:t xml:space="preserve">ratings — the user's 1–5 star ratings (constrained </w:t>
      </w:r>
      <w:r>
        <w:t>at database level)</w:t>
      </w:r>
    </w:p>
    <w:p w:rsidR="007233C1" w:rsidRDefault="002B4FBD">
      <w:pPr>
        <w:pStyle w:val="ListBullet"/>
      </w:pPr>
      <w:r>
        <w:t>history — a log of viewed movies</w:t>
      </w:r>
    </w:p>
    <w:p w:rsidR="007233C1" w:rsidRDefault="002B4FBD">
      <w:r>
        <w:t>Movie-specific tables reference movies(movie_id) as a foreign key, avoiding duplicated data. All writes use parameterised SQL statements, protecting against SQL injection and malformed input.</w:t>
      </w:r>
    </w:p>
    <w:p w:rsidR="007233C1" w:rsidRDefault="002B4FBD">
      <w:pPr>
        <w:pStyle w:val="Heading1"/>
      </w:pPr>
      <w:r>
        <w:t>6. Testing a</w:t>
      </w:r>
      <w:r>
        <w:t>nd Quality</w:t>
      </w:r>
    </w:p>
    <w:p w:rsidR="007233C1" w:rsidRDefault="002B4FBD">
      <w:r>
        <w:t xml:space="preserve">A suite of offline unit tests </w:t>
      </w:r>
      <w:r>
        <w:t>covers the model, storage, recommender and analytics layers without needing the network or a display. Tests verify that ratings are validated (1–5 only), that recomm</w:t>
      </w:r>
      <w:r>
        <w:t>endations prefer genre overlap and exclude already-seen films, and that analytics correctly aggregate genres, decades and average ratings. Keeping logic free of GUI code is what makes this isolated testing possible — a direct benefit of the layered archite</w:t>
      </w:r>
      <w:r>
        <w:t>cture.</w:t>
      </w:r>
    </w:p>
    <w:p w:rsidR="007233C1" w:rsidRDefault="002B4FBD">
      <w:pPr>
        <w:pStyle w:val="Heading1"/>
      </w:pPr>
      <w:r>
        <w:lastRenderedPageBreak/>
        <w:t>8. Challenges and Future Work</w:t>
      </w:r>
    </w:p>
    <w:p w:rsidR="007233C1" w:rsidRDefault="002B4FBD">
      <w:r>
        <w:rPr>
          <w:b/>
        </w:rPr>
        <w:t>Challenges addressed:</w:t>
      </w:r>
    </w:p>
    <w:p w:rsidR="007233C1" w:rsidRDefault="002B4FBD">
      <w:pPr>
        <w:pStyle w:val="ListBullet"/>
      </w:pPr>
      <w:r>
        <w:t xml:space="preserve">Keeping the UI responsive during network calls — solved with a background-thread helper that </w:t>
      </w:r>
      <w:r w:rsidR="00C77B9B">
        <w:t>guides</w:t>
      </w:r>
      <w:r>
        <w:t xml:space="preserve"> </w:t>
      </w:r>
      <w:r>
        <w:t>results back to the main thread.</w:t>
      </w:r>
    </w:p>
    <w:p w:rsidR="007233C1" w:rsidRDefault="002B4FBD">
      <w:pPr>
        <w:pStyle w:val="ListBullet"/>
      </w:pPr>
      <w:r>
        <w:t>Displaying JPEG posters in Tkinter (which supports few formats natively) — solved with Pillow, creating Tk image objects on the main thread only.</w:t>
      </w:r>
    </w:p>
    <w:p w:rsidR="007233C1" w:rsidRDefault="002B4FBD">
      <w:pPr>
        <w:pStyle w:val="ListBullet"/>
      </w:pPr>
      <w:r>
        <w:t xml:space="preserve">Making recommendations explainable — solved by reporting the shared features </w:t>
      </w:r>
      <w:r>
        <w:t>behind every suggestion.</w:t>
      </w:r>
    </w:p>
    <w:p w:rsidR="007233C1" w:rsidRDefault="002B4FBD">
      <w:r>
        <w:rPr>
          <w:b/>
        </w:rPr>
        <w:t>Possible extensions:</w:t>
      </w:r>
    </w:p>
    <w:p w:rsidR="007233C1" w:rsidRDefault="002B4FBD">
      <w:pPr>
        <w:pStyle w:val="ListBullet"/>
      </w:pPr>
      <w:r>
        <w:t>Add a lightweight collaborative-filtering layer ('users who liked X…')</w:t>
      </w:r>
    </w:p>
    <w:p w:rsidR="007233C1" w:rsidRDefault="002B4FBD">
      <w:pPr>
        <w:pStyle w:val="ListBullet"/>
      </w:pPr>
      <w:r>
        <w:t>Support multiple user profiles</w:t>
      </w:r>
    </w:p>
    <w:p w:rsidR="007233C1" w:rsidRDefault="002B4FBD">
      <w:pPr>
        <w:pStyle w:val="ListBullet"/>
      </w:pPr>
      <w:r>
        <w:t>Export the analytics charts to an image or PDF report</w:t>
      </w:r>
    </w:p>
    <w:p w:rsidR="007233C1" w:rsidRDefault="002B4FBD">
      <w:pPr>
        <w:pStyle w:val="ListBullet"/>
      </w:pPr>
      <w:r>
        <w:t>Cache search results to reduce repeated API calls</w:t>
      </w:r>
    </w:p>
    <w:p w:rsidR="007233C1" w:rsidRDefault="002B4FBD">
      <w:pPr>
        <w:pStyle w:val="Heading1"/>
      </w:pPr>
      <w:r>
        <w:t>9. C</w:t>
      </w:r>
      <w:r>
        <w:t>onclusion</w:t>
      </w:r>
    </w:p>
    <w:p w:rsidR="00C77B9B" w:rsidRDefault="00C77B9B">
      <w:proofErr w:type="spellStart"/>
      <w:r>
        <w:t>MovieMatch</w:t>
      </w:r>
      <w:proofErr w:type="spellEnd"/>
      <w:r>
        <w:t xml:space="preserve"> brings together real-world web API, local persistence using </w:t>
      </w:r>
      <w:proofErr w:type="spellStart"/>
      <w:r>
        <w:t>SQlite</w:t>
      </w:r>
      <w:proofErr w:type="spellEnd"/>
      <w:r>
        <w:t xml:space="preserve"> to build an intelligent recommendation algorithm with the analytical </w:t>
      </w:r>
      <w:proofErr w:type="spellStart"/>
      <w:r>
        <w:t>visualizationwith</w:t>
      </w:r>
      <w:proofErr w:type="spellEnd"/>
      <w:r>
        <w:t xml:space="preserve"> a responsive interface. This demonstrates all the practical application of python concepts</w:t>
      </w:r>
      <w:r>
        <w:t>: object-oriented design, modular architecture, data handling, concurrency and GUI development</w:t>
      </w:r>
      <w:r>
        <w:t>.</w:t>
      </w:r>
    </w:p>
    <w:sectPr w:rsidR="00C77B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4FBD"/>
    <w:rsid w:val="00326F90"/>
    <w:rsid w:val="007233C1"/>
    <w:rsid w:val="00AA1D8D"/>
    <w:rsid w:val="00B47730"/>
    <w:rsid w:val="00C77B9B"/>
    <w:rsid w:val="00CB0664"/>
    <w:rsid w:val="00CE0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B2716"/>
  <w14:defaultImageDpi w14:val="300"/>
  <w15:docId w15:val="{51A41C99-F0AB-43CC-B81A-F6589521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aulKiprop/SupplyChainSyste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AEB494-B89F-48A4-AD64-493024C0D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2026-06-24T17:46:00Z</dcterms:modified>
  <cp:category/>
</cp:coreProperties>
</file>