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ОТЧЕТ</w:t>
      </w:r>
    </w:p>
    <w:p>
      <w:pPr>
        <w:suppressAutoHyphens w:val="true"/>
        <w:spacing w:before="0" w:after="0" w:line="240"/>
        <w:ind w:right="14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 аттестационному проекту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Учеников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курса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Этичный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хакинг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Искусство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эксплойта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Ученики: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Королев Павел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Подопригора Егор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Векшин Алексей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Голубев Артём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Григорий Зубков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Орлова Екатерина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Сёмочкин Вячеслав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Никита Сидоренко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Поляков Глеб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СОДЕРЖАНИЕ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ВВЕДЕНИЕ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ИНСТРУМЕНТЫ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ПЛАН</w:t>
      </w:r>
      <w:r>
        <w:rPr>
          <w:rFonts w:ascii="Liberation Serif" w:hAnsi="Liberation Serif" w:cs="Liberation Serif" w:eastAsia="Liberation Serif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ПРОЕКТА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ОПИСАНИЕ</w:t>
      </w:r>
      <w:r>
        <w:rPr>
          <w:rFonts w:ascii="Liberation Serif" w:hAnsi="Liberation Serif" w:cs="Liberation Serif" w:eastAsia="Liberation Serif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РАБОТЫ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АРХИТЕКТУРА</w:t>
      </w:r>
      <w:r>
        <w:rPr>
          <w:rFonts w:ascii="Liberation Serif" w:hAnsi="Liberation Serif" w:cs="Liberation Serif" w:eastAsia="Liberation Serif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ПРИЛОЖЕНИЯ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ДАЛЬНЕЙШИЕ</w:t>
      </w:r>
      <w:r>
        <w:rPr>
          <w:rFonts w:ascii="Liberation Serif" w:hAnsi="Liberation Serif" w:cs="Liberation Serif" w:eastAsia="Liberation Serif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ПЕРСПЕКТИВЫ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80"/>
          <w:spacing w:val="0"/>
          <w:position w:val="0"/>
          <w:sz w:val="32"/>
          <w:u w:val="dotted"/>
          <w:shd w:fill="auto" w:val="clear"/>
        </w:rPr>
        <w:t xml:space="preserve">ЗАКЛЮЧЕНИЕ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KTHUN WEB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среду для общения пользователей между собой, обмен опытом, мнениями.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безопасная среда, скорость работы.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Основание для разработки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опыта разработки безопасных сред, получение опыта работы в команде. Реализация собственных идей.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ИНСТРУМЕНТЫ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разработки проекта были использованный следующие инструменты: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Среда разработки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Python3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Различные библиотеки для python: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sqlite3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flask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hashlib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ПЛАН ПРОЕКТА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разработке проекта, наша команда придерживалась следующего плана: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Сбор команды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Мозговой штурм для разрешения идеи проекта, используемых </w:t>
        <w:tab/>
        <w:tab/>
        <w:t xml:space="preserve">    инструментов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Распределение задач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реализованного функционала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Исправление ошибок и добавление доп. функционала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Написание отчета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Презентация, защита проекта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ОПИСАНИЕ РАБОТЫ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имеет следующие возможности: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Создание/вход в аккаунт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Общение с другими пользователями платформы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АРХИТЕКТУРА ПРИЛОЖЕНИЯ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использует следующие алгоритмы и имеет следующую архитектуру: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создании аккаунта (если имя пользователя не занято) создается запись в базе данных sqlite содержащая логин и хеш пароля sha256.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при попытке логина в базе данных есть введенное имя пользователя, то приложение сверяет хеш введенного пароля с хешем, находящимся в базе данных.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Безопасность входа в аккаунт и защита от sql-иньекций достигнута путем </w:t>
        <w:tab/>
        <w:t xml:space="preserve">параметризации запросов с вводимыми данными.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успешного логина, пользователь попадает на страницу с общей стеной сообщений.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сообщения, оставленные на стене, обрабатываются как строки, что препятствует </w:t>
        <w:tab/>
        <w:t xml:space="preserve">реализации XSS-атак.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все запросы, отправленные пользователями, выводятся в лог консоли. Это </w:t>
        <w:tab/>
        <w:t xml:space="preserve">позволяет отслеживать подозрительную активность.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ДАЛЬНЕЙШИЕ ПЕРСПЕКТИВЫ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разработке проекта было реализовано много возможностей, но у проекта также есть дальнейшие перспективы. В дальнейшем можно реализовать следующие возможности: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веток и превращение стены в полноценный форум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Личные чаты между участниками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Автоматическое оповещение администраторов о подозрительной </w:t>
        <w:tab/>
        <w:t xml:space="preserve">активности пользователей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в ходе работы над проектом была реализована безопасная среда для общения между пользователями и решены проблемы, возникшие в ходе разработки данного проекта.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проекта достигнута.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