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Pr>
        <w:jc w:val="center"/>
      </w:pPr>
      <w:r>
        <w:rPr>
          <w:rFonts w:ascii="Georgia" w:cs="Georgia" w:eastAsia="Georgia" w:hAnsi="Georgia"/>
          <w:color w:val="6D4C41"/>
          <w:spacing w:val="60"/>
          <w:sz w:val="28"/>
          <w:szCs w:val="28"/>
        </w:rPr>
        <w:t xml:space="preserve">THE</w:t>
      </w:r>
    </w:p>
    <w:p/>
    <w:p>
      <w:pPr>
        <w:jc w:val="center"/>
      </w:pPr>
      <w:r>
        <w:rPr>
          <w:rFonts w:ascii="Georgia" w:cs="Georgia" w:eastAsia="Georgia" w:hAnsi="Georgia"/>
          <w:b/>
          <w:bCs/>
          <w:color w:val="3E2723"/>
          <w:sz w:val="72"/>
          <w:szCs w:val="72"/>
        </w:rPr>
        <w:t xml:space="preserve">LICINA</w:t>
      </w:r>
    </w:p>
    <w:p>
      <w:pPr>
        <w:jc w:val="center"/>
      </w:pPr>
      <w:r>
        <w:rPr>
          <w:rFonts w:ascii="Georgia" w:cs="Georgia" w:eastAsia="Georgia" w:hAnsi="Georgia"/>
          <w:b/>
          <w:bCs/>
          <w:color w:val="3E2723"/>
          <w:sz w:val="48"/>
          <w:szCs w:val="48"/>
        </w:rPr>
        <w:t xml:space="preserve">FAMILY RECIPE COLLECTION</w:t>
      </w:r>
    </w:p>
    <w:p/>
    <w:p/>
    <w:p>
      <w:pPr>
        <w:jc w:val="center"/>
      </w:pPr>
      <w:r>
        <w:drawing>
          <wp:inline distT="0" distB="0" distL="0" distR="0">
            <wp:extent cx="3590974" cy="478796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590974" cy="4787965"/>
                    </a:xfrm>
                    <a:prstGeom prst="rect">
                      <a:avLst/>
                    </a:prstGeom>
                  </pic:spPr>
                </pic:pic>
              </a:graphicData>
            </a:graphic>
          </wp:inline>
        </w:drawing>
      </w:r>
    </w:p>
    <w:p/>
    <w:p/>
    <w:p>
      <w:pPr>
        <w:jc w:val="center"/>
      </w:pPr>
      <w:r>
        <w:rPr>
          <w:rFonts w:ascii="Georgia" w:cs="Georgia" w:eastAsia="Georgia" w:hAnsi="Georgia"/>
          <w:i/>
          <w:iCs/>
          <w:color w:val="6D4C41"/>
          <w:sz w:val="24"/>
          <w:szCs w:val="24"/>
        </w:rPr>
        <w:t xml:space="preserve">Recipes gathered with love, from Tatjana’s kitchen — to the kitchens of future generations of Licinas</w:t>
      </w:r>
    </w:p>
    <w:p>
      <w:r>
        <w:br w:type="page"/>
      </w:r>
    </w:p>
    <w:p>
      <w:r>
        <w:rPr>
          <w:rFonts w:ascii="Georgia" w:cs="Georgia" w:eastAsia="Georgia" w:hAnsi="Georgia"/>
        </w:rPr>
        <w:t xml:space="preserve"/>
      </w:r>
    </w:p>
    <w:p>
      <w:r>
        <w:br w:type="page"/>
      </w:r>
    </w:p>
    <w:p/>
    <w:p/>
    <w:p/>
    <w:p>
      <w:pPr>
        <w:jc w:val="center"/>
      </w:pPr>
      <w:r>
        <w:rPr>
          <w:rFonts w:ascii="Georgia" w:cs="Georgia" w:eastAsia="Georgia" w:hAnsi="Georgia"/>
          <w:b/>
          <w:bCs/>
          <w:color w:val="3E2723"/>
          <w:sz w:val="40"/>
          <w:szCs w:val="40"/>
        </w:rPr>
        <w:t xml:space="preserve">About This Collection</w:t>
      </w:r>
    </w:p>
    <w:p/>
    <w:p>
      <w:pPr>
        <w:spacing w:after="240"/>
      </w:pPr>
      <w:r>
        <w:rPr>
          <w:rFonts w:ascii="Georgia" w:cs="Georgia" w:eastAsia="Georgia" w:hAnsi="Georgia"/>
          <w:sz w:val="24"/>
          <w:szCs w:val="24"/>
        </w:rPr>
        <w:t xml:space="preserve">My love of cooking is a creative outlet and a break from the administrative demands of my career in HR management — a space for relaxation, self-expression, and showing love to my family. Cooking and dining also help me organise and maintain social connections, from family dinners to events built around fine food and wine.</w:t>
      </w:r>
    </w:p>
    <w:p>
      <w:pPr>
        <w:spacing w:after="240"/>
      </w:pPr>
      <w:r>
        <w:rPr>
          <w:rFonts w:ascii="Georgia" w:cs="Georgia" w:eastAsia="Georgia" w:hAnsi="Georgia"/>
          <w:sz w:val="24"/>
          <w:szCs w:val="24"/>
        </w:rPr>
        <w:t xml:space="preserve">This collection gathers the dishes Natasha and Bianca grew up on, alongside my own creations and favourites drawn from my personal cookbook library.</w:t>
      </w:r>
    </w:p>
    <w:p/>
    <w:p>
      <w:r>
        <w:rPr>
          <w:rFonts w:ascii="Georgia" w:cs="Georgia" w:eastAsia="Georgia" w:hAnsi="Georgia"/>
          <w:b/>
          <w:bCs/>
          <w:color w:val="3E2723"/>
          <w:sz w:val="28"/>
          <w:szCs w:val="28"/>
        </w:rPr>
        <w:t xml:space="preserve">How Recipes Are Tagged</w:t>
      </w:r>
    </w:p>
    <w:p>
      <w:pPr>
        <w:pStyle w:val="ListParagraph"/>
        <w:numPr>
          <w:ilvl w:val="0"/>
          <w:numId w:val="2"/>
        </w:numPr>
      </w:pPr>
      <w:r>
        <w:rPr>
          <w:rFonts w:ascii="Georgia" w:cs="Georgia" w:eastAsia="Georgia" w:hAnsi="Georgia"/>
          <w:sz w:val="24"/>
          <w:szCs w:val="24"/>
        </w:rPr>
        <w:t xml:space="preserve">Family Favourite — dishes from Natasha and Bianca’s childhood</w:t>
      </w:r>
    </w:p>
    <w:p>
      <w:pPr>
        <w:pStyle w:val="ListParagraph"/>
        <w:numPr>
          <w:ilvl w:val="0"/>
          <w:numId w:val="2"/>
        </w:numPr>
      </w:pPr>
      <w:r>
        <w:rPr>
          <w:rFonts w:ascii="Georgia" w:cs="Georgia" w:eastAsia="Georgia" w:hAnsi="Georgia"/>
          <w:sz w:val="24"/>
          <w:szCs w:val="24"/>
        </w:rPr>
        <w:t xml:space="preserve">Tanya’s Collection — recipes gathered from my cookbook library, credited to the original author</w:t>
      </w:r>
    </w:p>
    <w:p>
      <w:pPr>
        <w:pStyle w:val="ListParagraph"/>
        <w:numPr>
          <w:ilvl w:val="0"/>
          <w:numId w:val="2"/>
        </w:numPr>
      </w:pPr>
      <w:r>
        <w:rPr>
          <w:rFonts w:ascii="Georgia" w:cs="Georgia" w:eastAsia="Georgia" w:hAnsi="Georgia"/>
          <w:sz w:val="24"/>
          <w:szCs w:val="24"/>
        </w:rPr>
        <w:t xml:space="preserve">Tanya’s Original — my own creations</w:t>
      </w:r>
    </w:p>
    <w:p>
      <w:r>
        <w:br w:type="page"/>
      </w:r>
    </w:p>
    <w:p>
      <w:r>
        <w:rPr>
          <w:rFonts w:ascii="Georgia" w:cs="Georgia" w:eastAsia="Georgia" w:hAnsi="Georgia"/>
          <w:color w:val="8D6E63"/>
          <w:spacing w:val="40"/>
          <w:sz w:val="20"/>
          <w:szCs w:val="20"/>
        </w:rPr>
        <w:t xml:space="preserve">RECIPE 1</w:t>
      </w:r>
    </w:p>
    <w:p>
      <w:pPr>
        <w:spacing w:after="60"/>
      </w:pPr>
      <w:r>
        <w:rPr>
          <w:rFonts w:ascii="Georgia" w:cs="Georgia" w:eastAsia="Georgia" w:hAnsi="Georgia"/>
          <w:b/>
          <w:bCs/>
          <w:color w:val="3E2723"/>
          <w:sz w:val="40"/>
          <w:szCs w:val="40"/>
        </w:rPr>
        <w:t xml:space="preserve">Roast Chicken with Zucchini Stuffing</w:t>
      </w:r>
    </w:p>
    <w:p>
      <w:r>
        <w:rPr>
          <w:rFonts w:ascii="Georgia" w:cs="Georgia" w:eastAsia="Georgia" w:hAnsi="Georgia"/>
          <w:i/>
          <w:iCs/>
          <w:color w:val="6D4C41"/>
          <w:sz w:val="24"/>
          <w:szCs w:val="24"/>
        </w:rPr>
        <w:t xml:space="preserve">Poulet Rôti Farci aux Courgettes</w:t>
      </w:r>
    </w:p>
    <w:p>
      <w:pPr>
        <w:spacing w:after="240"/>
      </w:pPr>
      <w:r>
        <w:rPr>
          <w:rFonts w:ascii="Georgia" w:cs="Georgia" w:eastAsia="Georgia" w:hAnsi="Georgia"/>
          <w:i/>
          <w:iCs/>
          <w:color w:val="6D4C41"/>
          <w:sz w:val="22"/>
          <w:szCs w:val="22"/>
        </w:rPr>
        <w:t xml:space="preserve">Tanya's Collection — adapted from Diane Holuigue, Savouring Provence</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2–3 zucchini, finely grated (2 cups)</w:t>
      </w:r>
    </w:p>
    <w:p>
      <w:pPr>
        <w:pStyle w:val="ListParagraph"/>
        <w:numPr>
          <w:ilvl w:val="0"/>
          <w:numId w:val="2"/>
        </w:numPr>
      </w:pPr>
      <w:r>
        <w:rPr>
          <w:rFonts w:ascii="Georgia" w:cs="Georgia" w:eastAsia="Georgia" w:hAnsi="Georgia"/>
          <w:sz w:val="22"/>
          <w:szCs w:val="22"/>
        </w:rPr>
        <w:t xml:space="preserve">2 spring onions, sliced</w:t>
      </w:r>
    </w:p>
    <w:p>
      <w:pPr>
        <w:pStyle w:val="ListParagraph"/>
        <w:numPr>
          <w:ilvl w:val="0"/>
          <w:numId w:val="2"/>
        </w:numPr>
      </w:pPr>
      <w:r>
        <w:rPr>
          <w:rFonts w:ascii="Georgia" w:cs="Georgia" w:eastAsia="Georgia" w:hAnsi="Georgia"/>
          <w:sz w:val="22"/>
          <w:szCs w:val="22"/>
        </w:rPr>
        <w:t xml:space="preserve">2 tbsp fresh breadcrumbs</w:t>
      </w:r>
    </w:p>
    <w:p>
      <w:pPr>
        <w:pStyle w:val="ListParagraph"/>
        <w:numPr>
          <w:ilvl w:val="0"/>
          <w:numId w:val="2"/>
        </w:numPr>
      </w:pPr>
      <w:r>
        <w:rPr>
          <w:rFonts w:ascii="Georgia" w:cs="Georgia" w:eastAsia="Georgia" w:hAnsi="Georgia"/>
          <w:sz w:val="22"/>
          <w:szCs w:val="22"/>
        </w:rPr>
        <w:t xml:space="preserve">2 tbsp grated parmesan</w:t>
      </w:r>
    </w:p>
    <w:p>
      <w:pPr>
        <w:pStyle w:val="ListParagraph"/>
        <w:numPr>
          <w:ilvl w:val="0"/>
          <w:numId w:val="2"/>
        </w:numPr>
      </w:pPr>
      <w:r>
        <w:rPr>
          <w:rFonts w:ascii="Georgia" w:cs="Georgia" w:eastAsia="Georgia" w:hAnsi="Georgia"/>
          <w:sz w:val="22"/>
          <w:szCs w:val="22"/>
        </w:rPr>
        <w:t xml:space="preserve">1 tbsp chopped oregano</w:t>
      </w:r>
    </w:p>
    <w:p>
      <w:pPr>
        <w:pStyle w:val="ListParagraph"/>
        <w:numPr>
          <w:ilvl w:val="0"/>
          <w:numId w:val="2"/>
        </w:numPr>
      </w:pPr>
      <w:r>
        <w:rPr>
          <w:rFonts w:ascii="Georgia" w:cs="Georgia" w:eastAsia="Georgia" w:hAnsi="Georgia"/>
          <w:sz w:val="22"/>
          <w:szCs w:val="22"/>
        </w:rPr>
        <w:t xml:space="preserve">1 tsp chopped thyme</w:t>
      </w:r>
    </w:p>
    <w:p>
      <w:pPr>
        <w:pStyle w:val="ListParagraph"/>
        <w:numPr>
          <w:ilvl w:val="0"/>
          <w:numId w:val="2"/>
        </w:numPr>
      </w:pPr>
      <w:r>
        <w:rPr>
          <w:rFonts w:ascii="Georgia" w:cs="Georgia" w:eastAsia="Georgia" w:hAnsi="Georgia"/>
          <w:sz w:val="22"/>
          <w:szCs w:val="22"/>
        </w:rPr>
        <w:t xml:space="preserve">Salt and pepper</w:t>
      </w:r>
    </w:p>
    <w:p>
      <w:pPr>
        <w:pStyle w:val="ListParagraph"/>
        <w:numPr>
          <w:ilvl w:val="0"/>
          <w:numId w:val="2"/>
        </w:numPr>
      </w:pPr>
      <w:r>
        <w:rPr>
          <w:rFonts w:ascii="Georgia" w:cs="Georgia" w:eastAsia="Georgia" w:hAnsi="Georgia"/>
          <w:sz w:val="22"/>
          <w:szCs w:val="22"/>
        </w:rPr>
        <w:t xml:space="preserve">1 whole chicken (~2kg)</w:t>
      </w:r>
    </w:p>
    <w:p>
      <w:pPr>
        <w:pStyle w:val="ListParagraph"/>
        <w:numPr>
          <w:ilvl w:val="0"/>
          <w:numId w:val="2"/>
        </w:numPr>
      </w:pPr>
      <w:r>
        <w:rPr>
          <w:rFonts w:ascii="Georgia" w:cs="Georgia" w:eastAsia="Georgia" w:hAnsi="Georgia"/>
          <w:sz w:val="22"/>
          <w:szCs w:val="22"/>
        </w:rPr>
        <w:t xml:space="preserve">3 tbsp olive oil</w:t>
      </w:r>
    </w:p>
    <w:p>
      <w:pPr>
        <w:pStyle w:val="ListParagraph"/>
        <w:numPr>
          <w:ilvl w:val="0"/>
          <w:numId w:val="2"/>
        </w:numPr>
      </w:pPr>
      <w:r>
        <w:rPr>
          <w:rFonts w:ascii="Georgia" w:cs="Georgia" w:eastAsia="Georgia" w:hAnsi="Georgia"/>
          <w:sz w:val="22"/>
          <w:szCs w:val="22"/>
        </w:rPr>
        <w:t xml:space="preserve">Optional jus: 1 cup chicken stock, splash of sherry or Madeira, touch of tomato paste</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Mix the zucchini, spring onion, breadcrumbs, parmesan, and herbs into a stuffing. Loosen the chicken's skin from the breast without tearing it, then pack the stuffing into that pocket so it bastes the meat as it roasts.</w:t>
      </w:r>
    </w:p>
    <w:p>
      <w:pPr>
        <w:spacing w:after="180"/>
      </w:pPr>
      <w:r>
        <w:rPr>
          <w:rFonts w:ascii="Georgia" w:cs="Georgia" w:eastAsia="Georgia" w:hAnsi="Georgia"/>
          <w:sz w:val="22"/>
          <w:szCs w:val="22"/>
        </w:rPr>
        <w:t xml:space="preserve">Truss, oil, and season the outside, then roast at 220°C for about 1¼ hours until the thigh juices run clear (or the thigh reaches 82°C internally). Rest for 10–15 minutes before carving into quarters.</w:t>
      </w:r>
    </w:p>
    <w:p>
      <w:pPr>
        <w:spacing w:after="180"/>
      </w:pPr>
      <w:r>
        <w:rPr>
          <w:rFonts w:ascii="Georgia" w:cs="Georgia" w:eastAsia="Georgia" w:hAnsi="Georgia"/>
          <w:sz w:val="22"/>
          <w:szCs w:val="22"/>
        </w:rPr>
        <w:t xml:space="preserve">For the jus, deglaze the roasting pan with stock, reduce, and adjust with tomato paste or sherry if needed.</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2</w:t>
      </w:r>
    </w:p>
    <w:p>
      <w:pPr>
        <w:spacing w:after="60"/>
      </w:pPr>
      <w:r>
        <w:rPr>
          <w:rFonts w:ascii="Georgia" w:cs="Georgia" w:eastAsia="Georgia" w:hAnsi="Georgia"/>
          <w:b/>
          <w:bCs/>
          <w:color w:val="3E2723"/>
          <w:sz w:val="40"/>
          <w:szCs w:val="40"/>
        </w:rPr>
        <w:t xml:space="preserve">Sour Cherry Pita</w:t>
      </w:r>
    </w:p>
    <w:p>
      <w:r>
        <w:rPr>
          <w:rFonts w:ascii="Georgia" w:cs="Georgia" w:eastAsia="Georgia" w:hAnsi="Georgia"/>
          <w:i/>
          <w:iCs/>
          <w:color w:val="6D4C41"/>
          <w:sz w:val="24"/>
          <w:szCs w:val="24"/>
        </w:rPr>
        <w:t xml:space="preserve">Pita s Višnjama</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1 tbsp lard or butter</w:t>
      </w:r>
    </w:p>
    <w:p>
      <w:pPr>
        <w:pStyle w:val="ListParagraph"/>
        <w:numPr>
          <w:ilvl w:val="0"/>
          <w:numId w:val="2"/>
        </w:numPr>
      </w:pPr>
      <w:r>
        <w:rPr>
          <w:rFonts w:ascii="Georgia" w:cs="Georgia" w:eastAsia="Georgia" w:hAnsi="Georgia"/>
          <w:sz w:val="22"/>
          <w:szCs w:val="22"/>
        </w:rPr>
        <w:t xml:space="preserve">2 egg yolks (plus 1 extra for glazing)</w:t>
      </w:r>
    </w:p>
    <w:p>
      <w:pPr>
        <w:pStyle w:val="ListParagraph"/>
        <w:numPr>
          <w:ilvl w:val="0"/>
          <w:numId w:val="2"/>
        </w:numPr>
      </w:pPr>
      <w:r>
        <w:rPr>
          <w:rFonts w:ascii="Georgia" w:cs="Georgia" w:eastAsia="Georgia" w:hAnsi="Georgia"/>
          <w:sz w:val="22"/>
          <w:szCs w:val="22"/>
        </w:rPr>
        <w:t xml:space="preserve">4–5 tbsp sugar</w:t>
      </w:r>
    </w:p>
    <w:p>
      <w:pPr>
        <w:pStyle w:val="ListParagraph"/>
        <w:numPr>
          <w:ilvl w:val="0"/>
          <w:numId w:val="2"/>
        </w:numPr>
      </w:pPr>
      <w:r>
        <w:rPr>
          <w:rFonts w:ascii="Georgia" w:cs="Georgia" w:eastAsia="Georgia" w:hAnsi="Georgia"/>
          <w:sz w:val="22"/>
          <w:szCs w:val="22"/>
        </w:rPr>
        <w:t xml:space="preserve">Juice of 1 lemon</w:t>
      </w:r>
    </w:p>
    <w:p>
      <w:pPr>
        <w:pStyle w:val="ListParagraph"/>
        <w:numPr>
          <w:ilvl w:val="0"/>
          <w:numId w:val="2"/>
        </w:numPr>
      </w:pPr>
      <w:r>
        <w:rPr>
          <w:rFonts w:ascii="Georgia" w:cs="Georgia" w:eastAsia="Georgia" w:hAnsi="Georgia"/>
          <w:sz w:val="22"/>
          <w:szCs w:val="22"/>
        </w:rPr>
        <w:t xml:space="preserve">5 tbsp milk</w:t>
      </w:r>
    </w:p>
    <w:p>
      <w:pPr>
        <w:pStyle w:val="ListParagraph"/>
        <w:numPr>
          <w:ilvl w:val="0"/>
          <w:numId w:val="2"/>
        </w:numPr>
      </w:pPr>
      <w:r>
        <w:rPr>
          <w:rFonts w:ascii="Georgia" w:cs="Georgia" w:eastAsia="Georgia" w:hAnsi="Georgia"/>
          <w:sz w:val="22"/>
          <w:szCs w:val="22"/>
        </w:rPr>
        <w:t xml:space="preserve">½ packet baking powder</w:t>
      </w:r>
    </w:p>
    <w:p>
      <w:pPr>
        <w:pStyle w:val="ListParagraph"/>
        <w:numPr>
          <w:ilvl w:val="0"/>
          <w:numId w:val="2"/>
        </w:numPr>
      </w:pPr>
      <w:r>
        <w:rPr>
          <w:rFonts w:ascii="Georgia" w:cs="Georgia" w:eastAsia="Georgia" w:hAnsi="Georgia"/>
          <w:sz w:val="22"/>
          <w:szCs w:val="22"/>
        </w:rPr>
        <w:t xml:space="preserve">2 egg whites, stiffly whipped</w:t>
      </w:r>
    </w:p>
    <w:p>
      <w:pPr>
        <w:pStyle w:val="ListParagraph"/>
        <w:numPr>
          <w:ilvl w:val="0"/>
          <w:numId w:val="2"/>
        </w:numPr>
      </w:pPr>
      <w:r>
        <w:rPr>
          <w:rFonts w:ascii="Georgia" w:cs="Georgia" w:eastAsia="Georgia" w:hAnsi="Georgia"/>
          <w:sz w:val="22"/>
          <w:szCs w:val="22"/>
        </w:rPr>
        <w:t xml:space="preserve">Flour, as needed, to form a soft dough</w:t>
      </w:r>
    </w:p>
    <w:p>
      <w:pPr>
        <w:pStyle w:val="ListParagraph"/>
        <w:numPr>
          <w:ilvl w:val="0"/>
          <w:numId w:val="2"/>
        </w:numPr>
      </w:pPr>
      <w:r>
        <w:rPr>
          <w:rFonts w:ascii="Georgia" w:cs="Georgia" w:eastAsia="Georgia" w:hAnsi="Georgia"/>
          <w:sz w:val="22"/>
          <w:szCs w:val="22"/>
        </w:rPr>
        <w:t xml:space="preserve">Sour cherries, cleaned/pitted</w:t>
      </w:r>
    </w:p>
    <w:p>
      <w:pPr>
        <w:pStyle w:val="ListParagraph"/>
        <w:numPr>
          <w:ilvl w:val="0"/>
          <w:numId w:val="2"/>
        </w:numPr>
      </w:pPr>
      <w:r>
        <w:rPr>
          <w:rFonts w:ascii="Georgia" w:cs="Georgia" w:eastAsia="Georgia" w:hAnsi="Georgia"/>
          <w:sz w:val="22"/>
          <w:szCs w:val="22"/>
        </w:rPr>
        <w:t xml:space="preserve">Ground walnuts</w:t>
      </w:r>
    </w:p>
    <w:p>
      <w:pPr>
        <w:pStyle w:val="ListParagraph"/>
        <w:numPr>
          <w:ilvl w:val="0"/>
          <w:numId w:val="2"/>
        </w:numPr>
      </w:pPr>
      <w:r>
        <w:rPr>
          <w:rFonts w:ascii="Georgia" w:cs="Georgia" w:eastAsia="Georgia" w:hAnsi="Georgia"/>
          <w:sz w:val="22"/>
          <w:szCs w:val="22"/>
        </w:rPr>
        <w:t xml:space="preserve">Fine sugar, for the filling and dusting</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Rinse the lard or butter, then whip until fluffy. Beat in the egg yolks, sugar, lemon juice, milk, and baking powder. Fold in the stiffly whipped egg whites. Add just enough flour to form a dough that isn't too firm, then roll into two sheets sized to fit your baking tray.</w:t>
      </w:r>
    </w:p>
    <w:p>
      <w:pPr>
        <w:spacing w:after="180"/>
      </w:pPr>
      <w:r>
        <w:rPr>
          <w:rFonts w:ascii="Georgia" w:cs="Georgia" w:eastAsia="Georgia" w:hAnsi="Georgia"/>
          <w:sz w:val="22"/>
          <w:szCs w:val="22"/>
        </w:rPr>
        <w:t xml:space="preserve">Grease the tray and dust with flour. Lay down the first sheet of dough, scatter over the cherries, then top with ground walnuts and a little fine sugar. Cover with the second sheet, brush the top with egg yolk, and bake in a fairly hot oven. Cut into squares once baked and dust with sugar to serve. Keeps well for several days — reportedly even better with time.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3</w:t>
      </w:r>
    </w:p>
    <w:p>
      <w:pPr>
        <w:spacing w:after="60"/>
      </w:pPr>
      <w:r>
        <w:rPr>
          <w:rFonts w:ascii="Georgia" w:cs="Georgia" w:eastAsia="Georgia" w:hAnsi="Georgia"/>
          <w:b/>
          <w:bCs/>
          <w:color w:val="3E2723"/>
          <w:sz w:val="40"/>
          <w:szCs w:val="40"/>
        </w:rPr>
        <w:t xml:space="preserve">Vanilice</w:t>
      </w:r>
    </w:p>
    <w:p>
      <w:r>
        <w:rPr>
          <w:rFonts w:ascii="Georgia" w:cs="Georgia" w:eastAsia="Georgia" w:hAnsi="Georgia"/>
          <w:i/>
          <w:iCs/>
          <w:color w:val="6D4C41"/>
          <w:sz w:val="24"/>
          <w:szCs w:val="24"/>
        </w:rPr>
        <w:t xml:space="preserve">Vanilla Sandwich Cookies</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250g butter (or 200g lard)</w:t>
      </w:r>
    </w:p>
    <w:p>
      <w:pPr>
        <w:pStyle w:val="ListParagraph"/>
        <w:numPr>
          <w:ilvl w:val="0"/>
          <w:numId w:val="2"/>
        </w:numPr>
      </w:pPr>
      <w:r>
        <w:rPr>
          <w:rFonts w:ascii="Georgia" w:cs="Georgia" w:eastAsia="Georgia" w:hAnsi="Georgia"/>
          <w:sz w:val="22"/>
          <w:szCs w:val="22"/>
        </w:rPr>
        <w:t xml:space="preserve">½ kg flour</w:t>
      </w:r>
    </w:p>
    <w:p>
      <w:pPr>
        <w:pStyle w:val="ListParagraph"/>
        <w:numPr>
          <w:ilvl w:val="0"/>
          <w:numId w:val="2"/>
        </w:numPr>
      </w:pPr>
      <w:r>
        <w:rPr>
          <w:rFonts w:ascii="Georgia" w:cs="Georgia" w:eastAsia="Georgia" w:hAnsi="Georgia"/>
          <w:sz w:val="22"/>
          <w:szCs w:val="22"/>
        </w:rPr>
        <w:t xml:space="preserve">1 egg yolk, plus 1 whole egg</w:t>
      </w:r>
    </w:p>
    <w:p>
      <w:pPr>
        <w:pStyle w:val="ListParagraph"/>
        <w:numPr>
          <w:ilvl w:val="0"/>
          <w:numId w:val="2"/>
        </w:numPr>
      </w:pPr>
      <w:r>
        <w:rPr>
          <w:rFonts w:ascii="Georgia" w:cs="Georgia" w:eastAsia="Georgia" w:hAnsi="Georgia"/>
          <w:sz w:val="22"/>
          <w:szCs w:val="22"/>
        </w:rPr>
        <w:t xml:space="preserve">4 tbsp sugar</w:t>
      </w:r>
    </w:p>
    <w:p>
      <w:pPr>
        <w:pStyle w:val="ListParagraph"/>
        <w:numPr>
          <w:ilvl w:val="0"/>
          <w:numId w:val="2"/>
        </w:numPr>
      </w:pPr>
      <w:r>
        <w:rPr>
          <w:rFonts w:ascii="Georgia" w:cs="Georgia" w:eastAsia="Georgia" w:hAnsi="Georgia"/>
          <w:sz w:val="22"/>
          <w:szCs w:val="22"/>
        </w:rPr>
        <w:t xml:space="preserve">Juice of 1 lemon</w:t>
      </w:r>
    </w:p>
    <w:p>
      <w:pPr>
        <w:pStyle w:val="ListParagraph"/>
        <w:numPr>
          <w:ilvl w:val="0"/>
          <w:numId w:val="2"/>
        </w:numPr>
      </w:pPr>
      <w:r>
        <w:rPr>
          <w:rFonts w:ascii="Georgia" w:cs="Georgia" w:eastAsia="Georgia" w:hAnsi="Georgia"/>
          <w:sz w:val="22"/>
          <w:szCs w:val="22"/>
        </w:rPr>
        <w:t xml:space="preserve">2 egg whites, whipped to a stiff foam (for coating)</w:t>
      </w:r>
    </w:p>
    <w:p>
      <w:pPr>
        <w:pStyle w:val="ListParagraph"/>
        <w:numPr>
          <w:ilvl w:val="0"/>
          <w:numId w:val="2"/>
        </w:numPr>
      </w:pPr>
      <w:r>
        <w:rPr>
          <w:rFonts w:ascii="Georgia" w:cs="Georgia" w:eastAsia="Georgia" w:hAnsi="Georgia"/>
          <w:sz w:val="22"/>
          <w:szCs w:val="22"/>
        </w:rPr>
        <w:t xml:space="preserve">Finely chopped walnuts, for coating</w:t>
      </w:r>
    </w:p>
    <w:p>
      <w:pPr>
        <w:pStyle w:val="ListParagraph"/>
        <w:numPr>
          <w:ilvl w:val="0"/>
          <w:numId w:val="2"/>
        </w:numPr>
      </w:pPr>
      <w:r>
        <w:rPr>
          <w:rFonts w:ascii="Georgia" w:cs="Georgia" w:eastAsia="Georgia" w:hAnsi="Georgia"/>
          <w:sz w:val="22"/>
          <w:szCs w:val="22"/>
        </w:rPr>
        <w:t xml:space="preserve">Jam (pekmez), for filling</w:t>
      </w:r>
    </w:p>
    <w:p>
      <w:pPr>
        <w:pStyle w:val="ListParagraph"/>
        <w:numPr>
          <w:ilvl w:val="0"/>
          <w:numId w:val="2"/>
        </w:numPr>
      </w:pPr>
      <w:r>
        <w:rPr>
          <w:rFonts w:ascii="Georgia" w:cs="Georgia" w:eastAsia="Georgia" w:hAnsi="Georgia"/>
          <w:sz w:val="22"/>
          <w:szCs w:val="22"/>
        </w:rPr>
        <w:t xml:space="preserve">Vanilla sugar, for dusting</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Whip the butter or lard until fluffy, then beat in the egg yolk, whole egg, sugar, and lemon juice. Add the flour, turn the mixture out onto a pastry board, and knead into a dough. Roll it out to about half a centimetre thick.</w:t>
      </w:r>
    </w:p>
    <w:p>
      <w:pPr>
        <w:spacing w:after="180"/>
      </w:pPr>
      <w:r>
        <w:rPr>
          <w:rFonts w:ascii="Georgia" w:cs="Georgia" w:eastAsia="Georgia" w:hAnsi="Georgia"/>
          <w:sz w:val="22"/>
          <w:szCs w:val="22"/>
        </w:rPr>
        <w:t xml:space="preserve">Using a vanilice cutter, cut out small rounds. Dip each one into the whipped egg white foam, then sprinkle with finely chopped walnuts. Arrange on a greased tray and bake, taking care that they stay pale and don't brown. Once baked, spread with jam and sandwich two together. Dust with vanilla sugar and serve.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4</w:t>
      </w:r>
    </w:p>
    <w:p>
      <w:pPr>
        <w:spacing w:after="60"/>
      </w:pPr>
      <w:r>
        <w:rPr>
          <w:rFonts w:ascii="Georgia" w:cs="Georgia" w:eastAsia="Georgia" w:hAnsi="Georgia"/>
          <w:b/>
          <w:bCs/>
          <w:color w:val="3E2723"/>
          <w:sz w:val="40"/>
          <w:szCs w:val="40"/>
        </w:rPr>
        <w:t xml:space="preserve">Suve Kiflice od Oraha</w:t>
      </w:r>
    </w:p>
    <w:p>
      <w:r>
        <w:rPr>
          <w:rFonts w:ascii="Georgia" w:cs="Georgia" w:eastAsia="Georgia" w:hAnsi="Georgia"/>
          <w:i/>
          <w:iCs/>
          <w:color w:val="6D4C41"/>
          <w:sz w:val="24"/>
          <w:szCs w:val="24"/>
        </w:rPr>
        <w:t xml:space="preserve">Dry Walnut Crescents</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½ kg walnuts, ground</w:t>
      </w:r>
    </w:p>
    <w:p>
      <w:pPr>
        <w:pStyle w:val="ListParagraph"/>
        <w:numPr>
          <w:ilvl w:val="0"/>
          <w:numId w:val="2"/>
        </w:numPr>
      </w:pPr>
      <w:r>
        <w:rPr>
          <w:rFonts w:ascii="Georgia" w:cs="Georgia" w:eastAsia="Georgia" w:hAnsi="Georgia"/>
          <w:sz w:val="22"/>
          <w:szCs w:val="22"/>
        </w:rPr>
        <w:t xml:space="preserve">1 kg fine sugar</w:t>
      </w:r>
    </w:p>
    <w:p>
      <w:pPr>
        <w:pStyle w:val="ListParagraph"/>
        <w:numPr>
          <w:ilvl w:val="0"/>
          <w:numId w:val="2"/>
        </w:numPr>
      </w:pPr>
      <w:r>
        <w:rPr>
          <w:rFonts w:ascii="Georgia" w:cs="Georgia" w:eastAsia="Georgia" w:hAnsi="Georgia"/>
          <w:sz w:val="22"/>
          <w:szCs w:val="22"/>
        </w:rPr>
        <w:t xml:space="preserve">14 egg whites, divided (12 for the base mixture, 2 added after cooling)</w:t>
      </w:r>
    </w:p>
    <w:p>
      <w:pPr>
        <w:pStyle w:val="ListParagraph"/>
        <w:numPr>
          <w:ilvl w:val="0"/>
          <w:numId w:val="2"/>
        </w:numPr>
      </w:pPr>
      <w:r>
        <w:rPr>
          <w:rFonts w:ascii="Georgia" w:cs="Georgia" w:eastAsia="Georgia" w:hAnsi="Georgia"/>
          <w:sz w:val="22"/>
          <w:szCs w:val="22"/>
        </w:rPr>
        <w:t xml:space="preserve">Zest of ½ lemon</w:t>
      </w:r>
    </w:p>
    <w:p>
      <w:pPr>
        <w:pStyle w:val="ListParagraph"/>
        <w:numPr>
          <w:ilvl w:val="0"/>
          <w:numId w:val="2"/>
        </w:numPr>
      </w:pPr>
      <w:r>
        <w:rPr>
          <w:rFonts w:ascii="Georgia" w:cs="Georgia" w:eastAsia="Georgia" w:hAnsi="Georgia"/>
          <w:sz w:val="22"/>
          <w:szCs w:val="22"/>
        </w:rPr>
        <w:t xml:space="preserve">Extra chopped walnuts, for coating</w:t>
      </w:r>
    </w:p>
    <w:p>
      <w:pPr>
        <w:pStyle w:val="ListParagraph"/>
        <w:numPr>
          <w:ilvl w:val="0"/>
          <w:numId w:val="2"/>
        </w:numPr>
      </w:pPr>
      <w:r>
        <w:rPr>
          <w:rFonts w:ascii="Georgia" w:cs="Georgia" w:eastAsia="Georgia" w:hAnsi="Georgia"/>
          <w:sz w:val="22"/>
          <w:szCs w:val="22"/>
        </w:rPr>
        <w:t xml:space="preserve">Flour, for the board</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Grind the walnuts and place them in a pot with the sugar, egg whites, and lemon zest. Mix together and warm gently on the stove — just enough to dissolve the sugar into the mixture, without letting it boil. Remove from the heat and transfer to another dish to cool.</w:t>
      </w:r>
    </w:p>
    <w:p>
      <w:pPr>
        <w:spacing w:after="180"/>
      </w:pPr>
      <w:r>
        <w:rPr>
          <w:rFonts w:ascii="Georgia" w:cs="Georgia" w:eastAsia="Georgia" w:hAnsi="Georgia"/>
          <w:sz w:val="22"/>
          <w:szCs w:val="22"/>
        </w:rPr>
        <w:t xml:space="preserve">Once cooled, mix in the remaining 2 egg whites. Turn the dough out onto a floured board and work it until it no longer sticks to your hands. Shape into rolls about 10cm long, curve each into a crescent shape, sprinkle generously with chopped walnuts, and bake on low heat so they stay pale.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5</w:t>
      </w:r>
    </w:p>
    <w:p>
      <w:pPr>
        <w:spacing w:after="60"/>
      </w:pPr>
      <w:r>
        <w:rPr>
          <w:rFonts w:ascii="Georgia" w:cs="Georgia" w:eastAsia="Georgia" w:hAnsi="Georgia"/>
          <w:b/>
          <w:bCs/>
          <w:color w:val="3E2723"/>
          <w:sz w:val="40"/>
          <w:szCs w:val="40"/>
        </w:rPr>
        <w:t xml:space="preserve">Lamb Racks with Breadcrumbs, Parsley and Lemon</w:t>
      </w:r>
    </w:p>
    <w:p>
      <w:pPr>
        <w:spacing w:after="240"/>
      </w:pPr>
      <w:r>
        <w:rPr>
          <w:rFonts w:ascii="Georgia" w:cs="Georgia" w:eastAsia="Georgia" w:hAnsi="Georgia"/>
          <w:i/>
          <w:iCs/>
          <w:color w:val="6D4C41"/>
          <w:sz w:val="22"/>
          <w:szCs w:val="22"/>
        </w:rPr>
        <w:t xml:space="preserve">Family Favourite — adapted from Bill Granger, bills open kitchen</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3 thick slices wholemeal or sourdough bread</w:t>
      </w:r>
    </w:p>
    <w:p>
      <w:pPr>
        <w:pStyle w:val="ListParagraph"/>
        <w:numPr>
          <w:ilvl w:val="0"/>
          <w:numId w:val="2"/>
        </w:numPr>
      </w:pPr>
      <w:r>
        <w:rPr>
          <w:rFonts w:ascii="Georgia" w:cs="Georgia" w:eastAsia="Georgia" w:hAnsi="Georgia"/>
          <w:sz w:val="22"/>
          <w:szCs w:val="22"/>
        </w:rPr>
        <w:t xml:space="preserve">7g (¼ cup) finely chopped flat-leaf parsley</w:t>
      </w:r>
    </w:p>
    <w:p>
      <w:pPr>
        <w:pStyle w:val="ListParagraph"/>
        <w:numPr>
          <w:ilvl w:val="0"/>
          <w:numId w:val="2"/>
        </w:numPr>
      </w:pPr>
      <w:r>
        <w:rPr>
          <w:rFonts w:ascii="Georgia" w:cs="Georgia" w:eastAsia="Georgia" w:hAnsi="Georgia"/>
          <w:sz w:val="22"/>
          <w:szCs w:val="22"/>
        </w:rPr>
        <w:t xml:space="preserve">Finely grated zest of 1 lemon</w:t>
      </w:r>
    </w:p>
    <w:p>
      <w:pPr>
        <w:pStyle w:val="ListParagraph"/>
        <w:numPr>
          <w:ilvl w:val="0"/>
          <w:numId w:val="2"/>
        </w:numPr>
      </w:pPr>
      <w:r>
        <w:rPr>
          <w:rFonts w:ascii="Georgia" w:cs="Georgia" w:eastAsia="Georgia" w:hAnsi="Georgia"/>
          <w:sz w:val="22"/>
          <w:szCs w:val="22"/>
        </w:rPr>
        <w:t xml:space="preserve">1 garlic clove, crushed</w:t>
      </w:r>
    </w:p>
    <w:p>
      <w:pPr>
        <w:pStyle w:val="ListParagraph"/>
        <w:numPr>
          <w:ilvl w:val="0"/>
          <w:numId w:val="2"/>
        </w:numPr>
      </w:pPr>
      <w:r>
        <w:rPr>
          <w:rFonts w:ascii="Georgia" w:cs="Georgia" w:eastAsia="Georgia" w:hAnsi="Georgia"/>
          <w:sz w:val="22"/>
          <w:szCs w:val="22"/>
        </w:rPr>
        <w:t xml:space="preserve">60ml (¼ cup) olive oil, plus extra</w:t>
      </w:r>
    </w:p>
    <w:p>
      <w:pPr>
        <w:pStyle w:val="ListParagraph"/>
        <w:numPr>
          <w:ilvl w:val="0"/>
          <w:numId w:val="2"/>
        </w:numPr>
      </w:pPr>
      <w:r>
        <w:rPr>
          <w:rFonts w:ascii="Georgia" w:cs="Georgia" w:eastAsia="Georgia" w:hAnsi="Georgia"/>
          <w:sz w:val="22"/>
          <w:szCs w:val="22"/>
        </w:rPr>
        <w:t xml:space="preserve">Sea salt and freshly ground black pepper</w:t>
      </w:r>
    </w:p>
    <w:p>
      <w:pPr>
        <w:pStyle w:val="ListParagraph"/>
        <w:numPr>
          <w:ilvl w:val="0"/>
          <w:numId w:val="2"/>
        </w:numPr>
      </w:pPr>
      <w:r>
        <w:rPr>
          <w:rFonts w:ascii="Georgia" w:cs="Georgia" w:eastAsia="Georgia" w:hAnsi="Georgia"/>
          <w:sz w:val="22"/>
          <w:szCs w:val="22"/>
        </w:rPr>
        <w:t xml:space="preserve">2 x 8 French-trimmed lamb racks</w:t>
      </w:r>
    </w:p>
    <w:p>
      <w:pPr>
        <w:pStyle w:val="ListParagraph"/>
        <w:numPr>
          <w:ilvl w:val="0"/>
          <w:numId w:val="2"/>
        </w:numPr>
      </w:pPr>
      <w:r>
        <w:rPr>
          <w:rFonts w:ascii="Georgia" w:cs="Georgia" w:eastAsia="Georgia" w:hAnsi="Georgia"/>
          <w:sz w:val="22"/>
          <w:szCs w:val="22"/>
        </w:rPr>
        <w:t xml:space="preserve">2 tbsp Dijon mustard</w:t>
      </w:r>
    </w:p>
    <w:p>
      <w:pPr>
        <w:pStyle w:val="ListParagraph"/>
        <w:numPr>
          <w:ilvl w:val="0"/>
          <w:numId w:val="2"/>
        </w:numPr>
      </w:pPr>
      <w:r>
        <w:rPr>
          <w:rFonts w:ascii="Georgia" w:cs="Georgia" w:eastAsia="Georgia" w:hAnsi="Georgia"/>
          <w:sz w:val="22"/>
          <w:szCs w:val="22"/>
        </w:rPr>
        <w:t xml:space="preserve">500g cherry tomatoes on the vine</w:t>
      </w:r>
    </w:p>
    <w:p>
      <w:pPr>
        <w:pStyle w:val="ListParagraph"/>
        <w:numPr>
          <w:ilvl w:val="0"/>
          <w:numId w:val="2"/>
        </w:numPr>
      </w:pPr>
      <w:r>
        <w:rPr>
          <w:rFonts w:ascii="Georgia" w:cs="Georgia" w:eastAsia="Georgia" w:hAnsi="Georgia"/>
          <w:sz w:val="22"/>
          <w:szCs w:val="22"/>
        </w:rPr>
        <w:t xml:space="preserve">4 garlic cloves, unpeeled (optional)</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Toast the bread until lightly golden, then crumble or process into breadcrumbs. Combine with the parsley, lemon zest, crushed garlic, olive oil, salt, and pepper.</w:t>
      </w:r>
    </w:p>
    <w:p>
      <w:pPr>
        <w:spacing w:after="180"/>
      </w:pPr>
      <w:r>
        <w:rPr>
          <w:rFonts w:ascii="Georgia" w:cs="Georgia" w:eastAsia="Georgia" w:hAnsi="Georgia"/>
          <w:sz w:val="22"/>
          <w:szCs w:val="22"/>
        </w:rPr>
        <w:t xml:space="preserve">Rub the lamb racks with a little extra olive oil and season well. Sear fat-side down in a hot pan for 2 minutes, then transfer to a baking tray. Spread the top of each rack with mustard and press on the breadcrumb mixture. Roast alongside the cherry tomatoes and whole garlic cloves at 180°C for 25–30 minutes, until the lamb is cooked and still pink inside. Rest, loosely covered in foil, for 5 minutes. Cut each rack in half and serve with the roasted tomatoes and garlic.</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7</w:t>
      </w:r>
    </w:p>
    <w:p>
      <w:pPr>
        <w:spacing w:after="60"/>
      </w:pPr>
      <w:r>
        <w:rPr>
          <w:rFonts w:ascii="Georgia" w:cs="Georgia" w:eastAsia="Georgia" w:hAnsi="Georgia"/>
          <w:b/>
          <w:bCs/>
          <w:color w:val="3E2723"/>
          <w:sz w:val="40"/>
          <w:szCs w:val="40"/>
        </w:rPr>
        <w:t xml:space="preserve">Black Pepper Beef</w:t>
      </w:r>
    </w:p>
    <w:p>
      <w:pPr>
        <w:spacing w:after="240"/>
      </w:pPr>
      <w:r>
        <w:rPr>
          <w:rFonts w:ascii="Georgia" w:cs="Georgia" w:eastAsia="Georgia" w:hAnsi="Georgia"/>
          <w:i/>
          <w:iCs/>
          <w:color w:val="6D4C41"/>
          <w:sz w:val="22"/>
          <w:szCs w:val="22"/>
        </w:rPr>
        <w:t xml:space="preserve">Tanya's Collection — adapted from Adam Liaw, Asian After Work</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500g beef rump, topside or Scotch fillet, thinly sliced</w:t>
      </w:r>
    </w:p>
    <w:p>
      <w:pPr>
        <w:pStyle w:val="ListParagraph"/>
        <w:numPr>
          <w:ilvl w:val="0"/>
          <w:numId w:val="2"/>
        </w:numPr>
      </w:pPr>
      <w:r>
        <w:rPr>
          <w:rFonts w:ascii="Georgia" w:cs="Georgia" w:eastAsia="Georgia" w:hAnsi="Georgia"/>
          <w:sz w:val="22"/>
          <w:szCs w:val="22"/>
        </w:rPr>
        <w:t xml:space="preserve">3–4 tbsp peanut oil, or other vegetable oil</w:t>
      </w:r>
    </w:p>
    <w:p>
      <w:pPr>
        <w:pStyle w:val="ListParagraph"/>
        <w:numPr>
          <w:ilvl w:val="0"/>
          <w:numId w:val="2"/>
        </w:numPr>
      </w:pPr>
      <w:r>
        <w:rPr>
          <w:rFonts w:ascii="Georgia" w:cs="Georgia" w:eastAsia="Georgia" w:hAnsi="Georgia"/>
          <w:sz w:val="22"/>
          <w:szCs w:val="22"/>
        </w:rPr>
        <w:t xml:space="preserve">2 garlic cloves, peeled and roughly chopped</w:t>
      </w:r>
    </w:p>
    <w:p>
      <w:pPr>
        <w:pStyle w:val="ListParagraph"/>
        <w:numPr>
          <w:ilvl w:val="0"/>
          <w:numId w:val="2"/>
        </w:numPr>
      </w:pPr>
      <w:r>
        <w:rPr>
          <w:rFonts w:ascii="Georgia" w:cs="Georgia" w:eastAsia="Georgia" w:hAnsi="Georgia"/>
          <w:sz w:val="22"/>
          <w:szCs w:val="22"/>
        </w:rPr>
        <w:t xml:space="preserve">1 tsp grated ginger</w:t>
      </w:r>
    </w:p>
    <w:p>
      <w:pPr>
        <w:pStyle w:val="ListParagraph"/>
        <w:numPr>
          <w:ilvl w:val="0"/>
          <w:numId w:val="2"/>
        </w:numPr>
      </w:pPr>
      <w:r>
        <w:rPr>
          <w:rFonts w:ascii="Georgia" w:cs="Georgia" w:eastAsia="Georgia" w:hAnsi="Georgia"/>
          <w:sz w:val="22"/>
          <w:szCs w:val="22"/>
        </w:rPr>
        <w:t xml:space="preserve">1 medium brown onion, peeled and sliced</w:t>
      </w:r>
    </w:p>
    <w:p>
      <w:pPr>
        <w:pStyle w:val="ListParagraph"/>
        <w:numPr>
          <w:ilvl w:val="0"/>
          <w:numId w:val="2"/>
        </w:numPr>
      </w:pPr>
      <w:r>
        <w:rPr>
          <w:rFonts w:ascii="Georgia" w:cs="Georgia" w:eastAsia="Georgia" w:hAnsi="Georgia"/>
          <w:sz w:val="22"/>
          <w:szCs w:val="22"/>
        </w:rPr>
        <w:t xml:space="preserve">1 green capsicum, deseeded and thinly sliced</w:t>
      </w:r>
    </w:p>
    <w:p>
      <w:pPr>
        <w:pStyle w:val="ListParagraph"/>
        <w:numPr>
          <w:ilvl w:val="0"/>
          <w:numId w:val="2"/>
        </w:numPr>
      </w:pPr>
      <w:r>
        <w:rPr>
          <w:rFonts w:ascii="Georgia" w:cs="Georgia" w:eastAsia="Georgia" w:hAnsi="Georgia"/>
          <w:sz w:val="22"/>
          <w:szCs w:val="22"/>
        </w:rPr>
        <w:t xml:space="preserve">Cooked rice, to serve</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Mix the sliced beef with the marinade ingredients and set aside. Mix the black pepper paste ingredients in a separate bowl and set aside.</w:t>
      </w:r>
    </w:p>
    <w:p>
      <w:pPr>
        <w:spacing w:after="180"/>
      </w:pPr>
      <w:r>
        <w:rPr>
          <w:rFonts w:ascii="Georgia" w:cs="Georgia" w:eastAsia="Georgia" w:hAnsi="Georgia"/>
          <w:sz w:val="22"/>
          <w:szCs w:val="22"/>
        </w:rPr>
        <w:t xml:space="preserve">Heat a wok over high heat and pour 2 tbsp of the oil around the edges. Fry the beef in batches until browned but not quite cooked through, then remove from the wok and set aside.</w:t>
      </w:r>
    </w:p>
    <w:p>
      <w:pPr>
        <w:spacing w:after="180"/>
      </w:pPr>
      <w:r>
        <w:rPr>
          <w:rFonts w:ascii="Georgia" w:cs="Georgia" w:eastAsia="Georgia" w:hAnsi="Georgia"/>
          <w:sz w:val="22"/>
          <w:szCs w:val="22"/>
        </w:rPr>
        <w:t xml:space="preserve">Add the remaining oil to the wok, then the garlic and ginger, and fry over high heat for about 30 seconds, until the garlic is starting to colour. Add the onion and capsicum and stir-fry for 2 minutes, until softened, then remove the vegetables and set aside.</w:t>
      </w:r>
    </w:p>
    <w:p>
      <w:pPr>
        <w:spacing w:after="180"/>
      </w:pPr>
      <w:r>
        <w:rPr>
          <w:rFonts w:ascii="Georgia" w:cs="Georgia" w:eastAsia="Georgia" w:hAnsi="Georgia"/>
          <w:sz w:val="22"/>
          <w:szCs w:val="22"/>
        </w:rPr>
        <w:t xml:space="preserve">Return the wok to high heat and add the beef along with any collected juices. Spoon in the black pepper paste and toss the beef for 2–3 minutes, until well coated and the paste is starting to caramelise. Return the vegetables to the wok, toss until well combined, and serve with rice.</w:t>
      </w:r>
    </w:p>
    <w:p>
      <w:pPr>
        <w:spacing w:after="180"/>
      </w:pPr>
      <w:r>
        <w:rPr>
          <w:rFonts w:ascii="Georgia" w:cs="Georgia" w:eastAsia="Georgia" w:hAnsi="Georgia"/>
          <w:sz w:val="22"/>
          <w:szCs w:val="22"/>
        </w:rPr>
        <w:t xml:space="preserve">This recipe has a surprising amount of heat from the black pepper. For a milder version, reduce the amount of pepper in the paste and grind a little over at the end for flavour and aroma. Also works well with pork or chicken.</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8</w:t>
      </w:r>
    </w:p>
    <w:p>
      <w:pPr>
        <w:spacing w:after="60"/>
      </w:pPr>
      <w:r>
        <w:rPr>
          <w:rFonts w:ascii="Georgia" w:cs="Georgia" w:eastAsia="Georgia" w:hAnsi="Georgia"/>
          <w:b/>
          <w:bCs/>
          <w:color w:val="3E2723"/>
          <w:sz w:val="40"/>
          <w:szCs w:val="40"/>
        </w:rPr>
        <w:t xml:space="preserve">Serbian Chestnut Torte</w:t>
      </w:r>
    </w:p>
    <w:p>
      <w:r>
        <w:rPr>
          <w:rFonts w:ascii="Georgia" w:cs="Georgia" w:eastAsia="Georgia" w:hAnsi="Georgia"/>
          <w:i/>
          <w:iCs/>
          <w:color w:val="6D4C41"/>
          <w:sz w:val="24"/>
          <w:szCs w:val="24"/>
        </w:rPr>
        <w:t xml:space="preserve">Kolač od Kestena</w:t>
      </w:r>
    </w:p>
    <w:p>
      <w:pPr>
        <w:spacing w:after="240"/>
      </w:pPr>
      <w:r>
        <w:rPr>
          <w:rFonts w:ascii="Georgia" w:cs="Georgia" w:eastAsia="Georgia" w:hAnsi="Georgia"/>
          <w:i/>
          <w:iCs/>
          <w:color w:val="6D4C41"/>
          <w:sz w:val="22"/>
          <w:szCs w:val="22"/>
        </w:rPr>
        <w:t xml:space="preserve">Tanya's Collection — Serbian heritage — from Veliki Narodni Kuvar,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8 eggs, separated</w:t>
      </w:r>
    </w:p>
    <w:p>
      <w:pPr>
        <w:pStyle w:val="ListParagraph"/>
        <w:numPr>
          <w:ilvl w:val="0"/>
          <w:numId w:val="2"/>
        </w:numPr>
      </w:pPr>
      <w:r>
        <w:rPr>
          <w:rFonts w:ascii="Georgia" w:cs="Georgia" w:eastAsia="Georgia" w:hAnsi="Georgia"/>
          <w:sz w:val="22"/>
          <w:szCs w:val="22"/>
        </w:rPr>
        <w:t xml:space="preserve">1 tsp vanilla essence</w:t>
      </w:r>
    </w:p>
    <w:p>
      <w:pPr>
        <w:pStyle w:val="ListParagraph"/>
        <w:numPr>
          <w:ilvl w:val="0"/>
          <w:numId w:val="2"/>
        </w:numPr>
      </w:pPr>
      <w:r>
        <w:rPr>
          <w:rFonts w:ascii="Georgia" w:cs="Georgia" w:eastAsia="Georgia" w:hAnsi="Georgia"/>
          <w:sz w:val="22"/>
          <w:szCs w:val="22"/>
        </w:rPr>
        <w:t xml:space="preserve">300g sweetened chestnut puree</w:t>
      </w:r>
    </w:p>
    <w:p>
      <w:pPr>
        <w:pStyle w:val="ListParagraph"/>
        <w:numPr>
          <w:ilvl w:val="0"/>
          <w:numId w:val="2"/>
        </w:numPr>
      </w:pPr>
      <w:r>
        <w:rPr>
          <w:rFonts w:ascii="Georgia" w:cs="Georgia" w:eastAsia="Georgia" w:hAnsi="Georgia"/>
          <w:sz w:val="22"/>
          <w:szCs w:val="22"/>
        </w:rPr>
        <w:t xml:space="preserve">1 tbsp plain biscuit crumbs</w:t>
      </w:r>
    </w:p>
    <w:p>
      <w:pPr>
        <w:pStyle w:val="ListParagraph"/>
        <w:numPr>
          <w:ilvl w:val="0"/>
          <w:numId w:val="2"/>
        </w:numPr>
      </w:pPr>
      <w:r>
        <w:rPr>
          <w:rFonts w:ascii="Georgia" w:cs="Georgia" w:eastAsia="Georgia" w:hAnsi="Georgia"/>
          <w:sz w:val="22"/>
          <w:szCs w:val="22"/>
        </w:rPr>
        <w:t xml:space="preserve">2 tsp rum</w:t>
      </w:r>
    </w:p>
    <w:p>
      <w:pPr>
        <w:pStyle w:val="ListParagraph"/>
        <w:numPr>
          <w:ilvl w:val="0"/>
          <w:numId w:val="2"/>
        </w:numPr>
      </w:pPr>
      <w:r>
        <w:rPr>
          <w:rFonts w:ascii="Georgia" w:cs="Georgia" w:eastAsia="Georgia" w:hAnsi="Georgia"/>
          <w:sz w:val="22"/>
          <w:szCs w:val="22"/>
        </w:rPr>
        <w:t xml:space="preserve">Filling: 500g sweetened chestnut puree, 1 tsp vanilla essence, ½ tsp rum, 3 tbsp cream, 50g unsalted butter</w:t>
      </w:r>
    </w:p>
    <w:p>
      <w:pPr>
        <w:pStyle w:val="ListParagraph"/>
        <w:numPr>
          <w:ilvl w:val="0"/>
          <w:numId w:val="2"/>
        </w:numPr>
      </w:pPr>
      <w:r>
        <w:rPr>
          <w:rFonts w:ascii="Georgia" w:cs="Georgia" w:eastAsia="Georgia" w:hAnsi="Georgia"/>
          <w:sz w:val="22"/>
          <w:szCs w:val="22"/>
        </w:rPr>
        <w:t xml:space="preserve">Topping: 125g dark cooking chocolate, 70g butter</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Beat the egg yolks with the vanilla essence until they form a thick foam. Soak the biscuit crumbs in the rum, then add them to the yolks along with the chestnut puree. Beat the egg whites to stiff peaks and fold them through the mixture.</w:t>
      </w:r>
    </w:p>
    <w:p>
      <w:pPr>
        <w:spacing w:after="180"/>
      </w:pPr>
      <w:r>
        <w:rPr>
          <w:rFonts w:ascii="Georgia" w:cs="Georgia" w:eastAsia="Georgia" w:hAnsi="Georgia"/>
          <w:sz w:val="22"/>
          <w:szCs w:val="22"/>
        </w:rPr>
        <w:t xml:space="preserve">Line two identical round tins with baking paper and divide the mixture evenly between them. Bake at 170°C for 20–25 minutes, then remove from the oven and allow to cool to room temperature.</w:t>
      </w:r>
    </w:p>
    <w:p>
      <w:pPr>
        <w:spacing w:after="180"/>
      </w:pPr>
      <w:r>
        <w:rPr>
          <w:rFonts w:ascii="Georgia" w:cs="Georgia" w:eastAsia="Georgia" w:hAnsi="Georgia"/>
          <w:sz w:val="22"/>
          <w:szCs w:val="22"/>
        </w:rPr>
        <w:t xml:space="preserve">For the filling, whisk the chestnut puree, vanilla essence, rum, cream, and butter until smooth. Spread over one cake base, place the second cake on top, and refrigerate for 30 minutes to firm up before the topping goes on.</w:t>
      </w:r>
    </w:p>
    <w:p>
      <w:pPr>
        <w:spacing w:after="180"/>
      </w:pPr>
      <w:r>
        <w:rPr>
          <w:rFonts w:ascii="Georgia" w:cs="Georgia" w:eastAsia="Georgia" w:hAnsi="Georgia"/>
          <w:sz w:val="22"/>
          <w:szCs w:val="22"/>
        </w:rPr>
        <w:t xml:space="preserve">Melt the chocolate and butter together in a small saucepan over low heat until glossy and smooth. Pour over the top of the cake and return to the refrigerator to cool completely.</w:t>
      </w:r>
    </w:p>
    <w:p>
      <w:pPr>
        <w:spacing w:after="180"/>
      </w:pPr>
      <w:r>
        <w:rPr>
          <w:rFonts w:ascii="Georgia" w:cs="Georgia" w:eastAsia="Georgia" w:hAnsi="Georgia"/>
          <w:sz w:val="22"/>
          <w:szCs w:val="22"/>
        </w:rPr>
        <w:t xml:space="preserve">To make small cakes from this recipe, use rectangular tins and cut into small squares.</w:t>
      </w:r>
    </w:p>
    <w:p>
      <w:r>
        <w:br w:type="page"/>
      </w:r>
    </w:p>
    <w:p/>
    <w:p/>
    <w:p/>
    <w:p>
      <w:pPr>
        <w:jc w:val="center"/>
      </w:pPr>
      <w:r>
        <w:drawing>
          <wp:inline distT="0" distB="0" distL="0" distR="0">
            <wp:extent cx="5399961" cy="461568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99961" cy="4615681"/>
                    </a:xfrm>
                    <a:prstGeom prst="rect">
                      <a:avLst/>
                    </a:prstGeom>
                  </pic:spPr>
                </pic:pic>
              </a:graphicData>
            </a:graphic>
          </wp:inline>
        </w:drawing>
      </w:r>
    </w:p>
    <w:sectPr>
      <w:pgSz w:w="11906" w:h="16838" w:orient="portrait"/>
      <w:pgMar w:top="1247" w:right="1360" w:bottom="1247" w:left="13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d0e63d367966c19cfca28eae28c283ccfb2c895.jpg"/><Relationship Id="rId8" Type="http://schemas.openxmlformats.org/officeDocument/2006/relationships/image" Target="media/ab0326a3a8372b8e01b1e27a0c8acd5da0fa2b72.png"/><Relationship Id="rId9" Type="http://schemas.openxmlformats.org/officeDocument/2006/relationships/image" Target="media/38a1e33bfba9aebc5e66d798c59f99b6414f9a65.png"/><Relationship Id="rId10" Type="http://schemas.openxmlformats.org/officeDocument/2006/relationships/image" Target="media/36e9adddd82f50025cff552f756a5289d71958d1.png"/><Relationship Id="rId11" Type="http://schemas.openxmlformats.org/officeDocument/2006/relationships/image" Target="media/c8ccfee1c76df2c8d75fb64a435974d52c23c4c9.png"/><Relationship Id="rId12" Type="http://schemas.openxmlformats.org/officeDocument/2006/relationships/image" Target="media/ff4ef7713fcaecddca82fcf5a0f382b34e0a6e4b.png"/><Relationship Id="rId13" Type="http://schemas.openxmlformats.org/officeDocument/2006/relationships/image" Target="media/bd16106df13e8fca1385609f2391a4ad24e0aaeb.png"/><Relationship Id="rId14" Type="http://schemas.openxmlformats.org/officeDocument/2006/relationships/image" Target="media/144c484c8a1655632f8a71d6e8e39798646d6639.jp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2026-07-27T11:12:44.275Z</dcterms:created>
  <dcterms:modified xsi:type="dcterms:W3CDTF">2026-07-27T11:12:44.275Z</dcterms:modified>
</cp:coreProperties>
</file>

<file path=docProps/custom.xml><?xml version="1.0" encoding="utf-8"?>
<Properties xmlns="http://schemas.openxmlformats.org/officeDocument/2006/custom-properties" xmlns:vt="http://schemas.openxmlformats.org/officeDocument/2006/docPropsVTypes"/>
</file>