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97B0D" w14:textId="77777777" w:rsidR="00A8657A" w:rsidRDefault="00000000">
      <w:pPr>
        <w:pStyle w:val="a5"/>
        <w:spacing w:line="360" w:lineRule="auto"/>
        <w:jc w:val="center"/>
        <w:rPr>
          <w:rStyle w:val="a6"/>
          <w:sz w:val="32"/>
          <w:szCs w:val="32"/>
        </w:rPr>
      </w:pPr>
      <w:r>
        <w:rPr>
          <w:rStyle w:val="a6"/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44D27AD0" w14:textId="77777777" w:rsidR="00A8657A" w:rsidRDefault="00000000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Style w:val="a6"/>
          <w:rFonts w:ascii="Times New Roman" w:hAnsi="Times New Roman"/>
          <w:i/>
          <w:iCs/>
          <w:sz w:val="32"/>
          <w:szCs w:val="32"/>
        </w:rPr>
        <w:t>Дисциплина «Основы профессиональной деятельности»</w:t>
      </w:r>
    </w:p>
    <w:p w14:paraId="59BE5647" w14:textId="77777777" w:rsidR="00A8657A" w:rsidRDefault="00A8657A">
      <w:pPr>
        <w:pStyle w:val="a7"/>
        <w:spacing w:before="0"/>
        <w:ind w:left="0"/>
        <w:rPr>
          <w:rStyle w:val="a6"/>
          <w:rFonts w:ascii="Times New Roman" w:eastAsia="Times New Roman" w:hAnsi="Times New Roman" w:cs="Times New Roman"/>
          <w:sz w:val="20"/>
          <w:szCs w:val="20"/>
        </w:rPr>
      </w:pPr>
    </w:p>
    <w:p w14:paraId="7600BE07" w14:textId="77777777" w:rsidR="00A8657A" w:rsidRDefault="00000000">
      <w:pPr>
        <w:pStyle w:val="a7"/>
        <w:spacing w:before="0"/>
        <w:ind w:left="0"/>
        <w:rPr>
          <w:rStyle w:val="a6"/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67009C" wp14:editId="688F50B0">
            <wp:simplePos x="0" y="0"/>
            <wp:positionH relativeFrom="page">
              <wp:posOffset>3292475</wp:posOffset>
            </wp:positionH>
            <wp:positionV relativeFrom="line">
              <wp:posOffset>163829</wp:posOffset>
            </wp:positionV>
            <wp:extent cx="1516381" cy="1106170"/>
            <wp:effectExtent l="0" t="0" r="0" b="0"/>
            <wp:wrapTopAndBottom distT="0" dist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6381" cy="11061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5870363" w14:textId="77777777" w:rsidR="00A8657A" w:rsidRDefault="00A8657A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799B5B8" w14:textId="77777777" w:rsidR="00A8657A" w:rsidRDefault="00000000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a6"/>
          <w:rFonts w:ascii="Times New Roman" w:hAnsi="Times New Roman"/>
          <w:b/>
          <w:bCs/>
          <w:sz w:val="32"/>
          <w:szCs w:val="32"/>
        </w:rPr>
        <w:t>Отчет</w:t>
      </w:r>
    </w:p>
    <w:p w14:paraId="5EDD3BFE" w14:textId="77777777" w:rsidR="00A8657A" w:rsidRDefault="00000000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a6"/>
          <w:rFonts w:ascii="Times New Roman" w:hAnsi="Times New Roman"/>
          <w:b/>
          <w:bCs/>
          <w:sz w:val="32"/>
          <w:szCs w:val="32"/>
        </w:rPr>
        <w:t>По лабораторной работе №3</w:t>
      </w:r>
    </w:p>
    <w:p w14:paraId="68536BB1" w14:textId="77777777" w:rsidR="00A8657A" w:rsidRDefault="00000000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a6"/>
          <w:rFonts w:ascii="Times New Roman" w:hAnsi="Times New Roman"/>
          <w:b/>
          <w:bCs/>
          <w:sz w:val="32"/>
          <w:szCs w:val="32"/>
        </w:rPr>
        <w:t>Вариант №9517</w:t>
      </w:r>
    </w:p>
    <w:p w14:paraId="63575F22" w14:textId="77777777" w:rsidR="00A8657A" w:rsidRDefault="00A8657A">
      <w:pPr>
        <w:pStyle w:val="Standard"/>
        <w:spacing w:line="360" w:lineRule="auto"/>
      </w:pPr>
    </w:p>
    <w:p w14:paraId="29E98288" w14:textId="77777777" w:rsidR="00A8657A" w:rsidRDefault="00A8657A">
      <w:pPr>
        <w:pStyle w:val="Standard"/>
        <w:spacing w:line="360" w:lineRule="auto"/>
      </w:pPr>
    </w:p>
    <w:p w14:paraId="7E415373" w14:textId="77777777" w:rsidR="00A8657A" w:rsidRDefault="00A8657A">
      <w:pPr>
        <w:pStyle w:val="Standard"/>
        <w:spacing w:line="360" w:lineRule="auto"/>
        <w:jc w:val="right"/>
      </w:pPr>
    </w:p>
    <w:p w14:paraId="2B2B5DE3" w14:textId="77777777" w:rsidR="00A8657A" w:rsidRDefault="00A8657A">
      <w:pPr>
        <w:pStyle w:val="Standard"/>
        <w:spacing w:line="360" w:lineRule="auto"/>
        <w:jc w:val="right"/>
      </w:pPr>
    </w:p>
    <w:p w14:paraId="39BD91BA" w14:textId="77777777" w:rsidR="00A8657A" w:rsidRDefault="00A8657A">
      <w:pPr>
        <w:pStyle w:val="Standard"/>
        <w:spacing w:line="360" w:lineRule="auto"/>
        <w:jc w:val="right"/>
      </w:pPr>
    </w:p>
    <w:p w14:paraId="388C5241" w14:textId="77777777" w:rsidR="00A8657A" w:rsidRDefault="00000000">
      <w:pPr>
        <w:pStyle w:val="Standard"/>
        <w:spacing w:line="360" w:lineRule="auto"/>
        <w:jc w:val="right"/>
      </w:pPr>
      <w:r>
        <w:t xml:space="preserve">Выполнил:  </w:t>
      </w:r>
    </w:p>
    <w:p w14:paraId="7A3C5E9A" w14:textId="77777777" w:rsidR="00A8657A" w:rsidRDefault="00000000">
      <w:pPr>
        <w:pStyle w:val="Standard"/>
        <w:spacing w:line="360" w:lineRule="auto"/>
        <w:jc w:val="right"/>
      </w:pPr>
      <w:r>
        <w:t>Саранча Павел Александрович</w:t>
      </w:r>
    </w:p>
    <w:p w14:paraId="790635B9" w14:textId="77777777" w:rsidR="00A8657A" w:rsidRDefault="00A8657A">
      <w:pPr>
        <w:pStyle w:val="Standard"/>
        <w:spacing w:line="360" w:lineRule="auto"/>
        <w:jc w:val="right"/>
      </w:pPr>
    </w:p>
    <w:p w14:paraId="7E47FD1A" w14:textId="77777777" w:rsidR="00A8657A" w:rsidRDefault="00000000">
      <w:pPr>
        <w:pStyle w:val="Standard"/>
        <w:spacing w:line="360" w:lineRule="auto"/>
        <w:jc w:val="right"/>
      </w:pPr>
      <w:r>
        <w:t>Группа: Р3109</w:t>
      </w:r>
    </w:p>
    <w:p w14:paraId="2AC5DB3D" w14:textId="77777777" w:rsidR="00A8657A" w:rsidRDefault="00A8657A">
      <w:pPr>
        <w:pStyle w:val="Standard"/>
        <w:spacing w:line="360" w:lineRule="auto"/>
        <w:jc w:val="right"/>
      </w:pPr>
    </w:p>
    <w:p w14:paraId="03787254" w14:textId="77777777" w:rsidR="00A8657A" w:rsidRDefault="00000000">
      <w:pPr>
        <w:pStyle w:val="Standard"/>
        <w:spacing w:line="360" w:lineRule="auto"/>
        <w:jc w:val="right"/>
      </w:pPr>
      <w:r>
        <w:t>Преподаватель:</w:t>
      </w:r>
    </w:p>
    <w:p w14:paraId="3EC6B8B6" w14:textId="77777777" w:rsidR="00A8657A" w:rsidRDefault="00000000">
      <w:pPr>
        <w:pStyle w:val="a7"/>
        <w:spacing w:before="0"/>
        <w:ind w:left="0"/>
        <w:jc w:val="right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  <w:t>Саржевский Иван Анатольевич</w:t>
      </w:r>
      <w:r>
        <w:rPr>
          <w:rStyle w:val="a6"/>
          <w:rFonts w:ascii="Times New Roman" w:hAnsi="Times New Roman"/>
          <w:sz w:val="24"/>
          <w:szCs w:val="24"/>
          <w:shd w:val="clear" w:color="auto" w:fill="F6F6F6"/>
        </w:rPr>
        <w:t> </w:t>
      </w:r>
    </w:p>
    <w:p w14:paraId="68A900CC" w14:textId="77777777" w:rsidR="00A8657A" w:rsidRDefault="00000000">
      <w:pPr>
        <w:pStyle w:val="a7"/>
        <w:spacing w:before="0"/>
        <w:ind w:left="0"/>
      </w:pPr>
      <w:r>
        <w:tab/>
      </w:r>
      <w:r>
        <w:tab/>
      </w:r>
      <w:r>
        <w:tab/>
      </w:r>
    </w:p>
    <w:p w14:paraId="3690746B" w14:textId="77777777" w:rsidR="00A8657A" w:rsidRDefault="00A8657A">
      <w:pPr>
        <w:pStyle w:val="a7"/>
        <w:spacing w:before="0"/>
        <w:ind w:left="0"/>
      </w:pPr>
    </w:p>
    <w:p w14:paraId="5ECEEC55" w14:textId="77777777" w:rsidR="00A8657A" w:rsidRDefault="00A8657A">
      <w:pPr>
        <w:pStyle w:val="a7"/>
        <w:spacing w:before="0"/>
        <w:ind w:left="0"/>
      </w:pPr>
    </w:p>
    <w:p w14:paraId="434D7350" w14:textId="77777777" w:rsidR="00A8657A" w:rsidRDefault="00A8657A">
      <w:pPr>
        <w:pStyle w:val="a7"/>
        <w:spacing w:before="0"/>
        <w:ind w:left="0"/>
      </w:pPr>
    </w:p>
    <w:p w14:paraId="0D4D9643" w14:textId="77777777" w:rsidR="00A8657A" w:rsidRDefault="00A8657A">
      <w:pPr>
        <w:pStyle w:val="a7"/>
        <w:spacing w:before="0"/>
        <w:ind w:left="0"/>
      </w:pPr>
    </w:p>
    <w:p w14:paraId="748A45C7" w14:textId="77777777" w:rsidR="00A8657A" w:rsidRDefault="00A8657A">
      <w:pPr>
        <w:pStyle w:val="a7"/>
        <w:spacing w:before="0"/>
        <w:ind w:left="0"/>
      </w:pPr>
    </w:p>
    <w:p w14:paraId="77A3E165" w14:textId="77777777" w:rsidR="00A8657A" w:rsidRDefault="00A8657A">
      <w:pPr>
        <w:pStyle w:val="a7"/>
        <w:spacing w:before="0"/>
        <w:ind w:left="0"/>
      </w:pPr>
    </w:p>
    <w:p w14:paraId="650AD481" w14:textId="77777777" w:rsidR="00A8657A" w:rsidRDefault="00A8657A">
      <w:pPr>
        <w:pStyle w:val="a7"/>
        <w:spacing w:before="0"/>
        <w:ind w:left="0"/>
      </w:pPr>
    </w:p>
    <w:p w14:paraId="6B873998" w14:textId="77777777" w:rsidR="00A8657A" w:rsidRDefault="00A8657A">
      <w:pPr>
        <w:pStyle w:val="a7"/>
        <w:spacing w:before="0"/>
        <w:ind w:left="0"/>
      </w:pPr>
    </w:p>
    <w:p w14:paraId="3DB9692A" w14:textId="77777777" w:rsidR="00A8657A" w:rsidRDefault="00A8657A">
      <w:pPr>
        <w:pStyle w:val="a7"/>
        <w:spacing w:before="0"/>
        <w:ind w:left="0"/>
      </w:pPr>
    </w:p>
    <w:p w14:paraId="0D044E4C" w14:textId="77777777" w:rsidR="00A8657A" w:rsidRDefault="00A8657A">
      <w:pPr>
        <w:pStyle w:val="a7"/>
        <w:spacing w:before="0"/>
        <w:ind w:left="0"/>
      </w:pPr>
    </w:p>
    <w:p w14:paraId="793C6B82" w14:textId="77777777" w:rsidR="00A8657A" w:rsidRDefault="00A8657A">
      <w:pPr>
        <w:pStyle w:val="a7"/>
        <w:spacing w:before="0"/>
        <w:ind w:left="0"/>
      </w:pPr>
    </w:p>
    <w:p w14:paraId="1DF55962" w14:textId="77777777" w:rsidR="00A8657A" w:rsidRDefault="00A8657A">
      <w:pPr>
        <w:pStyle w:val="a7"/>
        <w:spacing w:before="0"/>
        <w:ind w:left="0"/>
      </w:pPr>
    </w:p>
    <w:p w14:paraId="6872C184" w14:textId="77777777" w:rsidR="00A8657A" w:rsidRDefault="00A8657A">
      <w:pPr>
        <w:pStyle w:val="a7"/>
        <w:spacing w:before="0"/>
        <w:ind w:left="0"/>
      </w:pPr>
    </w:p>
    <w:p w14:paraId="1576D8A5" w14:textId="77777777" w:rsidR="00A8657A" w:rsidRDefault="00000000">
      <w:pPr>
        <w:spacing w:line="360" w:lineRule="auto"/>
        <w:ind w:left="2124" w:firstLine="708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</w:rPr>
        <w:t>Г. Санкт-Петербург, 2024 г.</w:t>
      </w:r>
    </w:p>
    <w:p w14:paraId="0B61F6CE" w14:textId="77777777" w:rsidR="00A8657A" w:rsidRDefault="00A8657A">
      <w:pPr>
        <w:spacing w:line="360" w:lineRule="auto"/>
        <w:ind w:left="2124" w:firstLine="708"/>
        <w:rPr>
          <w:rStyle w:val="a6"/>
          <w:rFonts w:ascii="Times New Roman" w:eastAsia="Times New Roman" w:hAnsi="Times New Roman" w:cs="Times New Roman"/>
        </w:rPr>
      </w:pPr>
    </w:p>
    <w:p w14:paraId="4845ED8A" w14:textId="77777777" w:rsidR="00A8657A" w:rsidRDefault="00000000">
      <w:pPr>
        <w:pStyle w:val="10"/>
      </w:pPr>
      <w:r>
        <w:rPr>
          <w:rStyle w:val="a6"/>
        </w:rPr>
        <w:lastRenderedPageBreak/>
        <w:t>Задание</w:t>
      </w:r>
      <w:r>
        <w:rPr>
          <w:rStyle w:val="a6"/>
          <w:lang w:val="en-US"/>
        </w:rPr>
        <w:t>:</w:t>
      </w:r>
    </w:p>
    <w:p w14:paraId="3DB6A385" w14:textId="77777777" w:rsidR="00A8657A" w:rsidRDefault="00000000">
      <w:pPr>
        <w:jc w:val="center"/>
      </w:pPr>
      <w:r>
        <w:rPr>
          <w:noProof/>
        </w:rPr>
        <w:drawing>
          <wp:inline distT="0" distB="0" distL="0" distR="0" wp14:anchorId="5D175F0E" wp14:editId="64A6843C">
            <wp:extent cx="2933783" cy="2703195"/>
            <wp:effectExtent l="0" t="0" r="0" b="0"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83" cy="27031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ABFDBC" w14:textId="77777777" w:rsidR="00A8657A" w:rsidRDefault="00000000">
      <w:pPr>
        <w:pStyle w:val="10"/>
      </w:pPr>
      <w:r>
        <w:rPr>
          <w:rStyle w:val="a6"/>
        </w:rPr>
        <w:t>Основные этапы вычисления</w:t>
      </w:r>
      <w:r>
        <w:rPr>
          <w:rStyle w:val="a6"/>
          <w:lang w:val="en-US"/>
        </w:rPr>
        <w:t>:</w:t>
      </w:r>
    </w:p>
    <w:p w14:paraId="3B31D5A9" w14:textId="77777777" w:rsidR="00A8657A" w:rsidRDefault="00A8657A">
      <w:pPr>
        <w:rPr>
          <w:lang w:val="en-US"/>
        </w:rPr>
      </w:pPr>
    </w:p>
    <w:p w14:paraId="01DE8F5D" w14:textId="77777777" w:rsidR="00A8657A" w:rsidRDefault="00000000">
      <w:pPr>
        <w:pStyle w:val="a8"/>
        <w:numPr>
          <w:ilvl w:val="1"/>
          <w:numId w:val="2"/>
        </w:numPr>
        <w:rPr>
          <w:sz w:val="24"/>
          <w:szCs w:val="24"/>
        </w:rPr>
      </w:pPr>
      <w:r>
        <w:rPr>
          <w:rStyle w:val="a6"/>
          <w:sz w:val="24"/>
          <w:szCs w:val="24"/>
        </w:rPr>
        <w:t>Таблица команд</w:t>
      </w:r>
      <w:r>
        <w:rPr>
          <w:rStyle w:val="a6"/>
          <w:sz w:val="24"/>
          <w:szCs w:val="24"/>
          <w:lang w:val="en-US"/>
        </w:rPr>
        <w:t>:</w:t>
      </w:r>
    </w:p>
    <w:p w14:paraId="522E8387" w14:textId="77777777" w:rsidR="00A8657A" w:rsidRDefault="00A8657A">
      <w:pPr>
        <w:pStyle w:val="a8"/>
        <w:ind w:left="360"/>
        <w:rPr>
          <w:sz w:val="24"/>
          <w:szCs w:val="24"/>
          <w:lang w:val="en-US"/>
        </w:rPr>
      </w:pPr>
    </w:p>
    <w:tbl>
      <w:tblPr>
        <w:tblStyle w:val="TableNormal"/>
        <w:tblW w:w="9550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5"/>
        <w:gridCol w:w="1396"/>
        <w:gridCol w:w="1665"/>
        <w:gridCol w:w="5284"/>
      </w:tblGrid>
      <w:tr w:rsidR="00A8657A" w14:paraId="0E09FC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8BA58" w14:textId="77777777" w:rsidR="00A8657A" w:rsidRDefault="00000000">
            <w:pPr>
              <w:jc w:val="center"/>
            </w:pPr>
            <w:r>
              <w:rPr>
                <w:rStyle w:val="a6"/>
                <w:sz w:val="18"/>
                <w:szCs w:val="18"/>
              </w:rPr>
              <w:t>Адрес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1ACD0" w14:textId="77777777" w:rsidR="00A8657A" w:rsidRDefault="00000000">
            <w:pPr>
              <w:jc w:val="center"/>
            </w:pPr>
            <w:r>
              <w:rPr>
                <w:rStyle w:val="a6"/>
                <w:sz w:val="18"/>
                <w:szCs w:val="18"/>
              </w:rPr>
              <w:t>Код команды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FA884" w14:textId="77777777" w:rsidR="00A8657A" w:rsidRDefault="00000000">
            <w:pPr>
              <w:jc w:val="center"/>
            </w:pPr>
            <w:r>
              <w:rPr>
                <w:rStyle w:val="a6"/>
                <w:sz w:val="18"/>
                <w:szCs w:val="18"/>
              </w:rPr>
              <w:t>Мнемоника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09AA7" w14:textId="77777777" w:rsidR="00A8657A" w:rsidRDefault="00000000">
            <w:pPr>
              <w:jc w:val="center"/>
            </w:pPr>
            <w:r>
              <w:rPr>
                <w:rStyle w:val="a6"/>
                <w:sz w:val="18"/>
                <w:szCs w:val="18"/>
              </w:rPr>
              <w:t>Комментарий</w:t>
            </w:r>
          </w:p>
        </w:tc>
      </w:tr>
      <w:tr w:rsidR="00A8657A" w14:paraId="517FED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A2E59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2CB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0DB9B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02DC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5A9E5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A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36ED6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Адрес первого эл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 xml:space="preserve">. 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массива</w:t>
            </w:r>
          </w:p>
        </w:tc>
      </w:tr>
      <w:tr w:rsidR="00A8657A" w14:paraId="443214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54D98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2CC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E81EF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A000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5C9B6CC3" w14:textId="77777777" w:rsidR="00A8657A" w:rsidRDefault="00000000" w:rsidP="00525866">
            <w:pPr>
              <w:pStyle w:val="a8"/>
              <w:ind w:hanging="720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B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864DB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Адрес следующего элемента для проверки</w:t>
            </w:r>
          </w:p>
        </w:tc>
      </w:tr>
      <w:tr w:rsidR="00A8657A" w14:paraId="3D9444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D3920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2CD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7105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E000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91FA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C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F065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Размер массива</w:t>
            </w:r>
          </w:p>
        </w:tc>
      </w:tr>
      <w:tr w:rsidR="00A8657A" w14:paraId="358719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644FD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2CE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1A3E1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0200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8E641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D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5F43A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Результат</w:t>
            </w:r>
          </w:p>
        </w:tc>
      </w:tr>
      <w:tr w:rsidR="00A8657A" w14:paraId="1D7F58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8C93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EDC8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2CF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8C93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DDEF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+0200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8C93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8F038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CLA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8C93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45862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 xml:space="preserve">Очистка аккумулятора 0 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-&gt; AC</w:t>
            </w:r>
          </w:p>
        </w:tc>
      </w:tr>
      <w:tr w:rsidR="00A8657A" w14:paraId="79BF07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6498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2D0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5EF83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EEFD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25BB0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ST ID-3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46CBE" w14:textId="77777777" w:rsidR="00A8657A" w:rsidRDefault="00000000">
            <w:pPr>
              <w:jc w:val="center"/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 xml:space="preserve">Сохранение (Прямая относительная адресация) </w:t>
            </w:r>
          </w:p>
          <w:p w14:paraId="005C8DF8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AC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 xml:space="preserve"> -&gt; 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M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(2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CE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)</w:t>
            </w:r>
          </w:p>
        </w:tc>
      </w:tr>
      <w:tr w:rsidR="00A8657A" w14:paraId="755101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FEAB5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2D1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BF9F2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AF04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08ABC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LD #4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735A0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 xml:space="preserve">Загрузка операнда (Непосредственная (Прямая)) 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br/>
              <w:t xml:space="preserve">0004 -&gt; 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AC</w:t>
            </w:r>
          </w:p>
        </w:tc>
      </w:tr>
      <w:tr w:rsidR="00A8657A" w14:paraId="583FB2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45BAD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2D2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DC0DC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 xml:space="preserve">EEFA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C768F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ST ID-6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D4675" w14:textId="77777777" w:rsidR="00A8657A" w:rsidRDefault="00000000">
            <w:pPr>
              <w:jc w:val="center"/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 xml:space="preserve">Сохранение (Прямая относительная адресация) </w:t>
            </w:r>
          </w:p>
          <w:p w14:paraId="0D24CFAC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AC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 xml:space="preserve"> -&gt; 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M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(2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CD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)</w:t>
            </w:r>
          </w:p>
        </w:tc>
      </w:tr>
      <w:tr w:rsidR="00A8657A" w14:paraId="6AB358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60F4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2D3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3B7F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4EF7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3C38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ADD ID-9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91C50" w14:textId="77777777" w:rsidR="00A8657A" w:rsidRDefault="00000000">
            <w:pPr>
              <w:jc w:val="center"/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Сложение (Прямая относительная адресация)</w:t>
            </w:r>
          </w:p>
          <w:p w14:paraId="67B01F72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M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(2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CB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 xml:space="preserve">) + 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AC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 xml:space="preserve"> -&gt; 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AC</w:t>
            </w:r>
          </w:p>
        </w:tc>
      </w:tr>
      <w:tr w:rsidR="00A8657A" w14:paraId="46AFA9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FF796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2D4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A1F5D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EEF7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25F3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ST ID-9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BC28" w14:textId="77777777" w:rsidR="00A8657A" w:rsidRDefault="00000000">
            <w:pPr>
              <w:jc w:val="center"/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 xml:space="preserve">Сохранение (Прямая относительная адресация) </w:t>
            </w:r>
          </w:p>
          <w:p w14:paraId="008D457E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AC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 xml:space="preserve"> -&gt; 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M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(2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CC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)</w:t>
            </w:r>
          </w:p>
        </w:tc>
      </w:tr>
      <w:tr w:rsidR="00A8657A" w14:paraId="648941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6F202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2D5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F186F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ABF6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92EC4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LD –(IP-10)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40A3E" w14:textId="77777777" w:rsidR="00A8657A" w:rsidRDefault="00000000">
            <w:pPr>
              <w:jc w:val="center"/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Загрузка (Косвенная автодекрементная адресация)</w:t>
            </w:r>
          </w:p>
          <w:p w14:paraId="4359BBDF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 xml:space="preserve">Зн(2СС) -= 1; Зн(2СС) -&gt; 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AC</w:t>
            </w:r>
          </w:p>
        </w:tc>
      </w:tr>
      <w:tr w:rsidR="00A8657A" w14:paraId="0D72AD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50C34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2D6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1E707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F202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8E3F7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BMI IP+2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E59A9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 xml:space="preserve">Если 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N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 xml:space="preserve"> == 1, то 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IP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 xml:space="preserve"> = 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IP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 xml:space="preserve"> + 2 + 1 -&gt; 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IP</w:t>
            </w:r>
          </w:p>
        </w:tc>
      </w:tr>
      <w:tr w:rsidR="00A8657A" w14:paraId="5C0C9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6DE3A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2D7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7FFFB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4EF6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420C5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ADD ID-10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9DE36" w14:textId="77777777" w:rsidR="00A8657A" w:rsidRDefault="00000000">
            <w:pPr>
              <w:jc w:val="center"/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Сложение (Прямая относительная адресация)</w:t>
            </w:r>
          </w:p>
          <w:p w14:paraId="16EEA3BF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M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(2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CE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 xml:space="preserve">) + 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AC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 xml:space="preserve"> -&gt; 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AC</w:t>
            </w:r>
          </w:p>
        </w:tc>
      </w:tr>
      <w:tr w:rsidR="00A8657A" w14:paraId="69CA7C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1AECE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2D8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BFA24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EEF5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00BC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ST ID-11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0F4FA" w14:textId="77777777" w:rsidR="00A8657A" w:rsidRDefault="00000000">
            <w:pPr>
              <w:jc w:val="center"/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Сохранение (Прямая относительная адресация)</w:t>
            </w:r>
          </w:p>
          <w:p w14:paraId="0942FC02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AC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 xml:space="preserve"> -&gt; 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M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(2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CE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)</w:t>
            </w:r>
          </w:p>
        </w:tc>
      </w:tr>
      <w:tr w:rsidR="00A8657A" w14:paraId="5FE4CB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F3DA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2D9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1BEC6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82CD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07DD4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LOOP 2CD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82E4C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Зн(2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CD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) – 1 -&gt; Яч(2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CD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); Если зн(2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CD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) &lt;= 0, то IP + 1 -&gt; IP</w:t>
            </w:r>
          </w:p>
        </w:tc>
      </w:tr>
      <w:tr w:rsidR="00A8657A" w14:paraId="1F59CB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98BB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lastRenderedPageBreak/>
              <w:t>2DA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32E6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CEFA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69C9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JUMP ID-6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621C1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 xml:space="preserve">Прямой относительный прыжок 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IP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 xml:space="preserve"> – 6 + 1 -&gt; 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IP</w:t>
            </w: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()</w:t>
            </w:r>
          </w:p>
        </w:tc>
      </w:tr>
      <w:tr w:rsidR="00A8657A" w14:paraId="6C01BA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35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EECEC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2DB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35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3FB71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35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1F27F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HLT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35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0C0D0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</w:rPr>
              <w:t>Останов</w:t>
            </w:r>
          </w:p>
        </w:tc>
      </w:tr>
      <w:tr w:rsidR="00A8657A" w14:paraId="6FFE5A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6A475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2DC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FD946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F500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F11D3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-</w:t>
            </w:r>
          </w:p>
        </w:tc>
        <w:tc>
          <w:tcPr>
            <w:tcW w:w="52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7264" w14:textId="77777777" w:rsidR="00A8657A" w:rsidRDefault="00A8657A">
            <w:pPr>
              <w:jc w:val="center"/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</w:pPr>
          </w:p>
          <w:p w14:paraId="52403CA5" w14:textId="77777777" w:rsidR="00A8657A" w:rsidRDefault="00A8657A">
            <w:pPr>
              <w:jc w:val="center"/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</w:pPr>
          </w:p>
          <w:p w14:paraId="05636960" w14:textId="77777777" w:rsidR="00A8657A" w:rsidRDefault="00A8657A">
            <w:pPr>
              <w:jc w:val="center"/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</w:pPr>
          </w:p>
          <w:p w14:paraId="51CE3CC6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Элементы массива</w:t>
            </w:r>
          </w:p>
        </w:tc>
      </w:tr>
      <w:tr w:rsidR="00A8657A" w14:paraId="6981F6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27477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2DD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AA835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0D00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3F52F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-</w:t>
            </w:r>
          </w:p>
        </w:tc>
        <w:tc>
          <w:tcPr>
            <w:tcW w:w="52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1F6B3" w14:textId="77777777" w:rsidR="00A8657A" w:rsidRDefault="00A8657A"/>
        </w:tc>
      </w:tr>
      <w:tr w:rsidR="00A8657A" w14:paraId="382ABE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27B1C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2DE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9B697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F200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9B64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-</w:t>
            </w:r>
          </w:p>
        </w:tc>
        <w:tc>
          <w:tcPr>
            <w:tcW w:w="52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C31AE" w14:textId="77777777" w:rsidR="00A8657A" w:rsidRDefault="00A8657A"/>
        </w:tc>
      </w:tr>
      <w:tr w:rsidR="00A8657A" w14:paraId="0825F3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28E60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2DF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DF4D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  <w:lang w:val="en-US"/>
              </w:rPr>
              <w:t>0580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F726E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18"/>
                <w:szCs w:val="18"/>
              </w:rPr>
              <w:t>-</w:t>
            </w:r>
          </w:p>
        </w:tc>
        <w:tc>
          <w:tcPr>
            <w:tcW w:w="52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59730" w14:textId="77777777" w:rsidR="00A8657A" w:rsidRDefault="00A8657A"/>
        </w:tc>
      </w:tr>
    </w:tbl>
    <w:p w14:paraId="32F14D18" w14:textId="77777777" w:rsidR="00A8657A" w:rsidRDefault="00A8657A">
      <w:pPr>
        <w:pStyle w:val="a8"/>
        <w:ind w:left="2" w:hanging="2"/>
        <w:rPr>
          <w:sz w:val="24"/>
          <w:szCs w:val="24"/>
          <w:lang w:val="en-US"/>
        </w:rPr>
      </w:pPr>
    </w:p>
    <w:p w14:paraId="6E2754B4" w14:textId="77777777" w:rsidR="00A8657A" w:rsidRDefault="00A8657A">
      <w:pPr>
        <w:pStyle w:val="a8"/>
        <w:ind w:left="0" w:right="283"/>
        <w:rPr>
          <w:lang w:val="en-US"/>
        </w:rPr>
      </w:pPr>
    </w:p>
    <w:p w14:paraId="75E96610" w14:textId="77777777" w:rsidR="00A8657A" w:rsidRDefault="00000000">
      <w:pPr>
        <w:pStyle w:val="10"/>
      </w:pPr>
      <w:r>
        <w:rPr>
          <w:rStyle w:val="a6"/>
        </w:rPr>
        <w:t>Описание программы</w:t>
      </w:r>
      <w:r>
        <w:rPr>
          <w:rStyle w:val="a6"/>
          <w:lang w:val="en-US"/>
        </w:rPr>
        <w:t>:</w:t>
      </w:r>
    </w:p>
    <w:p w14:paraId="15FD6A94" w14:textId="77777777" w:rsidR="00A8657A" w:rsidRDefault="00A8657A">
      <w:pPr>
        <w:pStyle w:val="a8"/>
        <w:ind w:left="0" w:right="283"/>
      </w:pPr>
    </w:p>
    <w:p w14:paraId="35EE5F7F" w14:textId="77777777" w:rsidR="00A8657A" w:rsidRDefault="00000000">
      <w:pPr>
        <w:pStyle w:val="a8"/>
        <w:ind w:left="0" w:right="283"/>
        <w:rPr>
          <w:rStyle w:val="a6"/>
          <w:rFonts w:ascii="Cambria Math" w:eastAsia="Cambria Math" w:hAnsi="Cambria Math" w:cs="Cambria Math"/>
        </w:rPr>
      </w:pPr>
      <w:r>
        <w:rPr>
          <w:rStyle w:val="a6"/>
          <w:rFonts w:ascii="Cambria Math" w:eastAsia="Cambria Math" w:hAnsi="Cambria Math" w:cs="Cambria Math"/>
        </w:rPr>
        <w:t xml:space="preserve">Данная программа находит все возможные положительные значения переменной </w:t>
      </w:r>
      <w:r>
        <w:rPr>
          <w:rStyle w:val="a6"/>
          <w:rFonts w:ascii="Cambria Math" w:eastAsia="Cambria Math" w:hAnsi="Cambria Math" w:cs="Cambria Math"/>
          <w:lang w:val="en-US"/>
        </w:rPr>
        <w:t>B</w:t>
      </w:r>
      <w:r>
        <w:rPr>
          <w:rStyle w:val="a6"/>
          <w:rFonts w:ascii="Cambria Math" w:eastAsia="Cambria Math" w:hAnsi="Cambria Math" w:cs="Cambria Math"/>
        </w:rPr>
        <w:t xml:space="preserve"> и прибавляет их к результирующей переменной </w:t>
      </w:r>
      <w:r>
        <w:rPr>
          <w:rStyle w:val="a6"/>
          <w:rFonts w:ascii="Cambria Math" w:eastAsia="Cambria Math" w:hAnsi="Cambria Math" w:cs="Cambria Math"/>
          <w:lang w:val="en-US"/>
        </w:rPr>
        <w:t>D</w:t>
      </w:r>
      <w:r>
        <w:rPr>
          <w:rStyle w:val="a6"/>
          <w:rFonts w:ascii="Cambria Math" w:eastAsia="Cambria Math" w:hAnsi="Cambria Math" w:cs="Cambria Math"/>
        </w:rPr>
        <w:t xml:space="preserve">, получается сумма всех положительных значений переменной </w:t>
      </w:r>
      <w:r>
        <w:rPr>
          <w:rStyle w:val="a6"/>
          <w:rFonts w:ascii="Cambria Math" w:eastAsia="Cambria Math" w:hAnsi="Cambria Math" w:cs="Cambria Math"/>
          <w:lang w:val="en-US"/>
        </w:rPr>
        <w:t>B</w:t>
      </w:r>
      <w:r>
        <w:rPr>
          <w:rStyle w:val="a6"/>
          <w:rFonts w:ascii="Cambria Math" w:eastAsia="Cambria Math" w:hAnsi="Cambria Math" w:cs="Cambria Math"/>
        </w:rPr>
        <w:t xml:space="preserve"> с учётом постоянного автодекремента в цикле, смотреть(</w:t>
      </w:r>
      <w:r>
        <w:rPr>
          <w:rStyle w:val="a6"/>
          <w:rFonts w:ascii="Cambria Math" w:eastAsia="Cambria Math" w:hAnsi="Cambria Math" w:cs="Cambria Math"/>
          <w:lang w:val="en-US"/>
        </w:rPr>
        <w:t>M</w:t>
      </w:r>
      <w:r>
        <w:rPr>
          <w:rStyle w:val="a6"/>
          <w:rFonts w:ascii="Cambria Math" w:eastAsia="Cambria Math" w:hAnsi="Cambria Math" w:cs="Cambria Math"/>
        </w:rPr>
        <w:t>(2</w:t>
      </w:r>
      <w:r>
        <w:rPr>
          <w:rStyle w:val="a6"/>
          <w:rFonts w:ascii="Cambria Math" w:eastAsia="Cambria Math" w:hAnsi="Cambria Math" w:cs="Cambria Math"/>
          <w:lang w:val="en-US"/>
        </w:rPr>
        <w:t>D</w:t>
      </w:r>
      <w:r>
        <w:rPr>
          <w:rStyle w:val="a6"/>
          <w:rFonts w:ascii="Cambria Math" w:eastAsia="Cambria Math" w:hAnsi="Cambria Math" w:cs="Cambria Math"/>
        </w:rPr>
        <w:t>5))</w:t>
      </w:r>
    </w:p>
    <w:p w14:paraId="14D259AA" w14:textId="77777777" w:rsidR="00A8657A" w:rsidRDefault="00A8657A">
      <w:pPr>
        <w:pStyle w:val="a8"/>
        <w:ind w:left="0" w:right="283"/>
        <w:rPr>
          <w:rFonts w:ascii="Cambria Math" w:eastAsia="Cambria Math" w:hAnsi="Cambria Math" w:cs="Cambria Math"/>
        </w:rPr>
      </w:pPr>
    </w:p>
    <w:p w14:paraId="64C69005" w14:textId="77777777" w:rsidR="00A8657A" w:rsidRDefault="00000000">
      <w:pPr>
        <w:pStyle w:val="a8"/>
        <w:ind w:left="0" w:right="283"/>
        <w:rPr>
          <w:rStyle w:val="a6"/>
          <w:rFonts w:ascii="Cambria Math" w:eastAsia="Cambria Math" w:hAnsi="Cambria Math" w:cs="Cambria Math"/>
          <w:sz w:val="32"/>
          <w:szCs w:val="32"/>
        </w:rPr>
      </w:pPr>
      <w:r>
        <w:rPr>
          <w:rStyle w:val="a6"/>
          <w:rFonts w:ascii="Cambria Math" w:eastAsia="Cambria Math" w:hAnsi="Cambria Math" w:cs="Cambria Math"/>
          <w:sz w:val="32"/>
          <w:szCs w:val="32"/>
        </w:rPr>
        <w:t>Область представления</w:t>
      </w:r>
      <w:r>
        <w:rPr>
          <w:rStyle w:val="a6"/>
          <w:rFonts w:ascii="Cambria Math" w:eastAsia="Cambria Math" w:hAnsi="Cambria Math" w:cs="Cambria Math"/>
          <w:sz w:val="32"/>
          <w:szCs w:val="32"/>
          <w:lang w:val="en-US"/>
        </w:rPr>
        <w:t>:</w:t>
      </w:r>
    </w:p>
    <w:p w14:paraId="308FF1AD" w14:textId="77777777" w:rsidR="00A8657A" w:rsidRDefault="00000000">
      <w:pPr>
        <w:pStyle w:val="a8"/>
        <w:numPr>
          <w:ilvl w:val="0"/>
          <w:numId w:val="4"/>
        </w:numPr>
        <w:ind w:right="283"/>
        <w:rPr>
          <w:rFonts w:ascii="Cambria Math" w:eastAsia="Cambria Math" w:hAnsi="Cambria Math" w:cs="Cambria Math"/>
          <w:lang w:val="en-US"/>
        </w:rPr>
      </w:pPr>
      <w:r>
        <w:rPr>
          <w:rStyle w:val="a6"/>
          <w:rFonts w:ascii="Cambria Math" w:eastAsia="Cambria Math" w:hAnsi="Cambria Math" w:cs="Cambria Math"/>
          <w:lang w:val="en-US"/>
        </w:rPr>
        <w:t>A</w:t>
      </w:r>
      <w:r>
        <w:rPr>
          <w:rStyle w:val="a6"/>
          <w:rFonts w:ascii="Cambria Math" w:eastAsia="Cambria Math" w:hAnsi="Cambria Math" w:cs="Cambria Math"/>
        </w:rPr>
        <w:t xml:space="preserve">, </w:t>
      </w:r>
      <w:r>
        <w:rPr>
          <w:rStyle w:val="a6"/>
          <w:rFonts w:ascii="Cambria Math" w:eastAsia="Cambria Math" w:hAnsi="Cambria Math" w:cs="Cambria Math"/>
          <w:lang w:val="en-US"/>
        </w:rPr>
        <w:t>B</w:t>
      </w:r>
      <w:r>
        <w:rPr>
          <w:rStyle w:val="a6"/>
          <w:rFonts w:ascii="Cambria Math" w:eastAsia="Cambria Math" w:hAnsi="Cambria Math" w:cs="Cambria Math"/>
        </w:rPr>
        <w:t xml:space="preserve"> – 11-ти разрядные, адрес БЭВМ. Первый и след эл массива</w:t>
      </w:r>
    </w:p>
    <w:p w14:paraId="1D3735DE" w14:textId="77777777" w:rsidR="00A8657A" w:rsidRDefault="00000000">
      <w:pPr>
        <w:pStyle w:val="a8"/>
        <w:numPr>
          <w:ilvl w:val="0"/>
          <w:numId w:val="4"/>
        </w:numPr>
        <w:ind w:right="283"/>
        <w:rPr>
          <w:rFonts w:ascii="Cambria Math" w:eastAsia="Cambria Math" w:hAnsi="Cambria Math" w:cs="Cambria Math"/>
          <w:lang w:val="en-US"/>
        </w:rPr>
      </w:pPr>
      <w:r>
        <w:rPr>
          <w:rStyle w:val="a6"/>
          <w:rFonts w:ascii="Cambria Math" w:eastAsia="Cambria Math" w:hAnsi="Cambria Math" w:cs="Cambria Math"/>
          <w:lang w:val="en-US"/>
        </w:rPr>
        <w:t>C</w:t>
      </w:r>
      <w:r>
        <w:rPr>
          <w:rStyle w:val="a6"/>
          <w:rFonts w:ascii="Cambria Math" w:eastAsia="Cambria Math" w:hAnsi="Cambria Math" w:cs="Cambria Math"/>
        </w:rPr>
        <w:t xml:space="preserve">, </w:t>
      </w:r>
      <w:r>
        <w:rPr>
          <w:rStyle w:val="a6"/>
          <w:rFonts w:ascii="Cambria Math" w:eastAsia="Cambria Math" w:hAnsi="Cambria Math" w:cs="Cambria Math"/>
          <w:lang w:val="en-US"/>
        </w:rPr>
        <w:t>D</w:t>
      </w:r>
      <w:r>
        <w:rPr>
          <w:rStyle w:val="a6"/>
          <w:rFonts w:ascii="Cambria Math" w:eastAsia="Cambria Math" w:hAnsi="Cambria Math" w:cs="Cambria Math"/>
        </w:rPr>
        <w:t xml:space="preserve"> – 16-ти разрядные целые числа, беззнаковое. Длина массива</w:t>
      </w:r>
    </w:p>
    <w:p w14:paraId="6A1A4C14" w14:textId="77777777" w:rsidR="00A8657A" w:rsidRDefault="00000000">
      <w:pPr>
        <w:pStyle w:val="a8"/>
        <w:numPr>
          <w:ilvl w:val="0"/>
          <w:numId w:val="4"/>
        </w:numPr>
        <w:ind w:right="283"/>
        <w:rPr>
          <w:rFonts w:ascii="Cambria Math" w:eastAsia="Cambria Math" w:hAnsi="Cambria Math" w:cs="Cambria Math"/>
          <w:lang w:val="en-US"/>
        </w:rPr>
      </w:pPr>
      <w:r>
        <w:rPr>
          <w:rStyle w:val="a6"/>
          <w:rFonts w:ascii="Cambria Math" w:eastAsia="Cambria Math" w:hAnsi="Cambria Math" w:cs="Cambria Math"/>
          <w:lang w:val="en-US"/>
        </w:rPr>
        <w:t>arr</w:t>
      </w:r>
      <w:r>
        <w:rPr>
          <w:rStyle w:val="a6"/>
          <w:rFonts w:ascii="Cambria Math" w:eastAsia="Cambria Math" w:hAnsi="Cambria Math" w:cs="Cambria Math"/>
        </w:rPr>
        <w:t>[</w:t>
      </w:r>
      <w:r>
        <w:rPr>
          <w:rStyle w:val="a6"/>
          <w:rFonts w:ascii="Cambria Math" w:eastAsia="Cambria Math" w:hAnsi="Cambria Math" w:cs="Cambria Math"/>
          <w:lang w:val="en-US"/>
        </w:rPr>
        <w:t>i</w:t>
      </w:r>
      <w:r>
        <w:rPr>
          <w:rStyle w:val="a6"/>
          <w:rFonts w:ascii="Cambria Math" w:eastAsia="Cambria Math" w:hAnsi="Cambria Math" w:cs="Cambria Math"/>
        </w:rPr>
        <w:t>] – 16-ти разрядные знаковые целые числа. Элемент массива</w:t>
      </w:r>
    </w:p>
    <w:p w14:paraId="0DE59195" w14:textId="77777777" w:rsidR="00A8657A" w:rsidRDefault="00A8657A">
      <w:pPr>
        <w:pStyle w:val="a8"/>
        <w:ind w:left="0" w:right="283"/>
        <w:rPr>
          <w:rFonts w:ascii="Cambria Math" w:eastAsia="Cambria Math" w:hAnsi="Cambria Math" w:cs="Cambria Math"/>
          <w:sz w:val="32"/>
          <w:szCs w:val="32"/>
        </w:rPr>
      </w:pPr>
    </w:p>
    <w:p w14:paraId="3B0EAD56" w14:textId="77777777" w:rsidR="00A8657A" w:rsidRDefault="00000000">
      <w:pPr>
        <w:pStyle w:val="a8"/>
        <w:ind w:left="0" w:right="283"/>
        <w:rPr>
          <w:rStyle w:val="a6"/>
          <w:rFonts w:ascii="Cambria Math" w:eastAsia="Cambria Math" w:hAnsi="Cambria Math" w:cs="Cambria Math"/>
          <w:sz w:val="32"/>
          <w:szCs w:val="32"/>
        </w:rPr>
      </w:pPr>
      <w:r>
        <w:rPr>
          <w:rStyle w:val="a6"/>
          <w:rFonts w:ascii="Cambria Math" w:eastAsia="Cambria Math" w:hAnsi="Cambria Math" w:cs="Cambria Math"/>
          <w:sz w:val="32"/>
          <w:szCs w:val="32"/>
        </w:rPr>
        <w:t>ОДЗ</w:t>
      </w:r>
      <w:r>
        <w:rPr>
          <w:rStyle w:val="a6"/>
          <w:rFonts w:ascii="Cambria Math" w:eastAsia="Cambria Math" w:hAnsi="Cambria Math" w:cs="Cambria Math"/>
          <w:sz w:val="32"/>
          <w:szCs w:val="32"/>
          <w:lang w:val="en-US"/>
        </w:rPr>
        <w:t>:</w:t>
      </w:r>
    </w:p>
    <w:p w14:paraId="3D1C9C87" w14:textId="77777777" w:rsidR="00A8657A" w:rsidRDefault="00000000">
      <w:pPr>
        <w:pStyle w:val="a8"/>
        <w:numPr>
          <w:ilvl w:val="0"/>
          <w:numId w:val="6"/>
        </w:numPr>
        <w:ind w:right="283"/>
        <w:rPr>
          <w:rFonts w:ascii="Cambria Math" w:eastAsia="Cambria Math" w:hAnsi="Cambria Math" w:cs="Cambria Math"/>
          <w:lang w:val="en-US"/>
        </w:rPr>
      </w:pPr>
      <w:r>
        <w:rPr>
          <w:rStyle w:val="a6"/>
          <w:rFonts w:ascii="Cambria Math" w:eastAsia="Cambria Math" w:hAnsi="Cambria Math" w:cs="Cambria Math"/>
          <w:lang w:val="en-US"/>
        </w:rPr>
        <w:t xml:space="preserve">A </w:t>
      </w:r>
      <w:r>
        <w:rPr>
          <w:rStyle w:val="a6"/>
          <w:rFonts w:ascii="Cambria Math" w:eastAsia="Cambria Math" w:hAnsi="Cambria Math" w:cs="Cambria Math"/>
          <w:color w:val="040C28"/>
          <w:u w:color="040C28"/>
          <w:lang w:val="en-US"/>
        </w:rPr>
        <w:t>∊ [0; 2CB - C] U [2DB; (7FF – 1) - C]</w:t>
      </w:r>
    </w:p>
    <w:p w14:paraId="0DADAA2F" w14:textId="77777777" w:rsidR="00A8657A" w:rsidRDefault="00000000">
      <w:pPr>
        <w:pStyle w:val="a8"/>
        <w:numPr>
          <w:ilvl w:val="0"/>
          <w:numId w:val="6"/>
        </w:numPr>
        <w:ind w:right="283"/>
        <w:rPr>
          <w:rFonts w:ascii="Cambria Math" w:eastAsia="Cambria Math" w:hAnsi="Cambria Math" w:cs="Cambria Math"/>
          <w:lang w:val="en-US"/>
        </w:rPr>
      </w:pPr>
      <w:r>
        <w:rPr>
          <w:rStyle w:val="a6"/>
          <w:rFonts w:ascii="Cambria Math" w:eastAsia="Cambria Math" w:hAnsi="Cambria Math" w:cs="Cambria Math"/>
          <w:lang w:val="en-US"/>
        </w:rPr>
        <w:t xml:space="preserve">B </w:t>
      </w:r>
      <w:r>
        <w:rPr>
          <w:rStyle w:val="a6"/>
          <w:rFonts w:ascii="Cambria Math" w:eastAsia="Cambria Math" w:hAnsi="Cambria Math" w:cs="Cambria Math"/>
          <w:color w:val="040C28"/>
          <w:u w:color="040C28"/>
        </w:rPr>
        <w:t>∊</w:t>
      </w:r>
      <w:r>
        <w:rPr>
          <w:rStyle w:val="a6"/>
          <w:rFonts w:ascii="Cambria Math" w:eastAsia="Cambria Math" w:hAnsi="Cambria Math" w:cs="Cambria Math"/>
          <w:color w:val="040C28"/>
          <w:u w:color="040C28"/>
          <w:lang w:val="en-US"/>
        </w:rPr>
        <w:t>[A; A + C-1]</w:t>
      </w:r>
    </w:p>
    <w:p w14:paraId="5A6676F5" w14:textId="77777777" w:rsidR="00A8657A" w:rsidRDefault="00000000">
      <w:pPr>
        <w:pStyle w:val="a8"/>
        <w:numPr>
          <w:ilvl w:val="0"/>
          <w:numId w:val="6"/>
        </w:numPr>
        <w:ind w:right="283"/>
        <w:rPr>
          <w:rFonts w:ascii="Cambria Math" w:eastAsia="Cambria Math" w:hAnsi="Cambria Math" w:cs="Cambria Math"/>
          <w:lang w:val="en-US"/>
        </w:rPr>
      </w:pPr>
      <w:r>
        <w:rPr>
          <w:rStyle w:val="a6"/>
          <w:rFonts w:ascii="Cambria Math" w:eastAsia="Cambria Math" w:hAnsi="Cambria Math" w:cs="Cambria Math"/>
          <w:lang w:val="en-US"/>
        </w:rPr>
        <w:t xml:space="preserve">С </w:t>
      </w:r>
      <w:r>
        <w:rPr>
          <w:rStyle w:val="a6"/>
          <w:rFonts w:ascii="Cambria Math" w:eastAsia="Cambria Math" w:hAnsi="Cambria Math" w:cs="Cambria Math"/>
          <w:color w:val="040C28"/>
          <w:u w:color="040C28"/>
          <w:lang w:val="en-US"/>
        </w:rPr>
        <w:t xml:space="preserve">∊ [1; 127] </w:t>
      </w:r>
    </w:p>
    <w:p w14:paraId="27EE8373" w14:textId="77777777" w:rsidR="00A8657A" w:rsidRDefault="00000000">
      <w:pPr>
        <w:pStyle w:val="a8"/>
        <w:numPr>
          <w:ilvl w:val="0"/>
          <w:numId w:val="6"/>
        </w:numPr>
        <w:ind w:right="283"/>
        <w:rPr>
          <w:rFonts w:ascii="Cambria Math" w:eastAsia="Cambria Math" w:hAnsi="Cambria Math" w:cs="Cambria Math"/>
          <w:lang w:val="en-US"/>
        </w:rPr>
      </w:pPr>
      <w:r>
        <w:rPr>
          <w:rStyle w:val="a6"/>
          <w:rFonts w:ascii="Cambria Math" w:eastAsia="Cambria Math" w:hAnsi="Cambria Math" w:cs="Cambria Math"/>
          <w:lang w:val="en-US"/>
        </w:rPr>
        <w:t xml:space="preserve">D </w:t>
      </w:r>
      <w:r>
        <w:rPr>
          <w:rStyle w:val="a6"/>
          <w:rFonts w:ascii="Cambria Math" w:eastAsia="Cambria Math" w:hAnsi="Cambria Math" w:cs="Cambria Math"/>
          <w:color w:val="040C28"/>
          <w:u w:color="040C28"/>
          <w:lang w:val="en-US"/>
        </w:rPr>
        <w:t>∊ [0; 2</w:t>
      </w:r>
      <w:r>
        <w:rPr>
          <w:rStyle w:val="a6"/>
          <w:rFonts w:ascii="Cambria Math" w:eastAsia="Cambria Math" w:hAnsi="Cambria Math" w:cs="Cambria Math"/>
          <w:color w:val="040C28"/>
          <w:u w:color="040C28"/>
          <w:vertAlign w:val="superscript"/>
          <w:lang w:val="en-US"/>
        </w:rPr>
        <w:t>16</w:t>
      </w:r>
      <w:r>
        <w:rPr>
          <w:rStyle w:val="a6"/>
          <w:rFonts w:ascii="Cambria Math" w:eastAsia="Cambria Math" w:hAnsi="Cambria Math" w:cs="Cambria Math"/>
          <w:color w:val="040C28"/>
          <w:u w:color="040C28"/>
          <w:lang w:val="en-US"/>
        </w:rPr>
        <w:t>-1]</w:t>
      </w:r>
    </w:p>
    <w:p w14:paraId="0435A294" w14:textId="77777777" w:rsidR="00A8657A" w:rsidRDefault="00000000">
      <w:pPr>
        <w:pStyle w:val="a8"/>
        <w:numPr>
          <w:ilvl w:val="0"/>
          <w:numId w:val="6"/>
        </w:numPr>
        <w:ind w:right="283"/>
        <w:rPr>
          <w:rFonts w:ascii="Cambria Math" w:eastAsia="Cambria Math" w:hAnsi="Cambria Math" w:cs="Cambria Math"/>
          <w:lang w:val="en-US"/>
        </w:rPr>
      </w:pPr>
      <w:r>
        <w:rPr>
          <w:rStyle w:val="a6"/>
          <w:rFonts w:ascii="Cambria Math" w:eastAsia="Cambria Math" w:hAnsi="Cambria Math" w:cs="Cambria Math"/>
          <w:lang w:val="en-US"/>
        </w:rPr>
        <w:t xml:space="preserve">arr[i] </w:t>
      </w:r>
      <w:r>
        <w:rPr>
          <w:rStyle w:val="a6"/>
          <w:rFonts w:ascii="Cambria Math" w:eastAsia="Cambria Math" w:hAnsi="Cambria Math" w:cs="Cambria Math"/>
          <w:color w:val="040C28"/>
          <w:u w:color="040C28"/>
        </w:rPr>
        <w:t xml:space="preserve">∊ </w:t>
      </w:r>
      <w:r>
        <w:rPr>
          <w:rStyle w:val="a6"/>
          <w:rFonts w:ascii="Cambria Math" w:eastAsia="Cambria Math" w:hAnsi="Cambria Math" w:cs="Cambria Math"/>
          <w:color w:val="040C28"/>
          <w:u w:color="040C28"/>
          <w:lang w:val="en-US"/>
        </w:rPr>
        <w:t>[-2</w:t>
      </w:r>
      <w:r>
        <w:rPr>
          <w:rStyle w:val="a6"/>
          <w:rFonts w:ascii="Cambria Math" w:eastAsia="Cambria Math" w:hAnsi="Cambria Math" w:cs="Cambria Math"/>
          <w:color w:val="040C28"/>
          <w:u w:color="040C28"/>
          <w:vertAlign w:val="superscript"/>
          <w:lang w:val="en-US"/>
        </w:rPr>
        <w:t>15</w:t>
      </w:r>
      <w:r>
        <w:rPr>
          <w:rStyle w:val="a6"/>
          <w:rFonts w:ascii="Cambria Math" w:eastAsia="Cambria Math" w:hAnsi="Cambria Math" w:cs="Cambria Math"/>
          <w:color w:val="040C28"/>
          <w:u w:color="040C28"/>
          <w:lang w:val="en-US"/>
        </w:rPr>
        <w:t>; 2</w:t>
      </w:r>
      <w:r>
        <w:rPr>
          <w:rStyle w:val="a6"/>
          <w:rFonts w:ascii="Cambria Math" w:eastAsia="Cambria Math" w:hAnsi="Cambria Math" w:cs="Cambria Math"/>
          <w:color w:val="040C28"/>
          <w:u w:color="040C28"/>
          <w:vertAlign w:val="superscript"/>
          <w:lang w:val="en-US"/>
        </w:rPr>
        <w:t>15</w:t>
      </w:r>
      <w:r>
        <w:rPr>
          <w:rStyle w:val="a6"/>
          <w:rFonts w:ascii="Cambria Math" w:eastAsia="Cambria Math" w:hAnsi="Cambria Math" w:cs="Cambria Math"/>
          <w:color w:val="040C28"/>
          <w:u w:color="040C28"/>
          <w:lang w:val="en-US"/>
        </w:rPr>
        <w:t xml:space="preserve"> - 1]</w:t>
      </w:r>
    </w:p>
    <w:p w14:paraId="18AACC67" w14:textId="77777777" w:rsidR="00A8657A" w:rsidRDefault="00A8657A">
      <w:pPr>
        <w:pStyle w:val="a8"/>
        <w:ind w:left="0" w:right="283"/>
        <w:rPr>
          <w:lang w:val="en-US"/>
        </w:rPr>
      </w:pPr>
    </w:p>
    <w:p w14:paraId="6B704D94" w14:textId="77777777" w:rsidR="00A8657A" w:rsidRDefault="00A8657A">
      <w:pPr>
        <w:pStyle w:val="a8"/>
        <w:ind w:left="0" w:right="283"/>
        <w:rPr>
          <w:lang w:val="en-US"/>
        </w:rPr>
      </w:pPr>
    </w:p>
    <w:p w14:paraId="4E5D0F84" w14:textId="77777777" w:rsidR="00A8657A" w:rsidRDefault="00A8657A">
      <w:pPr>
        <w:pStyle w:val="a8"/>
        <w:ind w:left="0" w:right="283"/>
        <w:rPr>
          <w:lang w:val="en-US"/>
        </w:rPr>
      </w:pPr>
    </w:p>
    <w:p w14:paraId="63291265" w14:textId="77777777" w:rsidR="00A8657A" w:rsidRDefault="00000000">
      <w:pPr>
        <w:pStyle w:val="a8"/>
        <w:ind w:left="0" w:right="283"/>
        <w:rPr>
          <w:rStyle w:val="a6"/>
          <w:rFonts w:ascii="Cambria Math" w:eastAsia="Cambria Math" w:hAnsi="Cambria Math" w:cs="Cambria Math"/>
          <w:sz w:val="32"/>
          <w:szCs w:val="32"/>
        </w:rPr>
      </w:pPr>
      <w:r>
        <w:rPr>
          <w:rStyle w:val="a6"/>
          <w:rFonts w:ascii="Cambria Math" w:eastAsia="Cambria Math" w:hAnsi="Cambria Math" w:cs="Cambria Math"/>
          <w:sz w:val="32"/>
          <w:szCs w:val="32"/>
        </w:rPr>
        <w:t>Расположение данных в памяти</w:t>
      </w:r>
      <w:r>
        <w:rPr>
          <w:rStyle w:val="a6"/>
          <w:rFonts w:ascii="Cambria Math" w:eastAsia="Cambria Math" w:hAnsi="Cambria Math" w:cs="Cambria Math"/>
          <w:sz w:val="32"/>
          <w:szCs w:val="32"/>
          <w:lang w:val="en-US"/>
        </w:rPr>
        <w:t>:</w:t>
      </w:r>
    </w:p>
    <w:p w14:paraId="39B3858F" w14:textId="77777777" w:rsidR="00A8657A" w:rsidRPr="00525866" w:rsidRDefault="00000000">
      <w:pPr>
        <w:pStyle w:val="a8"/>
        <w:numPr>
          <w:ilvl w:val="0"/>
          <w:numId w:val="8"/>
        </w:numPr>
        <w:ind w:right="283"/>
        <w:rPr>
          <w:rFonts w:ascii="Cambria Math" w:eastAsia="Cambria Math" w:hAnsi="Cambria Math" w:cs="Cambria Math"/>
        </w:rPr>
      </w:pPr>
      <w:r>
        <w:rPr>
          <w:rStyle w:val="a6"/>
          <w:rFonts w:ascii="Cambria Math" w:eastAsia="Cambria Math" w:hAnsi="Cambria Math" w:cs="Cambria Math"/>
          <w:lang w:val="en-US"/>
        </w:rPr>
        <w:t>A</w:t>
      </w:r>
      <w:r>
        <w:rPr>
          <w:rStyle w:val="a6"/>
          <w:rFonts w:ascii="Cambria Math" w:eastAsia="Cambria Math" w:hAnsi="Cambria Math" w:cs="Cambria Math"/>
        </w:rPr>
        <w:t xml:space="preserve"> – адрес первого элемента (2</w:t>
      </w:r>
      <w:r>
        <w:rPr>
          <w:rStyle w:val="a6"/>
          <w:rFonts w:ascii="Cambria Math" w:eastAsia="Cambria Math" w:hAnsi="Cambria Math" w:cs="Cambria Math"/>
          <w:lang w:val="en-US"/>
        </w:rPr>
        <w:t>CB</w:t>
      </w:r>
      <w:r>
        <w:rPr>
          <w:rStyle w:val="a6"/>
          <w:rFonts w:ascii="Cambria Math" w:eastAsia="Cambria Math" w:hAnsi="Cambria Math" w:cs="Cambria Math"/>
        </w:rPr>
        <w:t>)</w:t>
      </w:r>
    </w:p>
    <w:p w14:paraId="371782C3" w14:textId="77777777" w:rsidR="00A8657A" w:rsidRPr="00525866" w:rsidRDefault="00000000">
      <w:pPr>
        <w:pStyle w:val="a8"/>
        <w:numPr>
          <w:ilvl w:val="0"/>
          <w:numId w:val="8"/>
        </w:numPr>
        <w:ind w:right="283"/>
        <w:rPr>
          <w:rFonts w:ascii="Cambria Math" w:eastAsia="Cambria Math" w:hAnsi="Cambria Math" w:cs="Cambria Math"/>
        </w:rPr>
      </w:pPr>
      <w:r>
        <w:rPr>
          <w:rStyle w:val="a6"/>
          <w:rFonts w:ascii="Cambria Math" w:eastAsia="Cambria Math" w:hAnsi="Cambria Math" w:cs="Cambria Math"/>
          <w:lang w:val="en-US"/>
        </w:rPr>
        <w:t>B</w:t>
      </w:r>
      <w:r>
        <w:rPr>
          <w:rStyle w:val="a6"/>
          <w:rFonts w:ascii="Cambria Math" w:eastAsia="Cambria Math" w:hAnsi="Cambria Math" w:cs="Cambria Math"/>
        </w:rPr>
        <w:t xml:space="preserve"> – адрес след. Элемента для проверки (2</w:t>
      </w:r>
      <w:r>
        <w:rPr>
          <w:rStyle w:val="a6"/>
          <w:rFonts w:ascii="Cambria Math" w:eastAsia="Cambria Math" w:hAnsi="Cambria Math" w:cs="Cambria Math"/>
          <w:lang w:val="en-US"/>
        </w:rPr>
        <w:t>CC</w:t>
      </w:r>
      <w:r>
        <w:rPr>
          <w:rStyle w:val="a6"/>
          <w:rFonts w:ascii="Cambria Math" w:eastAsia="Cambria Math" w:hAnsi="Cambria Math" w:cs="Cambria Math"/>
        </w:rPr>
        <w:t>)</w:t>
      </w:r>
    </w:p>
    <w:p w14:paraId="1C003514" w14:textId="77777777" w:rsidR="00A8657A" w:rsidRDefault="00000000">
      <w:pPr>
        <w:pStyle w:val="a8"/>
        <w:numPr>
          <w:ilvl w:val="0"/>
          <w:numId w:val="8"/>
        </w:numPr>
        <w:ind w:right="283"/>
        <w:rPr>
          <w:rFonts w:ascii="Cambria Math" w:eastAsia="Cambria Math" w:hAnsi="Cambria Math" w:cs="Cambria Math"/>
        </w:rPr>
      </w:pPr>
      <w:r>
        <w:rPr>
          <w:rStyle w:val="a6"/>
          <w:rFonts w:ascii="Cambria Math" w:eastAsia="Cambria Math" w:hAnsi="Cambria Math" w:cs="Cambria Math"/>
        </w:rPr>
        <w:t>С – кол-во эл. Массива (2</w:t>
      </w:r>
      <w:r>
        <w:rPr>
          <w:rStyle w:val="a6"/>
          <w:rFonts w:ascii="Cambria Math" w:eastAsia="Cambria Math" w:hAnsi="Cambria Math" w:cs="Cambria Math"/>
          <w:lang w:val="en-US"/>
        </w:rPr>
        <w:t>CD</w:t>
      </w:r>
      <w:r>
        <w:rPr>
          <w:rStyle w:val="a6"/>
          <w:rFonts w:ascii="Cambria Math" w:eastAsia="Cambria Math" w:hAnsi="Cambria Math" w:cs="Cambria Math"/>
        </w:rPr>
        <w:t>)</w:t>
      </w:r>
    </w:p>
    <w:p w14:paraId="4F01099F" w14:textId="77777777" w:rsidR="00A8657A" w:rsidRDefault="00000000">
      <w:pPr>
        <w:pStyle w:val="a8"/>
        <w:numPr>
          <w:ilvl w:val="0"/>
          <w:numId w:val="8"/>
        </w:numPr>
        <w:ind w:right="283"/>
        <w:rPr>
          <w:rFonts w:ascii="Cambria Math" w:eastAsia="Cambria Math" w:hAnsi="Cambria Math" w:cs="Cambria Math"/>
          <w:lang w:val="en-US"/>
        </w:rPr>
      </w:pPr>
      <w:r>
        <w:rPr>
          <w:rStyle w:val="a6"/>
          <w:rFonts w:ascii="Cambria Math" w:eastAsia="Cambria Math" w:hAnsi="Cambria Math" w:cs="Cambria Math"/>
          <w:lang w:val="en-US"/>
        </w:rPr>
        <w:t>D</w:t>
      </w:r>
      <w:r>
        <w:rPr>
          <w:rStyle w:val="a6"/>
          <w:rFonts w:ascii="Cambria Math" w:eastAsia="Cambria Math" w:hAnsi="Cambria Math" w:cs="Cambria Math"/>
        </w:rPr>
        <w:t xml:space="preserve"> – результат (2</w:t>
      </w:r>
      <w:r>
        <w:rPr>
          <w:rStyle w:val="a6"/>
          <w:rFonts w:ascii="Cambria Math" w:eastAsia="Cambria Math" w:hAnsi="Cambria Math" w:cs="Cambria Math"/>
          <w:lang w:val="en-US"/>
        </w:rPr>
        <w:t>CE</w:t>
      </w:r>
      <w:r>
        <w:rPr>
          <w:rStyle w:val="a6"/>
          <w:rFonts w:ascii="Cambria Math" w:eastAsia="Cambria Math" w:hAnsi="Cambria Math" w:cs="Cambria Math"/>
        </w:rPr>
        <w:t>)</w:t>
      </w:r>
    </w:p>
    <w:p w14:paraId="75DAEBEE" w14:textId="77777777" w:rsidR="00A8657A" w:rsidRDefault="00A8657A">
      <w:pPr>
        <w:pStyle w:val="a8"/>
        <w:ind w:left="0" w:right="283"/>
        <w:rPr>
          <w:rFonts w:ascii="Cambria Math" w:eastAsia="Cambria Math" w:hAnsi="Cambria Math" w:cs="Cambria Math"/>
        </w:rPr>
      </w:pPr>
    </w:p>
    <w:p w14:paraId="6A99FB20" w14:textId="77777777" w:rsidR="00A8657A" w:rsidRDefault="00000000">
      <w:pPr>
        <w:pStyle w:val="a8"/>
        <w:numPr>
          <w:ilvl w:val="0"/>
          <w:numId w:val="8"/>
        </w:numPr>
        <w:ind w:right="283"/>
        <w:rPr>
          <w:rFonts w:ascii="Cambria Math" w:eastAsia="Cambria Math" w:hAnsi="Cambria Math" w:cs="Cambria Math"/>
          <w:lang w:val="en-US"/>
        </w:rPr>
      </w:pPr>
      <w:r>
        <w:rPr>
          <w:rStyle w:val="a6"/>
          <w:rFonts w:ascii="Cambria Math" w:eastAsia="Cambria Math" w:hAnsi="Cambria Math" w:cs="Cambria Math"/>
          <w:lang w:val="en-US"/>
        </w:rPr>
        <w:t xml:space="preserve">Arr – </w:t>
      </w:r>
      <w:r>
        <w:rPr>
          <w:rStyle w:val="a6"/>
          <w:rFonts w:ascii="Cambria Math" w:eastAsia="Cambria Math" w:hAnsi="Cambria Math" w:cs="Cambria Math"/>
        </w:rPr>
        <w:t>массив (2</w:t>
      </w:r>
      <w:r>
        <w:rPr>
          <w:rStyle w:val="a6"/>
          <w:rFonts w:ascii="Cambria Math" w:eastAsia="Cambria Math" w:hAnsi="Cambria Math" w:cs="Cambria Math"/>
          <w:lang w:val="en-US"/>
        </w:rPr>
        <w:t>DC – 2DF</w:t>
      </w:r>
      <w:r>
        <w:rPr>
          <w:rStyle w:val="a6"/>
          <w:rFonts w:ascii="Cambria Math" w:eastAsia="Cambria Math" w:hAnsi="Cambria Math" w:cs="Cambria Math"/>
        </w:rPr>
        <w:t>)</w:t>
      </w:r>
    </w:p>
    <w:p w14:paraId="3043E998" w14:textId="77777777" w:rsidR="00A8657A" w:rsidRDefault="00A8657A">
      <w:pPr>
        <w:pStyle w:val="a8"/>
        <w:ind w:left="0" w:right="283"/>
      </w:pPr>
    </w:p>
    <w:p w14:paraId="3865466F" w14:textId="77777777" w:rsidR="00A8657A" w:rsidRDefault="00000000">
      <w:pPr>
        <w:pStyle w:val="10"/>
      </w:pPr>
      <w:r>
        <w:rPr>
          <w:rStyle w:val="a6"/>
        </w:rPr>
        <w:t>Таблица трассировки</w:t>
      </w:r>
      <w:r>
        <w:rPr>
          <w:rStyle w:val="a6"/>
          <w:lang w:val="en-US"/>
        </w:rPr>
        <w:t>:</w:t>
      </w:r>
    </w:p>
    <w:p w14:paraId="204BDE7A" w14:textId="77777777" w:rsidR="00A8657A" w:rsidRDefault="00A8657A">
      <w:pPr>
        <w:rPr>
          <w:lang w:val="en-US"/>
        </w:rPr>
      </w:pPr>
    </w:p>
    <w:p w14:paraId="19A2B31B" w14:textId="77777777" w:rsidR="00A8657A" w:rsidRDefault="00A8657A">
      <w:pPr>
        <w:rPr>
          <w:lang w:val="en-US"/>
        </w:rPr>
      </w:pPr>
    </w:p>
    <w:p w14:paraId="11BDE2E9" w14:textId="77777777" w:rsidR="00A8657A" w:rsidRDefault="00A8657A">
      <w:pPr>
        <w:rPr>
          <w:lang w:val="en-US"/>
        </w:rPr>
      </w:pPr>
    </w:p>
    <w:p w14:paraId="3CB6BECA" w14:textId="77777777" w:rsidR="00A8657A" w:rsidRDefault="00A8657A">
      <w:pPr>
        <w:rPr>
          <w:lang w:val="en-US"/>
        </w:rPr>
      </w:pPr>
    </w:p>
    <w:p w14:paraId="49C2236C" w14:textId="77777777" w:rsidR="00A8657A" w:rsidRDefault="00A8657A">
      <w:pPr>
        <w:rPr>
          <w:lang w:val="en-US"/>
        </w:rPr>
      </w:pPr>
    </w:p>
    <w:p w14:paraId="37D5D07C" w14:textId="77777777" w:rsidR="00A8657A" w:rsidRDefault="00A8657A">
      <w:pPr>
        <w:rPr>
          <w:lang w:val="en-US"/>
        </w:rPr>
      </w:pPr>
    </w:p>
    <w:p w14:paraId="20ABEE41" w14:textId="77777777" w:rsidR="00A8657A" w:rsidRDefault="00A8657A">
      <w:pPr>
        <w:rPr>
          <w:lang w:val="en-US"/>
        </w:rPr>
      </w:pPr>
    </w:p>
    <w:p w14:paraId="7EDFF8D8" w14:textId="77777777" w:rsidR="00A8657A" w:rsidRDefault="00A8657A">
      <w:pPr>
        <w:rPr>
          <w:lang w:val="en-US"/>
        </w:rPr>
      </w:pPr>
    </w:p>
    <w:p w14:paraId="715A7060" w14:textId="77777777" w:rsidR="00A8657A" w:rsidRDefault="00A8657A">
      <w:pPr>
        <w:rPr>
          <w:lang w:val="en-US"/>
        </w:rPr>
      </w:pPr>
    </w:p>
    <w:p w14:paraId="35960118" w14:textId="77777777" w:rsidR="00A8657A" w:rsidRDefault="00A8657A">
      <w:pPr>
        <w:rPr>
          <w:lang w:val="en-US"/>
        </w:rPr>
      </w:pPr>
    </w:p>
    <w:p w14:paraId="56B4D70D" w14:textId="77777777" w:rsidR="00A8657A" w:rsidRDefault="00A8657A">
      <w:pPr>
        <w:rPr>
          <w:lang w:val="en-US"/>
        </w:rPr>
      </w:pPr>
    </w:p>
    <w:p w14:paraId="72AAE5B0" w14:textId="77777777" w:rsidR="00A8657A" w:rsidRDefault="00A8657A">
      <w:pPr>
        <w:rPr>
          <w:lang w:val="en-US"/>
        </w:rPr>
      </w:pPr>
    </w:p>
    <w:p w14:paraId="213A7438" w14:textId="77777777" w:rsidR="00A8657A" w:rsidRDefault="00A8657A">
      <w:pPr>
        <w:rPr>
          <w:lang w:val="en-US"/>
        </w:rPr>
      </w:pPr>
    </w:p>
    <w:tbl>
      <w:tblPr>
        <w:tblStyle w:val="TableNormal"/>
        <w:tblW w:w="948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1167"/>
        <w:gridCol w:w="620"/>
        <w:gridCol w:w="765"/>
        <w:gridCol w:w="562"/>
        <w:gridCol w:w="792"/>
        <w:gridCol w:w="525"/>
        <w:gridCol w:w="681"/>
        <w:gridCol w:w="757"/>
        <w:gridCol w:w="711"/>
        <w:gridCol w:w="894"/>
        <w:gridCol w:w="1152"/>
      </w:tblGrid>
      <w:tr w:rsidR="00A8657A" w14:paraId="4A12B8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0"/>
        </w:trPr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955BE" w14:textId="77777777" w:rsidR="00A8657A" w:rsidRDefault="00000000">
            <w:pPr>
              <w:jc w:val="center"/>
            </w:pPr>
            <w:r>
              <w:rPr>
                <w:rStyle w:val="a6"/>
                <w:rFonts w:ascii="Calibri" w:eastAsia="Calibri" w:hAnsi="Calibri" w:cs="Calibri"/>
                <w:b/>
                <w:bCs/>
                <w:sz w:val="20"/>
                <w:szCs w:val="20"/>
              </w:rPr>
              <w:t>Выполняемая команда</w:t>
            </w:r>
          </w:p>
        </w:tc>
        <w:tc>
          <w:tcPr>
            <w:tcW w:w="47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B4C36" w14:textId="77777777" w:rsidR="00A8657A" w:rsidRDefault="00000000">
            <w:pPr>
              <w:jc w:val="center"/>
            </w:pPr>
            <w:r>
              <w:rPr>
                <w:rStyle w:val="a6"/>
                <w:rFonts w:ascii="Calibri" w:eastAsia="Calibri" w:hAnsi="Calibri" w:cs="Calibri"/>
                <w:b/>
                <w:bCs/>
                <w:sz w:val="20"/>
                <w:szCs w:val="20"/>
              </w:rPr>
              <w:t>Содержание регистров в процессоре после выполнения команды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ACEE" w14:textId="77777777" w:rsidR="00A8657A" w:rsidRDefault="00A8657A"/>
        </w:tc>
        <w:tc>
          <w:tcPr>
            <w:tcW w:w="2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1DCDB" w14:textId="77777777" w:rsidR="00A8657A" w:rsidRDefault="00000000">
            <w:pPr>
              <w:jc w:val="center"/>
            </w:pPr>
            <w:r>
              <w:rPr>
                <w:rStyle w:val="a6"/>
                <w:rFonts w:ascii="Calibri" w:eastAsia="Calibri" w:hAnsi="Calibri" w:cs="Calibri"/>
                <w:b/>
                <w:bCs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A8657A" w14:paraId="0BED3A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8FC1F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</w:rPr>
              <w:t>Адрес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D1511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</w:rPr>
              <w:t>Значение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E04EC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IP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79BF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CR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E14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AR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1B901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DR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316A1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SP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81253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BR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3F376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AC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D2B5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NZVC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31F41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</w:rPr>
              <w:t>Адрес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2CE9D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</w:rPr>
              <w:t>Новое значение</w:t>
            </w:r>
          </w:p>
        </w:tc>
      </w:tr>
      <w:tr w:rsidR="00A8657A" w14:paraId="49DAE1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05B3B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2CB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89FD5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02DC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B8671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2CC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58172D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02DC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7E052C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2CB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92B12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02DC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63354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BBC335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02CB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C89B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FFFF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D0E6C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F1B41" w14:textId="77777777" w:rsidR="00A8657A" w:rsidRDefault="00A8657A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E5542C" w14:textId="77777777" w:rsidR="00A8657A" w:rsidRDefault="00A8657A"/>
        </w:tc>
      </w:tr>
      <w:tr w:rsidR="00A8657A" w14:paraId="4980B5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04B4A1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2CC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26A63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A000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8595D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2CD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59393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A000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523E2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E8FA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B0CB6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73575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02CC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E996E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F7CB3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0100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FDC3C" w14:textId="77777777" w:rsidR="00A8657A" w:rsidRDefault="00A8657A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0B15A" w14:textId="77777777" w:rsidR="00A8657A" w:rsidRDefault="00A8657A"/>
        </w:tc>
      </w:tr>
      <w:tr w:rsidR="00A8657A" w14:paraId="668F85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D9188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2CD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84F44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E000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9D55BE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2CE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F01BD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E000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26D7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EB58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174F44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48BF44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02CD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E6C32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E9817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0100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9BBFB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D53A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</w:tr>
      <w:tr w:rsidR="00A8657A" w14:paraId="2DB287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2BE60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2CE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E280B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0200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62E632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2CF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5C87B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0200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8F8FE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2CE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C4E7BE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0200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B11BB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40522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02CE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5A6CB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FC917D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0100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6636C9" w14:textId="77777777" w:rsidR="00A8657A" w:rsidRDefault="00A8657A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096B6" w14:textId="77777777" w:rsidR="00A8657A" w:rsidRDefault="00A8657A"/>
        </w:tc>
      </w:tr>
      <w:tr w:rsidR="00A8657A" w14:paraId="107266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297D4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2CF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576D7E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0200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04D92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CA8DD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0200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7036B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2CF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FB179B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0200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57956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CC4E3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02CF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A20FD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072A8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0100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B94B1" w14:textId="77777777" w:rsidR="00A8657A" w:rsidRDefault="00A8657A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3EEF0" w14:textId="77777777" w:rsidR="00A8657A" w:rsidRDefault="00A8657A"/>
        </w:tc>
      </w:tr>
      <w:tr w:rsidR="00A8657A" w14:paraId="36EAEE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5D2C6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2D0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03A058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EEFD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2AFC1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164AC2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EEFD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3EE21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2CE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4A90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56A7B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2AA9B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FFFD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7BF7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848A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0100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869E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840CC6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</w:tr>
      <w:tr w:rsidR="00A8657A" w14:paraId="4E7C3B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D83DCF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2D1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81A66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AF04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9799E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B95F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AF04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A3F57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2D1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D0245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1CC657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F1D710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0004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D46A63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0004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22F30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8E208" w14:textId="77777777" w:rsidR="00A8657A" w:rsidRDefault="00A8657A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44373" w14:textId="77777777" w:rsidR="00A8657A" w:rsidRDefault="00A8657A"/>
        </w:tc>
      </w:tr>
      <w:tr w:rsidR="00A8657A" w14:paraId="3272AF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20FE9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2D2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922A7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EEFA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345AD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34ABA0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EEFA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A918A7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2CD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239E80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47A8D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E5C33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3D66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0004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464C3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EFC3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2CD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8E980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0004</w:t>
            </w:r>
          </w:p>
        </w:tc>
      </w:tr>
      <w:tr w:rsidR="00A8657A" w14:paraId="32B32C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B70E9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2D3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7A257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4EF7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4BBBA6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A933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4EF7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D880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2CB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779F6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02DC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EA5E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7FC9C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FFF7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D24AC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02E0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4AFAD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46DD7" w14:textId="77777777" w:rsidR="00A8657A" w:rsidRDefault="00A8657A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A6C3D2" w14:textId="77777777" w:rsidR="00A8657A" w:rsidRDefault="00A8657A"/>
        </w:tc>
      </w:tr>
      <w:tr w:rsidR="00A8657A" w14:paraId="5746D5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4C296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2D4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69A5A4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EEF7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48AC6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CB40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EEF7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46D06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2CC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F78D9E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02E0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0CBC6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661E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FFF7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3738E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02E0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8FE404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B5A54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2CC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4F925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02E0</w:t>
            </w:r>
          </w:p>
        </w:tc>
      </w:tr>
      <w:tr w:rsidR="00A8657A" w14:paraId="43FB22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73575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2D5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AAFDC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ABF6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9430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2D6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DD8B6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ABF6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9F7E2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2DF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B8902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5678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F72D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5D5A3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FFF6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189C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5678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CFA70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6BA0B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2CC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BE208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02DF</w:t>
            </w:r>
          </w:p>
        </w:tc>
      </w:tr>
      <w:tr w:rsidR="00A8657A" w14:paraId="07CD2A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7B40B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2D6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2CA95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F202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2A5F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8708BE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F202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74A73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2D6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9FE72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F202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D686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9C9E23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02D6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B54D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5678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1C74B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75B45" w14:textId="77777777" w:rsidR="00A8657A" w:rsidRDefault="00A8657A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252370" w14:textId="77777777" w:rsidR="00A8657A" w:rsidRDefault="00A8657A"/>
        </w:tc>
      </w:tr>
      <w:tr w:rsidR="00A8657A" w14:paraId="4EA340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D4D393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2D7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5AE14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4EF6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B422E2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2D8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B2E56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4EF6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1D8B36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2CE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7254A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69A2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F4D2AD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FFF6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325D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5678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100D0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1013D" w14:textId="77777777" w:rsidR="00A8657A" w:rsidRDefault="00A8657A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95B5F" w14:textId="77777777" w:rsidR="00A8657A" w:rsidRDefault="00A8657A"/>
        </w:tc>
      </w:tr>
      <w:tr w:rsidR="00A8657A" w14:paraId="33B538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DC1166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2D8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94737D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EEF5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F386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2D9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C4D2BD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EEF5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58ED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2CE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61423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5678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F85EB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13DF3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FFF5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241E2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5678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666B3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B2CD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6304A0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5678</w:t>
            </w:r>
          </w:p>
        </w:tc>
      </w:tr>
      <w:tr w:rsidR="00A8657A" w14:paraId="0BE8F3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6920C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2D9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DABA2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82CD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E0E16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2DA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F5097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82CD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83683B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2CD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25BD4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0003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C996ED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FE3C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C34148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5678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C5320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FDE917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2CD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3D180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0003</w:t>
            </w:r>
          </w:p>
        </w:tc>
      </w:tr>
      <w:tr w:rsidR="00A8657A" w14:paraId="07C951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3DF63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2DA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D7BC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CEFA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37970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8681D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CEFA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12D18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2DA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9BA68C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02D5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0FE82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09D2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A293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5678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C6F2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1509C" w14:textId="77777777" w:rsidR="00A8657A" w:rsidRDefault="00A8657A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E4CE9" w14:textId="77777777" w:rsidR="00A8657A" w:rsidRDefault="00A8657A"/>
        </w:tc>
      </w:tr>
      <w:tr w:rsidR="00A8657A" w14:paraId="678671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A013B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E0EA6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ABF6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94C475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2D6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1814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ABF6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9C3FD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2DE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B06BB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DDDD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05AA4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20A7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FFF6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741C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DDDD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2658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CB7E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2CC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872BC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02DE</w:t>
            </w:r>
          </w:p>
        </w:tc>
      </w:tr>
      <w:tr w:rsidR="00A8657A" w14:paraId="2522C6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B6BE52" w14:textId="77777777" w:rsidR="00A8657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sz w:val="20"/>
                <w:szCs w:val="20"/>
                <w:lang w:val="en-US"/>
              </w:rPr>
              <w:t>2D6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B00D9B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F202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06C788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2D9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21662E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F202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9A7E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2D6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B6E22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F202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CFC0C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E2F34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D5A560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DDDD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36124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68867D" w14:textId="77777777" w:rsidR="00A8657A" w:rsidRDefault="00A8657A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FC3FA7" w14:textId="77777777" w:rsidR="00A8657A" w:rsidRDefault="00A8657A"/>
        </w:tc>
      </w:tr>
      <w:tr w:rsidR="00A8657A" w14:paraId="321D64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7BF5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2D9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15821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82CD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D943C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2DA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CABB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82CD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759216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2CD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72055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0002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3F960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C2D41C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FEFF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DDDD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4CC1C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074D07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2CD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22CCF3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0002</w:t>
            </w:r>
          </w:p>
        </w:tc>
      </w:tr>
      <w:tr w:rsidR="00A8657A" w14:paraId="6804C6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589B8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2DA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D116A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CEFA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5E26F0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086FD3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CEFA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6B2B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2DA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F1FD4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02D5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D6EFE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7F1F2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9AB8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DDDD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53E7D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EB3E51" w14:textId="77777777" w:rsidR="00A8657A" w:rsidRDefault="00A8657A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27B66" w14:textId="77777777" w:rsidR="00A8657A" w:rsidRDefault="00A8657A"/>
        </w:tc>
      </w:tr>
      <w:tr w:rsidR="00A8657A" w14:paraId="181ED1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5162B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4606A3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ABF6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797F77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2D6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1BF9C8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ABF6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49BE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2DD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BE0E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AAAA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F0DB50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A3F2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FFF6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60373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AAAA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F40C5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4B848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2CC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6E7F84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02DD</w:t>
            </w:r>
          </w:p>
        </w:tc>
      </w:tr>
      <w:tr w:rsidR="00A8657A" w14:paraId="414BE1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D9BF2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2D6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64991C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F202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2AD4D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2D9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CF2C8E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F202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D054C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2D6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F119E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F202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BEFA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A6157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914B05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AAAA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F7D6C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799F0" w14:textId="77777777" w:rsidR="00A8657A" w:rsidRDefault="00A8657A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95984" w14:textId="77777777" w:rsidR="00A8657A" w:rsidRDefault="00A8657A"/>
        </w:tc>
      </w:tr>
      <w:tr w:rsidR="00A8657A" w14:paraId="4E6C70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22BFA2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2D9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1E5FE0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82CD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0ECC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2DA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8E81D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82CD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D5523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2CD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7E6D3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0001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AEEE96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03EAB3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FB8C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AAAA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6FBB4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6F58B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2CD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AC70B4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0001</w:t>
            </w:r>
          </w:p>
        </w:tc>
      </w:tr>
      <w:tr w:rsidR="00A8657A" w14:paraId="4F896A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A602E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2DA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B89050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CEFA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853177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78B5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CEFA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9F5D4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2DA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98A2D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02D5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AC610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44A9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7EBAB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AAAA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E680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79DB69" w14:textId="77777777" w:rsidR="00A8657A" w:rsidRDefault="00A8657A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3498C" w14:textId="77777777" w:rsidR="00A8657A" w:rsidRDefault="00A8657A"/>
        </w:tc>
      </w:tr>
      <w:tr w:rsidR="00A8657A" w14:paraId="110FEB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B5D3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5215C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ABF6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DC0B4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2D6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A6A403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ABF6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EF322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2DC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25CB6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FFFF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DB613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E9165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FFF6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C8B8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FFFF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2CBC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19C64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2CC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97A27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02DC</w:t>
            </w:r>
          </w:p>
        </w:tc>
      </w:tr>
      <w:tr w:rsidR="00A8657A" w14:paraId="11A648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BC3D56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2D6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89D8B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F202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4CDC52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2D9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D13D4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F202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E5DEB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2D6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C5D92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F202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8DD1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6F4CE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A4BD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FFFF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B679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2F84E" w14:textId="77777777" w:rsidR="00A8657A" w:rsidRDefault="00A8657A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CB55B" w14:textId="77777777" w:rsidR="00A8657A" w:rsidRDefault="00A8657A"/>
        </w:tc>
      </w:tr>
      <w:tr w:rsidR="00A8657A" w14:paraId="45400B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7FF37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lastRenderedPageBreak/>
              <w:t>2D9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6C263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82CD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C2EE6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2DB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100CC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82CD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7760D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2CD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8B475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F96E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D6182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FFFF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2822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FFFF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90344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AF1867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2CD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7F2F2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</w:tr>
      <w:tr w:rsidR="00A8657A" w14:paraId="10DA0E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04294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2DB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6FB2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0100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DE341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2DC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1ABFB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0100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F6A30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2DB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89A18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0100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5CB8C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E931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02DB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3E0CBC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FFFF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7B5C4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907479" w14:textId="77777777" w:rsidR="00A8657A" w:rsidRDefault="00A8657A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D12DE2" w14:textId="77777777" w:rsidR="00A8657A" w:rsidRDefault="00A8657A"/>
        </w:tc>
      </w:tr>
      <w:tr w:rsidR="00A8657A" w14:paraId="2DD5E6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6CC35D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2DC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8F8A9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FFFF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C4D1D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2DD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22EA4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FFFF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B4431D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2DC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F7AFC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FFFF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E126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3DE64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02DC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E7834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FFFF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46302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1000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71540" w14:textId="77777777" w:rsidR="00A8657A" w:rsidRDefault="00A8657A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7703B3" w14:textId="77777777" w:rsidR="00A8657A" w:rsidRDefault="00A8657A"/>
        </w:tc>
      </w:tr>
      <w:tr w:rsidR="00A8657A" w14:paraId="68E2A6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650EE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2DD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B671E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AAAA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8FCDA2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2DE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D08143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AAAA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FBD722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790D7E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761F4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45BCE8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FFAA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D0671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D0820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0100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4D7CD5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288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ABC9C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0001</w:t>
            </w:r>
          </w:p>
        </w:tc>
      </w:tr>
      <w:tr w:rsidR="00A8657A" w14:paraId="259647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D69FC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7C9CE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DDDD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85B4D5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2DF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7736C7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DDDD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D639C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2DE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3200D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DDDD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17E66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EAC335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FFDD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F8BEA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76AAD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0100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841A14" w14:textId="77777777" w:rsidR="00A8657A" w:rsidRDefault="00A8657A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96A0D" w14:textId="77777777" w:rsidR="00A8657A" w:rsidRDefault="00A8657A"/>
        </w:tc>
      </w:tr>
      <w:tr w:rsidR="00A8657A" w14:paraId="400D64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148EC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2DF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C72EDF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5678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DF023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2E0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2415C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5678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24DAC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678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AA4DC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382E8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1E935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02DF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7C5173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0000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D6F49" w14:textId="77777777" w:rsidR="00A8657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0100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31A6F" w14:textId="77777777" w:rsidR="00A8657A" w:rsidRDefault="00A8657A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A0922" w14:textId="77777777" w:rsidR="00A8657A" w:rsidRDefault="00A8657A"/>
        </w:tc>
      </w:tr>
    </w:tbl>
    <w:p w14:paraId="5CD076A3" w14:textId="77777777" w:rsidR="00A8657A" w:rsidRDefault="00A8657A">
      <w:pPr>
        <w:rPr>
          <w:lang w:val="en-US"/>
        </w:rPr>
      </w:pPr>
    </w:p>
    <w:p w14:paraId="44643B28" w14:textId="77777777" w:rsidR="00A8657A" w:rsidRDefault="00A8657A">
      <w:pPr>
        <w:pStyle w:val="a8"/>
        <w:ind w:left="0" w:right="283"/>
      </w:pPr>
    </w:p>
    <w:p w14:paraId="543E559B" w14:textId="77777777" w:rsidR="00A8657A" w:rsidRDefault="00000000">
      <w:pPr>
        <w:pStyle w:val="10"/>
      </w:pPr>
      <w:r>
        <w:rPr>
          <w:rStyle w:val="a6"/>
        </w:rPr>
        <w:t>Вывод</w:t>
      </w:r>
      <w:r>
        <w:rPr>
          <w:rStyle w:val="a6"/>
          <w:lang w:val="en-US"/>
        </w:rPr>
        <w:t>:</w:t>
      </w:r>
    </w:p>
    <w:sectPr w:rsidR="00A8657A">
      <w:headerReference w:type="default" r:id="rId9"/>
      <w:footerReference w:type="default" r:id="rId10"/>
      <w:pgSz w:w="11900" w:h="16840"/>
      <w:pgMar w:top="1134" w:right="849" w:bottom="1134" w:left="156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D4D97" w14:textId="77777777" w:rsidR="00917216" w:rsidRDefault="00917216">
      <w:r>
        <w:separator/>
      </w:r>
    </w:p>
  </w:endnote>
  <w:endnote w:type="continuationSeparator" w:id="0">
    <w:p w14:paraId="6C627E68" w14:textId="77777777" w:rsidR="00917216" w:rsidRDefault="00917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1CEF6" w14:textId="77777777" w:rsidR="00A8657A" w:rsidRDefault="00A8657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722C6" w14:textId="77777777" w:rsidR="00917216" w:rsidRDefault="00917216">
      <w:r>
        <w:separator/>
      </w:r>
    </w:p>
  </w:footnote>
  <w:footnote w:type="continuationSeparator" w:id="0">
    <w:p w14:paraId="34F5C51B" w14:textId="77777777" w:rsidR="00917216" w:rsidRDefault="00917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10837" w14:textId="77777777" w:rsidR="00A8657A" w:rsidRDefault="00A8657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41368"/>
    <w:multiLevelType w:val="hybridMultilevel"/>
    <w:tmpl w:val="86AAB878"/>
    <w:styleLink w:val="4"/>
    <w:lvl w:ilvl="0" w:tplc="61345E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C48CF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74E70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F45E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82C1F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CEEC3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D4E4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8A3E4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94EE2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4336CAF"/>
    <w:multiLevelType w:val="multilevel"/>
    <w:tmpl w:val="AAF4DC90"/>
    <w:numStyleLink w:val="1"/>
  </w:abstractNum>
  <w:abstractNum w:abstractNumId="2" w15:restartNumberingAfterBreak="0">
    <w:nsid w:val="2F8240E3"/>
    <w:multiLevelType w:val="hybridMultilevel"/>
    <w:tmpl w:val="86AAB878"/>
    <w:numStyleLink w:val="4"/>
  </w:abstractNum>
  <w:abstractNum w:abstractNumId="3" w15:restartNumberingAfterBreak="0">
    <w:nsid w:val="435A21A4"/>
    <w:multiLevelType w:val="hybridMultilevel"/>
    <w:tmpl w:val="9BF6BE78"/>
    <w:styleLink w:val="3"/>
    <w:lvl w:ilvl="0" w:tplc="A25C146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EAA31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9C63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BA6F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8C4F3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EA270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6AF9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7EC11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60E8F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EBC5A88"/>
    <w:multiLevelType w:val="multilevel"/>
    <w:tmpl w:val="AAF4DC90"/>
    <w:styleLink w:val="1"/>
    <w:lvl w:ilvl="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B2149B1"/>
    <w:multiLevelType w:val="hybridMultilevel"/>
    <w:tmpl w:val="A72E3884"/>
    <w:styleLink w:val="2"/>
    <w:lvl w:ilvl="0" w:tplc="A5204A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C8273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88ABF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6C3D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F840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52C76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1895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84215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6A2EE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2202319"/>
    <w:multiLevelType w:val="hybridMultilevel"/>
    <w:tmpl w:val="9BF6BE78"/>
    <w:numStyleLink w:val="3"/>
  </w:abstractNum>
  <w:abstractNum w:abstractNumId="7" w15:restartNumberingAfterBreak="0">
    <w:nsid w:val="64A13F12"/>
    <w:multiLevelType w:val="hybridMultilevel"/>
    <w:tmpl w:val="A72E3884"/>
    <w:numStyleLink w:val="2"/>
  </w:abstractNum>
  <w:num w:numId="1" w16cid:durableId="1670131658">
    <w:abstractNumId w:val="4"/>
  </w:num>
  <w:num w:numId="2" w16cid:durableId="1604922431">
    <w:abstractNumId w:val="1"/>
  </w:num>
  <w:num w:numId="3" w16cid:durableId="2033265489">
    <w:abstractNumId w:val="5"/>
  </w:num>
  <w:num w:numId="4" w16cid:durableId="892695786">
    <w:abstractNumId w:val="7"/>
  </w:num>
  <w:num w:numId="5" w16cid:durableId="24907380">
    <w:abstractNumId w:val="3"/>
  </w:num>
  <w:num w:numId="6" w16cid:durableId="1373380829">
    <w:abstractNumId w:val="6"/>
  </w:num>
  <w:num w:numId="7" w16cid:durableId="12923456">
    <w:abstractNumId w:val="0"/>
  </w:num>
  <w:num w:numId="8" w16cid:durableId="1321616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57A"/>
    <w:rsid w:val="002C0280"/>
    <w:rsid w:val="00525866"/>
    <w:rsid w:val="00917216"/>
    <w:rsid w:val="00A8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3A4C9"/>
  <w15:docId w15:val="{8C7C5AB0-94D4-445D-A7A1-279FEFE5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Microsoft Sans Serif" w:hAnsi="Microsoft Sans Serif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heading 1"/>
    <w:next w:val="a"/>
    <w:uiPriority w:val="9"/>
    <w:qFormat/>
    <w:pPr>
      <w:keepNext/>
      <w:keepLines/>
      <w:widowControl w:val="0"/>
      <w:suppressAutoHyphens/>
      <w:spacing w:before="240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 Spacing"/>
    <w:pPr>
      <w:widowControl w:val="0"/>
      <w:suppressAutoHyphens/>
    </w:pPr>
    <w:rPr>
      <w:rFonts w:cs="Arial Unicode MS"/>
      <w:color w:val="000000"/>
      <w:kern w:val="3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  <w:rPr>
      <w:lang w:val="ru-RU"/>
    </w:rPr>
  </w:style>
  <w:style w:type="paragraph" w:styleId="a7">
    <w:name w:val="Body Text"/>
    <w:pPr>
      <w:widowControl w:val="0"/>
      <w:suppressAutoHyphens/>
      <w:spacing w:before="51"/>
      <w:ind w:left="100"/>
    </w:pPr>
    <w:rPr>
      <w:rFonts w:ascii="Microsoft Sans Serif" w:eastAsia="Microsoft Sans Serif" w:hAnsi="Microsoft Sans Serif" w:cs="Microsoft Sans Serif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widowControl w:val="0"/>
      <w:suppressAutoHyphens/>
    </w:pPr>
    <w:rPr>
      <w:rFonts w:eastAsia="Times New Roman"/>
      <w:color w:val="000000"/>
      <w:kern w:val="3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List Paragraph"/>
    <w:pPr>
      <w:widowControl w:val="0"/>
      <w:suppressAutoHyphens/>
      <w:ind w:left="720"/>
    </w:pPr>
    <w:rPr>
      <w:rFonts w:ascii="Microsoft Sans Serif" w:hAnsi="Microsoft Sans Serif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5"/>
      </w:numPr>
    </w:pPr>
  </w:style>
  <w:style w:type="numbering" w:customStyle="1" w:styleId="4">
    <w:name w:val="Импортированный стиль 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Саранча</cp:lastModifiedBy>
  <cp:revision>2</cp:revision>
  <dcterms:created xsi:type="dcterms:W3CDTF">2024-05-26T11:11:00Z</dcterms:created>
  <dcterms:modified xsi:type="dcterms:W3CDTF">2024-05-26T11:11:00Z</dcterms:modified>
</cp:coreProperties>
</file>