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040" w14:textId="73909C34" w:rsidR="00027576" w:rsidRDefault="00552F95" w:rsidP="00287353">
      <w:pPr>
        <w:jc w:val="center"/>
      </w:pPr>
      <w:r>
        <w:t>Apple Air pods</w:t>
      </w:r>
    </w:p>
    <w:p w14:paraId="25230D4F" w14:textId="77777777" w:rsidR="00027576" w:rsidRDefault="00027576" w:rsidP="00287353">
      <w:pPr>
        <w:jc w:val="center"/>
      </w:pPr>
    </w:p>
    <w:p w14:paraId="4CC2632B" w14:textId="6868C8A4" w:rsidR="00027576" w:rsidRDefault="00552F95" w:rsidP="00287353">
      <w:pPr>
        <w:jc w:val="center"/>
      </w:pPr>
      <w:r>
        <w:rPr>
          <w:noProof/>
        </w:rPr>
        <w:drawing>
          <wp:inline distT="0" distB="0" distL="0" distR="0" wp14:anchorId="16E62455" wp14:editId="3016247F">
            <wp:extent cx="2590800" cy="2647491"/>
            <wp:effectExtent l="0" t="0" r="0" b="635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72" cy="26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FCC" w14:textId="77777777" w:rsidR="00027576" w:rsidRDefault="00027576" w:rsidP="00287353">
      <w:pPr>
        <w:jc w:val="center"/>
      </w:pPr>
    </w:p>
    <w:p w14:paraId="74F92384" w14:textId="28DB7791" w:rsidR="00027576" w:rsidRDefault="00027576" w:rsidP="00287353">
      <w:pPr>
        <w:jc w:val="center"/>
      </w:pPr>
    </w:p>
    <w:p w14:paraId="14D47A10" w14:textId="556EC51E" w:rsidR="00027576" w:rsidRDefault="00552F95" w:rsidP="00287353">
      <w:pPr>
        <w:jc w:val="center"/>
      </w:pPr>
      <w:r>
        <w:t>Paul Lopez</w:t>
      </w:r>
    </w:p>
    <w:p w14:paraId="365B7C13" w14:textId="77777777" w:rsidR="00027576" w:rsidRDefault="00027576" w:rsidP="00287353">
      <w:pPr>
        <w:jc w:val="center"/>
      </w:pPr>
      <w:r>
        <w:t>Cedarcrest High School</w:t>
      </w:r>
    </w:p>
    <w:p w14:paraId="7DA4137B" w14:textId="2E9C565F" w:rsidR="00287353" w:rsidRDefault="00027576" w:rsidP="00552F95">
      <w:pPr>
        <w:jc w:val="center"/>
        <w:sectPr w:rsidR="00287353" w:rsidSect="00287353"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Dat</w:t>
      </w:r>
      <w:r w:rsidR="00552F95">
        <w:t>e: 11/13/20</w:t>
      </w: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lastRenderedPageBreak/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5269B4AC" w:rsidR="00B87D77" w:rsidRPr="00416F8C" w:rsidRDefault="00B87D77" w:rsidP="008A357C">
      <w:pPr>
        <w:numPr>
          <w:ilvl w:val="1"/>
          <w:numId w:val="2"/>
        </w:numPr>
        <w:rPr>
          <w:b/>
          <w:bCs/>
          <w:sz w:val="26"/>
          <w:szCs w:val="26"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  <w:r w:rsidR="00552F95">
        <w:t xml:space="preserve"> </w:t>
      </w:r>
      <w:r w:rsidR="00552F95">
        <w:rPr>
          <w:b/>
          <w:bCs/>
          <w:color w:val="FF0000"/>
        </w:rPr>
        <w:t xml:space="preserve">I pretty much made a replica of the latest apple product, the Air Pods, I made </w:t>
      </w:r>
      <w:r w:rsidR="00552F95" w:rsidRPr="00416F8C">
        <w:rPr>
          <w:b/>
          <w:bCs/>
          <w:color w:val="FF0000"/>
          <w:sz w:val="26"/>
          <w:szCs w:val="26"/>
        </w:rPr>
        <w:t xml:space="preserve">them the stock white they come with which is the only color it comes with and I used a lot of fillets, tangent lines, and a lot of dimensioning, </w:t>
      </w:r>
      <w:proofErr w:type="gramStart"/>
      <w:r w:rsidR="00552F95" w:rsidRPr="00416F8C">
        <w:rPr>
          <w:b/>
          <w:bCs/>
          <w:color w:val="FF0000"/>
          <w:sz w:val="26"/>
          <w:szCs w:val="26"/>
        </w:rPr>
        <w:t>overall</w:t>
      </w:r>
      <w:proofErr w:type="gramEnd"/>
      <w:r w:rsidR="00552F95" w:rsidRPr="00416F8C">
        <w:rPr>
          <w:b/>
          <w:bCs/>
          <w:color w:val="FF0000"/>
          <w:sz w:val="26"/>
          <w:szCs w:val="26"/>
        </w:rPr>
        <w:t xml:space="preserve"> it was a fun project, took me no more than 1 week to complete and it was great. I added color, background, and texture to the </w:t>
      </w:r>
      <w:r w:rsidR="00416F8C" w:rsidRPr="00416F8C">
        <w:rPr>
          <w:b/>
          <w:bCs/>
          <w:color w:val="FF0000"/>
          <w:sz w:val="26"/>
          <w:szCs w:val="26"/>
        </w:rPr>
        <w:t>A</w:t>
      </w:r>
      <w:r w:rsidR="00552F95" w:rsidRPr="00416F8C">
        <w:rPr>
          <w:b/>
          <w:bCs/>
          <w:color w:val="FF0000"/>
          <w:sz w:val="26"/>
          <w:szCs w:val="26"/>
        </w:rPr>
        <w:t>ir</w:t>
      </w:r>
      <w:r w:rsidR="00416F8C" w:rsidRPr="00416F8C">
        <w:rPr>
          <w:b/>
          <w:bCs/>
          <w:color w:val="FF0000"/>
          <w:sz w:val="26"/>
          <w:szCs w:val="26"/>
        </w:rPr>
        <w:t xml:space="preserve"> P</w:t>
      </w:r>
      <w:r w:rsidR="00552F95" w:rsidRPr="00416F8C">
        <w:rPr>
          <w:b/>
          <w:bCs/>
          <w:color w:val="FF0000"/>
          <w:sz w:val="26"/>
          <w:szCs w:val="26"/>
        </w:rPr>
        <w:t xml:space="preserve">ods to make them seem as a </w:t>
      </w:r>
      <w:r w:rsidR="00416F8C" w:rsidRPr="00416F8C">
        <w:rPr>
          <w:b/>
          <w:bCs/>
          <w:color w:val="FF0000"/>
          <w:sz w:val="26"/>
          <w:szCs w:val="26"/>
        </w:rPr>
        <w:t>realistic</w:t>
      </w:r>
      <w:r w:rsidR="00552F95" w:rsidRPr="00416F8C">
        <w:rPr>
          <w:b/>
          <w:bCs/>
          <w:color w:val="FF0000"/>
          <w:sz w:val="26"/>
          <w:szCs w:val="26"/>
        </w:rPr>
        <w:t xml:space="preserve"> </w:t>
      </w:r>
      <w:r w:rsidR="00416F8C" w:rsidRPr="00416F8C">
        <w:rPr>
          <w:b/>
          <w:bCs/>
          <w:color w:val="FF0000"/>
          <w:sz w:val="26"/>
          <w:szCs w:val="26"/>
        </w:rPr>
        <w:t>as possible.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4262F813" w14:textId="3D4B29FE" w:rsidR="00416F8C" w:rsidRPr="00416F8C" w:rsidRDefault="00656C55" w:rsidP="00C461C8">
      <w:pPr>
        <w:numPr>
          <w:ilvl w:val="0"/>
          <w:numId w:val="1"/>
        </w:numPr>
        <w:rPr>
          <w:b/>
        </w:rPr>
      </w:pPr>
      <w:r>
        <w:t>Give a description of who would use the product and / or a customer list.</w:t>
      </w:r>
      <w:r w:rsidR="00781269">
        <w:t xml:space="preserve">  (It could be a design for one specific user.)</w:t>
      </w:r>
      <w:r w:rsidR="00416F8C">
        <w:t xml:space="preserve"> </w:t>
      </w:r>
      <w:r w:rsidR="00416F8C" w:rsidRPr="00416F8C">
        <w:rPr>
          <w:b/>
          <w:bCs/>
          <w:color w:val="FF0000"/>
          <w:sz w:val="26"/>
          <w:szCs w:val="26"/>
        </w:rPr>
        <w:t xml:space="preserve">The apple Air Pods have a unique look, very similar to the normal stock headphones the phones used to come with, they are about the size of half a pinky and they include a very soundproof feel. This product is more targeted towards those who want a clean look or mess/entanglement free </w:t>
      </w:r>
      <w:proofErr w:type="gramStart"/>
      <w:r w:rsidR="00416F8C" w:rsidRPr="00416F8C">
        <w:rPr>
          <w:b/>
          <w:bCs/>
          <w:color w:val="FF0000"/>
          <w:sz w:val="26"/>
          <w:szCs w:val="26"/>
        </w:rPr>
        <w:t>head phones</w:t>
      </w:r>
      <w:proofErr w:type="gramEnd"/>
      <w:r w:rsidR="00416F8C" w:rsidRPr="00416F8C">
        <w:rPr>
          <w:b/>
          <w:bCs/>
          <w:color w:val="FF0000"/>
          <w:sz w:val="26"/>
          <w:szCs w:val="26"/>
        </w:rPr>
        <w:t xml:space="preserve"> that are really easy to use, you take them out of the chargeable case, and they connect a</w:t>
      </w:r>
      <w:r w:rsidR="00416F8C">
        <w:rPr>
          <w:b/>
          <w:bCs/>
          <w:color w:val="FF0000"/>
          <w:sz w:val="26"/>
          <w:szCs w:val="26"/>
        </w:rPr>
        <w:t>utomatically to your phone so all you would have to do is pick a song or a podcast or anything of your liking and it works.</w:t>
      </w:r>
    </w:p>
    <w:p w14:paraId="7F43539A" w14:textId="77777777" w:rsidR="00416F8C" w:rsidRPr="00416F8C" w:rsidRDefault="00416F8C" w:rsidP="00C461C8">
      <w:pPr>
        <w:numPr>
          <w:ilvl w:val="0"/>
          <w:numId w:val="1"/>
        </w:numPr>
        <w:rPr>
          <w:b/>
        </w:rPr>
      </w:pPr>
    </w:p>
    <w:p w14:paraId="186210FB" w14:textId="69D3D946" w:rsidR="00C461C8" w:rsidRPr="00416F8C" w:rsidRDefault="00C461C8" w:rsidP="00C461C8">
      <w:pPr>
        <w:numPr>
          <w:ilvl w:val="0"/>
          <w:numId w:val="1"/>
        </w:numPr>
        <w:rPr>
          <w:b/>
        </w:rPr>
      </w:pPr>
      <w:r w:rsidRPr="00416F8C"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15BD577F" w:rsidR="00C461C8" w:rsidRDefault="00C461C8" w:rsidP="00C461C8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  <w:r w:rsidR="00416F8C">
        <w:t xml:space="preserve"> </w:t>
      </w:r>
      <w:r w:rsidR="00416F8C">
        <w:rPr>
          <w:b/>
          <w:bCs/>
          <w:color w:val="FF0000"/>
          <w:sz w:val="26"/>
          <w:szCs w:val="26"/>
        </w:rPr>
        <w:t xml:space="preserve">I wanted the Air pod case to </w:t>
      </w:r>
      <w:proofErr w:type="gramStart"/>
      <w:r w:rsidR="00416F8C">
        <w:rPr>
          <w:b/>
          <w:bCs/>
          <w:color w:val="FF0000"/>
          <w:sz w:val="26"/>
          <w:szCs w:val="26"/>
        </w:rPr>
        <w:t>open up</w:t>
      </w:r>
      <w:proofErr w:type="gramEnd"/>
      <w:r w:rsidR="00416F8C">
        <w:rPr>
          <w:b/>
          <w:bCs/>
          <w:color w:val="FF0000"/>
          <w:sz w:val="26"/>
          <w:szCs w:val="26"/>
        </w:rPr>
        <w:t xml:space="preserve"> and display the Air pods, but I ran out of time, I was also trying to 3D print my product but unfortunately were not in school and I don’t have a 3D printer at home. Other than that, I meet my requirements for the project, everything was up to scale, tangent, parallel lines, equal and all that good stuff.</w:t>
      </w:r>
    </w:p>
    <w:p w14:paraId="0714D019" w14:textId="77777777" w:rsidR="00C461C8" w:rsidRDefault="00C461C8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77777777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</w:p>
    <w:p w14:paraId="40DC5434" w14:textId="6E891CE6" w:rsidR="004E06DF" w:rsidRDefault="004E06DF" w:rsidP="004E06DF">
      <w:pPr>
        <w:numPr>
          <w:ilvl w:val="1"/>
          <w:numId w:val="1"/>
        </w:numPr>
      </w:pPr>
      <w:r>
        <w:t xml:space="preserve">Describe how you decided on the project, </w:t>
      </w:r>
      <w:r w:rsidR="007419BF">
        <w:t xml:space="preserve">how you met </w:t>
      </w:r>
      <w:proofErr w:type="gramStart"/>
      <w:r w:rsidR="007419BF">
        <w:t xml:space="preserve">the </w:t>
      </w:r>
      <w:r>
        <w:t xml:space="preserve"> requirements</w:t>
      </w:r>
      <w:proofErr w:type="gramEnd"/>
      <w:r>
        <w:t xml:space="preserve"> </w:t>
      </w:r>
      <w:r w:rsidR="007419BF">
        <w:t>with your design.</w:t>
      </w:r>
      <w:r w:rsidR="0066733E">
        <w:rPr>
          <w:b/>
          <w:bCs/>
          <w:color w:val="FF0000"/>
          <w:sz w:val="26"/>
          <w:szCs w:val="26"/>
        </w:rPr>
        <w:t xml:space="preserve"> I came up with the idea of creating a replica of the apple Air pods because I have a pair of them myself and I loved them way more than my </w:t>
      </w:r>
      <w:proofErr w:type="gramStart"/>
      <w:r w:rsidR="0066733E">
        <w:rPr>
          <w:b/>
          <w:bCs/>
          <w:color w:val="FF0000"/>
          <w:sz w:val="26"/>
          <w:szCs w:val="26"/>
        </w:rPr>
        <w:t>old wired</w:t>
      </w:r>
      <w:proofErr w:type="gramEnd"/>
      <w:r w:rsidR="0066733E">
        <w:rPr>
          <w:b/>
          <w:bCs/>
          <w:color w:val="FF0000"/>
          <w:sz w:val="26"/>
          <w:szCs w:val="26"/>
        </w:rPr>
        <w:t xml:space="preserve"> ones. I wanted to create a charging station and assemble all my apple products on that one station but that is for another time. I decided on the project because I am trying to create everything that apple has made. I met the requirements </w:t>
      </w:r>
      <w:proofErr w:type="gramStart"/>
      <w:r w:rsidR="0066733E">
        <w:rPr>
          <w:b/>
          <w:bCs/>
          <w:color w:val="FF0000"/>
          <w:sz w:val="26"/>
          <w:szCs w:val="26"/>
        </w:rPr>
        <w:t>pretty easily</w:t>
      </w:r>
      <w:proofErr w:type="gramEnd"/>
      <w:r w:rsidR="0066733E">
        <w:rPr>
          <w:b/>
          <w:bCs/>
          <w:color w:val="FF0000"/>
          <w:sz w:val="26"/>
          <w:szCs w:val="26"/>
        </w:rPr>
        <w:t xml:space="preserve"> I just dimensioned everything to scale made everything equal and vertical and horizontal, and I added color and texture which were my requirements.</w:t>
      </w:r>
    </w:p>
    <w:p w14:paraId="5F97158C" w14:textId="77777777" w:rsidR="004E06DF" w:rsidRDefault="004E06DF" w:rsidP="004E06DF"/>
    <w:p w14:paraId="422280B7" w14:textId="3D6F5117" w:rsidR="004E06DF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7286A99B" w14:textId="3C183761" w:rsidR="0066733E" w:rsidRDefault="0066733E" w:rsidP="004E06DF">
      <w:pPr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 wp14:anchorId="21B87F25" wp14:editId="0133D252">
            <wp:extent cx="5943600" cy="2417445"/>
            <wp:effectExtent l="0" t="0" r="0" b="1905"/>
            <wp:docPr id="4" name="Picture 4" descr="A picture containing text, electronics, pr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prin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68CC" w14:textId="5122C60A" w:rsidR="0066733E" w:rsidRDefault="0066733E" w:rsidP="004E06DF">
      <w:pPr>
        <w:numPr>
          <w:ilvl w:val="0"/>
          <w:numId w:val="1"/>
        </w:numPr>
        <w:rPr>
          <w:b/>
        </w:rPr>
      </w:pPr>
      <w:r>
        <w:rPr>
          <w:b/>
          <w:color w:val="FF0000"/>
          <w:sz w:val="26"/>
          <w:szCs w:val="26"/>
        </w:rPr>
        <w:t>Here I added the little magnet/ clip that makes it open and close.</w:t>
      </w:r>
    </w:p>
    <w:p w14:paraId="533ED830" w14:textId="5F3633D5" w:rsidR="0066733E" w:rsidRPr="0066733E" w:rsidRDefault="0066733E" w:rsidP="004E06DF">
      <w:pPr>
        <w:numPr>
          <w:ilvl w:val="1"/>
          <w:numId w:val="1"/>
        </w:numPr>
        <w:rPr>
          <w:color w:val="FF0000"/>
          <w:sz w:val="26"/>
          <w:szCs w:val="26"/>
        </w:rPr>
      </w:pPr>
      <w:r>
        <w:rPr>
          <w:b/>
          <w:noProof/>
        </w:rPr>
        <w:drawing>
          <wp:inline distT="0" distB="0" distL="0" distR="0" wp14:anchorId="0E67D9C2" wp14:editId="5F14EB34">
            <wp:extent cx="5544324" cy="3286584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3E">
        <w:rPr>
          <w:b/>
          <w:color w:val="FF0000"/>
          <w:sz w:val="26"/>
          <w:szCs w:val="26"/>
        </w:rPr>
        <w:t>I made the charging port hole at the bottom of the case added the little in groves as well.</w:t>
      </w:r>
    </w:p>
    <w:p w14:paraId="40B0B2B0" w14:textId="3B129730" w:rsidR="004E06DF" w:rsidRDefault="004E06DF" w:rsidP="004E06DF">
      <w:pPr>
        <w:numPr>
          <w:ilvl w:val="1"/>
          <w:numId w:val="1"/>
        </w:numPr>
      </w:pPr>
      <w:r>
        <w:t>Include your sketches and descriptions of those sketches.  (The sketches can be in the appendix.)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77777777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16349EBE" w14:textId="68639B15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  <w:r w:rsidR="0066733E">
        <w:t xml:space="preserve"> </w:t>
      </w:r>
      <w:r w:rsidR="0066733E">
        <w:rPr>
          <w:b/>
          <w:bCs/>
          <w:color w:val="FF0000"/>
          <w:sz w:val="26"/>
          <w:szCs w:val="26"/>
        </w:rPr>
        <w:t xml:space="preserve">Overall, I was </w:t>
      </w:r>
      <w:proofErr w:type="gramStart"/>
      <w:r w:rsidR="0066733E">
        <w:rPr>
          <w:b/>
          <w:bCs/>
          <w:color w:val="FF0000"/>
          <w:sz w:val="26"/>
          <w:szCs w:val="26"/>
        </w:rPr>
        <w:t>pretty successful</w:t>
      </w:r>
      <w:proofErr w:type="gramEnd"/>
      <w:r w:rsidR="0066733E">
        <w:rPr>
          <w:b/>
          <w:bCs/>
          <w:color w:val="FF0000"/>
          <w:sz w:val="26"/>
          <w:szCs w:val="26"/>
        </w:rPr>
        <w:t xml:space="preserve"> id say, in creating my replica of the apple Air pods, I made it look pretty identical </w:t>
      </w:r>
      <w:r w:rsidR="00F83551">
        <w:rPr>
          <w:b/>
          <w:bCs/>
          <w:color w:val="FF0000"/>
          <w:sz w:val="26"/>
          <w:szCs w:val="26"/>
        </w:rPr>
        <w:t xml:space="preserve">to the real thing, only problem is that you can’t open and close mine because I could not get to that yet. Other than that id </w:t>
      </w:r>
      <w:proofErr w:type="gramStart"/>
      <w:r w:rsidR="00F83551">
        <w:rPr>
          <w:b/>
          <w:bCs/>
          <w:color w:val="FF0000"/>
          <w:sz w:val="26"/>
          <w:szCs w:val="26"/>
        </w:rPr>
        <w:t>say</w:t>
      </w:r>
      <w:proofErr w:type="gramEnd"/>
      <w:r w:rsidR="00F83551">
        <w:rPr>
          <w:b/>
          <w:bCs/>
          <w:color w:val="FF0000"/>
          <w:sz w:val="26"/>
          <w:szCs w:val="26"/>
        </w:rPr>
        <w:t xml:space="preserve"> my product came out pretty successful.</w:t>
      </w:r>
    </w:p>
    <w:p w14:paraId="1955ED07" w14:textId="1072EAC8" w:rsidR="00AD2FE4" w:rsidRDefault="00AD2FE4" w:rsidP="00AD2FE4">
      <w:pPr>
        <w:ind w:left="720"/>
      </w:pP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0242FCFF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3C207B76" w14:textId="001216B0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  <w:r w:rsidR="00F83551">
        <w:t xml:space="preserve"> </w:t>
      </w:r>
      <w:r w:rsidR="00F83551">
        <w:rPr>
          <w:b/>
          <w:bCs/>
          <w:color w:val="FF0000"/>
          <w:sz w:val="26"/>
          <w:szCs w:val="26"/>
        </w:rPr>
        <w:t xml:space="preserve">I would definitely not wait on writing up some of my projects last minute, invest a mouse for my computer because it is pretty difficult to use the app only being able to use the tiny touch </w:t>
      </w:r>
      <w:proofErr w:type="gramStart"/>
      <w:r w:rsidR="00F83551">
        <w:rPr>
          <w:b/>
          <w:bCs/>
          <w:color w:val="FF0000"/>
          <w:sz w:val="26"/>
          <w:szCs w:val="26"/>
        </w:rPr>
        <w:t>pad..</w:t>
      </w:r>
      <w:proofErr w:type="gramEnd"/>
    </w:p>
    <w:p w14:paraId="23A5A7D7" w14:textId="452D2E57" w:rsidR="00AD2FE4" w:rsidRDefault="00AD2FE4" w:rsidP="00AD2FE4">
      <w:pPr>
        <w:ind w:left="720"/>
      </w:pP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3CEECAA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</w:p>
    <w:p w14:paraId="799FE99C" w14:textId="43F3325F" w:rsidR="00AD2FE4" w:rsidRDefault="00AD2FE4" w:rsidP="00AD2FE4">
      <w:pPr>
        <w:numPr>
          <w:ilvl w:val="1"/>
          <w:numId w:val="1"/>
        </w:numPr>
      </w:pPr>
      <w:r>
        <w:lastRenderedPageBreak/>
        <w:t>Give specific and appropriate supporting details.  Use as many paragraphs as needed to fully explain.  (You may also embed screen shots.)</w:t>
      </w:r>
      <w:r w:rsidR="00F83551">
        <w:t xml:space="preserve"> </w:t>
      </w:r>
      <w:r w:rsidR="00F83551">
        <w:rPr>
          <w:b/>
          <w:bCs/>
          <w:color w:val="FF0000"/>
          <w:sz w:val="26"/>
          <w:szCs w:val="26"/>
        </w:rPr>
        <w:t>I learned how to make a sketch plane on 2 different parts of the project without it ruining it. I would teach it by using it when you want to add a logo or another extrusion or something like that on a different plane.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0725334A" w:rsidR="00A93326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</w:p>
    <w:p w14:paraId="04173B6F" w14:textId="4C1A05EE" w:rsidR="00AD2FE4" w:rsidRDefault="00F83551" w:rsidP="00AD2FE4">
      <w:pPr>
        <w:ind w:left="720"/>
      </w:pPr>
      <w:r>
        <w:rPr>
          <w:noProof/>
        </w:rPr>
        <w:drawing>
          <wp:inline distT="0" distB="0" distL="0" distR="0" wp14:anchorId="1F7A21C8" wp14:editId="4D623863">
            <wp:extent cx="3877359" cy="2924175"/>
            <wp:effectExtent l="0" t="0" r="889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657" cy="29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5EBE" w14:textId="33BDDB7E" w:rsidR="00F83551" w:rsidRPr="00F83551" w:rsidRDefault="00F83551" w:rsidP="00AD2FE4">
      <w:pPr>
        <w:ind w:left="720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I smart dimensioned </w:t>
      </w:r>
      <w:r w:rsidR="00AA7282">
        <w:rPr>
          <w:b/>
          <w:bCs/>
          <w:color w:val="FF0000"/>
          <w:sz w:val="26"/>
          <w:szCs w:val="26"/>
        </w:rPr>
        <w:t xml:space="preserve">the things that I thought were needed. </w:t>
      </w:r>
      <w:proofErr w:type="gramStart"/>
      <w:r w:rsidR="00AA7282">
        <w:rPr>
          <w:b/>
          <w:bCs/>
          <w:color w:val="FF0000"/>
          <w:sz w:val="26"/>
          <w:szCs w:val="26"/>
        </w:rPr>
        <w:t>Overall</w:t>
      </w:r>
      <w:proofErr w:type="gramEnd"/>
      <w:r w:rsidR="00AA7282">
        <w:rPr>
          <w:b/>
          <w:bCs/>
          <w:color w:val="FF0000"/>
          <w:sz w:val="26"/>
          <w:szCs w:val="26"/>
        </w:rPr>
        <w:t xml:space="preserve"> it looked really good.</w:t>
      </w:r>
    </w:p>
    <w:p w14:paraId="2D706A1A" w14:textId="77777777" w:rsidR="00F83551" w:rsidRDefault="00F83551" w:rsidP="00AD2FE4">
      <w:pPr>
        <w:ind w:left="720"/>
      </w:pP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159A38B5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587E399D" w14:textId="13A37835" w:rsidR="00AA7282" w:rsidRDefault="00AA7282" w:rsidP="00AD2FE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14752C3" wp14:editId="63ABD6D6">
            <wp:extent cx="5943600" cy="4482465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695" w14:textId="77777777" w:rsidR="00AD2FE4" w:rsidRDefault="00AD2FE4" w:rsidP="00AD2FE4"/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6E790836" w14:textId="77777777" w:rsidR="00A93326" w:rsidRDefault="007F766C" w:rsidP="008A357C">
      <w:pPr>
        <w:numPr>
          <w:ilvl w:val="1"/>
          <w:numId w:val="1"/>
        </w:numPr>
      </w:pPr>
      <w:r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</w:p>
    <w:p w14:paraId="21387359" w14:textId="44CFF8C9" w:rsidR="00AA7282" w:rsidRPr="00AA7282" w:rsidRDefault="00AA7282" w:rsidP="00AA7282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I would start them off at a more reasonable price like 50 dollars, would also target teenagers and businessman/women because it’s a fun neat gadget to have.</w:t>
      </w:r>
    </w:p>
    <w:p w14:paraId="70F25417" w14:textId="77777777" w:rsidR="00AA7282" w:rsidRDefault="00AA7282" w:rsidP="00AA7282"/>
    <w:p w14:paraId="40F7A1F6" w14:textId="177B1598" w:rsidR="00AA7282" w:rsidRPr="00EC21FC" w:rsidRDefault="00AA7282" w:rsidP="00AA7282">
      <w:pPr>
        <w:sectPr w:rsidR="00AA7282" w:rsidRPr="00EC21FC" w:rsidSect="00B87D77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36DF21B4" wp14:editId="0083AC1E">
            <wp:extent cx="2555192" cy="2971799"/>
            <wp:effectExtent l="0" t="0" r="0" b="635"/>
            <wp:docPr id="7" name="Picture 7" descr="A close -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- up of a cell phon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35" cy="29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7B4E" wp14:editId="33A9C849">
            <wp:extent cx="2879902" cy="2942920"/>
            <wp:effectExtent l="0" t="0" r="0" b="0"/>
            <wp:docPr id="8" name="Picture 8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k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69" cy="29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8261B" wp14:editId="1BF5F5F2">
            <wp:extent cx="5448300" cy="2215991"/>
            <wp:effectExtent l="0" t="0" r="0" b="0"/>
            <wp:docPr id="9" name="Picture 9" descr="A picture containing text, electronics, pr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, prin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21" cy="22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58D" w14:textId="77777777" w:rsidR="002B1D02" w:rsidRDefault="002B1D02" w:rsidP="008A357C">
      <w:pPr>
        <w:rPr>
          <w:b/>
        </w:rPr>
      </w:pPr>
      <w:r>
        <w:rPr>
          <w:b/>
        </w:rPr>
        <w:lastRenderedPageBreak/>
        <w:t>Appendix</w:t>
      </w:r>
      <w:r w:rsidR="007F766C">
        <w:rPr>
          <w:b/>
        </w:rPr>
        <w:t>/Notes</w:t>
      </w:r>
    </w:p>
    <w:p w14:paraId="50CC6499" w14:textId="77777777" w:rsidR="002B1D02" w:rsidRPr="002B1D02" w:rsidRDefault="002B1D02" w:rsidP="008A357C"/>
    <w:p w14:paraId="4C3C1D85" w14:textId="77777777" w:rsidR="002B1D02" w:rsidRDefault="007F766C" w:rsidP="008A357C">
      <w:r>
        <w:t>You can put other notes or thoughts into the Appendix/Notes section.  These are thoughts or notes that do not fit into the other categories but add to the understanding of the product.  The Appendix/Notes section may be deleted if not used.</w:t>
      </w:r>
    </w:p>
    <w:p w14:paraId="39454C49" w14:textId="77777777" w:rsidR="001A4470" w:rsidRDefault="001A4470" w:rsidP="008A357C"/>
    <w:p w14:paraId="328C659C" w14:textId="77777777" w:rsidR="001A4470" w:rsidRPr="002B1D02" w:rsidRDefault="001A4470" w:rsidP="008A357C">
      <w:r>
        <w:t>By the way, edit the header (put the title of your project) and footer (replace “Name” with your name so that it appears on each page).</w:t>
      </w:r>
    </w:p>
    <w:sectPr w:rsidR="001A4470" w:rsidRPr="002B1D02" w:rsidSect="00B87D77"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DAB25" w14:textId="77777777" w:rsidR="00D829A7" w:rsidRDefault="00D829A7">
      <w:r>
        <w:separator/>
      </w:r>
    </w:p>
  </w:endnote>
  <w:endnote w:type="continuationSeparator" w:id="0">
    <w:p w14:paraId="71655D21" w14:textId="77777777" w:rsidR="00D829A7" w:rsidRDefault="00D829A7">
      <w:r>
        <w:continuationSeparator/>
      </w:r>
    </w:p>
  </w:endnote>
  <w:endnote w:type="continuationNotice" w:id="1">
    <w:p w14:paraId="5B11E090" w14:textId="77777777" w:rsidR="00D829A7" w:rsidRDefault="00D82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64E8550D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52F95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77777777" w:rsidR="00B87D77" w:rsidRDefault="00B87D77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42749782" w14:textId="0E582569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52F95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77777777" w:rsidR="00EC21FC" w:rsidRDefault="00EC21FC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33213644" w14:textId="22EC0034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552F95">
            <w:rPr>
              <w:noProof/>
            </w:rPr>
            <w:t>January 27,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4B95" w14:textId="77777777" w:rsidR="00D829A7" w:rsidRDefault="00D829A7">
      <w:r>
        <w:separator/>
      </w:r>
    </w:p>
  </w:footnote>
  <w:footnote w:type="continuationSeparator" w:id="0">
    <w:p w14:paraId="31F500D2" w14:textId="77777777" w:rsidR="00D829A7" w:rsidRDefault="00D829A7">
      <w:r>
        <w:continuationSeparator/>
      </w:r>
    </w:p>
  </w:footnote>
  <w:footnote w:type="continuationNotice" w:id="1">
    <w:p w14:paraId="25E02E41" w14:textId="77777777" w:rsidR="00D829A7" w:rsidRDefault="00D82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D128" w14:textId="77777777" w:rsidR="00B87D77" w:rsidRDefault="00B87D77">
    <w:pPr>
      <w:pStyle w:val="Header"/>
    </w:pPr>
    <w: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144F1C"/>
    <w:rsid w:val="001A4470"/>
    <w:rsid w:val="00257EAC"/>
    <w:rsid w:val="00287353"/>
    <w:rsid w:val="002B1D02"/>
    <w:rsid w:val="002C164B"/>
    <w:rsid w:val="00334886"/>
    <w:rsid w:val="00352AA3"/>
    <w:rsid w:val="00395995"/>
    <w:rsid w:val="00416F8C"/>
    <w:rsid w:val="00423BAD"/>
    <w:rsid w:val="004825CA"/>
    <w:rsid w:val="004E06DF"/>
    <w:rsid w:val="00552F95"/>
    <w:rsid w:val="006317F5"/>
    <w:rsid w:val="00656C55"/>
    <w:rsid w:val="0066733E"/>
    <w:rsid w:val="007419BF"/>
    <w:rsid w:val="00781269"/>
    <w:rsid w:val="007C3EBE"/>
    <w:rsid w:val="007F766C"/>
    <w:rsid w:val="008A357C"/>
    <w:rsid w:val="009002E8"/>
    <w:rsid w:val="009A3235"/>
    <w:rsid w:val="00A66427"/>
    <w:rsid w:val="00A93326"/>
    <w:rsid w:val="00AA7282"/>
    <w:rsid w:val="00AD2FE4"/>
    <w:rsid w:val="00B061AD"/>
    <w:rsid w:val="00B3670B"/>
    <w:rsid w:val="00B87D77"/>
    <w:rsid w:val="00BB5A83"/>
    <w:rsid w:val="00BC7926"/>
    <w:rsid w:val="00BF2016"/>
    <w:rsid w:val="00C358A3"/>
    <w:rsid w:val="00C461C8"/>
    <w:rsid w:val="00CB69A8"/>
    <w:rsid w:val="00CD5683"/>
    <w:rsid w:val="00CF5AA1"/>
    <w:rsid w:val="00D829A7"/>
    <w:rsid w:val="00E83117"/>
    <w:rsid w:val="00EC21FC"/>
    <w:rsid w:val="00ED4B34"/>
    <w:rsid w:val="00F83551"/>
    <w:rsid w:val="00FA56E9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Paul LopezPaniagua</cp:lastModifiedBy>
  <cp:revision>2</cp:revision>
  <cp:lastPrinted>2015-06-04T16:01:00Z</cp:lastPrinted>
  <dcterms:created xsi:type="dcterms:W3CDTF">2021-01-27T22:09:00Z</dcterms:created>
  <dcterms:modified xsi:type="dcterms:W3CDTF">2021-01-27T22:09:00Z</dcterms:modified>
</cp:coreProperties>
</file>