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ConfigurableApplicationContext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context =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SpringApplication.run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InyectionByAttributeApplication.class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args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);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=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context.getBean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(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Coche.class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);: so in this lines we are getting the context of this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springboot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application and getting the class that match with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Coche.class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, since we mark our class as a component , in the context of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springboot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is now a bean, and a bean is something that it is managed by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springboot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with certain scope and another characteristics, since we get the bean and is a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class we use its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tostring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method to see what contains? </w:t>
      </w:r>
    </w:p>
    <w:p w:rsidR="00B61CB8" w:rsidRPr="00B61CB8" w:rsidRDefault="00B61CB8" w:rsidP="00B61CB8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419" w:eastAsia="es-419"/>
        </w:rPr>
      </w:pPr>
      <w:proofErr w:type="spellStart"/>
      <w:r w:rsidRPr="00B61CB8">
        <w:rPr>
          <w:rFonts w:ascii="Times New Roman" w:eastAsia="Times New Roman" w:hAnsi="Times New Roman" w:cs="Times New Roman"/>
          <w:b/>
          <w:bCs/>
          <w:sz w:val="15"/>
          <w:szCs w:val="15"/>
          <w:lang w:val="es-419" w:eastAsia="es-419"/>
        </w:rPr>
        <w:t>ChatGPT</w:t>
      </w:r>
      <w:proofErr w:type="spellEnd"/>
      <w:r w:rsidRPr="00B61CB8">
        <w:rPr>
          <w:rFonts w:ascii="Times New Roman" w:eastAsia="Times New Roman" w:hAnsi="Times New Roman" w:cs="Times New Roman"/>
          <w:b/>
          <w:bCs/>
          <w:sz w:val="15"/>
          <w:szCs w:val="15"/>
          <w:lang w:val="es-419" w:eastAsia="es-419"/>
        </w:rPr>
        <w:t xml:space="preserve"> Plus</w:t>
      </w:r>
    </w:p>
    <w:p w:rsidR="00B61CB8" w:rsidRPr="00B61CB8" w:rsidRDefault="00B61CB8" w:rsidP="00B6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Segoe UI Symbol" w:eastAsia="Times New Roman" w:hAnsi="Segoe UI Symbol" w:cs="Segoe UI Symbol"/>
          <w:sz w:val="24"/>
          <w:szCs w:val="24"/>
          <w:lang w:eastAsia="es-419"/>
        </w:rPr>
        <w:t>✅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Exactly — you’ve got the core idea!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Let’s break it down just a bit more clearly and precisely to reinforce your understanding and fill in any gaps:</w:t>
      </w:r>
    </w:p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25" style="width:0;height:1.5pt" o:hralign="center" o:hrstd="t" o:hr="t" fillcolor="#a0a0a0" stroked="f"/>
        </w:pict>
      </w:r>
    </w:p>
    <w:p w:rsidR="00B61CB8" w:rsidRPr="00B61CB8" w:rsidRDefault="00B61CB8" w:rsidP="00B6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</w:pPr>
      <w:r w:rsidRPr="00B61CB8">
        <w:rPr>
          <w:rFonts w:ascii="Segoe UI Symbol" w:eastAsia="Times New Roman" w:hAnsi="Segoe UI Symbol" w:cs="Segoe UI Symbol"/>
          <w:b/>
          <w:bCs/>
          <w:sz w:val="27"/>
          <w:szCs w:val="27"/>
          <w:lang w:val="es-419" w:eastAsia="es-419"/>
        </w:rPr>
        <w:t>🔍</w:t>
      </w:r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  <w:t xml:space="preserve"> Line-</w:t>
      </w:r>
      <w:proofErr w:type="spellStart"/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  <w:t>by</w:t>
      </w:r>
      <w:proofErr w:type="spellEnd"/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  <w:t xml:space="preserve">-line </w:t>
      </w:r>
      <w:proofErr w:type="spellStart"/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  <w:t>Explanation</w:t>
      </w:r>
      <w:proofErr w:type="spellEnd"/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java</w:t>
      </w:r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CopiarEditar</w:t>
      </w:r>
      <w:proofErr w:type="spellEnd"/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419"/>
        </w:rPr>
      </w:pP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ConfigurableApplicationContext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 context = </w:t>
      </w:r>
      <w:proofErr w:type="spellStart"/>
      <w:proofErr w:type="gram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SpringApplication.run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(</w:t>
      </w:r>
      <w:proofErr w:type="spellStart"/>
      <w:proofErr w:type="gram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InyectionByAttributeApplication.class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 xml:space="preserve">,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args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);</w:t>
      </w:r>
    </w:p>
    <w:p w:rsidR="00B61CB8" w:rsidRPr="00B61CB8" w:rsidRDefault="00B61CB8" w:rsidP="00B6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This starts your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Spring Boot application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B61CB8" w:rsidRPr="00B61CB8" w:rsidRDefault="00B61CB8" w:rsidP="00B6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It performs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component scanning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bean creation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dependency injection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, etc.</w:t>
      </w:r>
    </w:p>
    <w:p w:rsidR="00B61CB8" w:rsidRPr="00B61CB8" w:rsidRDefault="00B61CB8" w:rsidP="00B61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It returns the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Spring Application Context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which is the container that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holds and manages all Spring Beans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26" style="width:0;height:1.5pt" o:hralign="center" o:hrstd="t" o:hr="t" fillcolor="#a0a0a0" stroked="f"/>
        </w:pict>
      </w:r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java</w:t>
      </w:r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CopiarEditar</w:t>
      </w:r>
      <w:proofErr w:type="spellEnd"/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 xml:space="preserve">Coche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coche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 xml:space="preserve"> = </w:t>
      </w:r>
      <w:proofErr w:type="spellStart"/>
      <w:proofErr w:type="gram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context.getBean</w:t>
      </w:r>
      <w:proofErr w:type="spellEnd"/>
      <w:proofErr w:type="gramEnd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(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Coche.class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);</w:t>
      </w:r>
    </w:p>
    <w:p w:rsidR="00B61CB8" w:rsidRPr="00B61CB8" w:rsidRDefault="00B61CB8" w:rsidP="00B61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Here, you're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asking Spring to give you a bean of type </w:t>
      </w:r>
      <w:proofErr w:type="spellStart"/>
      <w:r w:rsidRPr="00B61CB8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B61CB8" w:rsidRPr="00B61CB8" w:rsidRDefault="00B61CB8" w:rsidP="00B61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Because you annotated the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class with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@Component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, Spring has already:</w:t>
      </w:r>
    </w:p>
    <w:p w:rsidR="00B61CB8" w:rsidRPr="00B61CB8" w:rsidRDefault="00B61CB8" w:rsidP="00B61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Created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an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</w:t>
      </w:r>
      <w:proofErr w:type="spellStart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>instance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t xml:space="preserve"> of </w:t>
      </w:r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Coche</w:t>
      </w:r>
    </w:p>
    <w:p w:rsidR="00B61CB8" w:rsidRPr="00B61CB8" w:rsidRDefault="00B61CB8" w:rsidP="00B61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Injected any dependencies into it (e.g., a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Motor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field with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@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Autowired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)</w:t>
      </w:r>
    </w:p>
    <w:p w:rsidR="00B61CB8" w:rsidRPr="00B61CB8" w:rsidRDefault="00B61CB8" w:rsidP="00B61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Registered it in the application context</w:t>
      </w:r>
    </w:p>
    <w:p w:rsidR="00B61CB8" w:rsidRPr="00B61CB8" w:rsidRDefault="00B61CB8" w:rsidP="00B6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So, yes — </w:t>
      </w:r>
      <w:proofErr w:type="spellStart"/>
      <w:r w:rsidRPr="00B61CB8">
        <w:rPr>
          <w:rFonts w:ascii="Courier New" w:eastAsia="Times New Roman" w:hAnsi="Courier New" w:cs="Courier New"/>
          <w:b/>
          <w:bCs/>
          <w:sz w:val="20"/>
          <w:szCs w:val="20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 xml:space="preserve"> is now a Spring Bean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, meaning Spring manages its lifecycle, scope, and dependencies.</w:t>
      </w:r>
    </w:p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27" style="width:0;height:1.5pt" o:hralign="center" o:hrstd="t" o:hr="t" fillcolor="#a0a0a0" stroked="f"/>
        </w:pict>
      </w:r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java</w:t>
      </w:r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CopiarEditar</w:t>
      </w:r>
      <w:proofErr w:type="spellEnd"/>
    </w:p>
    <w:p w:rsidR="00B61CB8" w:rsidRPr="00B61CB8" w:rsidRDefault="00B61CB8" w:rsidP="00B61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419" w:eastAsia="es-419"/>
        </w:rPr>
      </w:pP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System.out.println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val="es-419" w:eastAsia="es-419"/>
        </w:rPr>
        <w:t>(coche);</w:t>
      </w:r>
    </w:p>
    <w:p w:rsidR="00B61CB8" w:rsidRPr="00B61CB8" w:rsidRDefault="00B61CB8" w:rsidP="00B6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This calls the </w:t>
      </w:r>
      <w:proofErr w:type="spellStart"/>
      <w:proofErr w:type="gram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toString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(</w:t>
      </w:r>
      <w:proofErr w:type="gram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)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method of the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class.</w:t>
      </w:r>
    </w:p>
    <w:p w:rsidR="00B61CB8" w:rsidRPr="00B61CB8" w:rsidRDefault="00B61CB8" w:rsidP="00B61C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Assuming you've overridden </w:t>
      </w:r>
      <w:proofErr w:type="spellStart"/>
      <w:proofErr w:type="gram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toString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(</w:t>
      </w:r>
      <w:proofErr w:type="gram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)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it prints a readable summary of the object — including its fields like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marca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modelo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and the injected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Motor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28" style="width:0;height:1.5pt" o:hralign="center" o:hrstd="t" o:hr="t" fillcolor="#a0a0a0" stroked="f"/>
        </w:pict>
      </w:r>
    </w:p>
    <w:p w:rsidR="00B61CB8" w:rsidRPr="00B61CB8" w:rsidRDefault="00B61CB8" w:rsidP="00B6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val="es-419" w:eastAsia="es-419"/>
        </w:rPr>
        <w:lastRenderedPageBreak/>
        <w:t>🧠</w:t>
      </w:r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Core Concepts You Mentioned — Confirmed: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230"/>
        <w:gridCol w:w="4706"/>
      </w:tblGrid>
      <w:tr w:rsidR="00B61CB8" w:rsidRPr="00B61CB8" w:rsidTr="00B61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</w:pPr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</w:pPr>
            <w:proofErr w:type="spellStart"/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You're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Right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</w:pPr>
            <w:proofErr w:type="spellStart"/>
            <w:r w:rsidRPr="00B61C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Explanation</w:t>
            </w:r>
            <w:proofErr w:type="spellEnd"/>
          </w:p>
        </w:tc>
      </w:tr>
      <w:tr w:rsidR="00B61CB8" w:rsidRPr="00B61CB8" w:rsidTr="00B6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Spring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context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holds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beans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Segoe UI Symbol" w:eastAsia="Times New Roman" w:hAnsi="Segoe UI Symbol" w:cs="Segoe UI Symbol"/>
                <w:sz w:val="24"/>
                <w:szCs w:val="24"/>
                <w:lang w:val="es-419" w:eastAsia="es-419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context</w:t>
            </w: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is the Spring container holding all beans</w:t>
            </w:r>
          </w:p>
        </w:tc>
      </w:tr>
      <w:tr w:rsidR="00B61CB8" w:rsidRPr="00B61CB8" w:rsidTr="00B6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@Component</w:t>
            </w: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makes a class a bean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Segoe UI Symbol" w:eastAsia="Times New Roman" w:hAnsi="Segoe UI Symbol" w:cs="Segoe UI Symbol"/>
                <w:sz w:val="24"/>
                <w:szCs w:val="24"/>
                <w:lang w:val="es-419" w:eastAsia="es-419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Spring automatically registers it in the context</w:t>
            </w:r>
          </w:p>
        </w:tc>
      </w:tr>
      <w:tr w:rsidR="00B61CB8" w:rsidRPr="00B61CB8" w:rsidTr="00B6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@</w:t>
            </w:r>
            <w:proofErr w:type="spellStart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val="es-419" w:eastAsia="es-419"/>
              </w:rPr>
              <w:t>Autowired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injects</w:t>
            </w:r>
            <w:proofErr w:type="spellEnd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dependencies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Segoe UI Symbol" w:eastAsia="Times New Roman" w:hAnsi="Segoe UI Symbol" w:cs="Segoe UI Symbol"/>
                <w:sz w:val="24"/>
                <w:szCs w:val="24"/>
                <w:lang w:val="es-419" w:eastAsia="es-419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Automatically wires fields like </w:t>
            </w:r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Motor</w:t>
            </w: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 in </w:t>
            </w:r>
            <w:proofErr w:type="spellStart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Coche</w:t>
            </w:r>
            <w:proofErr w:type="spellEnd"/>
          </w:p>
        </w:tc>
      </w:tr>
      <w:tr w:rsidR="00B61CB8" w:rsidRPr="00B61CB8" w:rsidTr="00B6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Beans are managed by Spring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Segoe UI Symbol" w:eastAsia="Times New Roman" w:hAnsi="Segoe UI Symbol" w:cs="Segoe UI Symbol"/>
                <w:sz w:val="24"/>
                <w:szCs w:val="24"/>
                <w:lang w:val="es-419" w:eastAsia="es-419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>Spring controls their scope, lifecycle, and configuration</w:t>
            </w:r>
          </w:p>
        </w:tc>
      </w:tr>
      <w:tr w:rsidR="00B61CB8" w:rsidRPr="00B61CB8" w:rsidTr="00B61C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You print it using </w:t>
            </w:r>
            <w:proofErr w:type="spellStart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toString</w:t>
            </w:r>
            <w:proofErr w:type="spellEnd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B61CB8">
              <w:rPr>
                <w:rFonts w:ascii="Segoe UI Symbol" w:eastAsia="Times New Roman" w:hAnsi="Segoe UI Symbol" w:cs="Segoe UI Symbol"/>
                <w:sz w:val="24"/>
                <w:szCs w:val="24"/>
                <w:lang w:val="es-419" w:eastAsia="es-419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B61CB8" w:rsidRPr="00B61CB8" w:rsidRDefault="00B61CB8" w:rsidP="00B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</w:pPr>
            <w:r w:rsidRPr="00B61CB8">
              <w:rPr>
                <w:rFonts w:ascii="Times New Roman" w:eastAsia="Times New Roman" w:hAnsi="Times New Roman" w:cs="Times New Roman"/>
                <w:sz w:val="24"/>
                <w:szCs w:val="24"/>
                <w:lang w:eastAsia="es-419"/>
              </w:rPr>
              <w:t xml:space="preserve">Exactly what happens with </w:t>
            </w:r>
            <w:proofErr w:type="spellStart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System.out.println</w:t>
            </w:r>
            <w:proofErr w:type="spellEnd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(</w:t>
            </w:r>
            <w:proofErr w:type="spellStart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coche</w:t>
            </w:r>
            <w:proofErr w:type="spellEnd"/>
            <w:r w:rsidRPr="00B61CB8">
              <w:rPr>
                <w:rFonts w:ascii="Courier New" w:eastAsia="Times New Roman" w:hAnsi="Courier New" w:cs="Courier New"/>
                <w:sz w:val="20"/>
                <w:szCs w:val="20"/>
                <w:lang w:eastAsia="es-419"/>
              </w:rPr>
              <w:t>)</w:t>
            </w:r>
          </w:p>
        </w:tc>
      </w:tr>
    </w:tbl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29" style="width:0;height:1.5pt" o:hralign="center" o:hrstd="t" o:hr="t" fillcolor="#a0a0a0" stroked="f"/>
        </w:pict>
      </w:r>
    </w:p>
    <w:p w:rsidR="00B61CB8" w:rsidRPr="00B61CB8" w:rsidRDefault="00B61CB8" w:rsidP="00B61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B61CB8">
        <w:rPr>
          <w:rFonts w:ascii="Segoe UI Symbol" w:eastAsia="Times New Roman" w:hAnsi="Segoe UI Symbol" w:cs="Segoe UI Symbol"/>
          <w:b/>
          <w:bCs/>
          <w:sz w:val="27"/>
          <w:szCs w:val="27"/>
          <w:lang w:eastAsia="es-419"/>
        </w:rPr>
        <w:t>✅</w:t>
      </w:r>
      <w:r w:rsidRPr="00B61CB8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 xml:space="preserve"> Summary (Rephrased for Clarity)</w:t>
      </w:r>
    </w:p>
    <w:p w:rsidR="00B61CB8" w:rsidRPr="00B61CB8" w:rsidRDefault="00B61CB8" w:rsidP="00B61C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You're starting the Spring Boot app, retrieving a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Coche</w:t>
      </w:r>
      <w:proofErr w:type="spellEnd"/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object from the Spring context (because it's a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@Component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), and printing it using </w:t>
      </w:r>
      <w:proofErr w:type="spellStart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toString</w:t>
      </w:r>
      <w:proofErr w:type="spellEnd"/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()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. The object is a </w:t>
      </w:r>
      <w:r w:rsidRPr="00B61CB8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Spring Bean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which means it's fully managed by the Spring Framework — including its dependencies like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Motor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.</w:t>
      </w:r>
    </w:p>
    <w:p w:rsidR="00B61CB8" w:rsidRPr="00B61CB8" w:rsidRDefault="00B61CB8" w:rsidP="00B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  <w:pict>
          <v:rect id="_x0000_i1030" style="width:0;height:1.5pt" o:hralign="center" o:hrstd="t" o:hr="t" fillcolor="#a0a0a0" stroked="f"/>
        </w:pict>
      </w:r>
    </w:p>
    <w:p w:rsidR="00B61CB8" w:rsidRPr="00B61CB8" w:rsidRDefault="00B61CB8" w:rsidP="00B61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Let me know if you want to explore:</w:t>
      </w:r>
    </w:p>
    <w:p w:rsidR="00B61CB8" w:rsidRPr="00B61CB8" w:rsidRDefault="00B61CB8" w:rsidP="00B6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How Spring creates and wires beans under the hood</w:t>
      </w:r>
    </w:p>
    <w:p w:rsidR="00B61CB8" w:rsidRPr="00B61CB8" w:rsidRDefault="00B61CB8" w:rsidP="00B6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Different bean scopes (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singleton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,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prototype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>, etc.)</w:t>
      </w:r>
    </w:p>
    <w:p w:rsidR="00B61CB8" w:rsidRPr="00B61CB8" w:rsidRDefault="00B61CB8" w:rsidP="00B61C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How to customize or control bean creation using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@Bean</w:t>
      </w:r>
      <w:r w:rsidRPr="00B61CB8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or </w:t>
      </w:r>
      <w:r w:rsidRPr="00B61CB8">
        <w:rPr>
          <w:rFonts w:ascii="Courier New" w:eastAsia="Times New Roman" w:hAnsi="Courier New" w:cs="Courier New"/>
          <w:sz w:val="20"/>
          <w:szCs w:val="20"/>
          <w:lang w:eastAsia="es-419"/>
        </w:rPr>
        <w:t>@Configuration</w:t>
      </w:r>
    </w:p>
    <w:p w:rsidR="00D476E0" w:rsidRPr="00D476E0" w:rsidRDefault="00D476E0" w:rsidP="00D476E0">
      <w:pPr>
        <w:pStyle w:val="NormalWeb"/>
        <w:rPr>
          <w:lang w:val="en-US"/>
        </w:rPr>
      </w:pPr>
      <w:r w:rsidRPr="00D476E0">
        <w:rPr>
          <w:lang w:val="en-US"/>
        </w:rPr>
        <w:t xml:space="preserve">In Spring, </w:t>
      </w:r>
      <w:r w:rsidRPr="00D476E0">
        <w:rPr>
          <w:rStyle w:val="Textoennegrita"/>
          <w:lang w:val="en-US"/>
        </w:rPr>
        <w:t>each stereotype annotation not only marks a class as a bean</w:t>
      </w:r>
      <w:r w:rsidRPr="00D476E0">
        <w:rPr>
          <w:lang w:val="en-US"/>
        </w:rPr>
        <w:t xml:space="preserve">, but often </w:t>
      </w:r>
      <w:r w:rsidRPr="00D476E0">
        <w:rPr>
          <w:rStyle w:val="Textoennegrita"/>
          <w:lang w:val="en-US"/>
        </w:rPr>
        <w:t>adds specific behavior</w:t>
      </w:r>
      <w:r w:rsidRPr="00D476E0">
        <w:rPr>
          <w:lang w:val="en-US"/>
        </w:rPr>
        <w:t xml:space="preserve"> or meaning depending on the context or layer it's used in.</w:t>
      </w:r>
    </w:p>
    <w:p w:rsidR="00D476E0" w:rsidRDefault="00D476E0" w:rsidP="00D476E0">
      <w:r>
        <w:pict>
          <v:rect id="_x0000_i1037" style="width:0;height:1.5pt" o:hralign="center" o:hrstd="t" o:hr="t" fillcolor="#a0a0a0" stroked="f"/>
        </w:pict>
      </w:r>
    </w:p>
    <w:p w:rsidR="00D476E0" w:rsidRDefault="00D476E0" w:rsidP="00D476E0">
      <w:pPr>
        <w:pStyle w:val="Ttulo2"/>
      </w:pPr>
      <w:r>
        <w:rPr>
          <w:rFonts w:ascii="Segoe UI Symbol" w:hAnsi="Segoe UI Symbol" w:cs="Segoe UI Symbol"/>
        </w:rPr>
        <w:t>🔍</w:t>
      </w:r>
      <w:r>
        <w:t xml:space="preserve"> What does each stereotype actually do?</w:t>
      </w:r>
    </w:p>
    <w:p w:rsidR="00D476E0" w:rsidRDefault="00D476E0" w:rsidP="00D476E0">
      <w:pPr>
        <w:pStyle w:val="Ttulo3"/>
      </w:pPr>
      <w:r>
        <w:t xml:space="preserve">1. </w:t>
      </w:r>
      <w:r>
        <w:rPr>
          <w:rStyle w:val="CdigoHTML"/>
        </w:rPr>
        <w:t>@</w:t>
      </w:r>
      <w:proofErr w:type="spellStart"/>
      <w:r>
        <w:rPr>
          <w:rStyle w:val="CdigoHTML"/>
        </w:rPr>
        <w:t>Component</w:t>
      </w:r>
      <w:proofErr w:type="spellEnd"/>
    </w:p>
    <w:p w:rsidR="00D476E0" w:rsidRPr="00D476E0" w:rsidRDefault="00D476E0" w:rsidP="00D476E0">
      <w:pPr>
        <w:pStyle w:val="NormalWeb"/>
        <w:numPr>
          <w:ilvl w:val="0"/>
          <w:numId w:val="5"/>
        </w:numPr>
        <w:rPr>
          <w:lang w:val="en-US"/>
        </w:rPr>
      </w:pPr>
      <w:r>
        <w:rPr>
          <w:rFonts w:ascii="Segoe UI Symbol" w:hAnsi="Segoe UI Symbol" w:cs="Segoe UI Symbol"/>
        </w:rPr>
        <w:t>📦</w:t>
      </w:r>
      <w:r w:rsidRPr="00D476E0">
        <w:rPr>
          <w:lang w:val="en-US"/>
        </w:rPr>
        <w:t xml:space="preserve"> </w:t>
      </w:r>
      <w:r w:rsidRPr="00D476E0">
        <w:rPr>
          <w:rStyle w:val="Textoennegrita"/>
          <w:lang w:val="en-US"/>
        </w:rPr>
        <w:t>Generic</w:t>
      </w:r>
      <w:r w:rsidRPr="00D476E0">
        <w:rPr>
          <w:lang w:val="en-US"/>
        </w:rPr>
        <w:t xml:space="preserve"> Spring-managed bean.</w:t>
      </w:r>
    </w:p>
    <w:p w:rsidR="00D476E0" w:rsidRPr="00D476E0" w:rsidRDefault="00D476E0" w:rsidP="00D476E0">
      <w:pPr>
        <w:pStyle w:val="NormalWeb"/>
        <w:numPr>
          <w:ilvl w:val="0"/>
          <w:numId w:val="5"/>
        </w:numPr>
        <w:rPr>
          <w:lang w:val="en-US"/>
        </w:rPr>
      </w:pPr>
      <w:r w:rsidRPr="00D476E0">
        <w:rPr>
          <w:rFonts w:ascii="Segoe UI Symbol" w:hAnsi="Segoe UI Symbol" w:cs="Segoe UI Symbol"/>
          <w:lang w:val="en-US"/>
        </w:rPr>
        <w:t>✅</w:t>
      </w:r>
      <w:r w:rsidRPr="00D476E0">
        <w:rPr>
          <w:lang w:val="en-US"/>
        </w:rPr>
        <w:t xml:space="preserve"> Used when none of the more specific stereotypes apply.</w:t>
      </w:r>
    </w:p>
    <w:p w:rsidR="00D476E0" w:rsidRPr="00D476E0" w:rsidRDefault="00D476E0" w:rsidP="00D476E0">
      <w:pPr>
        <w:pStyle w:val="NormalWeb"/>
        <w:numPr>
          <w:ilvl w:val="0"/>
          <w:numId w:val="5"/>
        </w:numPr>
        <w:rPr>
          <w:lang w:val="en-US"/>
        </w:rPr>
      </w:pPr>
      <w:r w:rsidRPr="00D476E0">
        <w:rPr>
          <w:rStyle w:val="Textoennegrita"/>
          <w:lang w:val="en-US"/>
        </w:rPr>
        <w:t>No special behavior</w:t>
      </w:r>
      <w:r w:rsidRPr="00D476E0">
        <w:rPr>
          <w:lang w:val="en-US"/>
        </w:rPr>
        <w:t xml:space="preserve"> — just gets registered as a bean.</w:t>
      </w:r>
    </w:p>
    <w:p w:rsidR="00D476E0" w:rsidRDefault="00D476E0" w:rsidP="00D476E0">
      <w:r>
        <w:pict>
          <v:rect id="_x0000_i1038" style="width:0;height:1.5pt" o:hralign="center" o:hrstd="t" o:hr="t" fillcolor="#a0a0a0" stroked="f"/>
        </w:pict>
      </w:r>
    </w:p>
    <w:p w:rsidR="00D476E0" w:rsidRDefault="00D476E0" w:rsidP="00D476E0">
      <w:pPr>
        <w:pStyle w:val="Ttulo3"/>
      </w:pPr>
      <w:r>
        <w:t xml:space="preserve">2. </w:t>
      </w:r>
      <w:r>
        <w:rPr>
          <w:rStyle w:val="CdigoHTML"/>
        </w:rPr>
        <w:t>@</w:t>
      </w:r>
      <w:proofErr w:type="spellStart"/>
      <w:r>
        <w:rPr>
          <w:rStyle w:val="CdigoHTML"/>
        </w:rPr>
        <w:t>Service</w:t>
      </w:r>
      <w:proofErr w:type="spellEnd"/>
    </w:p>
    <w:p w:rsidR="00D476E0" w:rsidRPr="00D476E0" w:rsidRDefault="00D476E0" w:rsidP="00D476E0">
      <w:pPr>
        <w:pStyle w:val="NormalWeb"/>
        <w:numPr>
          <w:ilvl w:val="0"/>
          <w:numId w:val="6"/>
        </w:numPr>
        <w:rPr>
          <w:lang w:val="en-US"/>
        </w:rPr>
      </w:pPr>
      <w:r>
        <w:lastRenderedPageBreak/>
        <w:t>🧠</w:t>
      </w:r>
      <w:r w:rsidRPr="00D476E0">
        <w:rPr>
          <w:lang w:val="en-US"/>
        </w:rPr>
        <w:t xml:space="preserve"> Indicates that the class holds </w:t>
      </w:r>
      <w:r w:rsidRPr="00D476E0">
        <w:rPr>
          <w:rStyle w:val="Textoennegrita"/>
          <w:lang w:val="en-US"/>
        </w:rPr>
        <w:t>business logic</w:t>
      </w:r>
      <w:r w:rsidRPr="00D476E0">
        <w:rPr>
          <w:lang w:val="en-US"/>
        </w:rPr>
        <w:t>.</w:t>
      </w:r>
    </w:p>
    <w:p w:rsidR="00D476E0" w:rsidRPr="00D476E0" w:rsidRDefault="00D476E0" w:rsidP="00D476E0">
      <w:pPr>
        <w:pStyle w:val="NormalWeb"/>
        <w:numPr>
          <w:ilvl w:val="0"/>
          <w:numId w:val="6"/>
        </w:numPr>
        <w:rPr>
          <w:lang w:val="en-US"/>
        </w:rPr>
      </w:pPr>
      <w:r w:rsidRPr="00D476E0">
        <w:rPr>
          <w:rFonts w:ascii="Segoe UI Symbol" w:hAnsi="Segoe UI Symbol" w:cs="Segoe UI Symbol"/>
          <w:lang w:val="en-US"/>
        </w:rPr>
        <w:t>✅</w:t>
      </w:r>
      <w:r w:rsidRPr="00D476E0">
        <w:rPr>
          <w:lang w:val="en-US"/>
        </w:rPr>
        <w:t xml:space="preserve"> Makes it clear this class belongs to the </w:t>
      </w:r>
      <w:r w:rsidRPr="00D476E0">
        <w:rPr>
          <w:rStyle w:val="Textoennegrita"/>
          <w:lang w:val="en-US"/>
        </w:rPr>
        <w:t>service layer</w:t>
      </w:r>
      <w:r w:rsidRPr="00D476E0">
        <w:rPr>
          <w:lang w:val="en-US"/>
        </w:rPr>
        <w:t>.</w:t>
      </w:r>
    </w:p>
    <w:p w:rsidR="00D476E0" w:rsidRPr="00D476E0" w:rsidRDefault="00D476E0" w:rsidP="00D476E0">
      <w:pPr>
        <w:pStyle w:val="NormalWeb"/>
        <w:numPr>
          <w:ilvl w:val="0"/>
          <w:numId w:val="6"/>
        </w:numPr>
        <w:rPr>
          <w:lang w:val="en-US"/>
        </w:rPr>
      </w:pPr>
      <w:r w:rsidRPr="00D476E0">
        <w:rPr>
          <w:rStyle w:val="Textoennegrita"/>
          <w:lang w:val="en-US"/>
        </w:rPr>
        <w:t>Behavioral Add-on:</w:t>
      </w:r>
      <w:r w:rsidRPr="00D476E0">
        <w:rPr>
          <w:lang w:val="en-US"/>
        </w:rPr>
        <w:t xml:space="preserve"> Not much by default, but:</w:t>
      </w:r>
    </w:p>
    <w:p w:rsidR="00D476E0" w:rsidRPr="00D476E0" w:rsidRDefault="00D476E0" w:rsidP="00D476E0">
      <w:pPr>
        <w:pStyle w:val="NormalWeb"/>
        <w:numPr>
          <w:ilvl w:val="1"/>
          <w:numId w:val="6"/>
        </w:numPr>
        <w:rPr>
          <w:lang w:val="en-US"/>
        </w:rPr>
      </w:pPr>
      <w:r w:rsidRPr="00D476E0">
        <w:rPr>
          <w:lang w:val="en-US"/>
        </w:rPr>
        <w:t>Used by tools like Spring AOP or documentation generators</w:t>
      </w:r>
    </w:p>
    <w:p w:rsidR="00D476E0" w:rsidRDefault="00D476E0" w:rsidP="00D476E0">
      <w:pPr>
        <w:pStyle w:val="NormalWeb"/>
        <w:numPr>
          <w:ilvl w:val="1"/>
          <w:numId w:val="6"/>
        </w:numPr>
      </w:pPr>
      <w:proofErr w:type="spellStart"/>
      <w:r>
        <w:t>Helps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semantically</w:t>
      </w:r>
      <w:proofErr w:type="spellEnd"/>
    </w:p>
    <w:p w:rsidR="00D476E0" w:rsidRDefault="00D476E0" w:rsidP="00D476E0">
      <w:r>
        <w:pict>
          <v:rect id="_x0000_i1039" style="width:0;height:1.5pt" o:hralign="center" o:hrstd="t" o:hr="t" fillcolor="#a0a0a0" stroked="f"/>
        </w:pict>
      </w:r>
    </w:p>
    <w:p w:rsidR="00D476E0" w:rsidRDefault="00D476E0" w:rsidP="00D476E0">
      <w:pPr>
        <w:pStyle w:val="Ttulo3"/>
      </w:pPr>
      <w:r>
        <w:t xml:space="preserve">3. </w:t>
      </w:r>
      <w:r>
        <w:rPr>
          <w:rStyle w:val="CdigoHTML"/>
        </w:rPr>
        <w:t>@</w:t>
      </w:r>
      <w:proofErr w:type="spellStart"/>
      <w:r>
        <w:rPr>
          <w:rStyle w:val="CdigoHTML"/>
        </w:rPr>
        <w:t>Repository</w:t>
      </w:r>
      <w:proofErr w:type="spellEnd"/>
    </w:p>
    <w:p w:rsidR="00D476E0" w:rsidRPr="00D476E0" w:rsidRDefault="00D476E0" w:rsidP="00D476E0">
      <w:pPr>
        <w:pStyle w:val="NormalWeb"/>
        <w:numPr>
          <w:ilvl w:val="0"/>
          <w:numId w:val="7"/>
        </w:numPr>
        <w:rPr>
          <w:lang w:val="en-US"/>
        </w:rPr>
      </w:pPr>
      <w:r>
        <w:rPr>
          <w:rFonts w:ascii="Segoe UI Symbol" w:hAnsi="Segoe UI Symbol" w:cs="Segoe UI Symbol"/>
        </w:rPr>
        <w:t>💾</w:t>
      </w:r>
      <w:r w:rsidRPr="00D476E0">
        <w:rPr>
          <w:lang w:val="en-US"/>
        </w:rPr>
        <w:t xml:space="preserve"> Marks a class as part of the </w:t>
      </w:r>
      <w:r w:rsidRPr="00D476E0">
        <w:rPr>
          <w:rStyle w:val="Textoennegrita"/>
          <w:lang w:val="en-US"/>
        </w:rPr>
        <w:t>persistence layer</w:t>
      </w:r>
      <w:r w:rsidRPr="00D476E0">
        <w:rPr>
          <w:lang w:val="en-US"/>
        </w:rPr>
        <w:t xml:space="preserve"> (DAO).</w:t>
      </w:r>
    </w:p>
    <w:p w:rsidR="00D476E0" w:rsidRPr="00D476E0" w:rsidRDefault="00D476E0" w:rsidP="00D476E0">
      <w:pPr>
        <w:pStyle w:val="NormalWeb"/>
        <w:numPr>
          <w:ilvl w:val="0"/>
          <w:numId w:val="7"/>
        </w:numPr>
        <w:rPr>
          <w:lang w:val="en-US"/>
        </w:rPr>
      </w:pPr>
      <w:r w:rsidRPr="00D476E0">
        <w:rPr>
          <w:rFonts w:ascii="Segoe UI Symbol" w:hAnsi="Segoe UI Symbol" w:cs="Segoe UI Symbol"/>
          <w:lang w:val="en-US"/>
        </w:rPr>
        <w:t>✅</w:t>
      </w:r>
      <w:r w:rsidRPr="00D476E0">
        <w:rPr>
          <w:lang w:val="en-US"/>
        </w:rPr>
        <w:t xml:space="preserve"> Intended for classes interacting with the database.</w:t>
      </w:r>
    </w:p>
    <w:p w:rsidR="00D476E0" w:rsidRDefault="00D476E0" w:rsidP="00D476E0">
      <w:pPr>
        <w:pStyle w:val="NormalWeb"/>
        <w:numPr>
          <w:ilvl w:val="0"/>
          <w:numId w:val="7"/>
        </w:numPr>
      </w:pPr>
      <w:proofErr w:type="spellStart"/>
      <w:r>
        <w:rPr>
          <w:rStyle w:val="Textoennegrita"/>
        </w:rPr>
        <w:t>Special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Behavior</w:t>
      </w:r>
      <w:proofErr w:type="spellEnd"/>
      <w:r>
        <w:rPr>
          <w:rStyle w:val="Textoennegrita"/>
        </w:rPr>
        <w:t>:</w:t>
      </w:r>
    </w:p>
    <w:p w:rsidR="00D476E0" w:rsidRDefault="00D476E0" w:rsidP="00D476E0">
      <w:pPr>
        <w:pStyle w:val="NormalWeb"/>
        <w:numPr>
          <w:ilvl w:val="1"/>
          <w:numId w:val="7"/>
        </w:numPr>
      </w:pPr>
      <w:proofErr w:type="spellStart"/>
      <w:r>
        <w:t>Enables</w:t>
      </w:r>
      <w:proofErr w:type="spellEnd"/>
      <w:r>
        <w:t xml:space="preserve"> </w:t>
      </w:r>
      <w:proofErr w:type="spellStart"/>
      <w:r>
        <w:rPr>
          <w:rStyle w:val="Textoennegrita"/>
        </w:rPr>
        <w:t>automatic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exception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translation</w:t>
      </w:r>
      <w:proofErr w:type="spellEnd"/>
      <w:r>
        <w:t>:</w:t>
      </w:r>
    </w:p>
    <w:p w:rsidR="00D476E0" w:rsidRPr="00D476E0" w:rsidRDefault="00D476E0" w:rsidP="00D476E0">
      <w:pPr>
        <w:pStyle w:val="NormalWeb"/>
        <w:numPr>
          <w:ilvl w:val="2"/>
          <w:numId w:val="7"/>
        </w:numPr>
        <w:rPr>
          <w:lang w:val="en-US"/>
        </w:rPr>
      </w:pPr>
      <w:r w:rsidRPr="00D476E0">
        <w:rPr>
          <w:lang w:val="en-US"/>
        </w:rPr>
        <w:t xml:space="preserve">Converts low-level </w:t>
      </w:r>
      <w:r w:rsidRPr="00D476E0">
        <w:rPr>
          <w:rStyle w:val="CdigoHTML"/>
          <w:lang w:val="en-US"/>
        </w:rPr>
        <w:t>SQLException</w:t>
      </w:r>
      <w:r w:rsidRPr="00D476E0">
        <w:rPr>
          <w:lang w:val="en-US"/>
        </w:rPr>
        <w:t xml:space="preserve"> into Spring’s </w:t>
      </w:r>
      <w:r w:rsidRPr="00D476E0">
        <w:rPr>
          <w:rStyle w:val="CdigoHTML"/>
          <w:b/>
          <w:bCs/>
          <w:lang w:val="en-US"/>
        </w:rPr>
        <w:t>DataAccessException</w:t>
      </w:r>
    </w:p>
    <w:p w:rsidR="00D476E0" w:rsidRPr="00D476E0" w:rsidRDefault="00D476E0" w:rsidP="00D476E0">
      <w:pPr>
        <w:pStyle w:val="NormalWeb"/>
        <w:numPr>
          <w:ilvl w:val="2"/>
          <w:numId w:val="7"/>
        </w:numPr>
        <w:rPr>
          <w:lang w:val="en-US"/>
        </w:rPr>
      </w:pPr>
      <w:r w:rsidRPr="00D476E0">
        <w:rPr>
          <w:lang w:val="en-US"/>
        </w:rPr>
        <w:t xml:space="preserve">Allows your app to remain </w:t>
      </w:r>
      <w:r w:rsidRPr="00D476E0">
        <w:rPr>
          <w:rStyle w:val="Textoennegrita"/>
          <w:lang w:val="en-US"/>
        </w:rPr>
        <w:t>database-vendor-agnostic</w:t>
      </w:r>
    </w:p>
    <w:p w:rsidR="00D476E0" w:rsidRDefault="00D476E0" w:rsidP="00D476E0">
      <w:r>
        <w:pict>
          <v:rect id="_x0000_i1040" style="width:0;height:1.5pt" o:hralign="center" o:hrstd="t" o:hr="t" fillcolor="#a0a0a0" stroked="f"/>
        </w:pict>
      </w:r>
    </w:p>
    <w:p w:rsidR="00D476E0" w:rsidRDefault="00D476E0" w:rsidP="00D476E0">
      <w:pPr>
        <w:pStyle w:val="Ttulo3"/>
      </w:pPr>
      <w:r>
        <w:t xml:space="preserve">4. </w:t>
      </w:r>
      <w:r>
        <w:rPr>
          <w:rStyle w:val="CdigoHTML"/>
        </w:rPr>
        <w:t>@</w:t>
      </w:r>
      <w:proofErr w:type="spellStart"/>
      <w:r>
        <w:rPr>
          <w:rStyle w:val="CdigoHTML"/>
        </w:rPr>
        <w:t>Controller</w:t>
      </w:r>
      <w:proofErr w:type="spellEnd"/>
    </w:p>
    <w:p w:rsidR="00D476E0" w:rsidRPr="00D476E0" w:rsidRDefault="00D476E0" w:rsidP="00D476E0">
      <w:pPr>
        <w:pStyle w:val="NormalWeb"/>
        <w:numPr>
          <w:ilvl w:val="0"/>
          <w:numId w:val="8"/>
        </w:numPr>
        <w:rPr>
          <w:lang w:val="en-US"/>
        </w:rPr>
      </w:pPr>
      <w:r>
        <w:rPr>
          <w:rFonts w:ascii="Segoe UI Symbol" w:hAnsi="Segoe UI Symbol" w:cs="Segoe UI Symbol"/>
        </w:rPr>
        <w:t>🖥</w:t>
      </w:r>
      <w:r>
        <w:t>️</w:t>
      </w:r>
      <w:r w:rsidRPr="00D476E0">
        <w:rPr>
          <w:lang w:val="en-US"/>
        </w:rPr>
        <w:t xml:space="preserve"> Marks a class as a </w:t>
      </w:r>
      <w:r w:rsidRPr="00D476E0">
        <w:rPr>
          <w:rStyle w:val="Textoennegrita"/>
          <w:lang w:val="en-US"/>
        </w:rPr>
        <w:t>web controller</w:t>
      </w:r>
      <w:r w:rsidRPr="00D476E0">
        <w:rPr>
          <w:lang w:val="en-US"/>
        </w:rPr>
        <w:t xml:space="preserve"> in a Spring MVC app.</w:t>
      </w:r>
    </w:p>
    <w:p w:rsidR="00D476E0" w:rsidRPr="00D476E0" w:rsidRDefault="00D476E0" w:rsidP="00D476E0">
      <w:pPr>
        <w:pStyle w:val="NormalWeb"/>
        <w:numPr>
          <w:ilvl w:val="0"/>
          <w:numId w:val="8"/>
        </w:numPr>
        <w:rPr>
          <w:lang w:val="en-US"/>
        </w:rPr>
      </w:pPr>
      <w:r w:rsidRPr="00D476E0">
        <w:rPr>
          <w:rFonts w:ascii="Segoe UI Symbol" w:hAnsi="Segoe UI Symbol" w:cs="Segoe UI Symbol"/>
          <w:lang w:val="en-US"/>
        </w:rPr>
        <w:t>✅</w:t>
      </w:r>
      <w:r w:rsidRPr="00D476E0">
        <w:rPr>
          <w:lang w:val="en-US"/>
        </w:rPr>
        <w:t xml:space="preserve"> Handles </w:t>
      </w:r>
      <w:r w:rsidRPr="00D476E0">
        <w:rPr>
          <w:rStyle w:val="Textoennegrita"/>
          <w:lang w:val="en-US"/>
        </w:rPr>
        <w:t>HTTP requests</w:t>
      </w:r>
      <w:r w:rsidRPr="00D476E0">
        <w:rPr>
          <w:lang w:val="en-US"/>
        </w:rPr>
        <w:t xml:space="preserve"> and returns </w:t>
      </w:r>
      <w:r w:rsidRPr="00D476E0">
        <w:rPr>
          <w:rStyle w:val="Textoennegrita"/>
          <w:lang w:val="en-US"/>
        </w:rPr>
        <w:t>views (e.g., HTML templates)</w:t>
      </w:r>
      <w:r w:rsidRPr="00D476E0">
        <w:rPr>
          <w:lang w:val="en-US"/>
        </w:rPr>
        <w:t>.</w:t>
      </w:r>
    </w:p>
    <w:p w:rsidR="00D476E0" w:rsidRDefault="00D476E0" w:rsidP="00D476E0">
      <w:pPr>
        <w:pStyle w:val="NormalWeb"/>
        <w:numPr>
          <w:ilvl w:val="0"/>
          <w:numId w:val="8"/>
        </w:numPr>
      </w:pPr>
      <w:proofErr w:type="spellStart"/>
      <w:r>
        <w:rPr>
          <w:rStyle w:val="Textoennegrita"/>
        </w:rPr>
        <w:t>Behavioral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Add-on</w:t>
      </w:r>
      <w:proofErr w:type="spellEnd"/>
      <w:r>
        <w:rPr>
          <w:rStyle w:val="Textoennegrita"/>
        </w:rPr>
        <w:t>:</w:t>
      </w:r>
    </w:p>
    <w:p w:rsidR="00D476E0" w:rsidRPr="00D476E0" w:rsidRDefault="00D476E0" w:rsidP="00D476E0">
      <w:pPr>
        <w:pStyle w:val="NormalWeb"/>
        <w:numPr>
          <w:ilvl w:val="1"/>
          <w:numId w:val="8"/>
        </w:numPr>
        <w:rPr>
          <w:lang w:val="en-US"/>
        </w:rPr>
      </w:pPr>
      <w:r w:rsidRPr="00D476E0">
        <w:rPr>
          <w:lang w:val="en-US"/>
        </w:rPr>
        <w:t xml:space="preserve">Methods can use </w:t>
      </w:r>
      <w:r w:rsidRPr="00D476E0">
        <w:rPr>
          <w:rStyle w:val="CdigoHTML"/>
          <w:lang w:val="en-US"/>
        </w:rPr>
        <w:t>@RequestMapping</w:t>
      </w:r>
      <w:r w:rsidRPr="00D476E0">
        <w:rPr>
          <w:lang w:val="en-US"/>
        </w:rPr>
        <w:t xml:space="preserve">, </w:t>
      </w:r>
      <w:r w:rsidRPr="00D476E0">
        <w:rPr>
          <w:rStyle w:val="CdigoHTML"/>
          <w:lang w:val="en-US"/>
        </w:rPr>
        <w:t>@GetMapping</w:t>
      </w:r>
      <w:r w:rsidRPr="00D476E0">
        <w:rPr>
          <w:lang w:val="en-US"/>
        </w:rPr>
        <w:t>, etc.</w:t>
      </w:r>
    </w:p>
    <w:p w:rsidR="00D476E0" w:rsidRPr="00D476E0" w:rsidRDefault="00D476E0" w:rsidP="00D476E0">
      <w:pPr>
        <w:pStyle w:val="NormalWeb"/>
        <w:numPr>
          <w:ilvl w:val="1"/>
          <w:numId w:val="8"/>
        </w:numPr>
        <w:rPr>
          <w:lang w:val="en-US"/>
        </w:rPr>
      </w:pPr>
      <w:r w:rsidRPr="00D476E0">
        <w:rPr>
          <w:lang w:val="en-US"/>
        </w:rPr>
        <w:t xml:space="preserve">Spring resolves return values to </w:t>
      </w:r>
      <w:r w:rsidRPr="00D476E0">
        <w:rPr>
          <w:rStyle w:val="Textoennegrita"/>
          <w:lang w:val="en-US"/>
        </w:rPr>
        <w:t>views</w:t>
      </w:r>
      <w:r w:rsidRPr="00D476E0">
        <w:rPr>
          <w:lang w:val="en-US"/>
        </w:rPr>
        <w:t xml:space="preserve"> (via </w:t>
      </w:r>
      <w:r w:rsidRPr="00D476E0">
        <w:rPr>
          <w:rStyle w:val="CdigoHTML"/>
          <w:lang w:val="en-US"/>
        </w:rPr>
        <w:t>ViewResolver</w:t>
      </w:r>
      <w:r w:rsidRPr="00D476E0">
        <w:rPr>
          <w:lang w:val="en-US"/>
        </w:rPr>
        <w:t>).</w:t>
      </w:r>
    </w:p>
    <w:p w:rsidR="00D476E0" w:rsidRDefault="00D476E0" w:rsidP="00D476E0">
      <w:r>
        <w:pict>
          <v:rect id="_x0000_i1041" style="width:0;height:1.5pt" o:hralign="center" o:hrstd="t" o:hr="t" fillcolor="#a0a0a0" stroked="f"/>
        </w:pict>
      </w:r>
    </w:p>
    <w:p w:rsidR="00D476E0" w:rsidRDefault="00D476E0" w:rsidP="00D476E0">
      <w:pPr>
        <w:pStyle w:val="Ttulo3"/>
      </w:pPr>
      <w:r>
        <w:t xml:space="preserve">5. </w:t>
      </w:r>
      <w:r>
        <w:rPr>
          <w:rStyle w:val="CdigoHTML"/>
        </w:rPr>
        <w:t>@</w:t>
      </w:r>
      <w:proofErr w:type="spellStart"/>
      <w:r>
        <w:rPr>
          <w:rStyle w:val="CdigoHTML"/>
        </w:rPr>
        <w:t>RestController</w:t>
      </w:r>
      <w:proofErr w:type="spellEnd"/>
    </w:p>
    <w:p w:rsidR="00D476E0" w:rsidRPr="00D476E0" w:rsidRDefault="00D476E0" w:rsidP="00D476E0">
      <w:pPr>
        <w:pStyle w:val="NormalWeb"/>
        <w:numPr>
          <w:ilvl w:val="0"/>
          <w:numId w:val="9"/>
        </w:numPr>
        <w:rPr>
          <w:lang w:val="en-US"/>
        </w:rPr>
      </w:pPr>
      <w:r>
        <w:rPr>
          <w:rFonts w:ascii="Segoe UI Symbol" w:hAnsi="Segoe UI Symbol" w:cs="Segoe UI Symbol"/>
        </w:rPr>
        <w:t>🌐</w:t>
      </w:r>
      <w:r w:rsidRPr="00D476E0">
        <w:rPr>
          <w:lang w:val="en-US"/>
        </w:rPr>
        <w:t xml:space="preserve"> Special version of </w:t>
      </w:r>
      <w:r w:rsidRPr="00D476E0">
        <w:rPr>
          <w:rStyle w:val="CdigoHTML"/>
          <w:lang w:val="en-US"/>
        </w:rPr>
        <w:t>@Controller</w:t>
      </w:r>
      <w:r w:rsidRPr="00D476E0">
        <w:rPr>
          <w:lang w:val="en-US"/>
        </w:rPr>
        <w:t xml:space="preserve"> used in </w:t>
      </w:r>
      <w:r w:rsidRPr="00D476E0">
        <w:rPr>
          <w:rStyle w:val="Textoennegrita"/>
          <w:lang w:val="en-US"/>
        </w:rPr>
        <w:t>REST APIs</w:t>
      </w:r>
      <w:r w:rsidRPr="00D476E0">
        <w:rPr>
          <w:lang w:val="en-US"/>
        </w:rPr>
        <w:t>.</w:t>
      </w:r>
    </w:p>
    <w:p w:rsidR="00D476E0" w:rsidRPr="00D476E0" w:rsidRDefault="00D476E0" w:rsidP="00D476E0">
      <w:pPr>
        <w:pStyle w:val="NormalWeb"/>
        <w:numPr>
          <w:ilvl w:val="0"/>
          <w:numId w:val="9"/>
        </w:numPr>
        <w:rPr>
          <w:lang w:val="en-US"/>
        </w:rPr>
      </w:pPr>
      <w:r w:rsidRPr="00D476E0">
        <w:rPr>
          <w:rFonts w:ascii="Segoe UI Symbol" w:hAnsi="Segoe UI Symbol" w:cs="Segoe UI Symbol"/>
          <w:lang w:val="en-US"/>
        </w:rPr>
        <w:t>✅</w:t>
      </w:r>
      <w:r w:rsidRPr="00D476E0">
        <w:rPr>
          <w:lang w:val="en-US"/>
        </w:rPr>
        <w:t xml:space="preserve"> Automatically returns </w:t>
      </w:r>
      <w:r w:rsidRPr="00D476E0">
        <w:rPr>
          <w:rStyle w:val="Textoennegrita"/>
          <w:lang w:val="en-US"/>
        </w:rPr>
        <w:t>JSON or XML</w:t>
      </w:r>
      <w:r w:rsidRPr="00D476E0">
        <w:rPr>
          <w:lang w:val="en-US"/>
        </w:rPr>
        <w:t xml:space="preserve"> instead of views.</w:t>
      </w:r>
    </w:p>
    <w:p w:rsidR="00D476E0" w:rsidRDefault="00D476E0" w:rsidP="00D476E0">
      <w:pPr>
        <w:pStyle w:val="NormalWeb"/>
        <w:numPr>
          <w:ilvl w:val="0"/>
          <w:numId w:val="9"/>
        </w:numPr>
      </w:pPr>
      <w:proofErr w:type="spellStart"/>
      <w:r>
        <w:t>Equivalent</w:t>
      </w:r>
      <w:proofErr w:type="spellEnd"/>
      <w:r>
        <w:t xml:space="preserve"> to:</w:t>
      </w:r>
    </w:p>
    <w:p w:rsidR="00D476E0" w:rsidRDefault="00D476E0" w:rsidP="00D476E0">
      <w:pPr>
        <w:pStyle w:val="HTMLconformatoprevio"/>
        <w:ind w:left="720"/>
      </w:pPr>
      <w:r>
        <w:t>java</w:t>
      </w:r>
    </w:p>
    <w:p w:rsidR="00D476E0" w:rsidRDefault="00D476E0" w:rsidP="00D476E0">
      <w:pPr>
        <w:pStyle w:val="HTMLconformatoprevio"/>
        <w:ind w:left="720"/>
      </w:pPr>
      <w:proofErr w:type="spellStart"/>
      <w:r>
        <w:t>CopiarEditar</w:t>
      </w:r>
      <w:proofErr w:type="spellEnd"/>
    </w:p>
    <w:p w:rsidR="00D476E0" w:rsidRDefault="00D476E0" w:rsidP="00D476E0">
      <w:pPr>
        <w:pStyle w:val="HTMLconformatoprevio"/>
        <w:ind w:left="720"/>
        <w:rPr>
          <w:rStyle w:val="CdigoHTML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Controller</w:t>
      </w:r>
      <w:proofErr w:type="spellEnd"/>
    </w:p>
    <w:p w:rsidR="00D476E0" w:rsidRDefault="00D476E0" w:rsidP="00D476E0">
      <w:pPr>
        <w:pStyle w:val="HTMLconformatoprevio"/>
        <w:ind w:left="720"/>
        <w:rPr>
          <w:rStyle w:val="CdigoHTML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ResponseBody</w:t>
      </w:r>
      <w:proofErr w:type="spellEnd"/>
    </w:p>
    <w:p w:rsidR="00D476E0" w:rsidRDefault="00D476E0" w:rsidP="00D476E0">
      <w:pPr>
        <w:pStyle w:val="NormalWeb"/>
        <w:numPr>
          <w:ilvl w:val="0"/>
          <w:numId w:val="9"/>
        </w:numPr>
      </w:pPr>
      <w:proofErr w:type="spellStart"/>
      <w:r>
        <w:rPr>
          <w:rStyle w:val="Textoennegrita"/>
        </w:rPr>
        <w:t>Behavioral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Add-on</w:t>
      </w:r>
      <w:proofErr w:type="spellEnd"/>
      <w:r>
        <w:rPr>
          <w:rStyle w:val="Textoennegrita"/>
        </w:rPr>
        <w:t>:</w:t>
      </w:r>
    </w:p>
    <w:p w:rsidR="00D476E0" w:rsidRPr="00D476E0" w:rsidRDefault="00D476E0" w:rsidP="00D476E0">
      <w:pPr>
        <w:pStyle w:val="NormalWeb"/>
        <w:numPr>
          <w:ilvl w:val="1"/>
          <w:numId w:val="9"/>
        </w:numPr>
        <w:rPr>
          <w:lang w:val="en-US"/>
        </w:rPr>
      </w:pPr>
      <w:r w:rsidRPr="00D476E0">
        <w:rPr>
          <w:lang w:val="en-US"/>
        </w:rPr>
        <w:t>Automatically serializes return objects to JSON</w:t>
      </w:r>
    </w:p>
    <w:p w:rsidR="00D476E0" w:rsidRDefault="00D476E0" w:rsidP="00D476E0">
      <w:pPr>
        <w:pStyle w:val="NormalWeb"/>
        <w:numPr>
          <w:ilvl w:val="1"/>
          <w:numId w:val="9"/>
        </w:numPr>
      </w:pPr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APIs</w:t>
      </w:r>
      <w:proofErr w:type="spellEnd"/>
    </w:p>
    <w:p w:rsidR="00D476E0" w:rsidRDefault="00D476E0" w:rsidP="00D476E0">
      <w:r>
        <w:pict>
          <v:rect id="_x0000_i1042" style="width:0;height:1.5pt" o:hralign="center" o:hrstd="t" o:hr="t" fillcolor="#a0a0a0" stroked="f"/>
        </w:pict>
      </w:r>
    </w:p>
    <w:p w:rsidR="00D476E0" w:rsidRDefault="00D476E0" w:rsidP="00D476E0">
      <w:pPr>
        <w:pStyle w:val="Ttulo2"/>
      </w:pPr>
      <w:r>
        <w:rPr>
          <w:rFonts w:ascii="Calibri Light" w:hAnsi="Calibri Light" w:cs="Calibri Light"/>
        </w:rPr>
        <w:lastRenderedPageBreak/>
        <w:t>🧠</w:t>
      </w:r>
      <w: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64"/>
        <w:gridCol w:w="3056"/>
      </w:tblGrid>
      <w:tr w:rsidR="00D476E0" w:rsidTr="00D476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Stereotype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of Bean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Extra Behavior</w:t>
            </w:r>
          </w:p>
        </w:tc>
      </w:tr>
      <w:tr w:rsidR="00D476E0" w:rsidTr="00D476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r>
              <w:rPr>
                <w:rStyle w:val="CdigoHTML"/>
                <w:rFonts w:eastAsiaTheme="minorHAnsi"/>
              </w:rPr>
              <w:t>@Component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General-purpose bean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No extra behavior</w:t>
            </w:r>
          </w:p>
        </w:tc>
      </w:tr>
      <w:tr w:rsidR="00D476E0" w:rsidTr="00D476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r>
              <w:rPr>
                <w:rStyle w:val="CdigoHTML"/>
                <w:rFonts w:eastAsiaTheme="minorHAnsi"/>
              </w:rPr>
              <w:t>@Service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Business logic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Semantic meaning; supports AOP</w:t>
            </w:r>
          </w:p>
        </w:tc>
      </w:tr>
      <w:tr w:rsidR="00D476E0" w:rsidTr="00D476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r>
              <w:rPr>
                <w:rStyle w:val="CdigoHTML"/>
                <w:rFonts w:eastAsiaTheme="minorHAnsi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DAO / Persistence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Exception translation</w:t>
            </w:r>
          </w:p>
        </w:tc>
      </w:tr>
      <w:tr w:rsidR="00D476E0" w:rsidTr="00D476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r>
              <w:rPr>
                <w:rStyle w:val="CdigoHTML"/>
                <w:rFonts w:eastAsiaTheme="minorHAnsi"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MVC Controller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View resolution for web pages</w:t>
            </w:r>
          </w:p>
        </w:tc>
      </w:tr>
      <w:tr w:rsidR="00D476E0" w:rsidTr="00D476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76E0" w:rsidRDefault="00D476E0">
            <w:r>
              <w:rPr>
                <w:rStyle w:val="CdigoHTML"/>
                <w:rFonts w:eastAsiaTheme="minorHAnsi"/>
              </w:rPr>
              <w:t>@</w:t>
            </w:r>
            <w:proofErr w:type="spellStart"/>
            <w:r>
              <w:rPr>
                <w:rStyle w:val="CdigoHTML"/>
                <w:rFonts w:eastAsiaTheme="minorHAnsi"/>
              </w:rPr>
              <w:t>RestController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REST API Controller</w:t>
            </w:r>
          </w:p>
        </w:tc>
        <w:tc>
          <w:tcPr>
            <w:tcW w:w="0" w:type="auto"/>
            <w:vAlign w:val="center"/>
            <w:hideMark/>
          </w:tcPr>
          <w:p w:rsidR="00D476E0" w:rsidRDefault="00D476E0">
            <w:r>
              <w:t>Auto JSON/XML serialization</w:t>
            </w:r>
          </w:p>
        </w:tc>
      </w:tr>
    </w:tbl>
    <w:p w:rsidR="00B47986" w:rsidRDefault="00B47986"/>
    <w:p w:rsidR="00D476E0" w:rsidRDefault="00D476E0">
      <w:bookmarkStart w:id="0" w:name="_GoBack"/>
      <w:bookmarkEnd w:id="0"/>
    </w:p>
    <w:sectPr w:rsidR="00D47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2B08"/>
    <w:multiLevelType w:val="multilevel"/>
    <w:tmpl w:val="3EAC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27D1"/>
    <w:multiLevelType w:val="multilevel"/>
    <w:tmpl w:val="5478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C3A4A"/>
    <w:multiLevelType w:val="multilevel"/>
    <w:tmpl w:val="B4B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54C8"/>
    <w:multiLevelType w:val="multilevel"/>
    <w:tmpl w:val="7DF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95EA9"/>
    <w:multiLevelType w:val="multilevel"/>
    <w:tmpl w:val="70EA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840D2"/>
    <w:multiLevelType w:val="multilevel"/>
    <w:tmpl w:val="0B9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F199E"/>
    <w:multiLevelType w:val="multilevel"/>
    <w:tmpl w:val="FE3E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512BD"/>
    <w:multiLevelType w:val="multilevel"/>
    <w:tmpl w:val="147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B00CEA"/>
    <w:multiLevelType w:val="multilevel"/>
    <w:tmpl w:val="232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B8"/>
    <w:rsid w:val="00B47986"/>
    <w:rsid w:val="00B61CB8"/>
    <w:rsid w:val="00D4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7830F"/>
  <w15:chartTrackingRefBased/>
  <w15:docId w15:val="{33206133-4BAC-4AF4-A2CE-7665A2CE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61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paragraph" w:styleId="Ttulo6">
    <w:name w:val="heading 6"/>
    <w:basedOn w:val="Normal"/>
    <w:link w:val="Ttulo6Car"/>
    <w:uiPriority w:val="9"/>
    <w:qFormat/>
    <w:rsid w:val="00B61C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1CB8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customStyle="1" w:styleId="Ttulo6Car">
    <w:name w:val="Título 6 Car"/>
    <w:basedOn w:val="Fuentedeprrafopredeter"/>
    <w:link w:val="Ttulo6"/>
    <w:uiPriority w:val="9"/>
    <w:rsid w:val="00B61CB8"/>
    <w:rPr>
      <w:rFonts w:ascii="Times New Roman" w:eastAsia="Times New Roman" w:hAnsi="Times New Roman" w:cs="Times New Roman"/>
      <w:b/>
      <w:bCs/>
      <w:sz w:val="15"/>
      <w:szCs w:val="15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B6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Textoennegrita">
    <w:name w:val="Strong"/>
    <w:basedOn w:val="Fuentedeprrafopredeter"/>
    <w:uiPriority w:val="22"/>
    <w:qFormat/>
    <w:rsid w:val="00B61CB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1C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1CB8"/>
    <w:rPr>
      <w:rFonts w:ascii="Courier New" w:eastAsia="Times New Roman" w:hAnsi="Courier New" w:cs="Courier New"/>
      <w:sz w:val="20"/>
      <w:szCs w:val="20"/>
      <w:lang w:eastAsia="es-419"/>
    </w:rPr>
  </w:style>
  <w:style w:type="character" w:styleId="CdigoHTML">
    <w:name w:val="HTML Code"/>
    <w:basedOn w:val="Fuentedeprrafopredeter"/>
    <w:uiPriority w:val="99"/>
    <w:semiHidden/>
    <w:unhideWhenUsed/>
    <w:rsid w:val="00B61C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B61CB8"/>
  </w:style>
  <w:style w:type="character" w:customStyle="1" w:styleId="hljs-variable">
    <w:name w:val="hljs-variable"/>
    <w:basedOn w:val="Fuentedeprrafopredeter"/>
    <w:rsid w:val="00B61CB8"/>
  </w:style>
  <w:style w:type="character" w:customStyle="1" w:styleId="hljs-operator">
    <w:name w:val="hljs-operator"/>
    <w:basedOn w:val="Fuentedeprrafopredeter"/>
    <w:rsid w:val="00B61CB8"/>
  </w:style>
  <w:style w:type="character" w:customStyle="1" w:styleId="Ttulo2Car">
    <w:name w:val="Título 2 Car"/>
    <w:basedOn w:val="Fuentedeprrafopredeter"/>
    <w:link w:val="Ttulo2"/>
    <w:uiPriority w:val="9"/>
    <w:semiHidden/>
    <w:rsid w:val="00D476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ljs-meta">
    <w:name w:val="hljs-meta"/>
    <w:basedOn w:val="Fuentedeprrafopredeter"/>
    <w:rsid w:val="00D4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0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99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0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5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38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1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1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62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1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1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1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1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359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7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15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0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14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4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2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59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32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0140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715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Manriquez</dc:creator>
  <cp:keywords/>
  <dc:description/>
  <cp:lastModifiedBy>Paul Manriquez</cp:lastModifiedBy>
  <cp:revision>1</cp:revision>
  <dcterms:created xsi:type="dcterms:W3CDTF">2025-05-28T18:19:00Z</dcterms:created>
  <dcterms:modified xsi:type="dcterms:W3CDTF">2025-05-28T19:36:00Z</dcterms:modified>
</cp:coreProperties>
</file>