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F856E" w14:textId="77777777" w:rsidR="00BC1BB4" w:rsidRPr="00D83F10" w:rsidRDefault="00BC1BB4" w:rsidP="00BC1BB4">
      <w:pPr>
        <w:pBdr>
          <w:top w:val="single" w:sz="4" w:space="1" w:color="auto"/>
          <w:left w:val="single" w:sz="4" w:space="4" w:color="auto"/>
          <w:bottom w:val="single" w:sz="4" w:space="1" w:color="auto"/>
          <w:right w:val="single" w:sz="4" w:space="4" w:color="auto"/>
        </w:pBdr>
        <w:rPr>
          <w:rFonts w:ascii="Times New Roman" w:hAnsi="Times New Roman" w:cs="Times New Roman"/>
          <w:b/>
        </w:rPr>
      </w:pPr>
      <w:r>
        <w:rPr>
          <w:rFonts w:ascii="Times New Roman" w:hAnsi="Times New Roman" w:cs="Times New Roman"/>
          <w:b/>
        </w:rPr>
        <w:t>ENTERPRISE CYBER SECURITY (M)</w:t>
      </w:r>
    </w:p>
    <w:p w14:paraId="582E92B8" w14:textId="77777777" w:rsidR="00BC1BB4" w:rsidRPr="00C90BE6" w:rsidRDefault="00BC1BB4" w:rsidP="00BC1BB4">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ASSESSMENT OF CONTRIBUTION </w:t>
      </w:r>
      <w:r>
        <w:rPr>
          <w:rFonts w:ascii="Times New Roman" w:hAnsi="Times New Roman" w:cs="Times New Roman"/>
        </w:rPr>
        <w:br/>
      </w:r>
    </w:p>
    <w:p w14:paraId="0DBF7ACF" w14:textId="77777777" w:rsidR="00BC1BB4" w:rsidRDefault="00BC1BB4" w:rsidP="00BC1BB4">
      <w:pPr>
        <w:jc w:val="both"/>
        <w:rPr>
          <w:rFonts w:ascii="Times New Roman" w:hAnsi="Times New Roman" w:cs="Times New Roman"/>
          <w:b/>
          <w:sz w:val="32"/>
          <w:szCs w:val="32"/>
          <w:u w:val="single"/>
          <w:lang w:val="en-GB"/>
        </w:rPr>
      </w:pPr>
    </w:p>
    <w:p w14:paraId="05D70223" w14:textId="77777777" w:rsidR="00BC1BB4" w:rsidRPr="00C90BE6" w:rsidRDefault="00BC1BB4" w:rsidP="00BC1BB4">
      <w:pPr>
        <w:jc w:val="both"/>
        <w:rPr>
          <w:rFonts w:ascii="Times New Roman" w:hAnsi="Times New Roman" w:cs="Times New Roman"/>
          <w:lang w:val="en-GB"/>
        </w:rPr>
      </w:pPr>
      <w:r>
        <w:rPr>
          <w:rFonts w:ascii="Times New Roman" w:hAnsi="Times New Roman" w:cs="Times New Roman"/>
          <w:lang w:val="en-GB"/>
        </w:rPr>
        <w:t xml:space="preserve">Team members are required to complete their own </w:t>
      </w:r>
      <w:r w:rsidRPr="00502828">
        <w:rPr>
          <w:rFonts w:ascii="Times New Roman" w:hAnsi="Times New Roman" w:cs="Times New Roman"/>
          <w:b/>
          <w:lang w:val="en-GB"/>
        </w:rPr>
        <w:t>personal assessment of their team mates</w:t>
      </w:r>
      <w:r>
        <w:rPr>
          <w:rFonts w:ascii="Times New Roman" w:hAnsi="Times New Roman" w:cs="Times New Roman"/>
          <w:lang w:val="en-GB"/>
        </w:rPr>
        <w:t xml:space="preserve"> through allocation of 100 points, e.g. an individual may allocate 25 points to each member to indicate equal contribution. The </w:t>
      </w:r>
      <w:r>
        <w:rPr>
          <w:rFonts w:ascii="Times New Roman" w:hAnsi="Times New Roman" w:cs="Times New Roman"/>
          <w:b/>
          <w:lang w:val="en-GB"/>
        </w:rPr>
        <w:t>assessment of contribution from each team member</w:t>
      </w:r>
      <w:r w:rsidRPr="00B9070D">
        <w:rPr>
          <w:rFonts w:ascii="Times New Roman" w:hAnsi="Times New Roman" w:cs="Times New Roman"/>
          <w:b/>
          <w:lang w:val="en-GB"/>
        </w:rPr>
        <w:t xml:space="preserve"> will be used to </w:t>
      </w:r>
      <w:r>
        <w:rPr>
          <w:rFonts w:ascii="Times New Roman" w:hAnsi="Times New Roman" w:cs="Times New Roman"/>
          <w:b/>
          <w:lang w:val="en-GB"/>
        </w:rPr>
        <w:t>inform</w:t>
      </w:r>
      <w:r w:rsidRPr="00B9070D">
        <w:rPr>
          <w:rFonts w:ascii="Times New Roman" w:hAnsi="Times New Roman" w:cs="Times New Roman"/>
          <w:b/>
          <w:lang w:val="en-GB"/>
        </w:rPr>
        <w:t xml:space="preserve"> the individual grade for the exercise</w:t>
      </w:r>
      <w:r>
        <w:rPr>
          <w:rFonts w:ascii="Times New Roman" w:hAnsi="Times New Roman" w:cs="Times New Roman"/>
          <w:lang w:val="en-GB"/>
        </w:rPr>
        <w:t xml:space="preserve">. </w:t>
      </w:r>
    </w:p>
    <w:p w14:paraId="2479AF44" w14:textId="77777777" w:rsidR="00BC1BB4" w:rsidRDefault="00BC1BB4" w:rsidP="00BC1BB4">
      <w:pPr>
        <w:jc w:val="both"/>
        <w:rPr>
          <w:rFonts w:ascii="Times New Roman" w:hAnsi="Times New Roman" w:cs="Times New Roman"/>
          <w:b/>
          <w:sz w:val="32"/>
          <w:szCs w:val="32"/>
          <w:u w:val="single"/>
          <w:lang w:val="en-GB"/>
        </w:rPr>
      </w:pPr>
    </w:p>
    <w:tbl>
      <w:tblPr>
        <w:tblStyle w:val="TableGrid"/>
        <w:tblW w:w="0" w:type="auto"/>
        <w:tblLook w:val="04A0" w:firstRow="1" w:lastRow="0" w:firstColumn="1" w:lastColumn="0" w:noHBand="0" w:noVBand="1"/>
      </w:tblPr>
      <w:tblGrid>
        <w:gridCol w:w="9010"/>
      </w:tblGrid>
      <w:tr w:rsidR="00BC1BB4" w14:paraId="6452E1DD" w14:textId="77777777" w:rsidTr="0035083E">
        <w:tc>
          <w:tcPr>
            <w:tcW w:w="9010" w:type="dxa"/>
            <w:shd w:val="clear" w:color="auto" w:fill="000000" w:themeFill="text1"/>
          </w:tcPr>
          <w:p w14:paraId="6B45802B" w14:textId="77777777" w:rsidR="00BC1BB4" w:rsidRPr="00062A77" w:rsidRDefault="00BC1BB4" w:rsidP="0035083E">
            <w:pPr>
              <w:jc w:val="both"/>
              <w:rPr>
                <w:rFonts w:ascii="Times New Roman" w:hAnsi="Times New Roman" w:cs="Times New Roman"/>
                <w:b/>
                <w:sz w:val="28"/>
                <w:szCs w:val="28"/>
                <w:u w:val="single"/>
                <w:lang w:val="en-GB"/>
              </w:rPr>
            </w:pPr>
            <w:r w:rsidRPr="00062A77">
              <w:rPr>
                <w:rFonts w:ascii="Times New Roman" w:hAnsi="Times New Roman" w:cs="Times New Roman"/>
                <w:b/>
                <w:sz w:val="28"/>
                <w:szCs w:val="28"/>
                <w:lang w:val="en-GB"/>
              </w:rPr>
              <w:t>TEAM</w:t>
            </w:r>
          </w:p>
        </w:tc>
      </w:tr>
      <w:tr w:rsidR="00BC1BB4" w14:paraId="2259D793" w14:textId="77777777" w:rsidTr="0035083E">
        <w:tc>
          <w:tcPr>
            <w:tcW w:w="9010" w:type="dxa"/>
          </w:tcPr>
          <w:p w14:paraId="5AAFB905" w14:textId="1C78B7D3" w:rsidR="00BC1BB4" w:rsidRPr="00AE26B9" w:rsidRDefault="00AE26B9" w:rsidP="0035083E">
            <w:pPr>
              <w:jc w:val="both"/>
              <w:rPr>
                <w:rFonts w:ascii="Times New Roman" w:hAnsi="Times New Roman" w:cs="Times New Roman"/>
                <w:b/>
                <w:sz w:val="32"/>
                <w:szCs w:val="32"/>
                <w:lang w:val="en-GB"/>
              </w:rPr>
            </w:pPr>
            <w:r>
              <w:rPr>
                <w:rFonts w:ascii="Times New Roman" w:hAnsi="Times New Roman" w:cs="Times New Roman"/>
                <w:b/>
                <w:sz w:val="32"/>
                <w:szCs w:val="32"/>
                <w:lang w:val="en-GB"/>
              </w:rPr>
              <w:t>Group I</w:t>
            </w:r>
          </w:p>
        </w:tc>
      </w:tr>
    </w:tbl>
    <w:p w14:paraId="6BAFE550" w14:textId="77777777" w:rsidR="00BC1BB4" w:rsidRDefault="00BC1BB4" w:rsidP="00BC1BB4">
      <w:pPr>
        <w:jc w:val="both"/>
        <w:rPr>
          <w:rFonts w:ascii="Times New Roman" w:hAnsi="Times New Roman" w:cs="Times New Roman"/>
          <w:b/>
          <w:sz w:val="32"/>
          <w:szCs w:val="32"/>
          <w:u w:val="single"/>
          <w:lang w:val="en-GB"/>
        </w:rPr>
      </w:pPr>
    </w:p>
    <w:tbl>
      <w:tblPr>
        <w:tblStyle w:val="TableGrid"/>
        <w:tblW w:w="0" w:type="auto"/>
        <w:tblLook w:val="04A0" w:firstRow="1" w:lastRow="0" w:firstColumn="1" w:lastColumn="0" w:noHBand="0" w:noVBand="1"/>
      </w:tblPr>
      <w:tblGrid>
        <w:gridCol w:w="9010"/>
      </w:tblGrid>
      <w:tr w:rsidR="00BC1BB4" w14:paraId="6852CD02" w14:textId="77777777" w:rsidTr="0035083E">
        <w:tc>
          <w:tcPr>
            <w:tcW w:w="9010" w:type="dxa"/>
            <w:shd w:val="clear" w:color="auto" w:fill="000000" w:themeFill="text1"/>
          </w:tcPr>
          <w:p w14:paraId="55FD0FC5" w14:textId="77777777" w:rsidR="00BC1BB4" w:rsidRPr="00062A77" w:rsidRDefault="00BC1BB4" w:rsidP="0035083E">
            <w:pPr>
              <w:jc w:val="both"/>
              <w:rPr>
                <w:rFonts w:ascii="Times New Roman" w:hAnsi="Times New Roman" w:cs="Times New Roman"/>
                <w:b/>
                <w:sz w:val="28"/>
                <w:szCs w:val="28"/>
                <w:u w:val="single"/>
                <w:lang w:val="en-GB"/>
              </w:rPr>
            </w:pPr>
            <w:r>
              <w:rPr>
                <w:rFonts w:ascii="Times New Roman" w:hAnsi="Times New Roman" w:cs="Times New Roman"/>
                <w:b/>
                <w:sz w:val="28"/>
                <w:szCs w:val="28"/>
                <w:lang w:val="en-GB"/>
              </w:rPr>
              <w:t>STUDENT NUMBER OF ASSESSOR</w:t>
            </w:r>
          </w:p>
        </w:tc>
      </w:tr>
      <w:tr w:rsidR="00BC1BB4" w14:paraId="63FCC067" w14:textId="77777777" w:rsidTr="00AE26B9">
        <w:trPr>
          <w:trHeight w:val="325"/>
        </w:trPr>
        <w:tc>
          <w:tcPr>
            <w:tcW w:w="9010" w:type="dxa"/>
          </w:tcPr>
          <w:p w14:paraId="4B8FBAC4" w14:textId="6105D059" w:rsidR="00BC1BB4" w:rsidRPr="00AE26B9" w:rsidRDefault="00AE26B9" w:rsidP="0035083E">
            <w:pPr>
              <w:jc w:val="both"/>
              <w:rPr>
                <w:rFonts w:ascii="Times New Roman" w:hAnsi="Times New Roman" w:cs="Times New Roman"/>
                <w:b/>
                <w:sz w:val="32"/>
                <w:szCs w:val="32"/>
                <w:lang w:val="en-GB"/>
              </w:rPr>
            </w:pPr>
            <w:r w:rsidRPr="00AE26B9">
              <w:rPr>
                <w:rFonts w:ascii="Times New Roman" w:hAnsi="Times New Roman" w:cs="Times New Roman"/>
                <w:b/>
                <w:sz w:val="32"/>
                <w:szCs w:val="32"/>
                <w:lang w:val="en-GB"/>
              </w:rPr>
              <w:t>2085227M</w:t>
            </w:r>
          </w:p>
        </w:tc>
      </w:tr>
    </w:tbl>
    <w:p w14:paraId="726E0908" w14:textId="77777777" w:rsidR="00BC1BB4" w:rsidRDefault="00BC1BB4" w:rsidP="00BC1BB4">
      <w:pPr>
        <w:jc w:val="both"/>
        <w:rPr>
          <w:rFonts w:ascii="Times New Roman" w:hAnsi="Times New Roman" w:cs="Times New Roman"/>
          <w:b/>
          <w:sz w:val="32"/>
          <w:szCs w:val="32"/>
          <w:u w:val="single"/>
          <w:lang w:val="en-GB"/>
        </w:rPr>
      </w:pPr>
    </w:p>
    <w:p w14:paraId="025D5B0A" w14:textId="77777777" w:rsidR="00BC1BB4" w:rsidRPr="009B51BE" w:rsidRDefault="00BC1BB4" w:rsidP="00BC1BB4">
      <w:pPr>
        <w:jc w:val="both"/>
        <w:rPr>
          <w:rFonts w:ascii="Times New Roman" w:hAnsi="Times New Roman" w:cs="Times New Roman"/>
          <w:lang w:val="en-GB"/>
        </w:rPr>
      </w:pPr>
      <w:r>
        <w:rPr>
          <w:rFonts w:ascii="Times New Roman" w:hAnsi="Times New Roman" w:cs="Times New Roman"/>
          <w:lang w:val="en-GB"/>
        </w:rPr>
        <w:t>The matric number or student number for every member of the team, including yourself, must be listed. The total number of allocated points must equal 100 points. If an assessment of contribution does not include all team members and/or allocated points do not equal 100 points, then assessment will not be used.</w:t>
      </w:r>
    </w:p>
    <w:p w14:paraId="527A4E19" w14:textId="77777777" w:rsidR="00BC1BB4" w:rsidRDefault="00BC1BB4" w:rsidP="00BC1BB4">
      <w:pPr>
        <w:jc w:val="both"/>
        <w:rPr>
          <w:rFonts w:ascii="Times New Roman" w:hAnsi="Times New Roman" w:cs="Times New Roman"/>
          <w:b/>
          <w:sz w:val="32"/>
          <w:szCs w:val="32"/>
          <w:u w:val="single"/>
          <w:lang w:val="en-GB"/>
        </w:rPr>
      </w:pPr>
    </w:p>
    <w:tbl>
      <w:tblPr>
        <w:tblStyle w:val="TableGrid"/>
        <w:tblW w:w="0" w:type="auto"/>
        <w:tblLook w:val="04A0" w:firstRow="1" w:lastRow="0" w:firstColumn="1" w:lastColumn="0" w:noHBand="0" w:noVBand="1"/>
      </w:tblPr>
      <w:tblGrid>
        <w:gridCol w:w="4505"/>
        <w:gridCol w:w="4505"/>
      </w:tblGrid>
      <w:tr w:rsidR="00BC1BB4" w14:paraId="566EFEE3" w14:textId="77777777" w:rsidTr="0035083E">
        <w:trPr>
          <w:trHeight w:val="674"/>
        </w:trPr>
        <w:tc>
          <w:tcPr>
            <w:tcW w:w="4505" w:type="dxa"/>
            <w:shd w:val="clear" w:color="auto" w:fill="000000" w:themeFill="text1"/>
          </w:tcPr>
          <w:p w14:paraId="3912E928" w14:textId="77777777" w:rsidR="00BC1BB4" w:rsidRPr="00062A77" w:rsidRDefault="00BC1BB4" w:rsidP="0035083E">
            <w:pPr>
              <w:rPr>
                <w:rFonts w:ascii="Times New Roman" w:hAnsi="Times New Roman" w:cs="Times New Roman"/>
                <w:b/>
                <w:sz w:val="28"/>
                <w:szCs w:val="28"/>
                <w:lang w:val="en-GB"/>
              </w:rPr>
            </w:pPr>
            <w:r>
              <w:rPr>
                <w:rFonts w:ascii="Times New Roman" w:hAnsi="Times New Roman" w:cs="Times New Roman"/>
                <w:b/>
                <w:sz w:val="28"/>
                <w:szCs w:val="28"/>
                <w:lang w:val="en-GB"/>
              </w:rPr>
              <w:t xml:space="preserve">TEAM MEMBERS </w:t>
            </w:r>
            <w:r>
              <w:rPr>
                <w:rFonts w:ascii="Times New Roman" w:hAnsi="Times New Roman" w:cs="Times New Roman"/>
                <w:b/>
                <w:sz w:val="28"/>
                <w:szCs w:val="28"/>
                <w:lang w:val="en-GB"/>
              </w:rPr>
              <w:br/>
              <w:t>(STUDENT NUMBERS)</w:t>
            </w:r>
          </w:p>
        </w:tc>
        <w:tc>
          <w:tcPr>
            <w:tcW w:w="4505" w:type="dxa"/>
            <w:shd w:val="clear" w:color="auto" w:fill="000000" w:themeFill="text1"/>
          </w:tcPr>
          <w:p w14:paraId="2587665F" w14:textId="77777777" w:rsidR="00BC1BB4" w:rsidRPr="00062A77" w:rsidRDefault="00BC1BB4" w:rsidP="0035083E">
            <w:pPr>
              <w:jc w:val="center"/>
              <w:rPr>
                <w:rFonts w:ascii="Times New Roman" w:hAnsi="Times New Roman" w:cs="Times New Roman"/>
                <w:b/>
                <w:sz w:val="28"/>
                <w:szCs w:val="28"/>
                <w:lang w:val="en-GB"/>
              </w:rPr>
            </w:pPr>
            <w:r w:rsidRPr="00062A77">
              <w:rPr>
                <w:rFonts w:ascii="Times New Roman" w:hAnsi="Times New Roman" w:cs="Times New Roman"/>
                <w:b/>
                <w:sz w:val="28"/>
                <w:szCs w:val="28"/>
                <w:lang w:val="en-GB"/>
              </w:rPr>
              <w:t>ALLOCATED POINTS</w:t>
            </w:r>
          </w:p>
        </w:tc>
      </w:tr>
      <w:tr w:rsidR="00BC1BB4" w14:paraId="17E09C0D" w14:textId="77777777" w:rsidTr="0035083E">
        <w:tc>
          <w:tcPr>
            <w:tcW w:w="4505" w:type="dxa"/>
          </w:tcPr>
          <w:p w14:paraId="7B352307" w14:textId="6C94310C" w:rsidR="00BC1BB4" w:rsidRPr="00AE26B9" w:rsidRDefault="00AE26B9" w:rsidP="0035083E">
            <w:pPr>
              <w:jc w:val="both"/>
              <w:rPr>
                <w:rFonts w:ascii="Times New Roman" w:hAnsi="Times New Roman" w:cs="Times New Roman"/>
                <w:b/>
                <w:sz w:val="32"/>
                <w:szCs w:val="32"/>
                <w:lang w:val="en-GB"/>
              </w:rPr>
            </w:pPr>
            <w:r w:rsidRPr="00AE26B9">
              <w:rPr>
                <w:rFonts w:ascii="Times New Roman" w:hAnsi="Times New Roman" w:cs="Times New Roman"/>
                <w:b/>
                <w:sz w:val="32"/>
                <w:szCs w:val="32"/>
                <w:lang w:val="en-GB"/>
              </w:rPr>
              <w:t>2085227</w:t>
            </w:r>
          </w:p>
        </w:tc>
        <w:tc>
          <w:tcPr>
            <w:tcW w:w="4505" w:type="dxa"/>
          </w:tcPr>
          <w:p w14:paraId="408DB835" w14:textId="5BFAA23C" w:rsidR="00BC1BB4" w:rsidRPr="00AE26B9" w:rsidRDefault="00AE26B9" w:rsidP="0035083E">
            <w:pPr>
              <w:jc w:val="both"/>
              <w:rPr>
                <w:rFonts w:ascii="Times New Roman" w:hAnsi="Times New Roman" w:cs="Times New Roman"/>
                <w:b/>
                <w:sz w:val="32"/>
                <w:szCs w:val="32"/>
                <w:lang w:val="en-GB"/>
              </w:rPr>
            </w:pPr>
            <w:r>
              <w:rPr>
                <w:rFonts w:ascii="Times New Roman" w:hAnsi="Times New Roman" w:cs="Times New Roman"/>
                <w:b/>
                <w:sz w:val="32"/>
                <w:szCs w:val="32"/>
                <w:lang w:val="en-GB"/>
              </w:rPr>
              <w:t>25</w:t>
            </w:r>
          </w:p>
        </w:tc>
      </w:tr>
      <w:tr w:rsidR="00BC1BB4" w14:paraId="23BDB803" w14:textId="77777777" w:rsidTr="0035083E">
        <w:tc>
          <w:tcPr>
            <w:tcW w:w="4505" w:type="dxa"/>
          </w:tcPr>
          <w:p w14:paraId="1ECF6D8D" w14:textId="12A4B562" w:rsidR="00BC1BB4" w:rsidRPr="00AE26B9" w:rsidRDefault="00AE26B9" w:rsidP="0035083E">
            <w:pPr>
              <w:jc w:val="both"/>
              <w:rPr>
                <w:rFonts w:ascii="Times New Roman" w:hAnsi="Times New Roman" w:cs="Times New Roman"/>
                <w:b/>
                <w:sz w:val="32"/>
                <w:szCs w:val="32"/>
                <w:lang w:val="en-GB"/>
              </w:rPr>
            </w:pPr>
            <w:r>
              <w:rPr>
                <w:rFonts w:ascii="Times New Roman" w:hAnsi="Times New Roman" w:cs="Times New Roman"/>
                <w:b/>
                <w:sz w:val="32"/>
                <w:szCs w:val="32"/>
                <w:lang w:val="en-GB"/>
              </w:rPr>
              <w:t>2227056</w:t>
            </w:r>
          </w:p>
        </w:tc>
        <w:tc>
          <w:tcPr>
            <w:tcW w:w="4505" w:type="dxa"/>
          </w:tcPr>
          <w:p w14:paraId="16AA7100" w14:textId="392EBBC1" w:rsidR="00BC1BB4" w:rsidRPr="00AE26B9" w:rsidRDefault="00AE26B9" w:rsidP="0035083E">
            <w:pPr>
              <w:jc w:val="both"/>
              <w:rPr>
                <w:rFonts w:ascii="Times New Roman" w:hAnsi="Times New Roman" w:cs="Times New Roman"/>
                <w:b/>
                <w:sz w:val="32"/>
                <w:szCs w:val="32"/>
                <w:lang w:val="en-GB"/>
              </w:rPr>
            </w:pPr>
            <w:r>
              <w:rPr>
                <w:rFonts w:ascii="Times New Roman" w:hAnsi="Times New Roman" w:cs="Times New Roman"/>
                <w:b/>
                <w:sz w:val="32"/>
                <w:szCs w:val="32"/>
                <w:lang w:val="en-GB"/>
              </w:rPr>
              <w:t>25</w:t>
            </w:r>
          </w:p>
        </w:tc>
      </w:tr>
      <w:tr w:rsidR="00BC1BB4" w14:paraId="2F1FE712" w14:textId="77777777" w:rsidTr="0035083E">
        <w:tc>
          <w:tcPr>
            <w:tcW w:w="4505" w:type="dxa"/>
          </w:tcPr>
          <w:p w14:paraId="4049089B" w14:textId="53CF286C" w:rsidR="00BC1BB4" w:rsidRPr="00AE26B9" w:rsidRDefault="00AE26B9" w:rsidP="0035083E">
            <w:pPr>
              <w:jc w:val="both"/>
              <w:rPr>
                <w:rFonts w:ascii="Times New Roman" w:hAnsi="Times New Roman" w:cs="Times New Roman"/>
                <w:b/>
                <w:sz w:val="32"/>
                <w:szCs w:val="32"/>
                <w:lang w:val="en-GB"/>
              </w:rPr>
            </w:pPr>
            <w:r w:rsidRPr="00AE26B9">
              <w:rPr>
                <w:rFonts w:ascii="Times New Roman" w:hAnsi="Times New Roman" w:cs="Times New Roman"/>
                <w:b/>
                <w:sz w:val="32"/>
                <w:szCs w:val="32"/>
                <w:lang w:val="en-GB"/>
              </w:rPr>
              <w:t>2275321</w:t>
            </w:r>
          </w:p>
        </w:tc>
        <w:tc>
          <w:tcPr>
            <w:tcW w:w="4505" w:type="dxa"/>
          </w:tcPr>
          <w:p w14:paraId="4CDC0104" w14:textId="50E59A6D" w:rsidR="00BC1BB4" w:rsidRPr="00AE26B9" w:rsidRDefault="00AE26B9" w:rsidP="0035083E">
            <w:pPr>
              <w:jc w:val="both"/>
              <w:rPr>
                <w:rFonts w:ascii="Times New Roman" w:hAnsi="Times New Roman" w:cs="Times New Roman"/>
                <w:b/>
                <w:sz w:val="32"/>
                <w:szCs w:val="32"/>
                <w:lang w:val="en-GB"/>
              </w:rPr>
            </w:pPr>
            <w:r>
              <w:rPr>
                <w:rFonts w:ascii="Times New Roman" w:hAnsi="Times New Roman" w:cs="Times New Roman"/>
                <w:b/>
                <w:sz w:val="32"/>
                <w:szCs w:val="32"/>
                <w:lang w:val="en-GB"/>
              </w:rPr>
              <w:t>25</w:t>
            </w:r>
          </w:p>
        </w:tc>
      </w:tr>
      <w:tr w:rsidR="00BC1BB4" w14:paraId="38F722C8" w14:textId="77777777" w:rsidTr="0035083E">
        <w:tc>
          <w:tcPr>
            <w:tcW w:w="4505" w:type="dxa"/>
          </w:tcPr>
          <w:p w14:paraId="75F0779A" w14:textId="4D4E9D70" w:rsidR="00BC1BB4" w:rsidRPr="00AE26B9" w:rsidRDefault="00AE26B9" w:rsidP="0035083E">
            <w:pPr>
              <w:jc w:val="both"/>
              <w:rPr>
                <w:rFonts w:ascii="Times New Roman" w:hAnsi="Times New Roman" w:cs="Times New Roman"/>
                <w:b/>
                <w:sz w:val="32"/>
                <w:szCs w:val="32"/>
                <w:lang w:val="en-GB"/>
              </w:rPr>
            </w:pPr>
            <w:r>
              <w:rPr>
                <w:rFonts w:ascii="Times New Roman" w:hAnsi="Times New Roman" w:cs="Times New Roman"/>
                <w:b/>
                <w:sz w:val="32"/>
                <w:szCs w:val="32"/>
                <w:lang w:val="en-GB"/>
              </w:rPr>
              <w:t>2300821</w:t>
            </w:r>
          </w:p>
        </w:tc>
        <w:tc>
          <w:tcPr>
            <w:tcW w:w="4505" w:type="dxa"/>
          </w:tcPr>
          <w:p w14:paraId="25293586" w14:textId="13623419" w:rsidR="00BC1BB4" w:rsidRPr="00AE26B9" w:rsidRDefault="00AE26B9" w:rsidP="0035083E">
            <w:pPr>
              <w:jc w:val="both"/>
              <w:rPr>
                <w:rFonts w:ascii="Times New Roman" w:hAnsi="Times New Roman" w:cs="Times New Roman"/>
                <w:b/>
                <w:sz w:val="32"/>
                <w:szCs w:val="32"/>
                <w:lang w:val="en-GB"/>
              </w:rPr>
            </w:pPr>
            <w:r>
              <w:rPr>
                <w:rFonts w:ascii="Times New Roman" w:hAnsi="Times New Roman" w:cs="Times New Roman"/>
                <w:b/>
                <w:sz w:val="32"/>
                <w:szCs w:val="32"/>
                <w:lang w:val="en-GB"/>
              </w:rPr>
              <w:t>25</w:t>
            </w:r>
            <w:bookmarkStart w:id="0" w:name="_GoBack"/>
            <w:bookmarkEnd w:id="0"/>
          </w:p>
        </w:tc>
      </w:tr>
    </w:tbl>
    <w:p w14:paraId="7BFE28F8" w14:textId="77777777" w:rsidR="00BC1BB4" w:rsidRDefault="00BC1BB4" w:rsidP="00BC1BB4">
      <w:pPr>
        <w:jc w:val="both"/>
        <w:rPr>
          <w:rFonts w:ascii="Times New Roman" w:hAnsi="Times New Roman" w:cs="Times New Roman"/>
          <w:b/>
          <w:sz w:val="32"/>
          <w:szCs w:val="32"/>
          <w:u w:val="single"/>
          <w:lang w:val="en-GB"/>
        </w:rPr>
      </w:pPr>
    </w:p>
    <w:p w14:paraId="6076BBE3" w14:textId="77777777" w:rsidR="00791140" w:rsidRDefault="00BC1BB4" w:rsidP="00BC1BB4">
      <w:r>
        <w:rPr>
          <w:rFonts w:ascii="Times New Roman" w:hAnsi="Times New Roman" w:cs="Times New Roman"/>
          <w:lang w:val="en-GB"/>
        </w:rPr>
        <w:t xml:space="preserve">The assessment of contribution should be submitted via Moodle as a PDF with own student number as the filename, e.g. </w:t>
      </w:r>
      <w:r w:rsidRPr="00076056">
        <w:rPr>
          <w:rFonts w:ascii="Courier New" w:hAnsi="Courier New" w:cs="Courier New"/>
          <w:lang w:val="en-GB"/>
        </w:rPr>
        <w:t>0123456.pdf</w:t>
      </w:r>
    </w:p>
    <w:sectPr w:rsidR="00791140" w:rsidSect="00BE020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B4"/>
    <w:rsid w:val="00AE26B9"/>
    <w:rsid w:val="00BC1BB4"/>
    <w:rsid w:val="00BE0209"/>
    <w:rsid w:val="00DC0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03E4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BB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BB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838</Characters>
  <Application>Microsoft Macintosh Word</Application>
  <DocSecurity>0</DocSecurity>
  <Lines>6</Lines>
  <Paragraphs>1</Paragraphs>
  <ScaleCrop>false</ScaleCrop>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Maguire</dc:creator>
  <cp:keywords/>
  <dc:description/>
  <cp:lastModifiedBy>Paul McHard</cp:lastModifiedBy>
  <cp:revision>2</cp:revision>
  <dcterms:created xsi:type="dcterms:W3CDTF">2017-11-29T18:54:00Z</dcterms:created>
  <dcterms:modified xsi:type="dcterms:W3CDTF">2017-11-29T18:54:00Z</dcterms:modified>
</cp:coreProperties>
</file>