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34E6" w:rsidRDefault="00B234E6" w:rsidP="00B234E6"/>
    <w:p w:rsidR="00ED10FA" w:rsidRDefault="00ED10FA" w:rsidP="00B234E6"/>
    <w:p w:rsidR="00ED10FA" w:rsidRPr="00B234E6" w:rsidRDefault="00ED10FA" w:rsidP="00B234E6"/>
    <w:p w:rsidR="005E3F35" w:rsidRDefault="006E2C76" w:rsidP="00B234E6">
      <w:pPr>
        <w:pStyle w:val="Titre"/>
        <w:jc w:val="center"/>
      </w:pPr>
      <w:r>
        <w:t>Prototype gestionnaire d’activités</w:t>
      </w:r>
    </w:p>
    <w:p w:rsidR="00B234E6" w:rsidRDefault="00B234E6" w:rsidP="00B234E6"/>
    <w:p w:rsidR="002C3ECE" w:rsidRPr="00B234E6" w:rsidRDefault="002C3ECE" w:rsidP="00B234E6"/>
    <w:p w:rsidR="006E2C76" w:rsidRDefault="006E2C76" w:rsidP="00B234E6">
      <w:pPr>
        <w:pStyle w:val="Sous-titre"/>
        <w:jc w:val="center"/>
        <w:rPr>
          <w:sz w:val="48"/>
        </w:rPr>
      </w:pPr>
      <w:r w:rsidRPr="00B234E6">
        <w:rPr>
          <w:sz w:val="48"/>
        </w:rPr>
        <w:t>CIRCLE ARROW</w:t>
      </w:r>
    </w:p>
    <w:p w:rsidR="00B234E6" w:rsidRPr="00B234E6" w:rsidRDefault="00B234E6" w:rsidP="00B234E6"/>
    <w:p w:rsidR="006E2C76" w:rsidRDefault="00D62A1C" w:rsidP="006E2C76">
      <w:r>
        <w:rPr>
          <w:noProof/>
        </w:rPr>
        <w:pict>
          <v:shape id="_x0000_s1026" type="#_x0000_t75" style="position:absolute;margin-left:0;margin-top:6.05pt;width:139.5pt;height:139.5pt;z-index:251660288;mso-position-horizontal:center">
            <v:imagedata r:id="rId6" o:title="logo"/>
          </v:shape>
        </w:pict>
      </w:r>
    </w:p>
    <w:p w:rsidR="00E07395" w:rsidRDefault="00E07395" w:rsidP="006E2C76"/>
    <w:p w:rsidR="00B234E6" w:rsidRDefault="00B234E6" w:rsidP="006E2C76"/>
    <w:p w:rsidR="00B234E6" w:rsidRDefault="00B234E6" w:rsidP="006E2C76"/>
    <w:p w:rsidR="00B234E6" w:rsidRDefault="00B234E6" w:rsidP="00B234E6">
      <w:pPr>
        <w:pStyle w:val="Titre1"/>
        <w:jc w:val="center"/>
        <w:rPr>
          <w:rStyle w:val="Emphaseple"/>
        </w:rPr>
      </w:pPr>
    </w:p>
    <w:p w:rsidR="00B234E6" w:rsidRPr="00B234E6" w:rsidRDefault="00B234E6" w:rsidP="00B234E6"/>
    <w:p w:rsidR="006E2C76" w:rsidRDefault="006E2C76" w:rsidP="00B234E6">
      <w:pPr>
        <w:pStyle w:val="Titre1"/>
        <w:jc w:val="center"/>
        <w:rPr>
          <w:rStyle w:val="Emphaseple"/>
        </w:rPr>
      </w:pPr>
      <w:bookmarkStart w:id="0" w:name="_Toc481886903"/>
      <w:r w:rsidRPr="008F38DC">
        <w:rPr>
          <w:rStyle w:val="Emphaseple"/>
        </w:rPr>
        <w:t>Groupe 1</w:t>
      </w:r>
      <w:bookmarkEnd w:id="0"/>
    </w:p>
    <w:p w:rsidR="002C3ECE" w:rsidRPr="002C3ECE" w:rsidRDefault="002C3ECE" w:rsidP="002C3ECE"/>
    <w:p w:rsidR="006E2C76" w:rsidRPr="002C3ECE" w:rsidRDefault="006E2C76" w:rsidP="006E2C76">
      <w:pPr>
        <w:spacing w:after="0" w:line="240" w:lineRule="auto"/>
        <w:jc w:val="center"/>
        <w:rPr>
          <w:rStyle w:val="Emphaseple"/>
          <w:sz w:val="32"/>
        </w:rPr>
      </w:pPr>
      <w:r w:rsidRPr="002C3ECE">
        <w:rPr>
          <w:rStyle w:val="Emphaseple"/>
          <w:sz w:val="32"/>
        </w:rPr>
        <w:t>Moua Paul</w:t>
      </w:r>
    </w:p>
    <w:p w:rsidR="006E2C76" w:rsidRPr="002C3ECE" w:rsidRDefault="006E2C76" w:rsidP="006E2C76">
      <w:pPr>
        <w:spacing w:after="0" w:line="240" w:lineRule="auto"/>
        <w:jc w:val="center"/>
        <w:rPr>
          <w:rStyle w:val="Emphaseple"/>
          <w:sz w:val="32"/>
        </w:rPr>
      </w:pPr>
      <w:r w:rsidRPr="002C3ECE">
        <w:rPr>
          <w:rStyle w:val="Emphaseple"/>
          <w:sz w:val="32"/>
        </w:rPr>
        <w:t>Boudiaf Ryan</w:t>
      </w:r>
    </w:p>
    <w:p w:rsidR="006E2C76" w:rsidRPr="002C3ECE" w:rsidRDefault="006E2C76" w:rsidP="006E2C76">
      <w:pPr>
        <w:spacing w:after="0" w:line="240" w:lineRule="auto"/>
        <w:jc w:val="center"/>
        <w:rPr>
          <w:rStyle w:val="Emphaseple"/>
          <w:sz w:val="32"/>
        </w:rPr>
      </w:pPr>
      <w:r w:rsidRPr="002C3ECE">
        <w:rPr>
          <w:rStyle w:val="Emphaseple"/>
          <w:sz w:val="32"/>
        </w:rPr>
        <w:t>Diaby Balamini</w:t>
      </w:r>
    </w:p>
    <w:p w:rsidR="006E2C76" w:rsidRPr="002C3ECE" w:rsidRDefault="006E2C76" w:rsidP="006E2C76">
      <w:pPr>
        <w:spacing w:after="0" w:line="240" w:lineRule="auto"/>
        <w:jc w:val="center"/>
        <w:rPr>
          <w:rStyle w:val="Emphaseple"/>
          <w:sz w:val="32"/>
        </w:rPr>
      </w:pPr>
      <w:r w:rsidRPr="002C3ECE">
        <w:rPr>
          <w:rStyle w:val="Emphaseple"/>
          <w:sz w:val="32"/>
        </w:rPr>
        <w:t>Siarri Nicolas.</w:t>
      </w:r>
    </w:p>
    <w:p w:rsidR="00A44702" w:rsidRDefault="00A44702" w:rsidP="006E2C76">
      <w:pPr>
        <w:spacing w:after="0" w:line="240" w:lineRule="auto"/>
        <w:jc w:val="center"/>
      </w:pPr>
    </w:p>
    <w:p w:rsidR="00E07395" w:rsidRDefault="00E07395" w:rsidP="006E2C76">
      <w:pPr>
        <w:spacing w:after="0" w:line="240" w:lineRule="auto"/>
        <w:jc w:val="center"/>
      </w:pPr>
    </w:p>
    <w:p w:rsidR="00E07395" w:rsidRDefault="00E07395" w:rsidP="006E2C76">
      <w:pPr>
        <w:spacing w:after="0" w:line="240" w:lineRule="auto"/>
        <w:jc w:val="center"/>
      </w:pPr>
    </w:p>
    <w:p w:rsidR="00E07395" w:rsidRPr="007851BA" w:rsidRDefault="007851BA" w:rsidP="006E2C76">
      <w:pPr>
        <w:spacing w:after="0" w:line="240" w:lineRule="auto"/>
        <w:jc w:val="center"/>
        <w:rPr>
          <w:rStyle w:val="Rfrenceintense"/>
          <w:sz w:val="40"/>
        </w:rPr>
      </w:pPr>
      <w:r w:rsidRPr="007851BA">
        <w:rPr>
          <w:rStyle w:val="Rfrenceintense"/>
          <w:sz w:val="40"/>
        </w:rPr>
        <w:t>Iteration Première</w:t>
      </w:r>
    </w:p>
    <w:p w:rsidR="00E07395" w:rsidRDefault="00E07395" w:rsidP="006E2C76">
      <w:pPr>
        <w:spacing w:after="0" w:line="240" w:lineRule="auto"/>
        <w:jc w:val="center"/>
      </w:pPr>
    </w:p>
    <w:p w:rsidR="00B234E6" w:rsidRDefault="00B234E6" w:rsidP="006E2C76">
      <w:pPr>
        <w:spacing w:after="0" w:line="240" w:lineRule="auto"/>
        <w:jc w:val="center"/>
      </w:pPr>
    </w:p>
    <w:p w:rsidR="00B234E6" w:rsidRDefault="00B234E6" w:rsidP="006E2C76">
      <w:pPr>
        <w:spacing w:after="0" w:line="240" w:lineRule="auto"/>
        <w:jc w:val="center"/>
      </w:pPr>
    </w:p>
    <w:p w:rsidR="00E07395" w:rsidRDefault="00E07395" w:rsidP="006E2C76">
      <w:pPr>
        <w:spacing w:after="0" w:line="240" w:lineRule="auto"/>
        <w:jc w:val="center"/>
      </w:pPr>
    </w:p>
    <w:p w:rsidR="00A44702" w:rsidRPr="002C3ECE" w:rsidRDefault="00A44702" w:rsidP="00B234E6">
      <w:pPr>
        <w:pStyle w:val="Sous-titre"/>
        <w:jc w:val="center"/>
        <w:rPr>
          <w:sz w:val="28"/>
        </w:rPr>
      </w:pPr>
      <w:r w:rsidRPr="002C3ECE">
        <w:rPr>
          <w:sz w:val="28"/>
        </w:rPr>
        <w:t>BTS SIO SLAM</w:t>
      </w:r>
      <w:r w:rsidR="00E07395" w:rsidRPr="002C3ECE">
        <w:rPr>
          <w:sz w:val="28"/>
        </w:rPr>
        <w:t xml:space="preserve"> 2016/2017</w:t>
      </w:r>
    </w:p>
    <w:p w:rsidR="00E07395" w:rsidRPr="002C3ECE" w:rsidRDefault="00E07395" w:rsidP="00B234E6">
      <w:pPr>
        <w:pStyle w:val="Sous-titre"/>
        <w:jc w:val="center"/>
        <w:rPr>
          <w:sz w:val="28"/>
        </w:rPr>
      </w:pPr>
      <w:r w:rsidRPr="002C3ECE">
        <w:rPr>
          <w:sz w:val="28"/>
        </w:rPr>
        <w:t>Greta GMT77</w:t>
      </w:r>
    </w:p>
    <w:p w:rsidR="006E2C76" w:rsidRDefault="006E2C76">
      <w:r>
        <w:br w:type="page"/>
      </w:r>
    </w:p>
    <w:sdt>
      <w:sdtPr>
        <w:rPr>
          <w:rFonts w:asciiTheme="minorHAnsi" w:eastAsiaTheme="minorEastAsia" w:hAnsiTheme="minorHAnsi" w:cstheme="minorBidi"/>
          <w:b w:val="0"/>
          <w:bCs w:val="0"/>
          <w:color w:val="auto"/>
          <w:sz w:val="22"/>
          <w:szCs w:val="22"/>
          <w:lang w:eastAsia="ja-JP"/>
        </w:rPr>
        <w:id w:val="1298444240"/>
        <w:docPartObj>
          <w:docPartGallery w:val="Table of Contents"/>
          <w:docPartUnique/>
        </w:docPartObj>
      </w:sdtPr>
      <w:sdtEndPr/>
      <w:sdtContent>
        <w:p w:rsidR="008F38DC" w:rsidRDefault="008F38DC" w:rsidP="008F38DC">
          <w:pPr>
            <w:pStyle w:val="En-ttedetabledesmatires"/>
            <w:jc w:val="center"/>
          </w:pPr>
        </w:p>
        <w:p w:rsidR="008F38DC" w:rsidRPr="008F38DC" w:rsidRDefault="008F38DC" w:rsidP="008F38DC">
          <w:pPr>
            <w:pStyle w:val="En-ttedetabledesmatires"/>
            <w:jc w:val="center"/>
            <w:rPr>
              <w:i/>
              <w:sz w:val="32"/>
              <w:u w:val="single"/>
            </w:rPr>
          </w:pPr>
          <w:r w:rsidRPr="008F38DC">
            <w:rPr>
              <w:i/>
              <w:sz w:val="32"/>
              <w:u w:val="single"/>
            </w:rPr>
            <w:t>Sommaire</w:t>
          </w:r>
        </w:p>
        <w:p w:rsidR="008F38DC" w:rsidRPr="008F38DC" w:rsidRDefault="008F38DC" w:rsidP="008F38DC">
          <w:pPr>
            <w:rPr>
              <w:lang w:eastAsia="en-US"/>
            </w:rPr>
          </w:pPr>
        </w:p>
        <w:p w:rsidR="00016CBA" w:rsidRPr="00016CBA" w:rsidRDefault="006F351F" w:rsidP="00016CBA">
          <w:pPr>
            <w:pStyle w:val="TM1"/>
            <w:rPr>
              <w:noProof/>
              <w:sz w:val="28"/>
              <w:szCs w:val="28"/>
            </w:rPr>
          </w:pPr>
          <w:r w:rsidRPr="00016CBA">
            <w:rPr>
              <w:sz w:val="28"/>
              <w:szCs w:val="28"/>
            </w:rPr>
            <w:fldChar w:fldCharType="begin"/>
          </w:r>
          <w:r w:rsidR="008F38DC" w:rsidRPr="00016CBA">
            <w:rPr>
              <w:sz w:val="28"/>
              <w:szCs w:val="28"/>
            </w:rPr>
            <w:instrText xml:space="preserve"> TOC \o "1-3" \h \z \u </w:instrText>
          </w:r>
          <w:r w:rsidRPr="00016CBA">
            <w:rPr>
              <w:sz w:val="28"/>
              <w:szCs w:val="28"/>
            </w:rPr>
            <w:fldChar w:fldCharType="separate"/>
          </w:r>
        </w:p>
        <w:p w:rsidR="00016CBA" w:rsidRPr="00016CBA" w:rsidRDefault="00D62A1C" w:rsidP="00016CBA">
          <w:pPr>
            <w:pStyle w:val="TM1"/>
            <w:spacing w:line="360" w:lineRule="auto"/>
            <w:rPr>
              <w:noProof/>
              <w:sz w:val="28"/>
              <w:szCs w:val="28"/>
            </w:rPr>
          </w:pPr>
          <w:hyperlink w:anchor="_Toc481886904" w:history="1">
            <w:r w:rsidR="00016CBA" w:rsidRPr="00016CBA">
              <w:rPr>
                <w:rStyle w:val="Lienhypertexte"/>
                <w:noProof/>
                <w:sz w:val="28"/>
                <w:szCs w:val="28"/>
              </w:rPr>
              <w:t>1.</w:t>
            </w:r>
            <w:r w:rsidR="00016CBA" w:rsidRPr="00016CBA">
              <w:rPr>
                <w:noProof/>
                <w:sz w:val="28"/>
                <w:szCs w:val="28"/>
              </w:rPr>
              <w:tab/>
            </w:r>
            <w:r w:rsidR="00016CBA" w:rsidRPr="00016CBA">
              <w:rPr>
                <w:rStyle w:val="Lienhypertexte"/>
                <w:noProof/>
                <w:sz w:val="28"/>
                <w:szCs w:val="28"/>
              </w:rPr>
              <w:t>Avant propos</w:t>
            </w:r>
            <w:r w:rsidR="00016CBA" w:rsidRPr="00016CBA">
              <w:rPr>
                <w:noProof/>
                <w:webHidden/>
                <w:sz w:val="28"/>
                <w:szCs w:val="28"/>
              </w:rPr>
              <w:tab/>
            </w:r>
            <w:r w:rsidR="00016CBA" w:rsidRPr="00016CBA">
              <w:rPr>
                <w:noProof/>
                <w:webHidden/>
                <w:sz w:val="28"/>
                <w:szCs w:val="28"/>
              </w:rPr>
              <w:fldChar w:fldCharType="begin"/>
            </w:r>
            <w:r w:rsidR="00016CBA" w:rsidRPr="00016CBA">
              <w:rPr>
                <w:noProof/>
                <w:webHidden/>
                <w:sz w:val="28"/>
                <w:szCs w:val="28"/>
              </w:rPr>
              <w:instrText xml:space="preserve"> PAGEREF _Toc481886904 \h </w:instrText>
            </w:r>
            <w:r w:rsidR="00016CBA" w:rsidRPr="00016CBA">
              <w:rPr>
                <w:noProof/>
                <w:webHidden/>
                <w:sz w:val="28"/>
                <w:szCs w:val="28"/>
              </w:rPr>
            </w:r>
            <w:r w:rsidR="00016CBA" w:rsidRPr="00016CBA">
              <w:rPr>
                <w:noProof/>
                <w:webHidden/>
                <w:sz w:val="28"/>
                <w:szCs w:val="28"/>
              </w:rPr>
              <w:fldChar w:fldCharType="separate"/>
            </w:r>
            <w:r w:rsidR="00016CBA" w:rsidRPr="00016CBA">
              <w:rPr>
                <w:noProof/>
                <w:webHidden/>
                <w:sz w:val="28"/>
                <w:szCs w:val="28"/>
              </w:rPr>
              <w:t>3</w:t>
            </w:r>
            <w:r w:rsidR="00016CBA" w:rsidRPr="00016CBA">
              <w:rPr>
                <w:noProof/>
                <w:webHidden/>
                <w:sz w:val="28"/>
                <w:szCs w:val="28"/>
              </w:rPr>
              <w:fldChar w:fldCharType="end"/>
            </w:r>
          </w:hyperlink>
        </w:p>
        <w:p w:rsidR="00016CBA" w:rsidRPr="00016CBA" w:rsidRDefault="00D62A1C" w:rsidP="00016CBA">
          <w:pPr>
            <w:pStyle w:val="TM1"/>
            <w:spacing w:line="360" w:lineRule="auto"/>
            <w:rPr>
              <w:noProof/>
              <w:sz w:val="28"/>
              <w:szCs w:val="28"/>
            </w:rPr>
          </w:pPr>
          <w:hyperlink w:anchor="_Toc481886905" w:history="1">
            <w:r w:rsidR="00016CBA" w:rsidRPr="00016CBA">
              <w:rPr>
                <w:rStyle w:val="Lienhypertexte"/>
                <w:noProof/>
                <w:sz w:val="28"/>
                <w:szCs w:val="28"/>
              </w:rPr>
              <w:t>2.</w:t>
            </w:r>
            <w:r w:rsidR="00016CBA" w:rsidRPr="00016CBA">
              <w:rPr>
                <w:noProof/>
                <w:sz w:val="28"/>
                <w:szCs w:val="28"/>
              </w:rPr>
              <w:tab/>
            </w:r>
            <w:r w:rsidR="00016CBA" w:rsidRPr="00016CBA">
              <w:rPr>
                <w:rStyle w:val="Lienhypertexte"/>
                <w:noProof/>
                <w:sz w:val="28"/>
                <w:szCs w:val="28"/>
              </w:rPr>
              <w:t>Analyse des besoins</w:t>
            </w:r>
            <w:r w:rsidR="00016CBA" w:rsidRPr="00016CBA">
              <w:rPr>
                <w:noProof/>
                <w:webHidden/>
                <w:sz w:val="28"/>
                <w:szCs w:val="28"/>
              </w:rPr>
              <w:tab/>
            </w:r>
            <w:r w:rsidR="00016CBA" w:rsidRPr="00016CBA">
              <w:rPr>
                <w:noProof/>
                <w:webHidden/>
                <w:sz w:val="28"/>
                <w:szCs w:val="28"/>
              </w:rPr>
              <w:fldChar w:fldCharType="begin"/>
            </w:r>
            <w:r w:rsidR="00016CBA" w:rsidRPr="00016CBA">
              <w:rPr>
                <w:noProof/>
                <w:webHidden/>
                <w:sz w:val="28"/>
                <w:szCs w:val="28"/>
              </w:rPr>
              <w:instrText xml:space="preserve"> PAGEREF _Toc481886905 \h </w:instrText>
            </w:r>
            <w:r w:rsidR="00016CBA" w:rsidRPr="00016CBA">
              <w:rPr>
                <w:noProof/>
                <w:webHidden/>
                <w:sz w:val="28"/>
                <w:szCs w:val="28"/>
              </w:rPr>
            </w:r>
            <w:r w:rsidR="00016CBA" w:rsidRPr="00016CBA">
              <w:rPr>
                <w:noProof/>
                <w:webHidden/>
                <w:sz w:val="28"/>
                <w:szCs w:val="28"/>
              </w:rPr>
              <w:fldChar w:fldCharType="separate"/>
            </w:r>
            <w:r w:rsidR="00016CBA" w:rsidRPr="00016CBA">
              <w:rPr>
                <w:noProof/>
                <w:webHidden/>
                <w:sz w:val="28"/>
                <w:szCs w:val="28"/>
              </w:rPr>
              <w:t>4</w:t>
            </w:r>
            <w:r w:rsidR="00016CBA" w:rsidRPr="00016CBA">
              <w:rPr>
                <w:noProof/>
                <w:webHidden/>
                <w:sz w:val="28"/>
                <w:szCs w:val="28"/>
              </w:rPr>
              <w:fldChar w:fldCharType="end"/>
            </w:r>
          </w:hyperlink>
        </w:p>
        <w:p w:rsidR="00016CBA" w:rsidRPr="00016CBA" w:rsidRDefault="00D62A1C" w:rsidP="00016CBA">
          <w:pPr>
            <w:pStyle w:val="TM1"/>
            <w:spacing w:line="360" w:lineRule="auto"/>
            <w:rPr>
              <w:noProof/>
              <w:sz w:val="28"/>
              <w:szCs w:val="28"/>
            </w:rPr>
          </w:pPr>
          <w:hyperlink w:anchor="_Toc481886906" w:history="1">
            <w:r w:rsidR="00016CBA" w:rsidRPr="00016CBA">
              <w:rPr>
                <w:rStyle w:val="Lienhypertexte"/>
                <w:noProof/>
                <w:sz w:val="28"/>
                <w:szCs w:val="28"/>
              </w:rPr>
              <w:t>3.</w:t>
            </w:r>
            <w:r w:rsidR="00016CBA" w:rsidRPr="00016CBA">
              <w:rPr>
                <w:noProof/>
                <w:sz w:val="28"/>
                <w:szCs w:val="28"/>
              </w:rPr>
              <w:tab/>
            </w:r>
            <w:r w:rsidR="00016CBA" w:rsidRPr="00016CBA">
              <w:rPr>
                <w:rStyle w:val="Lienhypertexte"/>
                <w:noProof/>
                <w:sz w:val="28"/>
                <w:szCs w:val="28"/>
              </w:rPr>
              <w:t>Architecture Logiciel</w:t>
            </w:r>
            <w:r w:rsidR="00016CBA" w:rsidRPr="00016CBA">
              <w:rPr>
                <w:noProof/>
                <w:webHidden/>
                <w:sz w:val="28"/>
                <w:szCs w:val="28"/>
              </w:rPr>
              <w:tab/>
            </w:r>
            <w:r w:rsidR="00016CBA" w:rsidRPr="00016CBA">
              <w:rPr>
                <w:noProof/>
                <w:webHidden/>
                <w:sz w:val="28"/>
                <w:szCs w:val="28"/>
              </w:rPr>
              <w:fldChar w:fldCharType="begin"/>
            </w:r>
            <w:r w:rsidR="00016CBA" w:rsidRPr="00016CBA">
              <w:rPr>
                <w:noProof/>
                <w:webHidden/>
                <w:sz w:val="28"/>
                <w:szCs w:val="28"/>
              </w:rPr>
              <w:instrText xml:space="preserve"> PAGEREF _Toc481886906 \h </w:instrText>
            </w:r>
            <w:r w:rsidR="00016CBA" w:rsidRPr="00016CBA">
              <w:rPr>
                <w:noProof/>
                <w:webHidden/>
                <w:sz w:val="28"/>
                <w:szCs w:val="28"/>
              </w:rPr>
            </w:r>
            <w:r w:rsidR="00016CBA" w:rsidRPr="00016CBA">
              <w:rPr>
                <w:noProof/>
                <w:webHidden/>
                <w:sz w:val="28"/>
                <w:szCs w:val="28"/>
              </w:rPr>
              <w:fldChar w:fldCharType="separate"/>
            </w:r>
            <w:r w:rsidR="00016CBA" w:rsidRPr="00016CBA">
              <w:rPr>
                <w:noProof/>
                <w:webHidden/>
                <w:sz w:val="28"/>
                <w:szCs w:val="28"/>
              </w:rPr>
              <w:t>5</w:t>
            </w:r>
            <w:r w:rsidR="00016CBA" w:rsidRPr="00016CBA">
              <w:rPr>
                <w:noProof/>
                <w:webHidden/>
                <w:sz w:val="28"/>
                <w:szCs w:val="28"/>
              </w:rPr>
              <w:fldChar w:fldCharType="end"/>
            </w:r>
          </w:hyperlink>
        </w:p>
        <w:p w:rsidR="00016CBA" w:rsidRPr="00016CBA" w:rsidRDefault="00D62A1C" w:rsidP="00016CBA">
          <w:pPr>
            <w:pStyle w:val="TM2"/>
            <w:spacing w:line="360" w:lineRule="auto"/>
            <w:rPr>
              <w:noProof/>
              <w:sz w:val="28"/>
              <w:szCs w:val="28"/>
            </w:rPr>
          </w:pPr>
          <w:hyperlink w:anchor="_Toc481886907" w:history="1">
            <w:r w:rsidR="00016CBA" w:rsidRPr="00016CBA">
              <w:rPr>
                <w:rStyle w:val="Lienhypertexte"/>
                <w:noProof/>
                <w:sz w:val="28"/>
                <w:szCs w:val="28"/>
              </w:rPr>
              <w:t>3.1.</w:t>
            </w:r>
            <w:r w:rsidR="00016CBA" w:rsidRPr="00016CBA">
              <w:rPr>
                <w:noProof/>
                <w:sz w:val="28"/>
                <w:szCs w:val="28"/>
              </w:rPr>
              <w:tab/>
            </w:r>
            <w:r w:rsidR="00016CBA" w:rsidRPr="00016CBA">
              <w:rPr>
                <w:rStyle w:val="Lienhypertexte"/>
                <w:noProof/>
                <w:sz w:val="28"/>
                <w:szCs w:val="28"/>
              </w:rPr>
              <w:t>Structure Logiciel</w:t>
            </w:r>
            <w:r w:rsidR="00016CBA" w:rsidRPr="00016CBA">
              <w:rPr>
                <w:noProof/>
                <w:webHidden/>
                <w:sz w:val="28"/>
                <w:szCs w:val="28"/>
              </w:rPr>
              <w:tab/>
            </w:r>
            <w:r w:rsidR="00016CBA" w:rsidRPr="00016CBA">
              <w:rPr>
                <w:noProof/>
                <w:webHidden/>
                <w:sz w:val="28"/>
                <w:szCs w:val="28"/>
              </w:rPr>
              <w:fldChar w:fldCharType="begin"/>
            </w:r>
            <w:r w:rsidR="00016CBA" w:rsidRPr="00016CBA">
              <w:rPr>
                <w:noProof/>
                <w:webHidden/>
                <w:sz w:val="28"/>
                <w:szCs w:val="28"/>
              </w:rPr>
              <w:instrText xml:space="preserve"> PAGEREF _Toc481886907 \h </w:instrText>
            </w:r>
            <w:r w:rsidR="00016CBA" w:rsidRPr="00016CBA">
              <w:rPr>
                <w:noProof/>
                <w:webHidden/>
                <w:sz w:val="28"/>
                <w:szCs w:val="28"/>
              </w:rPr>
            </w:r>
            <w:r w:rsidR="00016CBA" w:rsidRPr="00016CBA">
              <w:rPr>
                <w:noProof/>
                <w:webHidden/>
                <w:sz w:val="28"/>
                <w:szCs w:val="28"/>
              </w:rPr>
              <w:fldChar w:fldCharType="separate"/>
            </w:r>
            <w:r w:rsidR="00016CBA" w:rsidRPr="00016CBA">
              <w:rPr>
                <w:noProof/>
                <w:webHidden/>
                <w:sz w:val="28"/>
                <w:szCs w:val="28"/>
              </w:rPr>
              <w:t>5</w:t>
            </w:r>
            <w:r w:rsidR="00016CBA" w:rsidRPr="00016CBA">
              <w:rPr>
                <w:noProof/>
                <w:webHidden/>
                <w:sz w:val="28"/>
                <w:szCs w:val="28"/>
              </w:rPr>
              <w:fldChar w:fldCharType="end"/>
            </w:r>
          </w:hyperlink>
        </w:p>
        <w:p w:rsidR="00016CBA" w:rsidRPr="00016CBA" w:rsidRDefault="00D62A1C" w:rsidP="00016CBA">
          <w:pPr>
            <w:pStyle w:val="TM3"/>
            <w:tabs>
              <w:tab w:val="left" w:pos="2977"/>
              <w:tab w:val="right" w:leader="dot" w:pos="8505"/>
            </w:tabs>
            <w:spacing w:line="360" w:lineRule="auto"/>
            <w:ind w:left="2268"/>
            <w:rPr>
              <w:noProof/>
              <w:sz w:val="28"/>
              <w:szCs w:val="28"/>
            </w:rPr>
          </w:pPr>
          <w:hyperlink w:anchor="_Toc481886908" w:history="1">
            <w:r w:rsidR="00016CBA" w:rsidRPr="00016CBA">
              <w:rPr>
                <w:rStyle w:val="Lienhypertexte"/>
                <w:noProof/>
                <w:sz w:val="28"/>
                <w:szCs w:val="28"/>
              </w:rPr>
              <w:t>3.1.1.</w:t>
            </w:r>
            <w:r w:rsidR="00016CBA" w:rsidRPr="00016CBA">
              <w:rPr>
                <w:noProof/>
                <w:sz w:val="28"/>
                <w:szCs w:val="28"/>
              </w:rPr>
              <w:tab/>
            </w:r>
            <w:r w:rsidR="00016CBA" w:rsidRPr="00016CBA">
              <w:rPr>
                <w:rStyle w:val="Lienhypertexte"/>
                <w:noProof/>
                <w:sz w:val="28"/>
                <w:szCs w:val="28"/>
              </w:rPr>
              <w:t>Les Classes « metier »</w:t>
            </w:r>
            <w:r w:rsidR="00016CBA" w:rsidRPr="00016CBA">
              <w:rPr>
                <w:noProof/>
                <w:webHidden/>
                <w:sz w:val="28"/>
                <w:szCs w:val="28"/>
              </w:rPr>
              <w:tab/>
            </w:r>
            <w:r w:rsidR="00016CBA" w:rsidRPr="00016CBA">
              <w:rPr>
                <w:noProof/>
                <w:webHidden/>
                <w:sz w:val="28"/>
                <w:szCs w:val="28"/>
              </w:rPr>
              <w:fldChar w:fldCharType="begin"/>
            </w:r>
            <w:r w:rsidR="00016CBA" w:rsidRPr="00016CBA">
              <w:rPr>
                <w:noProof/>
                <w:webHidden/>
                <w:sz w:val="28"/>
                <w:szCs w:val="28"/>
              </w:rPr>
              <w:instrText xml:space="preserve"> PAGEREF _Toc481886908 \h </w:instrText>
            </w:r>
            <w:r w:rsidR="00016CBA" w:rsidRPr="00016CBA">
              <w:rPr>
                <w:noProof/>
                <w:webHidden/>
                <w:sz w:val="28"/>
                <w:szCs w:val="28"/>
              </w:rPr>
            </w:r>
            <w:r w:rsidR="00016CBA" w:rsidRPr="00016CBA">
              <w:rPr>
                <w:noProof/>
                <w:webHidden/>
                <w:sz w:val="28"/>
                <w:szCs w:val="28"/>
              </w:rPr>
              <w:fldChar w:fldCharType="separate"/>
            </w:r>
            <w:r w:rsidR="00016CBA" w:rsidRPr="00016CBA">
              <w:rPr>
                <w:noProof/>
                <w:webHidden/>
                <w:sz w:val="28"/>
                <w:szCs w:val="28"/>
              </w:rPr>
              <w:t>5</w:t>
            </w:r>
            <w:r w:rsidR="00016CBA" w:rsidRPr="00016CBA">
              <w:rPr>
                <w:noProof/>
                <w:webHidden/>
                <w:sz w:val="28"/>
                <w:szCs w:val="28"/>
              </w:rPr>
              <w:fldChar w:fldCharType="end"/>
            </w:r>
          </w:hyperlink>
        </w:p>
        <w:p w:rsidR="00016CBA" w:rsidRPr="00016CBA" w:rsidRDefault="00D62A1C" w:rsidP="00016CBA">
          <w:pPr>
            <w:pStyle w:val="TM3"/>
            <w:tabs>
              <w:tab w:val="left" w:pos="2977"/>
              <w:tab w:val="right" w:leader="dot" w:pos="8505"/>
            </w:tabs>
            <w:spacing w:line="360" w:lineRule="auto"/>
            <w:ind w:left="2268"/>
            <w:rPr>
              <w:noProof/>
              <w:sz w:val="28"/>
              <w:szCs w:val="28"/>
            </w:rPr>
          </w:pPr>
          <w:hyperlink w:anchor="_Toc481886909" w:history="1">
            <w:r w:rsidR="00016CBA" w:rsidRPr="00016CBA">
              <w:rPr>
                <w:rStyle w:val="Lienhypertexte"/>
                <w:noProof/>
                <w:sz w:val="28"/>
                <w:szCs w:val="28"/>
              </w:rPr>
              <w:t>3.1.2.</w:t>
            </w:r>
            <w:r w:rsidR="00016CBA" w:rsidRPr="00016CBA">
              <w:rPr>
                <w:noProof/>
                <w:sz w:val="28"/>
                <w:szCs w:val="28"/>
              </w:rPr>
              <w:tab/>
            </w:r>
            <w:r w:rsidR="00016CBA" w:rsidRPr="00016CBA">
              <w:rPr>
                <w:rStyle w:val="Lienhypertexte"/>
                <w:noProof/>
                <w:sz w:val="28"/>
                <w:szCs w:val="28"/>
              </w:rPr>
              <w:t>DAO</w:t>
            </w:r>
            <w:r w:rsidR="00016CBA" w:rsidRPr="00016CBA">
              <w:rPr>
                <w:noProof/>
                <w:webHidden/>
                <w:sz w:val="28"/>
                <w:szCs w:val="28"/>
              </w:rPr>
              <w:tab/>
            </w:r>
            <w:r w:rsidR="00016CBA" w:rsidRPr="00016CBA">
              <w:rPr>
                <w:noProof/>
                <w:webHidden/>
                <w:sz w:val="28"/>
                <w:szCs w:val="28"/>
              </w:rPr>
              <w:fldChar w:fldCharType="begin"/>
            </w:r>
            <w:r w:rsidR="00016CBA" w:rsidRPr="00016CBA">
              <w:rPr>
                <w:noProof/>
                <w:webHidden/>
                <w:sz w:val="28"/>
                <w:szCs w:val="28"/>
              </w:rPr>
              <w:instrText xml:space="preserve"> PAGEREF _Toc481886909 \h </w:instrText>
            </w:r>
            <w:r w:rsidR="00016CBA" w:rsidRPr="00016CBA">
              <w:rPr>
                <w:noProof/>
                <w:webHidden/>
                <w:sz w:val="28"/>
                <w:szCs w:val="28"/>
              </w:rPr>
            </w:r>
            <w:r w:rsidR="00016CBA" w:rsidRPr="00016CBA">
              <w:rPr>
                <w:noProof/>
                <w:webHidden/>
                <w:sz w:val="28"/>
                <w:szCs w:val="28"/>
              </w:rPr>
              <w:fldChar w:fldCharType="separate"/>
            </w:r>
            <w:r w:rsidR="00016CBA" w:rsidRPr="00016CBA">
              <w:rPr>
                <w:noProof/>
                <w:webHidden/>
                <w:sz w:val="28"/>
                <w:szCs w:val="28"/>
              </w:rPr>
              <w:t>6</w:t>
            </w:r>
            <w:r w:rsidR="00016CBA" w:rsidRPr="00016CBA">
              <w:rPr>
                <w:noProof/>
                <w:webHidden/>
                <w:sz w:val="28"/>
                <w:szCs w:val="28"/>
              </w:rPr>
              <w:fldChar w:fldCharType="end"/>
            </w:r>
          </w:hyperlink>
        </w:p>
        <w:p w:rsidR="00016CBA" w:rsidRPr="00016CBA" w:rsidRDefault="00D62A1C" w:rsidP="00016CBA">
          <w:pPr>
            <w:pStyle w:val="TM3"/>
            <w:tabs>
              <w:tab w:val="left" w:pos="2977"/>
              <w:tab w:val="right" w:leader="dot" w:pos="8505"/>
            </w:tabs>
            <w:spacing w:line="360" w:lineRule="auto"/>
            <w:ind w:left="2268"/>
            <w:rPr>
              <w:noProof/>
              <w:sz w:val="28"/>
              <w:szCs w:val="28"/>
            </w:rPr>
          </w:pPr>
          <w:hyperlink w:anchor="_Toc481886910" w:history="1">
            <w:r w:rsidR="00016CBA" w:rsidRPr="00016CBA">
              <w:rPr>
                <w:rStyle w:val="Lienhypertexte"/>
                <w:noProof/>
                <w:sz w:val="28"/>
                <w:szCs w:val="28"/>
              </w:rPr>
              <w:t>3.1.3.</w:t>
            </w:r>
            <w:r w:rsidR="00016CBA" w:rsidRPr="00016CBA">
              <w:rPr>
                <w:noProof/>
                <w:sz w:val="28"/>
                <w:szCs w:val="28"/>
              </w:rPr>
              <w:tab/>
            </w:r>
            <w:r w:rsidR="00016CBA" w:rsidRPr="00016CBA">
              <w:rPr>
                <w:rStyle w:val="Lienhypertexte"/>
                <w:noProof/>
                <w:sz w:val="28"/>
                <w:szCs w:val="28"/>
              </w:rPr>
              <w:t>Les vues</w:t>
            </w:r>
            <w:r w:rsidR="00016CBA" w:rsidRPr="00016CBA">
              <w:rPr>
                <w:noProof/>
                <w:webHidden/>
                <w:sz w:val="28"/>
                <w:szCs w:val="28"/>
              </w:rPr>
              <w:tab/>
            </w:r>
            <w:r w:rsidR="00016CBA" w:rsidRPr="00016CBA">
              <w:rPr>
                <w:noProof/>
                <w:webHidden/>
                <w:sz w:val="28"/>
                <w:szCs w:val="28"/>
              </w:rPr>
              <w:fldChar w:fldCharType="begin"/>
            </w:r>
            <w:r w:rsidR="00016CBA" w:rsidRPr="00016CBA">
              <w:rPr>
                <w:noProof/>
                <w:webHidden/>
                <w:sz w:val="28"/>
                <w:szCs w:val="28"/>
              </w:rPr>
              <w:instrText xml:space="preserve"> PAGEREF _Toc481886910 \h </w:instrText>
            </w:r>
            <w:r w:rsidR="00016CBA" w:rsidRPr="00016CBA">
              <w:rPr>
                <w:noProof/>
                <w:webHidden/>
                <w:sz w:val="28"/>
                <w:szCs w:val="28"/>
              </w:rPr>
            </w:r>
            <w:r w:rsidR="00016CBA" w:rsidRPr="00016CBA">
              <w:rPr>
                <w:noProof/>
                <w:webHidden/>
                <w:sz w:val="28"/>
                <w:szCs w:val="28"/>
              </w:rPr>
              <w:fldChar w:fldCharType="separate"/>
            </w:r>
            <w:r w:rsidR="00016CBA" w:rsidRPr="00016CBA">
              <w:rPr>
                <w:noProof/>
                <w:webHidden/>
                <w:sz w:val="28"/>
                <w:szCs w:val="28"/>
              </w:rPr>
              <w:t>7</w:t>
            </w:r>
            <w:r w:rsidR="00016CBA" w:rsidRPr="00016CBA">
              <w:rPr>
                <w:noProof/>
                <w:webHidden/>
                <w:sz w:val="28"/>
                <w:szCs w:val="28"/>
              </w:rPr>
              <w:fldChar w:fldCharType="end"/>
            </w:r>
          </w:hyperlink>
        </w:p>
        <w:p w:rsidR="00016CBA" w:rsidRPr="00016CBA" w:rsidRDefault="00D62A1C" w:rsidP="00016CBA">
          <w:pPr>
            <w:pStyle w:val="TM2"/>
            <w:spacing w:line="360" w:lineRule="auto"/>
            <w:rPr>
              <w:noProof/>
              <w:sz w:val="28"/>
              <w:szCs w:val="28"/>
            </w:rPr>
          </w:pPr>
          <w:hyperlink w:anchor="_Toc481886911" w:history="1">
            <w:r w:rsidR="00016CBA" w:rsidRPr="00016CBA">
              <w:rPr>
                <w:rStyle w:val="Lienhypertexte"/>
                <w:noProof/>
                <w:sz w:val="28"/>
                <w:szCs w:val="28"/>
              </w:rPr>
              <w:t>3.2.</w:t>
            </w:r>
            <w:r w:rsidR="00016CBA" w:rsidRPr="00016CBA">
              <w:rPr>
                <w:noProof/>
                <w:sz w:val="28"/>
                <w:szCs w:val="28"/>
              </w:rPr>
              <w:tab/>
            </w:r>
            <w:r w:rsidR="00016CBA" w:rsidRPr="00016CBA">
              <w:rPr>
                <w:rStyle w:val="Lienhypertexte"/>
                <w:noProof/>
                <w:sz w:val="28"/>
                <w:szCs w:val="28"/>
              </w:rPr>
              <w:t>Structure Base de Données</w:t>
            </w:r>
            <w:r w:rsidR="00016CBA" w:rsidRPr="00016CBA">
              <w:rPr>
                <w:noProof/>
                <w:webHidden/>
                <w:sz w:val="28"/>
                <w:szCs w:val="28"/>
              </w:rPr>
              <w:tab/>
            </w:r>
            <w:r w:rsidR="00016CBA" w:rsidRPr="00016CBA">
              <w:rPr>
                <w:noProof/>
                <w:webHidden/>
                <w:sz w:val="28"/>
                <w:szCs w:val="28"/>
              </w:rPr>
              <w:fldChar w:fldCharType="begin"/>
            </w:r>
            <w:r w:rsidR="00016CBA" w:rsidRPr="00016CBA">
              <w:rPr>
                <w:noProof/>
                <w:webHidden/>
                <w:sz w:val="28"/>
                <w:szCs w:val="28"/>
              </w:rPr>
              <w:instrText xml:space="preserve"> PAGEREF _Toc481886911 \h </w:instrText>
            </w:r>
            <w:r w:rsidR="00016CBA" w:rsidRPr="00016CBA">
              <w:rPr>
                <w:noProof/>
                <w:webHidden/>
                <w:sz w:val="28"/>
                <w:szCs w:val="28"/>
              </w:rPr>
            </w:r>
            <w:r w:rsidR="00016CBA" w:rsidRPr="00016CBA">
              <w:rPr>
                <w:noProof/>
                <w:webHidden/>
                <w:sz w:val="28"/>
                <w:szCs w:val="28"/>
              </w:rPr>
              <w:fldChar w:fldCharType="separate"/>
            </w:r>
            <w:r w:rsidR="00016CBA" w:rsidRPr="00016CBA">
              <w:rPr>
                <w:noProof/>
                <w:webHidden/>
                <w:sz w:val="28"/>
                <w:szCs w:val="28"/>
              </w:rPr>
              <w:t>8</w:t>
            </w:r>
            <w:r w:rsidR="00016CBA" w:rsidRPr="00016CBA">
              <w:rPr>
                <w:noProof/>
                <w:webHidden/>
                <w:sz w:val="28"/>
                <w:szCs w:val="28"/>
              </w:rPr>
              <w:fldChar w:fldCharType="end"/>
            </w:r>
          </w:hyperlink>
        </w:p>
        <w:p w:rsidR="00016CBA" w:rsidRPr="00016CBA" w:rsidRDefault="00D62A1C" w:rsidP="00016CBA">
          <w:pPr>
            <w:pStyle w:val="TM1"/>
            <w:spacing w:line="360" w:lineRule="auto"/>
            <w:rPr>
              <w:noProof/>
              <w:sz w:val="28"/>
              <w:szCs w:val="28"/>
            </w:rPr>
          </w:pPr>
          <w:hyperlink w:anchor="_Toc481886912" w:history="1">
            <w:r w:rsidR="00016CBA" w:rsidRPr="00016CBA">
              <w:rPr>
                <w:rStyle w:val="Lienhypertexte"/>
                <w:noProof/>
                <w:sz w:val="28"/>
                <w:szCs w:val="28"/>
              </w:rPr>
              <w:t>4.</w:t>
            </w:r>
            <w:r w:rsidR="00016CBA" w:rsidRPr="00016CBA">
              <w:rPr>
                <w:noProof/>
                <w:sz w:val="28"/>
                <w:szCs w:val="28"/>
              </w:rPr>
              <w:tab/>
            </w:r>
            <w:r w:rsidR="00016CBA" w:rsidRPr="00016CBA">
              <w:rPr>
                <w:rStyle w:val="Lienhypertexte"/>
                <w:noProof/>
                <w:sz w:val="28"/>
                <w:szCs w:val="28"/>
              </w:rPr>
              <w:t>Fonctions disponibles</w:t>
            </w:r>
            <w:r w:rsidR="00016CBA" w:rsidRPr="00016CBA">
              <w:rPr>
                <w:noProof/>
                <w:webHidden/>
                <w:sz w:val="28"/>
                <w:szCs w:val="28"/>
              </w:rPr>
              <w:tab/>
            </w:r>
            <w:r w:rsidR="00016CBA" w:rsidRPr="00016CBA">
              <w:rPr>
                <w:noProof/>
                <w:webHidden/>
                <w:sz w:val="28"/>
                <w:szCs w:val="28"/>
              </w:rPr>
              <w:fldChar w:fldCharType="begin"/>
            </w:r>
            <w:r w:rsidR="00016CBA" w:rsidRPr="00016CBA">
              <w:rPr>
                <w:noProof/>
                <w:webHidden/>
                <w:sz w:val="28"/>
                <w:szCs w:val="28"/>
              </w:rPr>
              <w:instrText xml:space="preserve"> PAGEREF _Toc481886912 \h </w:instrText>
            </w:r>
            <w:r w:rsidR="00016CBA" w:rsidRPr="00016CBA">
              <w:rPr>
                <w:noProof/>
                <w:webHidden/>
                <w:sz w:val="28"/>
                <w:szCs w:val="28"/>
              </w:rPr>
            </w:r>
            <w:r w:rsidR="00016CBA" w:rsidRPr="00016CBA">
              <w:rPr>
                <w:noProof/>
                <w:webHidden/>
                <w:sz w:val="28"/>
                <w:szCs w:val="28"/>
              </w:rPr>
              <w:fldChar w:fldCharType="separate"/>
            </w:r>
            <w:r w:rsidR="00016CBA" w:rsidRPr="00016CBA">
              <w:rPr>
                <w:noProof/>
                <w:webHidden/>
                <w:sz w:val="28"/>
                <w:szCs w:val="28"/>
              </w:rPr>
              <w:t>9</w:t>
            </w:r>
            <w:r w:rsidR="00016CBA" w:rsidRPr="00016CBA">
              <w:rPr>
                <w:noProof/>
                <w:webHidden/>
                <w:sz w:val="28"/>
                <w:szCs w:val="28"/>
              </w:rPr>
              <w:fldChar w:fldCharType="end"/>
            </w:r>
          </w:hyperlink>
        </w:p>
        <w:p w:rsidR="00016CBA" w:rsidRPr="00016CBA" w:rsidRDefault="00D62A1C" w:rsidP="00016CBA">
          <w:pPr>
            <w:pStyle w:val="TM2"/>
            <w:spacing w:line="360" w:lineRule="auto"/>
            <w:rPr>
              <w:noProof/>
              <w:sz w:val="28"/>
              <w:szCs w:val="28"/>
            </w:rPr>
          </w:pPr>
          <w:hyperlink w:anchor="_Toc481886913" w:history="1">
            <w:r w:rsidR="00016CBA" w:rsidRPr="00016CBA">
              <w:rPr>
                <w:rStyle w:val="Lienhypertexte"/>
                <w:noProof/>
                <w:sz w:val="28"/>
                <w:szCs w:val="28"/>
              </w:rPr>
              <w:t>4.1.</w:t>
            </w:r>
            <w:r w:rsidR="00016CBA" w:rsidRPr="00016CBA">
              <w:rPr>
                <w:noProof/>
                <w:sz w:val="28"/>
                <w:szCs w:val="28"/>
              </w:rPr>
              <w:tab/>
            </w:r>
            <w:r w:rsidR="00016CBA" w:rsidRPr="00016CBA">
              <w:rPr>
                <w:rStyle w:val="Lienhypertexte"/>
                <w:noProof/>
                <w:sz w:val="28"/>
                <w:szCs w:val="28"/>
              </w:rPr>
              <w:t>La messagerie</w:t>
            </w:r>
            <w:r w:rsidR="00016CBA" w:rsidRPr="00016CBA">
              <w:rPr>
                <w:noProof/>
                <w:webHidden/>
                <w:sz w:val="28"/>
                <w:szCs w:val="28"/>
              </w:rPr>
              <w:tab/>
            </w:r>
            <w:r w:rsidR="00016CBA" w:rsidRPr="00016CBA">
              <w:rPr>
                <w:noProof/>
                <w:webHidden/>
                <w:sz w:val="28"/>
                <w:szCs w:val="28"/>
              </w:rPr>
              <w:fldChar w:fldCharType="begin"/>
            </w:r>
            <w:r w:rsidR="00016CBA" w:rsidRPr="00016CBA">
              <w:rPr>
                <w:noProof/>
                <w:webHidden/>
                <w:sz w:val="28"/>
                <w:szCs w:val="28"/>
              </w:rPr>
              <w:instrText xml:space="preserve"> PAGEREF _Toc481886913 \h </w:instrText>
            </w:r>
            <w:r w:rsidR="00016CBA" w:rsidRPr="00016CBA">
              <w:rPr>
                <w:noProof/>
                <w:webHidden/>
                <w:sz w:val="28"/>
                <w:szCs w:val="28"/>
              </w:rPr>
            </w:r>
            <w:r w:rsidR="00016CBA" w:rsidRPr="00016CBA">
              <w:rPr>
                <w:noProof/>
                <w:webHidden/>
                <w:sz w:val="28"/>
                <w:szCs w:val="28"/>
              </w:rPr>
              <w:fldChar w:fldCharType="separate"/>
            </w:r>
            <w:r w:rsidR="00016CBA" w:rsidRPr="00016CBA">
              <w:rPr>
                <w:noProof/>
                <w:webHidden/>
                <w:sz w:val="28"/>
                <w:szCs w:val="28"/>
              </w:rPr>
              <w:t>9</w:t>
            </w:r>
            <w:r w:rsidR="00016CBA" w:rsidRPr="00016CBA">
              <w:rPr>
                <w:noProof/>
                <w:webHidden/>
                <w:sz w:val="28"/>
                <w:szCs w:val="28"/>
              </w:rPr>
              <w:fldChar w:fldCharType="end"/>
            </w:r>
          </w:hyperlink>
        </w:p>
        <w:p w:rsidR="00016CBA" w:rsidRPr="00016CBA" w:rsidRDefault="00D62A1C" w:rsidP="00016CBA">
          <w:pPr>
            <w:pStyle w:val="TM2"/>
            <w:spacing w:line="360" w:lineRule="auto"/>
            <w:rPr>
              <w:noProof/>
              <w:sz w:val="28"/>
              <w:szCs w:val="28"/>
            </w:rPr>
          </w:pPr>
          <w:hyperlink w:anchor="_Toc481886914" w:history="1">
            <w:r w:rsidR="00016CBA" w:rsidRPr="00016CBA">
              <w:rPr>
                <w:rStyle w:val="Lienhypertexte"/>
                <w:noProof/>
                <w:sz w:val="28"/>
                <w:szCs w:val="28"/>
              </w:rPr>
              <w:t>4.2.</w:t>
            </w:r>
            <w:r w:rsidR="00016CBA" w:rsidRPr="00016CBA">
              <w:rPr>
                <w:noProof/>
                <w:sz w:val="28"/>
                <w:szCs w:val="28"/>
              </w:rPr>
              <w:tab/>
            </w:r>
            <w:r w:rsidR="00016CBA" w:rsidRPr="00016CBA">
              <w:rPr>
                <w:rStyle w:val="Lienhypertexte"/>
                <w:noProof/>
                <w:sz w:val="28"/>
                <w:szCs w:val="28"/>
              </w:rPr>
              <w:t>Fonctions « Superviseur »</w:t>
            </w:r>
            <w:r w:rsidR="00016CBA" w:rsidRPr="00016CBA">
              <w:rPr>
                <w:noProof/>
                <w:webHidden/>
                <w:sz w:val="28"/>
                <w:szCs w:val="28"/>
              </w:rPr>
              <w:tab/>
            </w:r>
            <w:r w:rsidR="00016CBA" w:rsidRPr="00016CBA">
              <w:rPr>
                <w:noProof/>
                <w:webHidden/>
                <w:sz w:val="28"/>
                <w:szCs w:val="28"/>
              </w:rPr>
              <w:fldChar w:fldCharType="begin"/>
            </w:r>
            <w:r w:rsidR="00016CBA" w:rsidRPr="00016CBA">
              <w:rPr>
                <w:noProof/>
                <w:webHidden/>
                <w:sz w:val="28"/>
                <w:szCs w:val="28"/>
              </w:rPr>
              <w:instrText xml:space="preserve"> PAGEREF _Toc481886914 \h </w:instrText>
            </w:r>
            <w:r w:rsidR="00016CBA" w:rsidRPr="00016CBA">
              <w:rPr>
                <w:noProof/>
                <w:webHidden/>
                <w:sz w:val="28"/>
                <w:szCs w:val="28"/>
              </w:rPr>
            </w:r>
            <w:r w:rsidR="00016CBA" w:rsidRPr="00016CBA">
              <w:rPr>
                <w:noProof/>
                <w:webHidden/>
                <w:sz w:val="28"/>
                <w:szCs w:val="28"/>
              </w:rPr>
              <w:fldChar w:fldCharType="separate"/>
            </w:r>
            <w:r w:rsidR="00016CBA" w:rsidRPr="00016CBA">
              <w:rPr>
                <w:noProof/>
                <w:webHidden/>
                <w:sz w:val="28"/>
                <w:szCs w:val="28"/>
              </w:rPr>
              <w:t>10</w:t>
            </w:r>
            <w:r w:rsidR="00016CBA" w:rsidRPr="00016CBA">
              <w:rPr>
                <w:noProof/>
                <w:webHidden/>
                <w:sz w:val="28"/>
                <w:szCs w:val="28"/>
              </w:rPr>
              <w:fldChar w:fldCharType="end"/>
            </w:r>
          </w:hyperlink>
        </w:p>
        <w:p w:rsidR="00016CBA" w:rsidRPr="00016CBA" w:rsidRDefault="00D62A1C" w:rsidP="00016CBA">
          <w:pPr>
            <w:pStyle w:val="TM2"/>
            <w:spacing w:line="360" w:lineRule="auto"/>
            <w:rPr>
              <w:noProof/>
              <w:sz w:val="28"/>
              <w:szCs w:val="28"/>
            </w:rPr>
          </w:pPr>
          <w:hyperlink w:anchor="_Toc481886915" w:history="1">
            <w:r w:rsidR="00016CBA" w:rsidRPr="00016CBA">
              <w:rPr>
                <w:rStyle w:val="Lienhypertexte"/>
                <w:noProof/>
                <w:sz w:val="28"/>
                <w:szCs w:val="28"/>
              </w:rPr>
              <w:t>4.3.</w:t>
            </w:r>
            <w:r w:rsidR="00016CBA" w:rsidRPr="00016CBA">
              <w:rPr>
                <w:noProof/>
                <w:sz w:val="28"/>
                <w:szCs w:val="28"/>
              </w:rPr>
              <w:tab/>
            </w:r>
            <w:r w:rsidR="00016CBA" w:rsidRPr="00016CBA">
              <w:rPr>
                <w:rStyle w:val="Lienhypertexte"/>
                <w:noProof/>
                <w:sz w:val="28"/>
                <w:szCs w:val="28"/>
              </w:rPr>
              <w:t>Fonctions « Employés »</w:t>
            </w:r>
            <w:r w:rsidR="00016CBA" w:rsidRPr="00016CBA">
              <w:rPr>
                <w:noProof/>
                <w:webHidden/>
                <w:sz w:val="28"/>
                <w:szCs w:val="28"/>
              </w:rPr>
              <w:tab/>
            </w:r>
            <w:r w:rsidR="00016CBA" w:rsidRPr="00016CBA">
              <w:rPr>
                <w:noProof/>
                <w:webHidden/>
                <w:sz w:val="28"/>
                <w:szCs w:val="28"/>
              </w:rPr>
              <w:fldChar w:fldCharType="begin"/>
            </w:r>
            <w:r w:rsidR="00016CBA" w:rsidRPr="00016CBA">
              <w:rPr>
                <w:noProof/>
                <w:webHidden/>
                <w:sz w:val="28"/>
                <w:szCs w:val="28"/>
              </w:rPr>
              <w:instrText xml:space="preserve"> PAGEREF _Toc481886915 \h </w:instrText>
            </w:r>
            <w:r w:rsidR="00016CBA" w:rsidRPr="00016CBA">
              <w:rPr>
                <w:noProof/>
                <w:webHidden/>
                <w:sz w:val="28"/>
                <w:szCs w:val="28"/>
              </w:rPr>
            </w:r>
            <w:r w:rsidR="00016CBA" w:rsidRPr="00016CBA">
              <w:rPr>
                <w:noProof/>
                <w:webHidden/>
                <w:sz w:val="28"/>
                <w:szCs w:val="28"/>
              </w:rPr>
              <w:fldChar w:fldCharType="separate"/>
            </w:r>
            <w:r w:rsidR="00016CBA" w:rsidRPr="00016CBA">
              <w:rPr>
                <w:noProof/>
                <w:webHidden/>
                <w:sz w:val="28"/>
                <w:szCs w:val="28"/>
              </w:rPr>
              <w:t>13</w:t>
            </w:r>
            <w:r w:rsidR="00016CBA" w:rsidRPr="00016CBA">
              <w:rPr>
                <w:noProof/>
                <w:webHidden/>
                <w:sz w:val="28"/>
                <w:szCs w:val="28"/>
              </w:rPr>
              <w:fldChar w:fldCharType="end"/>
            </w:r>
          </w:hyperlink>
        </w:p>
        <w:p w:rsidR="00016CBA" w:rsidRPr="00016CBA" w:rsidRDefault="00D62A1C" w:rsidP="00016CBA">
          <w:pPr>
            <w:pStyle w:val="TM1"/>
            <w:spacing w:line="360" w:lineRule="auto"/>
            <w:rPr>
              <w:noProof/>
              <w:sz w:val="28"/>
              <w:szCs w:val="28"/>
            </w:rPr>
          </w:pPr>
          <w:hyperlink w:anchor="_Toc481886916" w:history="1">
            <w:r w:rsidR="00016CBA" w:rsidRPr="00016CBA">
              <w:rPr>
                <w:rStyle w:val="Lienhypertexte"/>
                <w:noProof/>
                <w:sz w:val="28"/>
                <w:szCs w:val="28"/>
              </w:rPr>
              <w:t>5.</w:t>
            </w:r>
            <w:r w:rsidR="00016CBA" w:rsidRPr="00016CBA">
              <w:rPr>
                <w:noProof/>
                <w:sz w:val="28"/>
                <w:szCs w:val="28"/>
              </w:rPr>
              <w:tab/>
            </w:r>
            <w:r w:rsidR="00016CBA" w:rsidRPr="00016CBA">
              <w:rPr>
                <w:rStyle w:val="Lienhypertexte"/>
                <w:noProof/>
                <w:sz w:val="28"/>
                <w:szCs w:val="28"/>
              </w:rPr>
              <w:t>Problèmes et améliorations possibles</w:t>
            </w:r>
            <w:r w:rsidR="00016CBA" w:rsidRPr="00016CBA">
              <w:rPr>
                <w:noProof/>
                <w:webHidden/>
                <w:sz w:val="28"/>
                <w:szCs w:val="28"/>
              </w:rPr>
              <w:tab/>
            </w:r>
            <w:r w:rsidR="00016CBA" w:rsidRPr="00016CBA">
              <w:rPr>
                <w:noProof/>
                <w:webHidden/>
                <w:sz w:val="28"/>
                <w:szCs w:val="28"/>
              </w:rPr>
              <w:fldChar w:fldCharType="begin"/>
            </w:r>
            <w:r w:rsidR="00016CBA" w:rsidRPr="00016CBA">
              <w:rPr>
                <w:noProof/>
                <w:webHidden/>
                <w:sz w:val="28"/>
                <w:szCs w:val="28"/>
              </w:rPr>
              <w:instrText xml:space="preserve"> PAGEREF _Toc481886916 \h </w:instrText>
            </w:r>
            <w:r w:rsidR="00016CBA" w:rsidRPr="00016CBA">
              <w:rPr>
                <w:noProof/>
                <w:webHidden/>
                <w:sz w:val="28"/>
                <w:szCs w:val="28"/>
              </w:rPr>
            </w:r>
            <w:r w:rsidR="00016CBA" w:rsidRPr="00016CBA">
              <w:rPr>
                <w:noProof/>
                <w:webHidden/>
                <w:sz w:val="28"/>
                <w:szCs w:val="28"/>
              </w:rPr>
              <w:fldChar w:fldCharType="separate"/>
            </w:r>
            <w:r w:rsidR="00016CBA" w:rsidRPr="00016CBA">
              <w:rPr>
                <w:noProof/>
                <w:webHidden/>
                <w:sz w:val="28"/>
                <w:szCs w:val="28"/>
              </w:rPr>
              <w:t>14</w:t>
            </w:r>
            <w:r w:rsidR="00016CBA" w:rsidRPr="00016CBA">
              <w:rPr>
                <w:noProof/>
                <w:webHidden/>
                <w:sz w:val="28"/>
                <w:szCs w:val="28"/>
              </w:rPr>
              <w:fldChar w:fldCharType="end"/>
            </w:r>
          </w:hyperlink>
        </w:p>
        <w:p w:rsidR="00016CBA" w:rsidRPr="00016CBA" w:rsidRDefault="00D62A1C" w:rsidP="00016CBA">
          <w:pPr>
            <w:pStyle w:val="TM1"/>
            <w:spacing w:line="360" w:lineRule="auto"/>
            <w:rPr>
              <w:noProof/>
              <w:sz w:val="28"/>
              <w:szCs w:val="28"/>
            </w:rPr>
          </w:pPr>
          <w:hyperlink w:anchor="_Toc481886917" w:history="1">
            <w:r w:rsidR="00016CBA" w:rsidRPr="00016CBA">
              <w:rPr>
                <w:rStyle w:val="Lienhypertexte"/>
                <w:noProof/>
                <w:sz w:val="28"/>
                <w:szCs w:val="28"/>
              </w:rPr>
              <w:t>6.</w:t>
            </w:r>
            <w:r w:rsidR="00016CBA" w:rsidRPr="00016CBA">
              <w:rPr>
                <w:noProof/>
                <w:sz w:val="28"/>
                <w:szCs w:val="28"/>
              </w:rPr>
              <w:tab/>
            </w:r>
            <w:r w:rsidR="00016CBA" w:rsidRPr="00016CBA">
              <w:rPr>
                <w:rStyle w:val="Lienhypertexte"/>
                <w:noProof/>
                <w:sz w:val="28"/>
                <w:szCs w:val="28"/>
              </w:rPr>
              <w:t>Remerciements</w:t>
            </w:r>
            <w:r w:rsidR="00016CBA" w:rsidRPr="00016CBA">
              <w:rPr>
                <w:noProof/>
                <w:webHidden/>
                <w:sz w:val="28"/>
                <w:szCs w:val="28"/>
              </w:rPr>
              <w:tab/>
            </w:r>
            <w:r w:rsidR="00016CBA" w:rsidRPr="00016CBA">
              <w:rPr>
                <w:noProof/>
                <w:webHidden/>
                <w:sz w:val="28"/>
                <w:szCs w:val="28"/>
              </w:rPr>
              <w:fldChar w:fldCharType="begin"/>
            </w:r>
            <w:r w:rsidR="00016CBA" w:rsidRPr="00016CBA">
              <w:rPr>
                <w:noProof/>
                <w:webHidden/>
                <w:sz w:val="28"/>
                <w:szCs w:val="28"/>
              </w:rPr>
              <w:instrText xml:space="preserve"> PAGEREF _Toc481886917 \h </w:instrText>
            </w:r>
            <w:r w:rsidR="00016CBA" w:rsidRPr="00016CBA">
              <w:rPr>
                <w:noProof/>
                <w:webHidden/>
                <w:sz w:val="28"/>
                <w:szCs w:val="28"/>
              </w:rPr>
            </w:r>
            <w:r w:rsidR="00016CBA" w:rsidRPr="00016CBA">
              <w:rPr>
                <w:noProof/>
                <w:webHidden/>
                <w:sz w:val="28"/>
                <w:szCs w:val="28"/>
              </w:rPr>
              <w:fldChar w:fldCharType="separate"/>
            </w:r>
            <w:r w:rsidR="00016CBA" w:rsidRPr="00016CBA">
              <w:rPr>
                <w:noProof/>
                <w:webHidden/>
                <w:sz w:val="28"/>
                <w:szCs w:val="28"/>
              </w:rPr>
              <w:t>15</w:t>
            </w:r>
            <w:r w:rsidR="00016CBA" w:rsidRPr="00016CBA">
              <w:rPr>
                <w:noProof/>
                <w:webHidden/>
                <w:sz w:val="28"/>
                <w:szCs w:val="28"/>
              </w:rPr>
              <w:fldChar w:fldCharType="end"/>
            </w:r>
          </w:hyperlink>
        </w:p>
        <w:p w:rsidR="00016CBA" w:rsidRDefault="006F351F" w:rsidP="00690906">
          <w:pPr>
            <w:tabs>
              <w:tab w:val="left" w:pos="1843"/>
            </w:tabs>
            <w:ind w:left="1416"/>
            <w:rPr>
              <w:sz w:val="28"/>
              <w:szCs w:val="28"/>
            </w:rPr>
          </w:pPr>
          <w:r w:rsidRPr="00016CBA">
            <w:rPr>
              <w:sz w:val="28"/>
              <w:szCs w:val="28"/>
            </w:rPr>
            <w:fldChar w:fldCharType="end"/>
          </w:r>
        </w:p>
        <w:p w:rsidR="00016CBA" w:rsidRDefault="00016CBA" w:rsidP="00690906">
          <w:pPr>
            <w:tabs>
              <w:tab w:val="left" w:pos="1843"/>
            </w:tabs>
            <w:ind w:left="1416"/>
            <w:rPr>
              <w:sz w:val="28"/>
              <w:szCs w:val="28"/>
            </w:rPr>
          </w:pPr>
        </w:p>
        <w:p w:rsidR="008F38DC" w:rsidRDefault="00D62A1C" w:rsidP="00690906">
          <w:pPr>
            <w:tabs>
              <w:tab w:val="left" w:pos="1843"/>
            </w:tabs>
            <w:ind w:left="1416"/>
          </w:pPr>
        </w:p>
      </w:sdtContent>
    </w:sdt>
    <w:p w:rsidR="006E2C76" w:rsidRDefault="006E2C76" w:rsidP="006E2C76"/>
    <w:p w:rsidR="00EA0948" w:rsidRDefault="00EA0948" w:rsidP="00EA0948"/>
    <w:p w:rsidR="00B234E6" w:rsidRDefault="00EA0948" w:rsidP="008F38DC">
      <w:pPr>
        <w:pStyle w:val="Titre1"/>
        <w:numPr>
          <w:ilvl w:val="0"/>
          <w:numId w:val="4"/>
        </w:numPr>
        <w:rPr>
          <w:sz w:val="32"/>
          <w:szCs w:val="40"/>
          <w:u w:val="single"/>
        </w:rPr>
      </w:pPr>
      <w:r>
        <w:br w:type="page"/>
      </w:r>
      <w:bookmarkStart w:id="1" w:name="_Toc481886904"/>
      <w:r w:rsidR="00B234E6" w:rsidRPr="008F38DC">
        <w:rPr>
          <w:sz w:val="32"/>
          <w:szCs w:val="40"/>
          <w:u w:val="single"/>
        </w:rPr>
        <w:lastRenderedPageBreak/>
        <w:t>Avant propos</w:t>
      </w:r>
      <w:bookmarkEnd w:id="1"/>
    </w:p>
    <w:p w:rsidR="007851BA" w:rsidRDefault="007851BA" w:rsidP="007851BA">
      <w:pPr>
        <w:pStyle w:val="Sansinterligne"/>
      </w:pPr>
    </w:p>
    <w:p w:rsidR="00016CBA" w:rsidRDefault="007851BA" w:rsidP="007851BA">
      <w:pPr>
        <w:pStyle w:val="Sansinterligne"/>
      </w:pPr>
      <w:r>
        <w:t>Ce rapport est destiné à</w:t>
      </w:r>
      <w:r w:rsidR="00016CBA">
        <w:t xml:space="preserve"> éclairer le lecteur  sur l’état de l’avancement des travaux. Il dresse un « état des lieux » de l’application, ce qui est fait, ce qui manque, ce qui est à améliorer.  Il servira de base documentaire pour les prochaines itérations et offre une vue d’ensemble sur la structure du logiciel pour tout développeur voulant rejoindre le projet  dans l’avenir.</w:t>
      </w:r>
    </w:p>
    <w:p w:rsidR="000222BB" w:rsidRDefault="000222BB" w:rsidP="007851BA">
      <w:pPr>
        <w:pStyle w:val="Sansinterligne"/>
      </w:pPr>
    </w:p>
    <w:p w:rsidR="000222BB" w:rsidRDefault="000222BB" w:rsidP="007851BA">
      <w:pPr>
        <w:pStyle w:val="Sansinterligne"/>
      </w:pPr>
      <w:r>
        <w:t>L’application a été développé en JAVA 1.8 sur Eclipse avec l’aide du WindowsBuilder (générateur d’IHM pour SWING) et de PAPYRUS(représentation UML pour Eclipse).</w:t>
      </w:r>
    </w:p>
    <w:p w:rsidR="000222BB" w:rsidRDefault="000222BB" w:rsidP="007851BA">
      <w:pPr>
        <w:pStyle w:val="Sansinterligne"/>
      </w:pPr>
      <w:r>
        <w:t>Le serveur MySQL tourne sous la version 5.7.14 et communique avec l’application via un driver compatible pour cette version.</w:t>
      </w:r>
    </w:p>
    <w:p w:rsidR="000222BB" w:rsidRDefault="000222BB" w:rsidP="007851BA">
      <w:pPr>
        <w:pStyle w:val="Sansinterligne"/>
      </w:pPr>
      <w:r>
        <w:t>La connaissance des design pattern DAO, factory, singleton et MVC sont requis pour</w:t>
      </w:r>
      <w:r w:rsidR="002A41BB">
        <w:t xml:space="preserve"> les futurs développeurs chargés </w:t>
      </w:r>
      <w:r>
        <w:t>de la maintenance du logiciel.</w:t>
      </w:r>
    </w:p>
    <w:p w:rsidR="002A41BB" w:rsidRDefault="002A41BB" w:rsidP="007851BA">
      <w:pPr>
        <w:pStyle w:val="Sansinterligne"/>
      </w:pPr>
    </w:p>
    <w:p w:rsidR="002A41BB" w:rsidRDefault="002A41BB" w:rsidP="007851BA">
      <w:pPr>
        <w:pStyle w:val="Sansinterligne"/>
      </w:pPr>
    </w:p>
    <w:p w:rsidR="002A41BB" w:rsidRDefault="002A41BB" w:rsidP="007851BA">
      <w:pPr>
        <w:pStyle w:val="Sansinterligne"/>
      </w:pPr>
    </w:p>
    <w:p w:rsidR="000222BB" w:rsidRDefault="000222BB" w:rsidP="007851BA">
      <w:pPr>
        <w:pStyle w:val="Sansinterligne"/>
      </w:pPr>
    </w:p>
    <w:p w:rsidR="000222BB" w:rsidRDefault="000222BB" w:rsidP="002A41BB">
      <w:pPr>
        <w:pStyle w:val="Sansinterligne"/>
        <w:jc w:val="center"/>
      </w:pPr>
      <w:r>
        <w:t>Superviseur : ‘Moua’</w:t>
      </w:r>
    </w:p>
    <w:p w:rsidR="000222BB" w:rsidRDefault="000222BB" w:rsidP="002A41BB">
      <w:pPr>
        <w:pStyle w:val="Sansinterligne"/>
        <w:jc w:val="center"/>
      </w:pPr>
      <w:r>
        <w:t>Mot de passe : ‘mdp’</w:t>
      </w:r>
    </w:p>
    <w:p w:rsidR="000222BB" w:rsidRDefault="000222BB" w:rsidP="002A41BB">
      <w:pPr>
        <w:pStyle w:val="Sansinterligne"/>
        <w:jc w:val="center"/>
      </w:pPr>
    </w:p>
    <w:p w:rsidR="000222BB" w:rsidRDefault="000222BB" w:rsidP="002A41BB">
      <w:pPr>
        <w:pStyle w:val="Sansinterligne"/>
        <w:jc w:val="center"/>
      </w:pPr>
      <w:r>
        <w:t>Employe : ‘Siarri’</w:t>
      </w:r>
    </w:p>
    <w:p w:rsidR="000222BB" w:rsidRDefault="000222BB" w:rsidP="002A41BB">
      <w:pPr>
        <w:pStyle w:val="Sansinterligne"/>
        <w:jc w:val="center"/>
      </w:pPr>
      <w:r>
        <w:t>Mot de passe :</w:t>
      </w:r>
      <w:r w:rsidR="002A41BB">
        <w:t xml:space="preserve"> ‘nico’</w:t>
      </w:r>
    </w:p>
    <w:p w:rsidR="002A41BB" w:rsidRDefault="002A41BB" w:rsidP="002A41BB">
      <w:pPr>
        <w:pStyle w:val="Sansinterligne"/>
        <w:jc w:val="center"/>
      </w:pPr>
    </w:p>
    <w:p w:rsidR="002A41BB" w:rsidRPr="007851BA" w:rsidRDefault="002A41BB" w:rsidP="002A41BB">
      <w:pPr>
        <w:pStyle w:val="Sansinterligne"/>
        <w:jc w:val="center"/>
      </w:pPr>
      <w:r>
        <w:t>Base de donnée : ‘mydb’</w:t>
      </w:r>
    </w:p>
    <w:p w:rsidR="002A41BB" w:rsidRDefault="002A41BB" w:rsidP="002A41BB">
      <w:pPr>
        <w:spacing w:after="0" w:line="240" w:lineRule="auto"/>
        <w:jc w:val="center"/>
      </w:pPr>
      <w:r>
        <w:t>Utilisateur : ‘root’</w:t>
      </w:r>
    </w:p>
    <w:p w:rsidR="002A41BB" w:rsidRDefault="002A41BB" w:rsidP="002A41BB">
      <w:pPr>
        <w:spacing w:after="0" w:line="240" w:lineRule="auto"/>
        <w:jc w:val="center"/>
      </w:pPr>
      <w:r>
        <w:t>Mot de passe : aucun</w:t>
      </w:r>
    </w:p>
    <w:p w:rsidR="002A41BB" w:rsidRDefault="002A41BB" w:rsidP="002A41BB">
      <w:pPr>
        <w:spacing w:after="0" w:line="240" w:lineRule="auto"/>
        <w:jc w:val="both"/>
      </w:pPr>
    </w:p>
    <w:p w:rsidR="002A41BB" w:rsidRDefault="002A41BB" w:rsidP="002A41BB">
      <w:pPr>
        <w:spacing w:after="0" w:line="240" w:lineRule="auto"/>
        <w:jc w:val="both"/>
      </w:pPr>
    </w:p>
    <w:p w:rsidR="002A41BB" w:rsidRDefault="002A41BB" w:rsidP="002A41BB">
      <w:pPr>
        <w:spacing w:after="0" w:line="240" w:lineRule="auto"/>
        <w:jc w:val="both"/>
      </w:pPr>
    </w:p>
    <w:p w:rsidR="002A41BB" w:rsidRDefault="002A41BB" w:rsidP="002A41BB">
      <w:pPr>
        <w:spacing w:after="0" w:line="240" w:lineRule="auto"/>
        <w:jc w:val="both"/>
      </w:pPr>
    </w:p>
    <w:p w:rsidR="002A41BB" w:rsidRDefault="002A41BB" w:rsidP="00016CBA">
      <w:pPr>
        <w:jc w:val="both"/>
      </w:pPr>
    </w:p>
    <w:p w:rsidR="00B234E6" w:rsidRPr="002A41BB" w:rsidRDefault="00B234E6" w:rsidP="00016CBA">
      <w:pPr>
        <w:jc w:val="both"/>
      </w:pPr>
      <w:r w:rsidRPr="008F38DC">
        <w:br w:type="page"/>
      </w:r>
    </w:p>
    <w:p w:rsidR="00B234E6" w:rsidRDefault="00B234E6" w:rsidP="008F38DC">
      <w:pPr>
        <w:pStyle w:val="Titre1"/>
        <w:numPr>
          <w:ilvl w:val="0"/>
          <w:numId w:val="4"/>
        </w:numPr>
        <w:rPr>
          <w:sz w:val="32"/>
          <w:szCs w:val="40"/>
          <w:u w:val="single"/>
        </w:rPr>
      </w:pPr>
      <w:bookmarkStart w:id="2" w:name="_Toc481886905"/>
      <w:r w:rsidRPr="008F38DC">
        <w:rPr>
          <w:sz w:val="32"/>
          <w:szCs w:val="40"/>
          <w:u w:val="single"/>
        </w:rPr>
        <w:lastRenderedPageBreak/>
        <w:t>Analyse des besoins</w:t>
      </w:r>
      <w:bookmarkEnd w:id="2"/>
    </w:p>
    <w:p w:rsidR="00A666E3" w:rsidRDefault="000D1AE0" w:rsidP="00A666E3">
      <w:r>
        <w:t>Le contexte est celui de l’énoncé de l’exercice.</w:t>
      </w:r>
    </w:p>
    <w:p w:rsidR="000D1AE0" w:rsidRPr="000D1AE0" w:rsidRDefault="000D1AE0" w:rsidP="000D1AE0">
      <w:pPr>
        <w:pStyle w:val="Lgende"/>
        <w:keepNext/>
        <w:jc w:val="center"/>
        <w:rPr>
          <w:color w:val="auto"/>
          <w:sz w:val="22"/>
          <w:u w:val="single"/>
        </w:rPr>
      </w:pPr>
      <w:r w:rsidRPr="000D1AE0">
        <w:rPr>
          <w:color w:val="auto"/>
          <w:sz w:val="22"/>
          <w:u w:val="single"/>
        </w:rPr>
        <w:t xml:space="preserve">Figure </w:t>
      </w:r>
      <w:r w:rsidRPr="000D1AE0">
        <w:rPr>
          <w:color w:val="auto"/>
          <w:sz w:val="22"/>
          <w:u w:val="single"/>
        </w:rPr>
        <w:fldChar w:fldCharType="begin"/>
      </w:r>
      <w:r w:rsidRPr="000D1AE0">
        <w:rPr>
          <w:color w:val="auto"/>
          <w:sz w:val="22"/>
          <w:u w:val="single"/>
        </w:rPr>
        <w:instrText xml:space="preserve"> SEQ Figure \* ARABIC </w:instrText>
      </w:r>
      <w:r w:rsidRPr="000D1AE0">
        <w:rPr>
          <w:color w:val="auto"/>
          <w:sz w:val="22"/>
          <w:u w:val="single"/>
        </w:rPr>
        <w:fldChar w:fldCharType="separate"/>
      </w:r>
      <w:r w:rsidRPr="000D1AE0">
        <w:rPr>
          <w:noProof/>
          <w:color w:val="auto"/>
          <w:sz w:val="22"/>
          <w:u w:val="single"/>
        </w:rPr>
        <w:t>1</w:t>
      </w:r>
      <w:r w:rsidRPr="000D1AE0">
        <w:rPr>
          <w:color w:val="auto"/>
          <w:sz w:val="22"/>
          <w:u w:val="single"/>
        </w:rPr>
        <w:fldChar w:fldCharType="end"/>
      </w:r>
      <w:r w:rsidRPr="000D1AE0">
        <w:rPr>
          <w:color w:val="auto"/>
          <w:sz w:val="22"/>
          <w:u w:val="single"/>
        </w:rPr>
        <w:t xml:space="preserve"> Diagramme des cas d'utilisations</w:t>
      </w:r>
    </w:p>
    <w:p w:rsidR="00A666E3" w:rsidRDefault="000D1AE0" w:rsidP="000D1AE0">
      <w:pPr>
        <w:ind w:firstLine="709"/>
      </w:pPr>
      <w:r>
        <w:rPr>
          <w:noProof/>
          <w:lang w:eastAsia="fr-FR"/>
        </w:rPr>
        <w:drawing>
          <wp:inline distT="0" distB="0" distL="0" distR="0">
            <wp:extent cx="5273675" cy="5592445"/>
            <wp:effectExtent l="0" t="0" r="0" b="0"/>
            <wp:docPr id="72" name="Image 72" descr="C:\Users\Lapin\AppData\Local\Microsoft\Windows\INetCache\Content.Word\User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C:\Users\Lapin\AppData\Local\Microsoft\Windows\INetCache\Content.Word\UserCase.png"/>
                    <pic:cNvPicPr>
                      <a:picLocks noChangeAspect="1" noChangeArrowheads="1"/>
                    </pic:cNvPicPr>
                  </pic:nvPicPr>
                  <pic:blipFill>
                    <a:blip r:embed="rId7"/>
                    <a:srcRect/>
                    <a:stretch>
                      <a:fillRect/>
                    </a:stretch>
                  </pic:blipFill>
                  <pic:spPr bwMode="auto">
                    <a:xfrm>
                      <a:off x="0" y="0"/>
                      <a:ext cx="5273675" cy="5592445"/>
                    </a:xfrm>
                    <a:prstGeom prst="rect">
                      <a:avLst/>
                    </a:prstGeom>
                    <a:noFill/>
                    <a:ln w="9525">
                      <a:noFill/>
                      <a:miter lim="800000"/>
                      <a:headEnd/>
                      <a:tailEnd/>
                    </a:ln>
                  </pic:spPr>
                </pic:pic>
              </a:graphicData>
            </a:graphic>
          </wp:inline>
        </w:drawing>
      </w:r>
    </w:p>
    <w:p w:rsidR="000D1AE0" w:rsidRDefault="000D1AE0" w:rsidP="00A666E3">
      <w:r>
        <w:t xml:space="preserve">On distingue </w:t>
      </w:r>
      <w:r w:rsidR="002222F8">
        <w:t>deux</w:t>
      </w:r>
      <w:r>
        <w:t xml:space="preserve"> utilisateurs :</w:t>
      </w:r>
    </w:p>
    <w:p w:rsidR="00A666E3" w:rsidRDefault="000D1AE0" w:rsidP="000D1AE0">
      <w:pPr>
        <w:pStyle w:val="Paragraphedeliste"/>
        <w:numPr>
          <w:ilvl w:val="0"/>
          <w:numId w:val="11"/>
        </w:numPr>
      </w:pPr>
      <w:r>
        <w:t>l’employé qui produit et renseigne les activités.</w:t>
      </w:r>
    </w:p>
    <w:p w:rsidR="000D1AE0" w:rsidRDefault="000D1AE0" w:rsidP="000D1AE0">
      <w:pPr>
        <w:pStyle w:val="Paragraphedeliste"/>
        <w:numPr>
          <w:ilvl w:val="0"/>
          <w:numId w:val="11"/>
        </w:numPr>
      </w:pPr>
      <w:r>
        <w:t>Le superviseur qui regroupe tous les droits d’administration.</w:t>
      </w:r>
    </w:p>
    <w:p w:rsidR="000D1AE0" w:rsidRDefault="002222F8" w:rsidP="000D1AE0">
      <w:r>
        <w:t>On distingue cinq</w:t>
      </w:r>
      <w:r w:rsidR="000D1AE0">
        <w:t xml:space="preserve"> cas général d’utilisation :</w:t>
      </w:r>
    </w:p>
    <w:p w:rsidR="000D1AE0" w:rsidRDefault="000D1AE0" w:rsidP="000D1AE0">
      <w:pPr>
        <w:pStyle w:val="Paragraphedeliste"/>
        <w:numPr>
          <w:ilvl w:val="0"/>
          <w:numId w:val="12"/>
        </w:numPr>
      </w:pPr>
      <w:r>
        <w:t>L’employé renseigne une activité.</w:t>
      </w:r>
    </w:p>
    <w:p w:rsidR="000D1AE0" w:rsidRDefault="000D1AE0" w:rsidP="000D1AE0">
      <w:pPr>
        <w:pStyle w:val="Paragraphedeliste"/>
        <w:numPr>
          <w:ilvl w:val="0"/>
          <w:numId w:val="12"/>
        </w:numPr>
      </w:pPr>
      <w:r>
        <w:t>Le superviseur ouvre et valide les registres.</w:t>
      </w:r>
    </w:p>
    <w:p w:rsidR="000D1AE0" w:rsidRDefault="000D1AE0" w:rsidP="000D1AE0">
      <w:pPr>
        <w:pStyle w:val="Paragraphedeliste"/>
        <w:numPr>
          <w:ilvl w:val="0"/>
          <w:numId w:val="12"/>
        </w:numPr>
      </w:pPr>
      <w:r>
        <w:t>Le superviseur crée</w:t>
      </w:r>
      <w:r w:rsidR="002222F8">
        <w:t xml:space="preserve"> et clô</w:t>
      </w:r>
      <w:r>
        <w:t>t les projets</w:t>
      </w:r>
      <w:r w:rsidR="002222F8">
        <w:t>.</w:t>
      </w:r>
    </w:p>
    <w:p w:rsidR="000D1AE0" w:rsidRDefault="000D1AE0" w:rsidP="000D1AE0">
      <w:pPr>
        <w:pStyle w:val="Paragraphedeliste"/>
        <w:numPr>
          <w:ilvl w:val="0"/>
          <w:numId w:val="12"/>
        </w:numPr>
      </w:pPr>
      <w:r>
        <w:t>L’employé et le superviseur veulent consulter de l’</w:t>
      </w:r>
      <w:r w:rsidR="002222F8">
        <w:t>information à différents niveaux.</w:t>
      </w:r>
    </w:p>
    <w:p w:rsidR="000D1AE0" w:rsidRDefault="000D1AE0" w:rsidP="000D1AE0">
      <w:pPr>
        <w:pStyle w:val="Paragraphedeliste"/>
        <w:numPr>
          <w:ilvl w:val="0"/>
          <w:numId w:val="12"/>
        </w:numPr>
      </w:pPr>
      <w:r>
        <w:t xml:space="preserve">L’employé et le superviseur veulent consulter </w:t>
      </w:r>
      <w:r w:rsidR="002222F8">
        <w:t xml:space="preserve">et envoyer </w:t>
      </w:r>
      <w:r>
        <w:t xml:space="preserve">des messages. </w:t>
      </w:r>
    </w:p>
    <w:p w:rsidR="00A666E3" w:rsidRPr="00A666E3" w:rsidRDefault="00A666E3" w:rsidP="00A666E3"/>
    <w:p w:rsidR="00B234E6" w:rsidRPr="008F38DC" w:rsidRDefault="00B234E6" w:rsidP="008F38DC">
      <w:pPr>
        <w:rPr>
          <w:rFonts w:asciiTheme="majorHAnsi" w:eastAsiaTheme="majorEastAsia" w:hAnsiTheme="majorHAnsi" w:cstheme="majorBidi"/>
          <w:color w:val="365F91" w:themeColor="accent1" w:themeShade="BF"/>
          <w:sz w:val="32"/>
          <w:szCs w:val="40"/>
          <w:u w:val="single"/>
        </w:rPr>
      </w:pPr>
      <w:r w:rsidRPr="008F38DC">
        <w:rPr>
          <w:sz w:val="32"/>
          <w:szCs w:val="40"/>
          <w:u w:val="single"/>
        </w:rPr>
        <w:br w:type="page"/>
      </w:r>
    </w:p>
    <w:p w:rsidR="008F38DC" w:rsidRPr="00016CBA" w:rsidRDefault="008F38DC" w:rsidP="008F38DC">
      <w:pPr>
        <w:pStyle w:val="Titre1"/>
        <w:numPr>
          <w:ilvl w:val="0"/>
          <w:numId w:val="4"/>
        </w:numPr>
        <w:rPr>
          <w:sz w:val="32"/>
          <w:szCs w:val="40"/>
          <w:u w:val="single"/>
        </w:rPr>
      </w:pPr>
      <w:bookmarkStart w:id="3" w:name="_Toc481886906"/>
      <w:r w:rsidRPr="008F38DC">
        <w:rPr>
          <w:sz w:val="32"/>
          <w:szCs w:val="40"/>
          <w:u w:val="single"/>
        </w:rPr>
        <w:lastRenderedPageBreak/>
        <w:t>Architecture Log</w:t>
      </w:r>
      <w:r w:rsidR="00B234E6" w:rsidRPr="008F38DC">
        <w:rPr>
          <w:sz w:val="32"/>
          <w:szCs w:val="40"/>
          <w:u w:val="single"/>
        </w:rPr>
        <w:t>iciel</w:t>
      </w:r>
      <w:bookmarkEnd w:id="3"/>
    </w:p>
    <w:p w:rsidR="00B234E6" w:rsidRDefault="008F38DC" w:rsidP="007900BF">
      <w:r>
        <w:t>Le logiciel est  un programme Java utilisant une base de données MySql. Il a été développé sur la base d’un programme</w:t>
      </w:r>
      <w:r w:rsidR="007900BF">
        <w:t xml:space="preserve"> existant</w:t>
      </w:r>
      <w:r>
        <w:t>, ceci pouvant expliquer des différences de nomenclatures</w:t>
      </w:r>
      <w:r w:rsidR="008C25BD">
        <w:t xml:space="preserve"> dans les objets.</w:t>
      </w:r>
    </w:p>
    <w:p w:rsidR="007900BF" w:rsidRPr="008C25BD" w:rsidRDefault="008C25BD" w:rsidP="007900BF">
      <w:r>
        <w:t>Le programmé a été conçu selon  le modèle MVC. Le Contrôleur maîtrise l’affichage des Vues en fonction des commandes de l’utilisateur et les vues mette</w:t>
      </w:r>
      <w:r w:rsidR="00016CBA">
        <w:t>nt</w:t>
      </w:r>
      <w:r>
        <w:t xml:space="preserve"> à disposition de l’utilisateur les différents objets métier</w:t>
      </w:r>
      <w:r w:rsidR="00016CBA">
        <w:t>s</w:t>
      </w:r>
      <w:r>
        <w:t xml:space="preserve"> issue des Modèles qui vont interroger les données d’une base de données.</w:t>
      </w:r>
    </w:p>
    <w:p w:rsidR="00B234E6" w:rsidRDefault="00B234E6" w:rsidP="008F38DC">
      <w:pPr>
        <w:pStyle w:val="Titre2"/>
        <w:numPr>
          <w:ilvl w:val="1"/>
          <w:numId w:val="4"/>
        </w:numPr>
        <w:rPr>
          <w:sz w:val="32"/>
          <w:szCs w:val="40"/>
          <w:u w:val="single"/>
        </w:rPr>
      </w:pPr>
      <w:bookmarkStart w:id="4" w:name="_Toc481886907"/>
      <w:r w:rsidRPr="008F38DC">
        <w:rPr>
          <w:sz w:val="32"/>
          <w:szCs w:val="40"/>
          <w:u w:val="single"/>
        </w:rPr>
        <w:t>Structure Logiciel</w:t>
      </w:r>
      <w:bookmarkEnd w:id="4"/>
    </w:p>
    <w:p w:rsidR="007900BF" w:rsidRDefault="007900BF" w:rsidP="007900BF">
      <w:r>
        <w:t>Le logiciel est  décomposé en quatre principaux packages :</w:t>
      </w:r>
    </w:p>
    <w:p w:rsidR="007900BF" w:rsidRPr="007900BF" w:rsidRDefault="007900BF" w:rsidP="00F26CBD">
      <w:pPr>
        <w:pStyle w:val="Paragraphedeliste"/>
        <w:numPr>
          <w:ilvl w:val="0"/>
          <w:numId w:val="9"/>
        </w:numPr>
      </w:pPr>
      <w:r w:rsidRPr="00F26CBD">
        <w:rPr>
          <w:b/>
        </w:rPr>
        <w:t xml:space="preserve">controleur : </w:t>
      </w:r>
      <w:r>
        <w:t>Il contient l’unique contrôleur</w:t>
      </w:r>
      <w:r w:rsidR="00B97E07">
        <w:t xml:space="preserve"> du logiciel. Il</w:t>
      </w:r>
      <w:r>
        <w:t xml:space="preserve"> commande l’affichage et le contenu de la JFrame principale. </w:t>
      </w:r>
    </w:p>
    <w:p w:rsidR="007900BF" w:rsidRPr="00F26CBD" w:rsidRDefault="007900BF" w:rsidP="00F26CBD">
      <w:pPr>
        <w:pStyle w:val="Paragraphedeliste"/>
        <w:numPr>
          <w:ilvl w:val="0"/>
          <w:numId w:val="9"/>
        </w:numPr>
        <w:rPr>
          <w:b/>
        </w:rPr>
      </w:pPr>
      <w:r w:rsidRPr="00F26CBD">
        <w:rPr>
          <w:b/>
        </w:rPr>
        <w:t>DAO</w:t>
      </w:r>
      <w:r w:rsidR="00B97E07" w:rsidRPr="00F26CBD">
        <w:rPr>
          <w:b/>
        </w:rPr>
        <w:t> </w:t>
      </w:r>
      <w:r w:rsidR="00B97E07">
        <w:t>: il contient les objets permettant d’accéder aux différentes tables de la base de données</w:t>
      </w:r>
    </w:p>
    <w:p w:rsidR="007900BF" w:rsidRPr="00F26CBD" w:rsidRDefault="00B97E07" w:rsidP="00F26CBD">
      <w:pPr>
        <w:pStyle w:val="Paragraphedeliste"/>
        <w:numPr>
          <w:ilvl w:val="0"/>
          <w:numId w:val="9"/>
        </w:numPr>
        <w:rPr>
          <w:b/>
        </w:rPr>
      </w:pPr>
      <w:r w:rsidRPr="00F26CBD">
        <w:rPr>
          <w:b/>
        </w:rPr>
        <w:t>metiers :</w:t>
      </w:r>
      <w:r>
        <w:t xml:space="preserve"> ce package contient les objets métiers</w:t>
      </w:r>
      <w:r w:rsidRPr="00F26CBD">
        <w:rPr>
          <w:b/>
        </w:rPr>
        <w:t>.</w:t>
      </w:r>
    </w:p>
    <w:p w:rsidR="00B234E6" w:rsidRPr="00F26CBD" w:rsidRDefault="007900BF" w:rsidP="00F26CBD">
      <w:pPr>
        <w:pStyle w:val="Paragraphedeliste"/>
        <w:numPr>
          <w:ilvl w:val="0"/>
          <w:numId w:val="9"/>
        </w:numPr>
        <w:rPr>
          <w:b/>
        </w:rPr>
      </w:pPr>
      <w:r w:rsidRPr="00F26CBD">
        <w:rPr>
          <w:b/>
        </w:rPr>
        <w:t>views</w:t>
      </w:r>
      <w:r w:rsidR="00B97E07">
        <w:t> :  ce package regroupe les différents éléments graphique du logiciel</w:t>
      </w:r>
    </w:p>
    <w:p w:rsidR="00B234E6" w:rsidRDefault="0032465B" w:rsidP="008F38DC">
      <w:pPr>
        <w:pStyle w:val="Titre3"/>
        <w:numPr>
          <w:ilvl w:val="2"/>
          <w:numId w:val="4"/>
        </w:numPr>
        <w:rPr>
          <w:sz w:val="32"/>
          <w:szCs w:val="40"/>
          <w:u w:val="single"/>
        </w:rPr>
      </w:pPr>
      <w:bookmarkStart w:id="5" w:name="_Toc481886908"/>
      <w:r>
        <w:rPr>
          <w:sz w:val="32"/>
          <w:szCs w:val="40"/>
          <w:u w:val="single"/>
        </w:rPr>
        <w:t>Les Classes</w:t>
      </w:r>
      <w:r w:rsidR="00B234E6" w:rsidRPr="008F38DC">
        <w:rPr>
          <w:sz w:val="32"/>
          <w:szCs w:val="40"/>
          <w:u w:val="single"/>
        </w:rPr>
        <w:t xml:space="preserve"> </w:t>
      </w:r>
      <w:r w:rsidR="00660F7C">
        <w:rPr>
          <w:sz w:val="32"/>
          <w:szCs w:val="40"/>
          <w:u w:val="single"/>
        </w:rPr>
        <w:t>« </w:t>
      </w:r>
      <w:r>
        <w:rPr>
          <w:sz w:val="32"/>
          <w:szCs w:val="40"/>
          <w:u w:val="single"/>
        </w:rPr>
        <w:t>me</w:t>
      </w:r>
      <w:r w:rsidR="00B234E6" w:rsidRPr="008F38DC">
        <w:rPr>
          <w:sz w:val="32"/>
          <w:szCs w:val="40"/>
          <w:u w:val="single"/>
        </w:rPr>
        <w:t>tier</w:t>
      </w:r>
      <w:r w:rsidR="00660F7C">
        <w:rPr>
          <w:sz w:val="32"/>
          <w:szCs w:val="40"/>
          <w:u w:val="single"/>
        </w:rPr>
        <w:t> »</w:t>
      </w:r>
      <w:bookmarkEnd w:id="5"/>
    </w:p>
    <w:p w:rsidR="00652AB1" w:rsidRPr="00652AB1" w:rsidRDefault="00652AB1" w:rsidP="00652AB1"/>
    <w:p w:rsidR="00ED10FA" w:rsidRPr="004B7A84" w:rsidRDefault="00ED10FA" w:rsidP="00652AB1">
      <w:pPr>
        <w:pStyle w:val="Lgende"/>
        <w:keepNext/>
        <w:spacing w:after="0"/>
        <w:jc w:val="center"/>
        <w:rPr>
          <w:color w:val="auto"/>
          <w:sz w:val="22"/>
          <w:u w:val="single"/>
        </w:rPr>
      </w:pPr>
      <w:r w:rsidRPr="004B7A84">
        <w:rPr>
          <w:color w:val="auto"/>
          <w:sz w:val="22"/>
          <w:u w:val="single"/>
        </w:rPr>
        <w:t xml:space="preserve">Figure </w:t>
      </w:r>
      <w:r w:rsidR="003E408A">
        <w:rPr>
          <w:color w:val="auto"/>
          <w:sz w:val="22"/>
          <w:u w:val="single"/>
        </w:rPr>
        <w:fldChar w:fldCharType="begin"/>
      </w:r>
      <w:r w:rsidR="003E408A">
        <w:rPr>
          <w:color w:val="auto"/>
          <w:sz w:val="22"/>
          <w:u w:val="single"/>
        </w:rPr>
        <w:instrText xml:space="preserve"> SEQ Figure \* ARABIC </w:instrText>
      </w:r>
      <w:r w:rsidR="003E408A">
        <w:rPr>
          <w:color w:val="auto"/>
          <w:sz w:val="22"/>
          <w:u w:val="single"/>
        </w:rPr>
        <w:fldChar w:fldCharType="separate"/>
      </w:r>
      <w:r w:rsidR="000D1AE0">
        <w:rPr>
          <w:noProof/>
          <w:color w:val="auto"/>
          <w:sz w:val="22"/>
          <w:u w:val="single"/>
        </w:rPr>
        <w:t>2</w:t>
      </w:r>
      <w:r w:rsidR="003E408A">
        <w:rPr>
          <w:color w:val="auto"/>
          <w:sz w:val="22"/>
          <w:u w:val="single"/>
        </w:rPr>
        <w:fldChar w:fldCharType="end"/>
      </w:r>
      <w:r w:rsidR="0032465B" w:rsidRPr="004B7A84">
        <w:rPr>
          <w:color w:val="auto"/>
          <w:sz w:val="22"/>
          <w:u w:val="single"/>
        </w:rPr>
        <w:t xml:space="preserve"> Diagramme de classe</w:t>
      </w:r>
      <w:r w:rsidR="00652AB1" w:rsidRPr="004B7A84">
        <w:rPr>
          <w:color w:val="auto"/>
          <w:sz w:val="22"/>
          <w:u w:val="single"/>
        </w:rPr>
        <w:t>s</w:t>
      </w:r>
      <w:r w:rsidR="0032465B" w:rsidRPr="004B7A84">
        <w:rPr>
          <w:color w:val="auto"/>
          <w:sz w:val="22"/>
          <w:u w:val="single"/>
        </w:rPr>
        <w:t xml:space="preserve"> </w:t>
      </w:r>
      <w:r w:rsidRPr="004B7A84">
        <w:rPr>
          <w:color w:val="auto"/>
          <w:sz w:val="22"/>
          <w:u w:val="single"/>
        </w:rPr>
        <w:t xml:space="preserve"> "metier"</w:t>
      </w:r>
    </w:p>
    <w:p w:rsidR="00660F7C" w:rsidRDefault="006B5CA6" w:rsidP="00660F7C">
      <w:pPr>
        <w:keepNext/>
      </w:pPr>
      <w:r>
        <w:rPr>
          <w:sz w:val="32"/>
          <w:szCs w:val="40"/>
        </w:rPr>
        <w:pict>
          <v:shape id="_x0000_i1026" type="#_x0000_t75" style="width:481.5pt;height:371.25pt">
            <v:imagedata r:id="rId8" o:title="PackMetier" cropbottom="2865f" cropright="1598f"/>
          </v:shape>
        </w:pict>
      </w:r>
    </w:p>
    <w:p w:rsidR="00652AB1" w:rsidRDefault="00652AB1" w:rsidP="0032465B">
      <w:pPr>
        <w:spacing w:after="0"/>
      </w:pPr>
    </w:p>
    <w:p w:rsidR="00652AB1" w:rsidRDefault="0032465B" w:rsidP="0032465B">
      <w:pPr>
        <w:spacing w:after="0"/>
      </w:pPr>
      <w:r>
        <w:t>Ce package contient quatre classes </w:t>
      </w:r>
      <w:r w:rsidR="00D94932">
        <w:t xml:space="preserve"> qui représente les objets métier utilisé par le programme :</w:t>
      </w:r>
    </w:p>
    <w:p w:rsidR="00F26CBD" w:rsidRDefault="00F26CBD" w:rsidP="0032465B">
      <w:pPr>
        <w:spacing w:after="0"/>
      </w:pPr>
    </w:p>
    <w:p w:rsidR="0032465B" w:rsidRDefault="0032465B" w:rsidP="00F26CBD">
      <w:pPr>
        <w:pStyle w:val="Paragraphedeliste"/>
        <w:numPr>
          <w:ilvl w:val="0"/>
          <w:numId w:val="8"/>
        </w:numPr>
        <w:spacing w:after="0"/>
      </w:pPr>
      <w:r w:rsidRPr="00F26CBD">
        <w:rPr>
          <w:b/>
          <w:u w:val="single"/>
        </w:rPr>
        <w:lastRenderedPageBreak/>
        <w:t>RapportPMensuel </w:t>
      </w:r>
      <w:r w:rsidRPr="00D94932">
        <w:t xml:space="preserve"> :  </w:t>
      </w:r>
      <w:r w:rsidR="00FE185D">
        <w:t xml:space="preserve">contient toutes les informations concernant </w:t>
      </w:r>
      <w:r w:rsidR="00652AB1">
        <w:t xml:space="preserve"> les </w:t>
      </w:r>
      <w:r w:rsidR="00652AB1" w:rsidRPr="00F26CBD">
        <w:rPr>
          <w:b/>
          <w:u w:val="single"/>
        </w:rPr>
        <w:t>rapports mensuels d’activités</w:t>
      </w:r>
      <w:r w:rsidR="00652AB1">
        <w:t xml:space="preserve"> </w:t>
      </w:r>
      <w:r w:rsidR="00FE185D">
        <w:t xml:space="preserve">comme la date (mois, année), l’employé concerné, l’id, l’état(vérifié ou non) et enfin les activités </w:t>
      </w:r>
      <w:r w:rsidR="00652AB1">
        <w:t>s’y référant.</w:t>
      </w:r>
    </w:p>
    <w:p w:rsidR="00652AB1" w:rsidRDefault="00652AB1" w:rsidP="00F26CBD">
      <w:pPr>
        <w:pStyle w:val="Paragraphedeliste"/>
        <w:numPr>
          <w:ilvl w:val="0"/>
          <w:numId w:val="8"/>
        </w:numPr>
        <w:spacing w:after="0"/>
      </w:pPr>
      <w:r w:rsidRPr="00F26CBD">
        <w:rPr>
          <w:b/>
          <w:u w:val="single"/>
        </w:rPr>
        <w:t>Employe </w:t>
      </w:r>
      <w:r w:rsidRPr="00D94932">
        <w:t>:</w:t>
      </w:r>
      <w:r>
        <w:t xml:space="preserve"> contient toutes les informations concernant  les </w:t>
      </w:r>
      <w:r w:rsidRPr="00F26CBD">
        <w:rPr>
          <w:b/>
          <w:u w:val="single"/>
        </w:rPr>
        <w:t xml:space="preserve">employés </w:t>
      </w:r>
      <w:r>
        <w:t>comme le nom,  le prénom, l’id ou les rapports mensuels le concernant.</w:t>
      </w:r>
    </w:p>
    <w:p w:rsidR="00652AB1" w:rsidRPr="00F26CBD" w:rsidRDefault="00652AB1" w:rsidP="00F26CBD">
      <w:pPr>
        <w:pStyle w:val="Paragraphedeliste"/>
        <w:numPr>
          <w:ilvl w:val="0"/>
          <w:numId w:val="8"/>
        </w:numPr>
        <w:spacing w:after="0"/>
        <w:rPr>
          <w:b/>
          <w:u w:val="single"/>
        </w:rPr>
      </w:pPr>
      <w:r w:rsidRPr="00F26CBD">
        <w:rPr>
          <w:b/>
          <w:u w:val="single"/>
        </w:rPr>
        <w:t>Activite J</w:t>
      </w:r>
      <w:r w:rsidRPr="00D94932">
        <w:t> :</w:t>
      </w:r>
      <w:r w:rsidR="00D94932">
        <w:t xml:space="preserve"> contient toutes les informations concernant  les </w:t>
      </w:r>
      <w:r w:rsidR="00D94932" w:rsidRPr="00F26CBD">
        <w:rPr>
          <w:b/>
          <w:u w:val="single"/>
        </w:rPr>
        <w:t xml:space="preserve">activités journalières  </w:t>
      </w:r>
      <w:r w:rsidR="00D94932">
        <w:t>comme le jour, les frais, la distance parcourus,  le projet auquel elles appartiennent…</w:t>
      </w:r>
    </w:p>
    <w:p w:rsidR="00D94932" w:rsidRPr="00F26CBD" w:rsidRDefault="00D94932" w:rsidP="00F26CBD">
      <w:pPr>
        <w:pStyle w:val="Paragraphedeliste"/>
        <w:numPr>
          <w:ilvl w:val="0"/>
          <w:numId w:val="8"/>
        </w:numPr>
        <w:spacing w:after="0"/>
        <w:rPr>
          <w:b/>
          <w:u w:val="single"/>
        </w:rPr>
      </w:pPr>
      <w:r w:rsidRPr="00F26CBD">
        <w:rPr>
          <w:b/>
          <w:u w:val="single"/>
        </w:rPr>
        <w:t>Projet</w:t>
      </w:r>
      <w:r w:rsidRPr="00F26CBD">
        <w:rPr>
          <w:b/>
        </w:rPr>
        <w:t> :</w:t>
      </w:r>
      <w:r w:rsidRPr="00D94932">
        <w:t xml:space="preserve"> </w:t>
      </w:r>
      <w:r>
        <w:t xml:space="preserve">contient toutes les informations concernant  les </w:t>
      </w:r>
      <w:r w:rsidRPr="00F26CBD">
        <w:rPr>
          <w:b/>
          <w:u w:val="single"/>
        </w:rPr>
        <w:t>projets</w:t>
      </w:r>
      <w:r w:rsidRPr="00D94932">
        <w:t xml:space="preserve"> </w:t>
      </w:r>
      <w:r>
        <w:t xml:space="preserve">ainsi que diverses méthodes pour retrouver tous les employés,  rapports et activités concernant le projet. </w:t>
      </w:r>
    </w:p>
    <w:p w:rsidR="00ED10FA" w:rsidRPr="008E08F8" w:rsidRDefault="00B234E6" w:rsidP="00ED10FA">
      <w:pPr>
        <w:pStyle w:val="Titre3"/>
        <w:numPr>
          <w:ilvl w:val="2"/>
          <w:numId w:val="4"/>
        </w:numPr>
        <w:rPr>
          <w:sz w:val="32"/>
          <w:szCs w:val="40"/>
          <w:u w:val="single"/>
        </w:rPr>
      </w:pPr>
      <w:bookmarkStart w:id="6" w:name="_Toc481886909"/>
      <w:r w:rsidRPr="008E08F8">
        <w:rPr>
          <w:sz w:val="32"/>
          <w:szCs w:val="40"/>
          <w:u w:val="single"/>
        </w:rPr>
        <w:t>DAO</w:t>
      </w:r>
      <w:bookmarkEnd w:id="6"/>
    </w:p>
    <w:p w:rsidR="008E08F8" w:rsidRDefault="008E08F8" w:rsidP="008E08F8"/>
    <w:p w:rsidR="008E08F8" w:rsidRPr="008E08F8" w:rsidRDefault="008E08F8" w:rsidP="008E08F8">
      <w:pPr>
        <w:pStyle w:val="Lgende"/>
        <w:keepNext/>
        <w:spacing w:after="0"/>
        <w:jc w:val="center"/>
      </w:pPr>
      <w:r w:rsidRPr="004B7A84">
        <w:rPr>
          <w:color w:val="auto"/>
          <w:sz w:val="22"/>
          <w:u w:val="single"/>
        </w:rPr>
        <w:t xml:space="preserve">Figure </w:t>
      </w:r>
      <w:r w:rsidR="003E408A">
        <w:rPr>
          <w:color w:val="auto"/>
          <w:sz w:val="22"/>
          <w:u w:val="single"/>
        </w:rPr>
        <w:fldChar w:fldCharType="begin"/>
      </w:r>
      <w:r w:rsidR="003E408A">
        <w:rPr>
          <w:color w:val="auto"/>
          <w:sz w:val="22"/>
          <w:u w:val="single"/>
        </w:rPr>
        <w:instrText xml:space="preserve"> SEQ Figure \* ARABIC </w:instrText>
      </w:r>
      <w:r w:rsidR="003E408A">
        <w:rPr>
          <w:color w:val="auto"/>
          <w:sz w:val="22"/>
          <w:u w:val="single"/>
        </w:rPr>
        <w:fldChar w:fldCharType="separate"/>
      </w:r>
      <w:r w:rsidR="000D1AE0">
        <w:rPr>
          <w:noProof/>
          <w:color w:val="auto"/>
          <w:sz w:val="22"/>
          <w:u w:val="single"/>
        </w:rPr>
        <w:t>3</w:t>
      </w:r>
      <w:r w:rsidR="003E408A">
        <w:rPr>
          <w:color w:val="auto"/>
          <w:sz w:val="22"/>
          <w:u w:val="single"/>
        </w:rPr>
        <w:fldChar w:fldCharType="end"/>
      </w:r>
      <w:r w:rsidRPr="004B7A84">
        <w:rPr>
          <w:color w:val="auto"/>
          <w:sz w:val="22"/>
          <w:u w:val="single"/>
        </w:rPr>
        <w:t xml:space="preserve"> Diagramme des classes DAO</w:t>
      </w:r>
    </w:p>
    <w:p w:rsidR="008E08F8" w:rsidRDefault="008E08F8" w:rsidP="008E08F8">
      <w:pPr>
        <w:spacing w:after="0"/>
      </w:pPr>
      <w:r>
        <w:rPr>
          <w:noProof/>
          <w:lang w:eastAsia="fr-FR"/>
        </w:rPr>
        <w:drawing>
          <wp:inline distT="0" distB="0" distL="0" distR="0">
            <wp:extent cx="6812422" cy="5200650"/>
            <wp:effectExtent l="0" t="0" r="0" b="0"/>
            <wp:docPr id="45" name="Image 45" descr="C:\Users\Lapin\AppData\Local\Microsoft\Windows\INetCache\Content.Word\DA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Users\Lapin\AppData\Local\Microsoft\Windows\INetCache\Content.Word\DAO.PNG"/>
                    <pic:cNvPicPr>
                      <a:picLocks noChangeAspect="1" noChangeArrowheads="1"/>
                    </pic:cNvPicPr>
                  </pic:nvPicPr>
                  <pic:blipFill>
                    <a:blip r:embed="rId9"/>
                    <a:srcRect/>
                    <a:stretch>
                      <a:fillRect/>
                    </a:stretch>
                  </pic:blipFill>
                  <pic:spPr bwMode="auto">
                    <a:xfrm>
                      <a:off x="0" y="0"/>
                      <a:ext cx="6812422" cy="5200650"/>
                    </a:xfrm>
                    <a:prstGeom prst="rect">
                      <a:avLst/>
                    </a:prstGeom>
                    <a:noFill/>
                    <a:ln w="9525">
                      <a:noFill/>
                      <a:miter lim="800000"/>
                      <a:headEnd/>
                      <a:tailEnd/>
                    </a:ln>
                  </pic:spPr>
                </pic:pic>
              </a:graphicData>
            </a:graphic>
          </wp:inline>
        </w:drawing>
      </w:r>
    </w:p>
    <w:p w:rsidR="008E08F8" w:rsidRDefault="008E08F8" w:rsidP="008E08F8">
      <w:pPr>
        <w:spacing w:after="0"/>
      </w:pPr>
    </w:p>
    <w:p w:rsidR="00D94932" w:rsidRDefault="004B7A84" w:rsidP="008E08F8">
      <w:pPr>
        <w:spacing w:after="0" w:line="240" w:lineRule="auto"/>
      </w:pPr>
      <w:r>
        <w:t>Le package « DAO »</w:t>
      </w:r>
      <w:r w:rsidR="00D94932">
        <w:t xml:space="preserve"> contient les classes permettant de communiquer avec la base de données et </w:t>
      </w:r>
      <w:r>
        <w:t>géné</w:t>
      </w:r>
      <w:r w:rsidR="008C25BD">
        <w:t>re</w:t>
      </w:r>
      <w:r>
        <w:t>r</w:t>
      </w:r>
      <w:r w:rsidR="008C25BD">
        <w:t xml:space="preserve"> les objets métiers en fonction des vues.</w:t>
      </w:r>
    </w:p>
    <w:p w:rsidR="008C25BD" w:rsidRDefault="008C25BD" w:rsidP="008E08F8">
      <w:pPr>
        <w:pStyle w:val="Paragraphedeliste"/>
        <w:keepNext/>
        <w:numPr>
          <w:ilvl w:val="0"/>
          <w:numId w:val="7"/>
        </w:numPr>
        <w:spacing w:after="0"/>
        <w:ind w:left="714" w:hanging="357"/>
      </w:pPr>
      <w:r w:rsidRPr="00F26CBD">
        <w:rPr>
          <w:b/>
          <w:u w:val="single"/>
        </w:rPr>
        <w:lastRenderedPageBreak/>
        <w:t>BDDConnexion</w:t>
      </w:r>
      <w:r>
        <w:t xml:space="preserve"> : cette classe permet d’initialiser une </w:t>
      </w:r>
      <w:r w:rsidR="0012398C">
        <w:t>connexion à une bas</w:t>
      </w:r>
      <w:r>
        <w:t>e</w:t>
      </w:r>
      <w:r w:rsidR="0012398C">
        <w:t xml:space="preserve"> de données. Il s’agit d’un singleton qui évitera d’ouvrir une nouvelle connexion lorsqu’on instanciera un objet DAO.</w:t>
      </w:r>
    </w:p>
    <w:p w:rsidR="0012398C" w:rsidRDefault="0012398C" w:rsidP="008E08F8">
      <w:pPr>
        <w:pStyle w:val="Paragraphedeliste"/>
        <w:keepNext/>
        <w:numPr>
          <w:ilvl w:val="0"/>
          <w:numId w:val="7"/>
        </w:numPr>
        <w:spacing w:after="0"/>
        <w:ind w:left="714" w:hanging="357"/>
      </w:pPr>
      <w:r w:rsidRPr="00F26CBD">
        <w:rPr>
          <w:b/>
          <w:u w:val="single"/>
        </w:rPr>
        <w:t>DAO</w:t>
      </w:r>
      <w:r>
        <w:t> : cette classe abstraite sert de moule pour les autres classes DAO.</w:t>
      </w:r>
    </w:p>
    <w:p w:rsidR="0012398C" w:rsidRDefault="0012398C" w:rsidP="008E08F8">
      <w:pPr>
        <w:pStyle w:val="Paragraphedeliste"/>
        <w:keepNext/>
        <w:numPr>
          <w:ilvl w:val="0"/>
          <w:numId w:val="7"/>
        </w:numPr>
        <w:spacing w:after="0"/>
        <w:ind w:left="714" w:hanging="357"/>
      </w:pPr>
      <w:r w:rsidRPr="00F26CBD">
        <w:rPr>
          <w:b/>
          <w:u w:val="single"/>
        </w:rPr>
        <w:t>DAOActiviteJ</w:t>
      </w:r>
      <w:r w:rsidRPr="00F26CBD">
        <w:t xml:space="preserve">, </w:t>
      </w:r>
      <w:r w:rsidRPr="00F26CBD">
        <w:rPr>
          <w:b/>
          <w:u w:val="single"/>
        </w:rPr>
        <w:t>DAORapportPMensuel</w:t>
      </w:r>
      <w:r w:rsidRPr="00F26CBD">
        <w:t xml:space="preserve">, </w:t>
      </w:r>
      <w:r w:rsidRPr="00F26CBD">
        <w:rPr>
          <w:b/>
          <w:u w:val="single"/>
        </w:rPr>
        <w:t>DAOProjet</w:t>
      </w:r>
      <w:r w:rsidRPr="00F26CBD">
        <w:t xml:space="preserve">, </w:t>
      </w:r>
      <w:r w:rsidRPr="00F26CBD">
        <w:rPr>
          <w:b/>
          <w:u w:val="single"/>
        </w:rPr>
        <w:t>DAOEmploye</w:t>
      </w:r>
      <w:r>
        <w:t> : ces classes interagissent directement avec les tables correspondantes. Elles contiennent les requêtes nécessaires pour interroger la base de données et renvoie directement des objets métiers</w:t>
      </w:r>
      <w:r w:rsidR="008E08F8">
        <w:t xml:space="preserve"> nécessaires au bon affichage des vues.</w:t>
      </w:r>
    </w:p>
    <w:p w:rsidR="008E08F8" w:rsidRDefault="008E08F8" w:rsidP="008E08F8">
      <w:pPr>
        <w:pStyle w:val="Paragraphedeliste"/>
        <w:keepNext/>
        <w:numPr>
          <w:ilvl w:val="0"/>
          <w:numId w:val="7"/>
        </w:numPr>
        <w:spacing w:after="0"/>
        <w:ind w:left="714" w:hanging="357"/>
      </w:pPr>
      <w:r w:rsidRPr="00F26CBD">
        <w:rPr>
          <w:b/>
          <w:u w:val="single"/>
        </w:rPr>
        <w:t>DAOFactory</w:t>
      </w:r>
      <w:r>
        <w:t> : cette classe contient les méthodes permettant d’instancier les objets DAO.</w:t>
      </w:r>
    </w:p>
    <w:p w:rsidR="008E08F8" w:rsidRPr="008E08F8" w:rsidRDefault="008E08F8" w:rsidP="008E08F8"/>
    <w:p w:rsidR="00B234E6" w:rsidRDefault="00B234E6" w:rsidP="008F38DC">
      <w:pPr>
        <w:pStyle w:val="Titre3"/>
        <w:numPr>
          <w:ilvl w:val="2"/>
          <w:numId w:val="4"/>
        </w:numPr>
        <w:rPr>
          <w:sz w:val="32"/>
          <w:szCs w:val="40"/>
          <w:u w:val="single"/>
        </w:rPr>
      </w:pPr>
      <w:bookmarkStart w:id="7" w:name="_Toc481886910"/>
      <w:r w:rsidRPr="008F38DC">
        <w:rPr>
          <w:sz w:val="32"/>
          <w:szCs w:val="40"/>
          <w:u w:val="single"/>
        </w:rPr>
        <w:t>Les vues</w:t>
      </w:r>
      <w:bookmarkEnd w:id="7"/>
    </w:p>
    <w:p w:rsidR="005761FD" w:rsidRDefault="005761FD" w:rsidP="005761FD">
      <w:pPr>
        <w:spacing w:after="0"/>
      </w:pPr>
    </w:p>
    <w:p w:rsidR="005761FD" w:rsidRPr="004B7A84" w:rsidRDefault="005761FD" w:rsidP="004B7A84">
      <w:pPr>
        <w:spacing w:after="0" w:line="240" w:lineRule="auto"/>
        <w:jc w:val="center"/>
        <w:rPr>
          <w:b/>
          <w:u w:val="single"/>
        </w:rPr>
      </w:pPr>
      <w:r w:rsidRPr="004B7A84">
        <w:rPr>
          <w:b/>
          <w:u w:val="single"/>
        </w:rPr>
        <w:t xml:space="preserve">Figure </w:t>
      </w:r>
      <w:r w:rsidR="003E408A">
        <w:rPr>
          <w:b/>
          <w:u w:val="single"/>
        </w:rPr>
        <w:fldChar w:fldCharType="begin"/>
      </w:r>
      <w:r w:rsidR="003E408A">
        <w:rPr>
          <w:b/>
          <w:u w:val="single"/>
        </w:rPr>
        <w:instrText xml:space="preserve"> SEQ Figure \* ARABIC </w:instrText>
      </w:r>
      <w:r w:rsidR="003E408A">
        <w:rPr>
          <w:b/>
          <w:u w:val="single"/>
        </w:rPr>
        <w:fldChar w:fldCharType="separate"/>
      </w:r>
      <w:r w:rsidR="000D1AE0">
        <w:rPr>
          <w:b/>
          <w:noProof/>
          <w:u w:val="single"/>
        </w:rPr>
        <w:t>4</w:t>
      </w:r>
      <w:r w:rsidR="003E408A">
        <w:rPr>
          <w:b/>
          <w:u w:val="single"/>
        </w:rPr>
        <w:fldChar w:fldCharType="end"/>
      </w:r>
      <w:r w:rsidRPr="004B7A84">
        <w:rPr>
          <w:b/>
          <w:u w:val="single"/>
        </w:rPr>
        <w:t xml:space="preserve"> Diagramme de séquence :</w:t>
      </w:r>
    </w:p>
    <w:p w:rsidR="005761FD" w:rsidRPr="004B7A84" w:rsidRDefault="005761FD" w:rsidP="004B7A84">
      <w:pPr>
        <w:spacing w:after="0" w:line="240" w:lineRule="auto"/>
        <w:jc w:val="center"/>
        <w:rPr>
          <w:b/>
          <w:u w:val="single"/>
        </w:rPr>
      </w:pPr>
      <w:r w:rsidRPr="004B7A84">
        <w:rPr>
          <w:b/>
          <w:u w:val="single"/>
        </w:rPr>
        <w:t>Changement de la vue "Corps" à la vue "Menu".</w:t>
      </w:r>
    </w:p>
    <w:p w:rsidR="005761FD" w:rsidRDefault="006B5CA6" w:rsidP="005761FD">
      <w:r>
        <w:pict>
          <v:shape id="_x0000_i1027" type="#_x0000_t75" style="width:523.5pt;height:449.25pt">
            <v:imagedata r:id="rId10" o:title="Sequence - CorpsMenu"/>
          </v:shape>
        </w:pict>
      </w:r>
    </w:p>
    <w:p w:rsidR="00F45D32" w:rsidRDefault="00F26CBD" w:rsidP="005761FD">
      <w:r>
        <w:t xml:space="preserve">Le programme utilise principalement cinq vues. L’objet </w:t>
      </w:r>
      <w:r w:rsidR="004B7A84">
        <w:t>« </w:t>
      </w:r>
      <w:r>
        <w:t>FenPrincipale</w:t>
      </w:r>
      <w:r w:rsidR="004B7A84">
        <w:t> »</w:t>
      </w:r>
      <w:r>
        <w:t xml:space="preserve"> sert à assembler les différentes vues et sa composition est déterminée par un objet</w:t>
      </w:r>
      <w:r w:rsidR="004B7A84">
        <w:t> </w:t>
      </w:r>
      <w:r>
        <w:t xml:space="preserve"> </w:t>
      </w:r>
      <w:r w:rsidR="004B7A84">
        <w:t>« </w:t>
      </w:r>
      <w:r>
        <w:t>Controleur</w:t>
      </w:r>
      <w:r w:rsidR="004B7A84">
        <w:t> »</w:t>
      </w:r>
      <w:r>
        <w:t>.</w:t>
      </w:r>
    </w:p>
    <w:p w:rsidR="00F26CBD" w:rsidRDefault="004B7A84" w:rsidP="004B7A84">
      <w:pPr>
        <w:pStyle w:val="Paragraphedeliste"/>
        <w:keepNext/>
        <w:numPr>
          <w:ilvl w:val="0"/>
          <w:numId w:val="7"/>
        </w:numPr>
        <w:spacing w:after="0"/>
        <w:ind w:left="714" w:hanging="357"/>
      </w:pPr>
      <w:r>
        <w:rPr>
          <w:b/>
          <w:u w:val="single"/>
        </w:rPr>
        <w:lastRenderedPageBreak/>
        <w:t>V_ActiviteJ</w:t>
      </w:r>
      <w:r w:rsidR="00F26CBD">
        <w:t xml:space="preserve"> : </w:t>
      </w:r>
      <w:r>
        <w:t xml:space="preserve">permet de visionner les activités journalières et les registres mensuels. </w:t>
      </w:r>
    </w:p>
    <w:p w:rsidR="00F26CBD" w:rsidRDefault="004B7A84" w:rsidP="004B7A84">
      <w:pPr>
        <w:pStyle w:val="Paragraphedeliste"/>
        <w:keepNext/>
        <w:numPr>
          <w:ilvl w:val="0"/>
          <w:numId w:val="7"/>
        </w:numPr>
        <w:spacing w:after="0"/>
        <w:ind w:left="714" w:hanging="357"/>
      </w:pPr>
      <w:r>
        <w:rPr>
          <w:b/>
          <w:u w:val="single"/>
        </w:rPr>
        <w:t>V_Projet</w:t>
      </w:r>
      <w:r w:rsidR="00F26CBD">
        <w:t xml:space="preserve"> : </w:t>
      </w:r>
      <w:r w:rsidR="003E3045">
        <w:t>permet de visionner les projets et leurs caractéristiques.</w:t>
      </w:r>
    </w:p>
    <w:p w:rsidR="003E3045" w:rsidRPr="003E3045" w:rsidRDefault="003E3045" w:rsidP="004B7A84">
      <w:pPr>
        <w:pStyle w:val="Paragraphedeliste"/>
        <w:keepNext/>
        <w:numPr>
          <w:ilvl w:val="0"/>
          <w:numId w:val="7"/>
        </w:numPr>
        <w:spacing w:after="0"/>
        <w:ind w:left="714" w:hanging="357"/>
      </w:pPr>
      <w:r>
        <w:rPr>
          <w:b/>
          <w:u w:val="single"/>
        </w:rPr>
        <w:t>Corps</w:t>
      </w:r>
      <w:r w:rsidRPr="003E3045">
        <w:rPr>
          <w:b/>
        </w:rPr>
        <w:t> :</w:t>
      </w:r>
      <w:r>
        <w:rPr>
          <w:b/>
        </w:rPr>
        <w:t xml:space="preserve"> </w:t>
      </w:r>
      <w:r w:rsidRPr="003E3045">
        <w:t>affiche la fenêtre de connexion.</w:t>
      </w:r>
    </w:p>
    <w:p w:rsidR="00B234E6" w:rsidRPr="00BB0A53" w:rsidRDefault="003E3045" w:rsidP="008F38DC">
      <w:pPr>
        <w:pStyle w:val="Paragraphedeliste"/>
        <w:keepNext/>
        <w:numPr>
          <w:ilvl w:val="0"/>
          <w:numId w:val="7"/>
        </w:numPr>
        <w:spacing w:after="0"/>
        <w:ind w:left="714" w:hanging="357"/>
      </w:pPr>
      <w:r>
        <w:rPr>
          <w:b/>
          <w:u w:val="single"/>
        </w:rPr>
        <w:t>Menu </w:t>
      </w:r>
      <w:r w:rsidRPr="003E3045">
        <w:t>:</w:t>
      </w:r>
      <w:r>
        <w:t xml:space="preserve"> affiche le menu permettant de naviguer entre les différentes vues.</w:t>
      </w:r>
    </w:p>
    <w:p w:rsidR="00B234E6" w:rsidRDefault="00B234E6" w:rsidP="008F38DC">
      <w:pPr>
        <w:pStyle w:val="Titre2"/>
        <w:numPr>
          <w:ilvl w:val="1"/>
          <w:numId w:val="4"/>
        </w:numPr>
        <w:rPr>
          <w:sz w:val="32"/>
          <w:szCs w:val="40"/>
          <w:u w:val="single"/>
        </w:rPr>
      </w:pPr>
      <w:bookmarkStart w:id="8" w:name="_Toc481886911"/>
      <w:r w:rsidRPr="008F38DC">
        <w:rPr>
          <w:sz w:val="32"/>
          <w:szCs w:val="40"/>
          <w:u w:val="single"/>
        </w:rPr>
        <w:t>Structure Base de Données</w:t>
      </w:r>
      <w:bookmarkEnd w:id="8"/>
    </w:p>
    <w:p w:rsidR="005D6E2A" w:rsidRDefault="005D6E2A" w:rsidP="005D6E2A"/>
    <w:p w:rsidR="005D6E2A" w:rsidRDefault="006B5CA6" w:rsidP="005D6E2A">
      <w:r>
        <w:pict>
          <v:shape id="_x0000_i1028" type="#_x0000_t75" style="width:522.75pt;height:370.5pt">
            <v:imagedata r:id="rId11" o:title="BDD"/>
          </v:shape>
        </w:pict>
      </w:r>
    </w:p>
    <w:p w:rsidR="005D6E2A" w:rsidRPr="005D6E2A" w:rsidRDefault="005D6E2A" w:rsidP="005D6E2A">
      <w:r>
        <w:t xml:space="preserve">La base de données est de type relationnel. En général, le traitement des données en aval de la requête a été privilégié, c’est-à-dire que le programme récupère les rapports, les activités et les employés dont il a besoin et se charge lui-même de restituer les affiliations entre objets. Par contre, les données statistiques sur les rapports ou projets (ex : le nombre d’activité par projet ou les frais moyens d’un employé) sont obtenus par des requêtes SQL. </w:t>
      </w:r>
    </w:p>
    <w:p w:rsidR="00B234E6" w:rsidRPr="008F38DC" w:rsidRDefault="00B234E6" w:rsidP="008F38DC">
      <w:pPr>
        <w:rPr>
          <w:rFonts w:asciiTheme="majorHAnsi" w:eastAsiaTheme="majorEastAsia" w:hAnsiTheme="majorHAnsi" w:cstheme="majorBidi"/>
          <w:color w:val="365F91" w:themeColor="accent1" w:themeShade="BF"/>
          <w:sz w:val="32"/>
          <w:szCs w:val="40"/>
          <w:u w:val="single"/>
        </w:rPr>
      </w:pPr>
      <w:r w:rsidRPr="008F38DC">
        <w:rPr>
          <w:sz w:val="32"/>
          <w:szCs w:val="40"/>
          <w:u w:val="single"/>
        </w:rPr>
        <w:br w:type="page"/>
      </w:r>
    </w:p>
    <w:p w:rsidR="00B234E6" w:rsidRPr="008F38DC" w:rsidRDefault="00B234E6" w:rsidP="008F38DC">
      <w:pPr>
        <w:pStyle w:val="Titre1"/>
        <w:rPr>
          <w:sz w:val="32"/>
          <w:szCs w:val="40"/>
          <w:u w:val="single"/>
        </w:rPr>
      </w:pPr>
    </w:p>
    <w:p w:rsidR="002222F8" w:rsidRPr="002222F8" w:rsidRDefault="00B234E6" w:rsidP="00646BB9">
      <w:pPr>
        <w:pStyle w:val="Titre1"/>
        <w:numPr>
          <w:ilvl w:val="0"/>
          <w:numId w:val="4"/>
        </w:numPr>
        <w:rPr>
          <w:sz w:val="32"/>
          <w:szCs w:val="40"/>
          <w:u w:val="single"/>
        </w:rPr>
      </w:pPr>
      <w:bookmarkStart w:id="9" w:name="_Toc481886912"/>
      <w:r w:rsidRPr="008F38DC">
        <w:rPr>
          <w:sz w:val="32"/>
          <w:szCs w:val="40"/>
          <w:u w:val="single"/>
        </w:rPr>
        <w:t>Fonctions disponibles</w:t>
      </w:r>
      <w:bookmarkEnd w:id="9"/>
    </w:p>
    <w:p w:rsidR="00646BB9" w:rsidRDefault="00646BB9" w:rsidP="00646BB9">
      <w:r>
        <w:t>Les utilisateurs du logiciel ont été regroupés en deux type</w:t>
      </w:r>
      <w:r w:rsidR="002222F8">
        <w:t>s d’utilisateurs possédant des fonctionnalités communes et des fonctionnalités distinctes.</w:t>
      </w:r>
    </w:p>
    <w:p w:rsidR="00646BB9" w:rsidRDefault="00646BB9" w:rsidP="00646BB9">
      <w:pPr>
        <w:pStyle w:val="Paragraphedeliste"/>
        <w:numPr>
          <w:ilvl w:val="0"/>
          <w:numId w:val="5"/>
        </w:numPr>
      </w:pPr>
      <w:r w:rsidRPr="00AE377A">
        <w:rPr>
          <w:u w:val="single"/>
        </w:rPr>
        <w:t>Employé</w:t>
      </w:r>
      <w:r>
        <w:t> :  saisi</w:t>
      </w:r>
      <w:r w:rsidR="00A51394">
        <w:t>t</w:t>
      </w:r>
      <w:r>
        <w:t xml:space="preserve"> et modifie les activités.</w:t>
      </w:r>
      <w:r w:rsidR="00A51394">
        <w:t xml:space="preserve"> Accès limité à l’information des registres.</w:t>
      </w:r>
    </w:p>
    <w:p w:rsidR="00646BB9" w:rsidRPr="00646BB9" w:rsidRDefault="00646BB9" w:rsidP="00646BB9">
      <w:pPr>
        <w:pStyle w:val="Paragraphedeliste"/>
        <w:numPr>
          <w:ilvl w:val="0"/>
          <w:numId w:val="5"/>
        </w:numPr>
      </w:pPr>
      <w:r w:rsidRPr="00AE377A">
        <w:rPr>
          <w:u w:val="single"/>
        </w:rPr>
        <w:t>Superviseur</w:t>
      </w:r>
      <w:r w:rsidR="00A51394" w:rsidRPr="00AE377A">
        <w:t> :</w:t>
      </w:r>
      <w:r w:rsidR="00A51394">
        <w:t xml:space="preserve"> crée et valide les registre</w:t>
      </w:r>
      <w:r w:rsidR="002C3ECE">
        <w:t>s</w:t>
      </w:r>
      <w:r w:rsidR="00A51394">
        <w:t xml:space="preserve"> mensuel</w:t>
      </w:r>
      <w:r w:rsidR="002C3ECE">
        <w:t>s</w:t>
      </w:r>
      <w:r w:rsidR="00A51394">
        <w:t>. Ac</w:t>
      </w:r>
      <w:r w:rsidR="002C3ECE">
        <w:t>cès total à l’information des re</w:t>
      </w:r>
      <w:r w:rsidR="00A51394">
        <w:t>gistres.</w:t>
      </w:r>
    </w:p>
    <w:p w:rsidR="003E408A" w:rsidRDefault="00057A87" w:rsidP="003E408A">
      <w:pPr>
        <w:pStyle w:val="Titre2"/>
        <w:numPr>
          <w:ilvl w:val="1"/>
          <w:numId w:val="4"/>
        </w:numPr>
        <w:ind w:left="426" w:hanging="66"/>
        <w:rPr>
          <w:sz w:val="32"/>
          <w:szCs w:val="40"/>
          <w:u w:val="single"/>
        </w:rPr>
      </w:pPr>
      <w:bookmarkStart w:id="10" w:name="_Toc481886913"/>
      <w:r>
        <w:rPr>
          <w:sz w:val="32"/>
          <w:szCs w:val="40"/>
          <w:u w:val="single"/>
        </w:rPr>
        <w:t>La messagerie</w:t>
      </w:r>
      <w:bookmarkEnd w:id="10"/>
    </w:p>
    <w:p w:rsidR="003E408A" w:rsidRPr="003E408A" w:rsidRDefault="003E408A" w:rsidP="003E408A">
      <w:r>
        <w:t xml:space="preserve">La messagerie est accessible à partir du menu principal </w:t>
      </w:r>
      <w:r w:rsidR="002222F8">
        <w:t>par</w:t>
      </w:r>
      <w:r>
        <w:t xml:space="preserve"> tous les utilisateurs.</w:t>
      </w:r>
      <w:r w:rsidR="002222F8">
        <w:t xml:space="preserve"> Elle est personnelle.</w:t>
      </w:r>
    </w:p>
    <w:p w:rsidR="003E408A" w:rsidRPr="00AE377A" w:rsidRDefault="003E408A" w:rsidP="003E408A">
      <w:pPr>
        <w:pStyle w:val="Lgende"/>
        <w:keepNext/>
        <w:spacing w:after="0"/>
        <w:jc w:val="center"/>
        <w:rPr>
          <w:color w:val="auto"/>
          <w:sz w:val="22"/>
          <w:u w:val="single"/>
        </w:rPr>
      </w:pPr>
      <w:r w:rsidRPr="00AE377A">
        <w:rPr>
          <w:color w:val="auto"/>
          <w:sz w:val="22"/>
          <w:u w:val="single"/>
        </w:rPr>
        <w:t xml:space="preserve">Figure </w:t>
      </w:r>
      <w:r w:rsidRPr="00AE377A">
        <w:rPr>
          <w:color w:val="auto"/>
          <w:sz w:val="22"/>
          <w:u w:val="single"/>
        </w:rPr>
        <w:fldChar w:fldCharType="begin"/>
      </w:r>
      <w:r w:rsidRPr="00AE377A">
        <w:rPr>
          <w:color w:val="auto"/>
          <w:sz w:val="22"/>
          <w:u w:val="single"/>
        </w:rPr>
        <w:instrText xml:space="preserve"> SEQ Figure \* ARABIC </w:instrText>
      </w:r>
      <w:r w:rsidRPr="00AE377A">
        <w:rPr>
          <w:color w:val="auto"/>
          <w:sz w:val="22"/>
          <w:u w:val="single"/>
        </w:rPr>
        <w:fldChar w:fldCharType="separate"/>
      </w:r>
      <w:r w:rsidR="000D1AE0">
        <w:rPr>
          <w:noProof/>
          <w:color w:val="auto"/>
          <w:sz w:val="22"/>
          <w:u w:val="single"/>
        </w:rPr>
        <w:t>5</w:t>
      </w:r>
      <w:r w:rsidRPr="00AE377A">
        <w:rPr>
          <w:color w:val="auto"/>
          <w:sz w:val="22"/>
          <w:u w:val="single"/>
        </w:rPr>
        <w:fldChar w:fldCharType="end"/>
      </w:r>
      <w:r w:rsidRPr="00AE377A">
        <w:rPr>
          <w:color w:val="auto"/>
          <w:sz w:val="22"/>
          <w:u w:val="single"/>
        </w:rPr>
        <w:t xml:space="preserve"> La vue Messagerie</w:t>
      </w:r>
    </w:p>
    <w:p w:rsidR="00057A87" w:rsidRDefault="006B5CA6" w:rsidP="003E408A">
      <w:pPr>
        <w:spacing w:after="0" w:line="240" w:lineRule="auto"/>
      </w:pPr>
      <w:r>
        <w:pict>
          <v:shape id="_x0000_i1029" type="#_x0000_t75" style="width:522.75pt;height:383.25pt">
            <v:imagedata r:id="rId12" o:title="messagerie"/>
          </v:shape>
        </w:pict>
      </w:r>
    </w:p>
    <w:p w:rsidR="00057A87" w:rsidRDefault="00B604FF" w:rsidP="00B604FF">
      <w:pPr>
        <w:pStyle w:val="Paragraphedeliste"/>
        <w:numPr>
          <w:ilvl w:val="0"/>
          <w:numId w:val="5"/>
        </w:numPr>
        <w:spacing w:after="0" w:line="240" w:lineRule="auto"/>
      </w:pPr>
      <w:r>
        <w:t xml:space="preserve">En </w:t>
      </w:r>
      <w:r w:rsidRPr="00B604FF">
        <w:rPr>
          <w:highlight w:val="blue"/>
        </w:rPr>
        <w:t>encadré bleu</w:t>
      </w:r>
      <w:r>
        <w:t>, l’arborescence vous permet d’accéder et de lire vos messages. Double-cliquez sur les dossiers pour ouvrir la liste des messages  puis cliquez sur l’un des messages pour voir ce qu’il contient.</w:t>
      </w:r>
    </w:p>
    <w:p w:rsidR="00057A87" w:rsidRDefault="00B604FF" w:rsidP="00B604FF">
      <w:pPr>
        <w:pStyle w:val="Paragraphedeliste"/>
        <w:numPr>
          <w:ilvl w:val="0"/>
          <w:numId w:val="5"/>
        </w:numPr>
        <w:spacing w:after="0" w:line="240" w:lineRule="auto"/>
      </w:pPr>
      <w:r>
        <w:t xml:space="preserve">En </w:t>
      </w:r>
      <w:r w:rsidRPr="00B604FF">
        <w:rPr>
          <w:highlight w:val="darkGreen"/>
        </w:rPr>
        <w:t>encadré vert</w:t>
      </w:r>
      <w:r>
        <w:t>, ces boutons vous permettent de passer en mode d’écriture de message puis de les envoyer.</w:t>
      </w:r>
    </w:p>
    <w:p w:rsidR="00B604FF" w:rsidRDefault="00B604FF" w:rsidP="00B604FF">
      <w:pPr>
        <w:pStyle w:val="Paragraphedeliste"/>
        <w:numPr>
          <w:ilvl w:val="0"/>
          <w:numId w:val="5"/>
        </w:numPr>
        <w:spacing w:after="0" w:line="240" w:lineRule="auto"/>
      </w:pPr>
      <w:r>
        <w:t xml:space="preserve">En </w:t>
      </w:r>
      <w:r w:rsidRPr="00B604FF">
        <w:rPr>
          <w:highlight w:val="red"/>
        </w:rPr>
        <w:t>encadré rouge</w:t>
      </w:r>
      <w:r>
        <w:t>, cette fenêtre vous permet de consulter vos messages ou de les consulter.</w:t>
      </w:r>
    </w:p>
    <w:p w:rsidR="00057A87" w:rsidRDefault="00057A87" w:rsidP="00057A87"/>
    <w:p w:rsidR="00057A87" w:rsidRPr="00057A87" w:rsidRDefault="00057A87" w:rsidP="00057A87"/>
    <w:p w:rsidR="00B234E6" w:rsidRDefault="00B234E6" w:rsidP="007176E6">
      <w:pPr>
        <w:rPr>
          <w:sz w:val="32"/>
          <w:szCs w:val="40"/>
          <w:u w:val="single"/>
        </w:rPr>
      </w:pPr>
    </w:p>
    <w:p w:rsidR="002222F8" w:rsidRPr="008F38DC" w:rsidRDefault="002222F8" w:rsidP="007176E6">
      <w:pPr>
        <w:rPr>
          <w:sz w:val="32"/>
          <w:szCs w:val="40"/>
          <w:u w:val="single"/>
        </w:rPr>
      </w:pPr>
    </w:p>
    <w:p w:rsidR="00B234E6" w:rsidRDefault="00B234E6" w:rsidP="008F38DC">
      <w:pPr>
        <w:pStyle w:val="Titre2"/>
        <w:numPr>
          <w:ilvl w:val="1"/>
          <w:numId w:val="4"/>
        </w:numPr>
        <w:rPr>
          <w:sz w:val="32"/>
          <w:szCs w:val="40"/>
          <w:u w:val="single"/>
        </w:rPr>
      </w:pPr>
      <w:bookmarkStart w:id="11" w:name="_Toc481886914"/>
      <w:r w:rsidRPr="008F38DC">
        <w:rPr>
          <w:sz w:val="32"/>
          <w:szCs w:val="40"/>
          <w:u w:val="single"/>
        </w:rPr>
        <w:lastRenderedPageBreak/>
        <w:t>Fonctions « Superviseur »</w:t>
      </w:r>
      <w:bookmarkEnd w:id="11"/>
    </w:p>
    <w:p w:rsidR="00C3191E" w:rsidRPr="00C3191E" w:rsidRDefault="00C3191E" w:rsidP="00C3191E"/>
    <w:p w:rsidR="00C3191E" w:rsidRPr="00C3191E" w:rsidRDefault="00C3191E" w:rsidP="00C3191E">
      <w:pPr>
        <w:pStyle w:val="Lgende"/>
        <w:keepNext/>
        <w:spacing w:after="0"/>
        <w:jc w:val="center"/>
        <w:rPr>
          <w:color w:val="auto"/>
          <w:sz w:val="22"/>
          <w:u w:val="single"/>
        </w:rPr>
      </w:pPr>
      <w:r w:rsidRPr="00C3191E">
        <w:rPr>
          <w:color w:val="auto"/>
          <w:sz w:val="22"/>
          <w:u w:val="single"/>
        </w:rPr>
        <w:t xml:space="preserve">Figure </w:t>
      </w:r>
      <w:r w:rsidR="003E408A">
        <w:rPr>
          <w:color w:val="auto"/>
          <w:sz w:val="22"/>
          <w:u w:val="single"/>
        </w:rPr>
        <w:fldChar w:fldCharType="begin"/>
      </w:r>
      <w:r w:rsidR="003E408A">
        <w:rPr>
          <w:color w:val="auto"/>
          <w:sz w:val="22"/>
          <w:u w:val="single"/>
        </w:rPr>
        <w:instrText xml:space="preserve"> SEQ Figure \* ARABIC </w:instrText>
      </w:r>
      <w:r w:rsidR="003E408A">
        <w:rPr>
          <w:color w:val="auto"/>
          <w:sz w:val="22"/>
          <w:u w:val="single"/>
        </w:rPr>
        <w:fldChar w:fldCharType="separate"/>
      </w:r>
      <w:r w:rsidR="000D1AE0">
        <w:rPr>
          <w:noProof/>
          <w:color w:val="auto"/>
          <w:sz w:val="22"/>
          <w:u w:val="single"/>
        </w:rPr>
        <w:t>6</w:t>
      </w:r>
      <w:r w:rsidR="003E408A">
        <w:rPr>
          <w:color w:val="auto"/>
          <w:sz w:val="22"/>
          <w:u w:val="single"/>
        </w:rPr>
        <w:fldChar w:fldCharType="end"/>
      </w:r>
      <w:r w:rsidRPr="00C3191E">
        <w:rPr>
          <w:color w:val="auto"/>
          <w:sz w:val="22"/>
          <w:u w:val="single"/>
        </w:rPr>
        <w:t xml:space="preserve"> Le menu d'un superviseur</w:t>
      </w:r>
    </w:p>
    <w:p w:rsidR="00C3191E" w:rsidRDefault="006B5CA6" w:rsidP="00C3191E">
      <w:r>
        <w:pict>
          <v:shape id="_x0000_i1030" type="#_x0000_t75" style="width:522.75pt;height:383.25pt">
            <v:imagedata r:id="rId13" o:title="MenuSuperviseur"/>
          </v:shape>
        </w:pict>
      </w:r>
    </w:p>
    <w:p w:rsidR="00C3191E" w:rsidRDefault="00C3191E" w:rsidP="00C3191E">
      <w:r>
        <w:t>Après vous être connecté avec un profil de type superviseur, vous obtiendrez cette vue avec votre niveau d’accès, votre nom et votre prénom en jaune dans le coin supérieur gauche. Vous pourrez alors cliquez sur une des icônes disponibles.</w:t>
      </w:r>
    </w:p>
    <w:p w:rsidR="00B604FF" w:rsidRDefault="00B604FF" w:rsidP="002222F8">
      <w:pPr>
        <w:pStyle w:val="Paragraphedeliste"/>
        <w:keepNext/>
        <w:spacing w:after="0"/>
        <w:ind w:left="714"/>
      </w:pPr>
    </w:p>
    <w:p w:rsidR="00B604FF" w:rsidRPr="00B604FF" w:rsidRDefault="00B604FF" w:rsidP="00B604FF">
      <w:pPr>
        <w:keepNext/>
        <w:spacing w:after="0"/>
      </w:pPr>
    </w:p>
    <w:p w:rsidR="00B604FF" w:rsidRDefault="00B604FF" w:rsidP="00B604FF">
      <w:pPr>
        <w:pStyle w:val="Paragraphedeliste"/>
        <w:keepNext/>
        <w:spacing w:after="0"/>
        <w:ind w:left="714"/>
      </w:pPr>
    </w:p>
    <w:p w:rsidR="00B604FF" w:rsidRDefault="00B604FF" w:rsidP="00B604FF">
      <w:pPr>
        <w:pStyle w:val="Paragraphedeliste"/>
        <w:keepNext/>
        <w:numPr>
          <w:ilvl w:val="0"/>
          <w:numId w:val="7"/>
        </w:numPr>
        <w:spacing w:after="0"/>
        <w:ind w:left="714" w:hanging="357"/>
      </w:pPr>
      <w:r>
        <w:rPr>
          <w:b/>
          <w:u w:val="single"/>
        </w:rPr>
        <w:t>Registre des Employés</w:t>
      </w:r>
      <w:r>
        <w:t xml:space="preserve"> : permet de visionner </w:t>
      </w:r>
      <w:r w:rsidRPr="00EA564D">
        <w:rPr>
          <w:b/>
        </w:rPr>
        <w:t>TOUS</w:t>
      </w:r>
      <w:r>
        <w:t xml:space="preserve"> les registres activités de </w:t>
      </w:r>
      <w:r w:rsidRPr="00EA564D">
        <w:rPr>
          <w:b/>
        </w:rPr>
        <w:t>TOUS</w:t>
      </w:r>
      <w:r>
        <w:t xml:space="preserve"> les employés et leurs caractéristiques ainsi que de </w:t>
      </w:r>
      <w:r w:rsidRPr="001C5381">
        <w:rPr>
          <w:b/>
        </w:rPr>
        <w:t>CREER</w:t>
      </w:r>
      <w:r>
        <w:t xml:space="preserve"> de nouveaux rapports mensuels et de les </w:t>
      </w:r>
      <w:r w:rsidRPr="001C5381">
        <w:rPr>
          <w:b/>
        </w:rPr>
        <w:t>VALIDER</w:t>
      </w:r>
      <w:r>
        <w:rPr>
          <w:b/>
        </w:rPr>
        <w:t> </w:t>
      </w:r>
      <w:r>
        <w:t>:</w:t>
      </w:r>
    </w:p>
    <w:p w:rsidR="00896072" w:rsidRDefault="006B5CA6" w:rsidP="00896072">
      <w:pPr>
        <w:keepNext/>
        <w:spacing w:after="0"/>
      </w:pPr>
      <w:r>
        <w:pict>
          <v:shape id="_x0000_i1031" type="#_x0000_t75" style="width:522.75pt;height:383.25pt">
            <v:imagedata r:id="rId14" o:title="RegistreEmployeSuperviseur"/>
          </v:shape>
        </w:pict>
      </w:r>
    </w:p>
    <w:p w:rsidR="006C0BEE" w:rsidRDefault="00896072" w:rsidP="00B604FF">
      <w:pPr>
        <w:pStyle w:val="Paragraphedeliste"/>
        <w:keepNext/>
        <w:numPr>
          <w:ilvl w:val="0"/>
          <w:numId w:val="5"/>
        </w:numPr>
        <w:spacing w:after="0"/>
      </w:pPr>
      <w:r>
        <w:t xml:space="preserve">En </w:t>
      </w:r>
      <w:r w:rsidRPr="00B604FF">
        <w:rPr>
          <w:highlight w:val="green"/>
        </w:rPr>
        <w:t>encadré vert</w:t>
      </w:r>
      <w:r>
        <w:t>, l’arborescence du registre des employés. Double cliquez sur le registre pour l’ouvrir. Cliquez sur le nom d’un employé pour obtenir des statistiques sur son activité</w:t>
      </w:r>
      <w:r w:rsidR="006C0BEE">
        <w:t xml:space="preserve"> moyenne</w:t>
      </w:r>
      <w:r>
        <w:t xml:space="preserve">. </w:t>
      </w:r>
      <w:r w:rsidR="006C0BEE">
        <w:t xml:space="preserve"> Continuez de double cliquer sur les différents éléments de l’arborescence pour obtenir les rapports mensuels d’activité</w:t>
      </w:r>
      <w:r w:rsidR="001C5381">
        <w:t>s</w:t>
      </w:r>
      <w:r w:rsidR="007978AF">
        <w:t xml:space="preserve"> et l</w:t>
      </w:r>
      <w:r w:rsidR="006C0BEE">
        <w:t xml:space="preserve">es activités </w:t>
      </w:r>
      <w:r w:rsidR="007978AF">
        <w:t xml:space="preserve">de l’employé ainsi que </w:t>
      </w:r>
      <w:r w:rsidR="006C0BEE">
        <w:t>les statistiques s’y rattachant.</w:t>
      </w:r>
    </w:p>
    <w:p w:rsidR="006C0BEE" w:rsidRDefault="006C0BEE" w:rsidP="00B604FF">
      <w:pPr>
        <w:pStyle w:val="Paragraphedeliste"/>
        <w:keepNext/>
        <w:numPr>
          <w:ilvl w:val="0"/>
          <w:numId w:val="5"/>
        </w:numPr>
        <w:spacing w:after="0"/>
      </w:pPr>
      <w:r>
        <w:t xml:space="preserve">En </w:t>
      </w:r>
      <w:r w:rsidRPr="00B604FF">
        <w:rPr>
          <w:highlight w:val="darkYellow"/>
        </w:rPr>
        <w:t>encadré marron</w:t>
      </w:r>
      <w:r>
        <w:t>, ce bouton vous permet d’ouvrir un nouveau rapport d’activité.  Une nouvelle fenêtre s’ouvrira, vous donnant la possibilité de choisir un employé et une date.</w:t>
      </w:r>
    </w:p>
    <w:p w:rsidR="006C0BEE" w:rsidRDefault="006C0BEE" w:rsidP="00B604FF">
      <w:pPr>
        <w:pStyle w:val="Paragraphedeliste"/>
        <w:keepNext/>
        <w:numPr>
          <w:ilvl w:val="0"/>
          <w:numId w:val="5"/>
        </w:numPr>
        <w:spacing w:after="0"/>
      </w:pPr>
      <w:r>
        <w:t xml:space="preserve">En </w:t>
      </w:r>
      <w:r w:rsidRPr="00B604FF">
        <w:rPr>
          <w:highlight w:val="magenta"/>
        </w:rPr>
        <w:t>encadré violet</w:t>
      </w:r>
      <w:r>
        <w:t>,  vous pourrez consulter le statut du rapport mensuel, à la condition que vous ayez sélection</w:t>
      </w:r>
      <w:r w:rsidR="007978AF">
        <w:t>né</w:t>
      </w:r>
      <w:r>
        <w:t xml:space="preserve"> un rapport dans l’activité. S’il n’est pas encore vérifié, vous pourrez appuyer sur le bouton « Vérifier » qui changera le statut du rapport en vérifié. Il ne sera alors plus modifiable et le bouton sera grisé. </w:t>
      </w:r>
    </w:p>
    <w:p w:rsidR="006C0BEE" w:rsidRDefault="006C0BEE" w:rsidP="00896072">
      <w:pPr>
        <w:keepNext/>
        <w:spacing w:after="0"/>
      </w:pPr>
    </w:p>
    <w:p w:rsidR="006C0BEE" w:rsidRDefault="006C0BEE" w:rsidP="00896072">
      <w:pPr>
        <w:keepNext/>
        <w:spacing w:after="0"/>
      </w:pPr>
    </w:p>
    <w:p w:rsidR="00896072" w:rsidRDefault="006C0BEE" w:rsidP="00896072">
      <w:pPr>
        <w:keepNext/>
        <w:spacing w:after="0"/>
      </w:pPr>
      <w:r>
        <w:t xml:space="preserve">  </w:t>
      </w:r>
    </w:p>
    <w:p w:rsidR="00896072" w:rsidRDefault="00896072" w:rsidP="00896072">
      <w:pPr>
        <w:keepNext/>
        <w:spacing w:after="0"/>
      </w:pPr>
    </w:p>
    <w:p w:rsidR="00896072" w:rsidRDefault="00896072" w:rsidP="00896072">
      <w:pPr>
        <w:keepNext/>
        <w:spacing w:after="0"/>
      </w:pPr>
    </w:p>
    <w:p w:rsidR="00AE377A" w:rsidRDefault="00AE377A" w:rsidP="00896072">
      <w:pPr>
        <w:keepNext/>
        <w:spacing w:after="0"/>
      </w:pPr>
    </w:p>
    <w:p w:rsidR="00AE377A" w:rsidRDefault="00AE377A" w:rsidP="00896072">
      <w:pPr>
        <w:keepNext/>
        <w:spacing w:after="0"/>
      </w:pPr>
    </w:p>
    <w:p w:rsidR="00AE377A" w:rsidRDefault="00AE377A" w:rsidP="00896072">
      <w:pPr>
        <w:keepNext/>
        <w:spacing w:after="0"/>
      </w:pPr>
    </w:p>
    <w:p w:rsidR="00AE377A" w:rsidRDefault="00AE377A" w:rsidP="00896072">
      <w:pPr>
        <w:keepNext/>
        <w:spacing w:after="0"/>
      </w:pPr>
    </w:p>
    <w:p w:rsidR="00AE377A" w:rsidRDefault="00AE377A" w:rsidP="00896072">
      <w:pPr>
        <w:keepNext/>
        <w:spacing w:after="0"/>
      </w:pPr>
    </w:p>
    <w:p w:rsidR="00AE377A" w:rsidRDefault="00AE377A" w:rsidP="00896072">
      <w:pPr>
        <w:keepNext/>
        <w:spacing w:after="0"/>
      </w:pPr>
    </w:p>
    <w:p w:rsidR="00C3191E" w:rsidRDefault="006C0BEE" w:rsidP="00C3191E">
      <w:pPr>
        <w:pStyle w:val="Paragraphedeliste"/>
        <w:keepNext/>
        <w:numPr>
          <w:ilvl w:val="0"/>
          <w:numId w:val="7"/>
        </w:numPr>
        <w:spacing w:after="0"/>
        <w:ind w:left="714" w:hanging="357"/>
      </w:pPr>
      <w:r>
        <w:rPr>
          <w:b/>
          <w:u w:val="single"/>
        </w:rPr>
        <w:t>Registre des Projets</w:t>
      </w:r>
      <w:r w:rsidR="00C3191E" w:rsidRPr="003E3045">
        <w:rPr>
          <w:b/>
        </w:rPr>
        <w:t> :</w:t>
      </w:r>
      <w:r w:rsidR="00C3191E">
        <w:rPr>
          <w:b/>
        </w:rPr>
        <w:t xml:space="preserve"> </w:t>
      </w:r>
      <w:r w:rsidR="00AE377A">
        <w:t>Permet de visionner les projets et leurs statistiques. L’Employé aura un accès restreint à l’information. Le superviseur pourra créer de nouveau projet et les clore.</w:t>
      </w:r>
    </w:p>
    <w:p w:rsidR="00C3191E" w:rsidRDefault="00D62A1C" w:rsidP="00C3191E">
      <w:r>
        <w:pict>
          <v:shape id="_x0000_i1032" type="#_x0000_t75" style="width:522.75pt;height:383.25pt">
            <v:imagedata r:id="rId15" o:title="projetSuperviseur"/>
          </v:shape>
        </w:pict>
      </w:r>
    </w:p>
    <w:p w:rsidR="00E253DE" w:rsidRDefault="00E253DE" w:rsidP="00E253DE">
      <w:pPr>
        <w:pStyle w:val="Paragraphedeliste"/>
        <w:numPr>
          <w:ilvl w:val="0"/>
          <w:numId w:val="5"/>
        </w:numPr>
        <w:spacing w:after="0" w:line="240" w:lineRule="auto"/>
      </w:pPr>
      <w:r>
        <w:t xml:space="preserve">En </w:t>
      </w:r>
      <w:r w:rsidRPr="00B604FF">
        <w:rPr>
          <w:highlight w:val="blue"/>
        </w:rPr>
        <w:t>encadré bleu</w:t>
      </w:r>
      <w:r>
        <w:t>, l’arborescence vous permet d’accéder aux différents projets. Double-cliquez sur les dossiers pour ouvrir la liste des projets  puis cliquez sur l’un des porjets pour voir quelques statistiques et la listes de ses activités.</w:t>
      </w:r>
    </w:p>
    <w:p w:rsidR="00E253DE" w:rsidRDefault="00E253DE" w:rsidP="00E253DE">
      <w:pPr>
        <w:pStyle w:val="Paragraphedeliste"/>
        <w:numPr>
          <w:ilvl w:val="0"/>
          <w:numId w:val="5"/>
        </w:numPr>
        <w:spacing w:after="0" w:line="240" w:lineRule="auto"/>
      </w:pPr>
      <w:r>
        <w:t xml:space="preserve">En </w:t>
      </w:r>
      <w:r w:rsidRPr="00B604FF">
        <w:rPr>
          <w:highlight w:val="darkGreen"/>
        </w:rPr>
        <w:t>encadré vert</w:t>
      </w:r>
      <w:r>
        <w:t>, ce boutons ouvrira une nouvelle fenêtre. Saisissez le nom du nouveau projet et cliquez sur le bouton confirmer pour créer un novueau projet</w:t>
      </w:r>
    </w:p>
    <w:p w:rsidR="00E253DE" w:rsidRDefault="00E253DE" w:rsidP="00E253DE">
      <w:pPr>
        <w:pStyle w:val="Paragraphedeliste"/>
        <w:numPr>
          <w:ilvl w:val="0"/>
          <w:numId w:val="5"/>
        </w:numPr>
        <w:spacing w:after="0" w:line="240" w:lineRule="auto"/>
      </w:pPr>
      <w:r>
        <w:t xml:space="preserve">En </w:t>
      </w:r>
      <w:r w:rsidRPr="00B604FF">
        <w:rPr>
          <w:highlight w:val="red"/>
        </w:rPr>
        <w:t>encadré rouge</w:t>
      </w:r>
      <w:r>
        <w:t xml:space="preserve">, cette fenêtre vous permet de consulter </w:t>
      </w:r>
      <w:r w:rsidR="007851BA">
        <w:t>vos informations. Si le projet est toujours en cours, vous aurez la possibilités d’y mettre un terme en appuyant sur le bouton terminer.</w:t>
      </w:r>
    </w:p>
    <w:p w:rsidR="00E253DE" w:rsidRPr="00C3191E" w:rsidRDefault="00E253DE" w:rsidP="00C3191E"/>
    <w:p w:rsidR="00B234E6" w:rsidRPr="008F38DC" w:rsidRDefault="00B234E6" w:rsidP="007851BA">
      <w:pPr>
        <w:rPr>
          <w:sz w:val="32"/>
          <w:szCs w:val="40"/>
          <w:u w:val="single"/>
        </w:rPr>
      </w:pPr>
      <w:r w:rsidRPr="008F38DC">
        <w:rPr>
          <w:sz w:val="32"/>
          <w:szCs w:val="40"/>
          <w:u w:val="single"/>
        </w:rPr>
        <w:br w:type="page"/>
      </w:r>
    </w:p>
    <w:p w:rsidR="00B234E6" w:rsidRDefault="00B234E6" w:rsidP="008F38DC">
      <w:pPr>
        <w:pStyle w:val="Titre2"/>
        <w:numPr>
          <w:ilvl w:val="1"/>
          <w:numId w:val="4"/>
        </w:numPr>
        <w:rPr>
          <w:sz w:val="32"/>
          <w:szCs w:val="40"/>
          <w:u w:val="single"/>
        </w:rPr>
      </w:pPr>
      <w:bookmarkStart w:id="12" w:name="_Toc481886915"/>
      <w:r w:rsidRPr="008F38DC">
        <w:rPr>
          <w:sz w:val="32"/>
          <w:szCs w:val="40"/>
          <w:u w:val="single"/>
        </w:rPr>
        <w:lastRenderedPageBreak/>
        <w:t>Fonctions « Employés »</w:t>
      </w:r>
      <w:bookmarkEnd w:id="12"/>
    </w:p>
    <w:p w:rsidR="00EA564D" w:rsidRDefault="00EA564D" w:rsidP="00EA564D">
      <w:pPr>
        <w:spacing w:after="0"/>
      </w:pPr>
    </w:p>
    <w:p w:rsidR="00EA564D" w:rsidRDefault="00EA564D" w:rsidP="00EA564D">
      <w:pPr>
        <w:pStyle w:val="Lgende"/>
        <w:keepNext/>
        <w:spacing w:after="0"/>
        <w:jc w:val="center"/>
        <w:rPr>
          <w:color w:val="auto"/>
          <w:sz w:val="22"/>
          <w:u w:val="single"/>
        </w:rPr>
      </w:pPr>
      <w:r w:rsidRPr="00EA564D">
        <w:rPr>
          <w:color w:val="auto"/>
          <w:sz w:val="22"/>
          <w:u w:val="single"/>
        </w:rPr>
        <w:t xml:space="preserve">Figure </w:t>
      </w:r>
      <w:r w:rsidR="003E408A">
        <w:rPr>
          <w:color w:val="auto"/>
          <w:sz w:val="22"/>
          <w:u w:val="single"/>
        </w:rPr>
        <w:fldChar w:fldCharType="begin"/>
      </w:r>
      <w:r w:rsidR="003E408A">
        <w:rPr>
          <w:color w:val="auto"/>
          <w:sz w:val="22"/>
          <w:u w:val="single"/>
        </w:rPr>
        <w:instrText xml:space="preserve"> SEQ Figure \* ARABIC </w:instrText>
      </w:r>
      <w:r w:rsidR="003E408A">
        <w:rPr>
          <w:color w:val="auto"/>
          <w:sz w:val="22"/>
          <w:u w:val="single"/>
        </w:rPr>
        <w:fldChar w:fldCharType="separate"/>
      </w:r>
      <w:r w:rsidR="000D1AE0">
        <w:rPr>
          <w:noProof/>
          <w:color w:val="auto"/>
          <w:sz w:val="22"/>
          <w:u w:val="single"/>
        </w:rPr>
        <w:t>7</w:t>
      </w:r>
      <w:r w:rsidR="003E408A">
        <w:rPr>
          <w:color w:val="auto"/>
          <w:sz w:val="22"/>
          <w:u w:val="single"/>
        </w:rPr>
        <w:fldChar w:fldCharType="end"/>
      </w:r>
      <w:r w:rsidRPr="00EA564D">
        <w:rPr>
          <w:color w:val="auto"/>
          <w:sz w:val="22"/>
          <w:u w:val="single"/>
        </w:rPr>
        <w:t xml:space="preserve"> Le menu d'un Employe</w:t>
      </w:r>
    </w:p>
    <w:p w:rsidR="007851BA" w:rsidRPr="007851BA" w:rsidRDefault="007851BA" w:rsidP="007851BA"/>
    <w:p w:rsidR="00EA564D" w:rsidRPr="00EA564D" w:rsidRDefault="00D62A1C" w:rsidP="00EA564D">
      <w:r>
        <w:pict>
          <v:shape id="_x0000_i1033" type="#_x0000_t75" style="width:522.75pt;height:383.25pt">
            <v:imagedata r:id="rId16" o:title="MenuEmploye"/>
          </v:shape>
        </w:pict>
      </w:r>
    </w:p>
    <w:p w:rsidR="00EA564D" w:rsidRDefault="00EA564D" w:rsidP="00EA564D">
      <w:r>
        <w:t>Après vous être connecté avec un profil de type employé, vous obtiendrez cette vue avec votre niveau d’accès, votre nom et votre prénom en vert dans le coin supérieur gauche. Vous pourrez alors cliquez sur une des icônes disponibles.</w:t>
      </w:r>
    </w:p>
    <w:p w:rsidR="00EA564D" w:rsidRDefault="00EA564D" w:rsidP="00EA564D">
      <w:pPr>
        <w:pStyle w:val="Paragraphedeliste"/>
        <w:numPr>
          <w:ilvl w:val="0"/>
          <w:numId w:val="7"/>
        </w:numPr>
      </w:pPr>
      <w:r w:rsidRPr="00EA564D">
        <w:rPr>
          <w:b/>
          <w:u w:val="single"/>
        </w:rPr>
        <w:t>Registre des Employés</w:t>
      </w:r>
      <w:r>
        <w:t xml:space="preserve"> : permet de visionner </w:t>
      </w:r>
      <w:r w:rsidRPr="00EA564D">
        <w:rPr>
          <w:b/>
        </w:rPr>
        <w:t xml:space="preserve">SEULEMENT </w:t>
      </w:r>
      <w:r w:rsidRPr="00EA564D">
        <w:t>les registres activités de l’employé</w:t>
      </w:r>
      <w:r>
        <w:t xml:space="preserve"> connecté et leurs caractéristiques. Permet également d’</w:t>
      </w:r>
      <w:r w:rsidR="001C5381" w:rsidRPr="001C5381">
        <w:rPr>
          <w:b/>
        </w:rPr>
        <w:t xml:space="preserve">ENREGISTRER </w:t>
      </w:r>
      <w:r w:rsidR="001C5381">
        <w:t xml:space="preserve">une nouvelle activité ou de </w:t>
      </w:r>
      <w:r w:rsidR="001C5381" w:rsidRPr="001C5381">
        <w:rPr>
          <w:b/>
        </w:rPr>
        <w:t>MODIFIER</w:t>
      </w:r>
      <w:r w:rsidR="001C5381">
        <w:t xml:space="preserve"> une activité à condition que le registre n’ait pas été vérifié.</w:t>
      </w:r>
    </w:p>
    <w:p w:rsidR="00EA564D" w:rsidRDefault="00EA564D" w:rsidP="00EA564D">
      <w:pPr>
        <w:pStyle w:val="Paragraphedeliste"/>
        <w:keepNext/>
        <w:spacing w:after="0"/>
        <w:ind w:left="714"/>
      </w:pPr>
    </w:p>
    <w:p w:rsidR="00EA564D" w:rsidRDefault="00EA564D" w:rsidP="00EA564D">
      <w:pPr>
        <w:keepNext/>
        <w:spacing w:after="0"/>
      </w:pPr>
    </w:p>
    <w:p w:rsidR="00EA564D" w:rsidRDefault="00D62A1C" w:rsidP="00EA564D">
      <w:pPr>
        <w:keepNext/>
        <w:spacing w:after="0"/>
      </w:pPr>
      <w:r>
        <w:pict>
          <v:shape id="_x0000_i1034" type="#_x0000_t75" style="width:522.75pt;height:383.25pt">
            <v:imagedata r:id="rId17" o:title="RegistreEmployeEmploye"/>
          </v:shape>
        </w:pict>
      </w:r>
    </w:p>
    <w:p w:rsidR="00EA564D" w:rsidRDefault="00EA564D" w:rsidP="00EA564D">
      <w:pPr>
        <w:keepNext/>
        <w:spacing w:after="0"/>
      </w:pPr>
      <w:r>
        <w:t xml:space="preserve">En </w:t>
      </w:r>
      <w:r w:rsidRPr="006C0BEE">
        <w:rPr>
          <w:highlight w:val="green"/>
        </w:rPr>
        <w:t>encadré vert</w:t>
      </w:r>
      <w:r>
        <w:t>, l’arborescence du registre des employés. Double cliquez sur le registre pour l’ouvrir. Cliquez sur le nom d’un employé pour obtenir des statistiques sur son activité moyenne.  Continuez de double cliquer sur les différents éléments de l’arborescence pour obtenir les rapports mensuels d’activité</w:t>
      </w:r>
      <w:r w:rsidR="001C5381">
        <w:t>s</w:t>
      </w:r>
      <w:r>
        <w:t xml:space="preserve"> et les activités de l’employé ainsi que les statistiques s’y rattachant.</w:t>
      </w:r>
    </w:p>
    <w:p w:rsidR="00EA564D" w:rsidRDefault="00EA564D" w:rsidP="00EA564D">
      <w:pPr>
        <w:keepNext/>
        <w:spacing w:after="0"/>
      </w:pPr>
      <w:r>
        <w:t xml:space="preserve">En </w:t>
      </w:r>
      <w:r w:rsidRPr="006C0BEE">
        <w:rPr>
          <w:highlight w:val="darkYellow"/>
        </w:rPr>
        <w:t>encadré marron</w:t>
      </w:r>
      <w:r>
        <w:t xml:space="preserve">, ce bouton vous permet d’enregistrer une nouvelle activité.  </w:t>
      </w:r>
      <w:r w:rsidR="001C5381">
        <w:t>Une activité vierge que vous pourrez modifier sera affichée à l’écran. Pour la valider, il vous suffira d’appuyer une nouvelle fois sur le même bouton.</w:t>
      </w:r>
    </w:p>
    <w:p w:rsidR="00EA564D" w:rsidRDefault="00EA564D" w:rsidP="00EA564D">
      <w:pPr>
        <w:keepNext/>
        <w:spacing w:after="0"/>
      </w:pPr>
      <w:r>
        <w:t xml:space="preserve">En </w:t>
      </w:r>
      <w:r w:rsidRPr="006C0BEE">
        <w:rPr>
          <w:highlight w:val="magenta"/>
        </w:rPr>
        <w:t>encadré violet</w:t>
      </w:r>
      <w:r w:rsidR="001C5381">
        <w:t>,  vous pourrez valider les nouveaux paramètres rentrés pour l’activité affichée.</w:t>
      </w:r>
    </w:p>
    <w:p w:rsidR="00B234E6" w:rsidRPr="008F38DC" w:rsidRDefault="00B234E6" w:rsidP="008F38DC">
      <w:pPr>
        <w:rPr>
          <w:rFonts w:asciiTheme="majorHAnsi" w:eastAsiaTheme="majorEastAsia" w:hAnsiTheme="majorHAnsi" w:cstheme="majorBidi"/>
          <w:color w:val="365F91" w:themeColor="accent1" w:themeShade="BF"/>
          <w:sz w:val="32"/>
          <w:szCs w:val="40"/>
          <w:u w:val="single"/>
        </w:rPr>
      </w:pPr>
    </w:p>
    <w:p w:rsidR="00B234E6" w:rsidRDefault="00D03BFF" w:rsidP="008F38DC">
      <w:pPr>
        <w:pStyle w:val="Titre1"/>
        <w:numPr>
          <w:ilvl w:val="0"/>
          <w:numId w:val="4"/>
        </w:numPr>
        <w:rPr>
          <w:sz w:val="32"/>
          <w:szCs w:val="40"/>
          <w:u w:val="single"/>
        </w:rPr>
      </w:pPr>
      <w:bookmarkStart w:id="13" w:name="_Toc481886916"/>
      <w:r>
        <w:rPr>
          <w:sz w:val="32"/>
          <w:szCs w:val="40"/>
          <w:u w:val="single"/>
        </w:rPr>
        <w:t>Problèmes et a</w:t>
      </w:r>
      <w:r w:rsidR="00B234E6" w:rsidRPr="008F38DC">
        <w:rPr>
          <w:sz w:val="32"/>
          <w:szCs w:val="40"/>
          <w:u w:val="single"/>
        </w:rPr>
        <w:t>mélioration</w:t>
      </w:r>
      <w:r>
        <w:rPr>
          <w:sz w:val="32"/>
          <w:szCs w:val="40"/>
          <w:u w:val="single"/>
        </w:rPr>
        <w:t>s</w:t>
      </w:r>
      <w:r w:rsidR="00B234E6" w:rsidRPr="008F38DC">
        <w:rPr>
          <w:sz w:val="32"/>
          <w:szCs w:val="40"/>
          <w:u w:val="single"/>
        </w:rPr>
        <w:t xml:space="preserve"> possible</w:t>
      </w:r>
      <w:r>
        <w:rPr>
          <w:sz w:val="32"/>
          <w:szCs w:val="40"/>
          <w:u w:val="single"/>
        </w:rPr>
        <w:t>s</w:t>
      </w:r>
      <w:bookmarkEnd w:id="13"/>
    </w:p>
    <w:p w:rsidR="00D03BFF" w:rsidRDefault="00D03BFF" w:rsidP="00D03BFF"/>
    <w:p w:rsidR="006E0B9D" w:rsidRDefault="00D03BFF" w:rsidP="00D03BFF">
      <w:pPr>
        <w:pStyle w:val="Paragraphedeliste"/>
        <w:numPr>
          <w:ilvl w:val="0"/>
          <w:numId w:val="10"/>
        </w:numPr>
      </w:pPr>
      <w:r>
        <w:t xml:space="preserve">La vérification des entrées : aucune donnée entrée n’est vérifiée. Il faut mettre en place la vérification des entrées et s’assurer qu’elle soit au format désiré pour </w:t>
      </w:r>
      <w:r w:rsidR="006E0B9D">
        <w:t>chacun des formulaires.</w:t>
      </w:r>
    </w:p>
    <w:p w:rsidR="00D03BFF" w:rsidRDefault="006E0B9D" w:rsidP="00D03BFF">
      <w:pPr>
        <w:pStyle w:val="Paragraphedeliste"/>
        <w:numPr>
          <w:ilvl w:val="0"/>
          <w:numId w:val="10"/>
        </w:numPr>
      </w:pPr>
      <w:r>
        <w:t>Pas de fenêtre modale : actuellement, la plupart des actions modifiant directement la base de données sont accessible d’un simple clic. Il faut mettre en place un système de double clic notamment des fenêtres modales qui, dans un premier temps, demanderont confirmation d’une action  puis, dans un deuxième, confirmera ou infirmera la réussite d’une action.</w:t>
      </w:r>
    </w:p>
    <w:p w:rsidR="006E0B9D" w:rsidRPr="00D03BFF" w:rsidRDefault="006E0B9D" w:rsidP="00D03BFF">
      <w:pPr>
        <w:pStyle w:val="Paragraphedeliste"/>
        <w:numPr>
          <w:ilvl w:val="0"/>
          <w:numId w:val="10"/>
        </w:numPr>
      </w:pPr>
      <w:r>
        <w:t>Pas de recherche disponible : Les barres de recherche ne fonctionnent pas.</w:t>
      </w:r>
    </w:p>
    <w:p w:rsidR="00B234E6" w:rsidRPr="008F38DC" w:rsidRDefault="00B234E6" w:rsidP="008F38DC">
      <w:pPr>
        <w:rPr>
          <w:rFonts w:asciiTheme="majorHAnsi" w:eastAsiaTheme="majorEastAsia" w:hAnsiTheme="majorHAnsi" w:cstheme="majorBidi"/>
          <w:color w:val="365F91" w:themeColor="accent1" w:themeShade="BF"/>
          <w:sz w:val="32"/>
          <w:szCs w:val="40"/>
          <w:u w:val="single"/>
        </w:rPr>
      </w:pPr>
      <w:r w:rsidRPr="008F38DC">
        <w:rPr>
          <w:sz w:val="32"/>
          <w:szCs w:val="40"/>
          <w:u w:val="single"/>
        </w:rPr>
        <w:br w:type="page"/>
      </w:r>
    </w:p>
    <w:p w:rsidR="00B234E6" w:rsidRPr="008F38DC" w:rsidRDefault="00B234E6" w:rsidP="008F38DC">
      <w:pPr>
        <w:pStyle w:val="Titre1"/>
        <w:rPr>
          <w:sz w:val="32"/>
          <w:szCs w:val="40"/>
          <w:u w:val="single"/>
        </w:rPr>
      </w:pPr>
    </w:p>
    <w:p w:rsidR="00B234E6" w:rsidRDefault="00B234E6" w:rsidP="008F38DC">
      <w:pPr>
        <w:pStyle w:val="Titre1"/>
        <w:numPr>
          <w:ilvl w:val="0"/>
          <w:numId w:val="4"/>
        </w:numPr>
        <w:rPr>
          <w:sz w:val="32"/>
          <w:szCs w:val="40"/>
          <w:u w:val="single"/>
        </w:rPr>
      </w:pPr>
      <w:bookmarkStart w:id="14" w:name="_Toc481886917"/>
      <w:r w:rsidRPr="008F38DC">
        <w:rPr>
          <w:sz w:val="32"/>
          <w:szCs w:val="40"/>
          <w:u w:val="single"/>
        </w:rPr>
        <w:t>Remerciements</w:t>
      </w:r>
      <w:bookmarkEnd w:id="14"/>
    </w:p>
    <w:p w:rsidR="006B5CA6" w:rsidRDefault="006B5CA6" w:rsidP="006B5CA6"/>
    <w:p w:rsidR="00D62A1C" w:rsidRDefault="006B5CA6" w:rsidP="006B5CA6">
      <w:pPr>
        <w:rPr>
          <w:sz w:val="24"/>
        </w:rPr>
      </w:pPr>
      <w:r>
        <w:rPr>
          <w:sz w:val="24"/>
        </w:rPr>
        <w:t>Nous tenons</w:t>
      </w:r>
      <w:r w:rsidRPr="00A379ED">
        <w:rPr>
          <w:sz w:val="24"/>
        </w:rPr>
        <w:t xml:space="preserve"> à remercier toutes les personnes qui ont contribué au succès de </w:t>
      </w:r>
      <w:r>
        <w:rPr>
          <w:sz w:val="24"/>
        </w:rPr>
        <w:t xml:space="preserve">ce projet et qui nous </w:t>
      </w:r>
      <w:r w:rsidRPr="00A379ED">
        <w:rPr>
          <w:sz w:val="24"/>
        </w:rPr>
        <w:t xml:space="preserve">ont aidé </w:t>
      </w:r>
      <w:r>
        <w:rPr>
          <w:sz w:val="24"/>
        </w:rPr>
        <w:t>à la réalisation de ce rapport</w:t>
      </w:r>
      <w:r w:rsidRPr="00A379ED">
        <w:rPr>
          <w:sz w:val="24"/>
        </w:rPr>
        <w:t>.</w:t>
      </w:r>
      <w:r w:rsidRPr="00A379ED">
        <w:rPr>
          <w:sz w:val="24"/>
        </w:rPr>
        <w:br/>
      </w:r>
      <w:r w:rsidRPr="00A379ED">
        <w:rPr>
          <w:sz w:val="24"/>
        </w:rPr>
        <w:br/>
        <w:t>Tout d'abord</w:t>
      </w:r>
      <w:r>
        <w:rPr>
          <w:sz w:val="24"/>
        </w:rPr>
        <w:t>, nous adressons</w:t>
      </w:r>
      <w:r>
        <w:rPr>
          <w:sz w:val="24"/>
        </w:rPr>
        <w:t xml:space="preserve"> mes remerciements au GRETA de Lognes </w:t>
      </w:r>
      <w:r>
        <w:rPr>
          <w:sz w:val="24"/>
        </w:rPr>
        <w:t>qui nous a</w:t>
      </w:r>
      <w:r w:rsidRPr="00A379ED">
        <w:rPr>
          <w:sz w:val="24"/>
        </w:rPr>
        <w:t xml:space="preserve"> </w:t>
      </w:r>
      <w:r>
        <w:rPr>
          <w:sz w:val="24"/>
        </w:rPr>
        <w:t xml:space="preserve">donné la chance d’accéder à ce BTS, et </w:t>
      </w:r>
      <w:r>
        <w:rPr>
          <w:sz w:val="24"/>
        </w:rPr>
        <w:t xml:space="preserve">plus particulièrement </w:t>
      </w:r>
      <w:r>
        <w:rPr>
          <w:sz w:val="24"/>
        </w:rPr>
        <w:t>à Mr Pierre Lefebvre</w:t>
      </w:r>
      <w:r>
        <w:rPr>
          <w:sz w:val="24"/>
        </w:rPr>
        <w:t xml:space="preserve"> et Mr Denis Boussard qui ont</w:t>
      </w:r>
      <w:r>
        <w:rPr>
          <w:sz w:val="24"/>
        </w:rPr>
        <w:t xml:space="preserve"> prit la peine de se déplacer</w:t>
      </w:r>
      <w:r>
        <w:rPr>
          <w:sz w:val="24"/>
        </w:rPr>
        <w:t xml:space="preserve"> et nous renseigner</w:t>
      </w:r>
      <w:r>
        <w:rPr>
          <w:sz w:val="24"/>
        </w:rPr>
        <w:t xml:space="preserve"> afin de vérifier</w:t>
      </w:r>
      <w:r>
        <w:rPr>
          <w:sz w:val="24"/>
        </w:rPr>
        <w:t xml:space="preserve"> le bon déroulement de notre projet. Leur</w:t>
      </w:r>
      <w:r w:rsidRPr="00A379ED">
        <w:rPr>
          <w:sz w:val="24"/>
        </w:rPr>
        <w:t xml:space="preserve"> écoute</w:t>
      </w:r>
      <w:r>
        <w:rPr>
          <w:sz w:val="24"/>
        </w:rPr>
        <w:t xml:space="preserve"> et leurs conseils nous ont</w:t>
      </w:r>
      <w:r>
        <w:rPr>
          <w:sz w:val="24"/>
        </w:rPr>
        <w:t xml:space="preserve"> permis d’atte</w:t>
      </w:r>
      <w:r>
        <w:rPr>
          <w:sz w:val="24"/>
        </w:rPr>
        <w:t>indre le niveau que le projet attendait</w:t>
      </w:r>
      <w:r>
        <w:rPr>
          <w:sz w:val="24"/>
        </w:rPr>
        <w:t>.</w:t>
      </w:r>
    </w:p>
    <w:p w:rsidR="006B5CA6" w:rsidRPr="00A379ED" w:rsidRDefault="00D62A1C" w:rsidP="006B5CA6">
      <w:pPr>
        <w:rPr>
          <w:b/>
          <w:color w:val="FF0000"/>
          <w:sz w:val="32"/>
          <w:u w:val="single"/>
        </w:rPr>
      </w:pPr>
      <w:r>
        <w:rPr>
          <w:sz w:val="24"/>
        </w:rPr>
        <w:t>Grâce aussi à leur confiance nous avons</w:t>
      </w:r>
      <w:r w:rsidR="006B5CA6" w:rsidRPr="00A379ED">
        <w:rPr>
          <w:sz w:val="24"/>
        </w:rPr>
        <w:t xml:space="preserve"> pu </w:t>
      </w:r>
      <w:r>
        <w:rPr>
          <w:sz w:val="24"/>
        </w:rPr>
        <w:t>accomplir notre mission</w:t>
      </w:r>
      <w:r w:rsidR="006B5CA6" w:rsidRPr="00A379ED">
        <w:rPr>
          <w:sz w:val="24"/>
        </w:rPr>
        <w:t>. Il</w:t>
      </w:r>
      <w:r>
        <w:rPr>
          <w:sz w:val="24"/>
        </w:rPr>
        <w:t>s</w:t>
      </w:r>
      <w:r w:rsidR="006B5CA6" w:rsidRPr="00A379ED">
        <w:rPr>
          <w:sz w:val="24"/>
        </w:rPr>
        <w:t xml:space="preserve"> </w:t>
      </w:r>
      <w:r w:rsidRPr="00A379ED">
        <w:rPr>
          <w:sz w:val="24"/>
        </w:rPr>
        <w:t>fu</w:t>
      </w:r>
      <w:r>
        <w:rPr>
          <w:sz w:val="24"/>
        </w:rPr>
        <w:t>re</w:t>
      </w:r>
      <w:r w:rsidRPr="00A379ED">
        <w:rPr>
          <w:sz w:val="24"/>
        </w:rPr>
        <w:t>nt</w:t>
      </w:r>
      <w:r w:rsidR="006B5CA6" w:rsidRPr="00A379ED">
        <w:rPr>
          <w:sz w:val="24"/>
        </w:rPr>
        <w:t xml:space="preserve"> d'une aide précieuse dans le</w:t>
      </w:r>
      <w:r>
        <w:rPr>
          <w:sz w:val="24"/>
        </w:rPr>
        <w:t>s moments les plus délicats.</w:t>
      </w:r>
      <w:r>
        <w:rPr>
          <w:sz w:val="24"/>
        </w:rPr>
        <w:br/>
      </w:r>
      <w:r>
        <w:rPr>
          <w:sz w:val="24"/>
        </w:rPr>
        <w:br/>
        <w:t>Nous</w:t>
      </w:r>
      <w:r w:rsidR="006B5CA6" w:rsidRPr="00A379ED">
        <w:rPr>
          <w:sz w:val="24"/>
        </w:rPr>
        <w:t xml:space="preserve"> rem</w:t>
      </w:r>
      <w:r>
        <w:rPr>
          <w:sz w:val="24"/>
        </w:rPr>
        <w:t>ercions</w:t>
      </w:r>
      <w:r w:rsidR="006B5CA6">
        <w:rPr>
          <w:sz w:val="24"/>
        </w:rPr>
        <w:t xml:space="preserve"> également tout</w:t>
      </w:r>
      <w:r>
        <w:rPr>
          <w:sz w:val="24"/>
        </w:rPr>
        <w:t>e l'équipe du GRETA pour leur accueil, leur envie de nous apprendre, nous faire réussir</w:t>
      </w:r>
      <w:r w:rsidR="006B5CA6">
        <w:rPr>
          <w:sz w:val="24"/>
        </w:rPr>
        <w:t xml:space="preserve"> et leur amicalité</w:t>
      </w:r>
      <w:r>
        <w:rPr>
          <w:sz w:val="24"/>
        </w:rPr>
        <w:t>.</w:t>
      </w:r>
      <w:r>
        <w:rPr>
          <w:sz w:val="24"/>
        </w:rPr>
        <w:br/>
      </w:r>
      <w:r>
        <w:rPr>
          <w:sz w:val="24"/>
        </w:rPr>
        <w:br/>
        <w:t>Enfin, nous tenons</w:t>
      </w:r>
      <w:r w:rsidR="006B5CA6" w:rsidRPr="00A379ED">
        <w:rPr>
          <w:sz w:val="24"/>
        </w:rPr>
        <w:t xml:space="preserve"> à remer</w:t>
      </w:r>
      <w:r>
        <w:rPr>
          <w:sz w:val="24"/>
        </w:rPr>
        <w:t xml:space="preserve">cier toutes les personnes qui nous </w:t>
      </w:r>
      <w:r w:rsidR="006B5CA6" w:rsidRPr="00A379ED">
        <w:rPr>
          <w:sz w:val="24"/>
        </w:rPr>
        <w:t>ont conseillé et relu lor</w:t>
      </w:r>
      <w:r>
        <w:rPr>
          <w:sz w:val="24"/>
        </w:rPr>
        <w:t xml:space="preserve">s de la rédaction de cette documentation </w:t>
      </w:r>
      <w:r w:rsidR="006B5CA6" w:rsidRPr="00A379ED">
        <w:rPr>
          <w:sz w:val="24"/>
        </w:rPr>
        <w:t xml:space="preserve">: </w:t>
      </w:r>
      <w:r>
        <w:rPr>
          <w:sz w:val="24"/>
        </w:rPr>
        <w:t>notre</w:t>
      </w:r>
      <w:r w:rsidR="006B5CA6">
        <w:rPr>
          <w:sz w:val="24"/>
        </w:rPr>
        <w:t xml:space="preserve"> </w:t>
      </w:r>
      <w:r>
        <w:rPr>
          <w:sz w:val="24"/>
        </w:rPr>
        <w:t>école, ainsi que certains de nos</w:t>
      </w:r>
      <w:bookmarkStart w:id="15" w:name="_GoBack"/>
      <w:bookmarkEnd w:id="15"/>
      <w:r w:rsidR="006B5CA6">
        <w:rPr>
          <w:sz w:val="24"/>
        </w:rPr>
        <w:t xml:space="preserve"> camarades de classe.</w:t>
      </w:r>
    </w:p>
    <w:p w:rsidR="006B5CA6" w:rsidRPr="006B5CA6" w:rsidRDefault="006B5CA6" w:rsidP="006B5CA6"/>
    <w:p w:rsidR="006E2C76" w:rsidRPr="00AE377A" w:rsidRDefault="006E2C76" w:rsidP="008F38DC">
      <w:pPr>
        <w:rPr>
          <w:rFonts w:asciiTheme="majorHAnsi" w:eastAsiaTheme="majorEastAsia" w:hAnsiTheme="majorHAnsi" w:cstheme="majorBidi"/>
          <w:color w:val="365F91" w:themeColor="accent1" w:themeShade="BF"/>
          <w:sz w:val="32"/>
          <w:szCs w:val="40"/>
          <w:u w:val="single"/>
        </w:rPr>
      </w:pPr>
    </w:p>
    <w:sectPr w:rsidR="006E2C76" w:rsidRPr="00AE377A" w:rsidSect="007176E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25pt;height:11.25pt" o:bullet="t">
        <v:imagedata r:id="rId1" o:title="BD14578_"/>
      </v:shape>
    </w:pict>
  </w:numPicBullet>
  <w:abstractNum w:abstractNumId="0" w15:restartNumberingAfterBreak="0">
    <w:nsid w:val="2F3E2B65"/>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48DB3EA0"/>
    <w:multiLevelType w:val="hybridMultilevel"/>
    <w:tmpl w:val="44C6EEBC"/>
    <w:lvl w:ilvl="0" w:tplc="B80ACE72">
      <w:start w:val="1"/>
      <w:numFmt w:val="bullet"/>
      <w:lvlText w:val=""/>
      <w:lvlPicBulletId w:val="0"/>
      <w:lvlJc w:val="left"/>
      <w:pPr>
        <w:ind w:left="819" w:hanging="360"/>
      </w:pPr>
      <w:rPr>
        <w:rFonts w:ascii="Symbol" w:hAnsi="Symbol" w:hint="default"/>
        <w:color w:val="auto"/>
      </w:rPr>
    </w:lvl>
    <w:lvl w:ilvl="1" w:tplc="040C0003" w:tentative="1">
      <w:start w:val="1"/>
      <w:numFmt w:val="bullet"/>
      <w:lvlText w:val="o"/>
      <w:lvlJc w:val="left"/>
      <w:pPr>
        <w:ind w:left="1473" w:hanging="360"/>
      </w:pPr>
      <w:rPr>
        <w:rFonts w:ascii="Courier New" w:hAnsi="Courier New" w:cs="Courier New" w:hint="default"/>
      </w:rPr>
    </w:lvl>
    <w:lvl w:ilvl="2" w:tplc="040C0005" w:tentative="1">
      <w:start w:val="1"/>
      <w:numFmt w:val="bullet"/>
      <w:lvlText w:val=""/>
      <w:lvlJc w:val="left"/>
      <w:pPr>
        <w:ind w:left="2193" w:hanging="360"/>
      </w:pPr>
      <w:rPr>
        <w:rFonts w:ascii="Wingdings" w:hAnsi="Wingdings" w:hint="default"/>
      </w:rPr>
    </w:lvl>
    <w:lvl w:ilvl="3" w:tplc="040C0001" w:tentative="1">
      <w:start w:val="1"/>
      <w:numFmt w:val="bullet"/>
      <w:lvlText w:val=""/>
      <w:lvlJc w:val="left"/>
      <w:pPr>
        <w:ind w:left="2913" w:hanging="360"/>
      </w:pPr>
      <w:rPr>
        <w:rFonts w:ascii="Symbol" w:hAnsi="Symbol" w:hint="default"/>
      </w:rPr>
    </w:lvl>
    <w:lvl w:ilvl="4" w:tplc="040C0003" w:tentative="1">
      <w:start w:val="1"/>
      <w:numFmt w:val="bullet"/>
      <w:lvlText w:val="o"/>
      <w:lvlJc w:val="left"/>
      <w:pPr>
        <w:ind w:left="3633" w:hanging="360"/>
      </w:pPr>
      <w:rPr>
        <w:rFonts w:ascii="Courier New" w:hAnsi="Courier New" w:cs="Courier New" w:hint="default"/>
      </w:rPr>
    </w:lvl>
    <w:lvl w:ilvl="5" w:tplc="040C0005" w:tentative="1">
      <w:start w:val="1"/>
      <w:numFmt w:val="bullet"/>
      <w:lvlText w:val=""/>
      <w:lvlJc w:val="left"/>
      <w:pPr>
        <w:ind w:left="4353" w:hanging="360"/>
      </w:pPr>
      <w:rPr>
        <w:rFonts w:ascii="Wingdings" w:hAnsi="Wingdings" w:hint="default"/>
      </w:rPr>
    </w:lvl>
    <w:lvl w:ilvl="6" w:tplc="040C0001" w:tentative="1">
      <w:start w:val="1"/>
      <w:numFmt w:val="bullet"/>
      <w:lvlText w:val=""/>
      <w:lvlJc w:val="left"/>
      <w:pPr>
        <w:ind w:left="5073" w:hanging="360"/>
      </w:pPr>
      <w:rPr>
        <w:rFonts w:ascii="Symbol" w:hAnsi="Symbol" w:hint="default"/>
      </w:rPr>
    </w:lvl>
    <w:lvl w:ilvl="7" w:tplc="040C0003" w:tentative="1">
      <w:start w:val="1"/>
      <w:numFmt w:val="bullet"/>
      <w:lvlText w:val="o"/>
      <w:lvlJc w:val="left"/>
      <w:pPr>
        <w:ind w:left="5793" w:hanging="360"/>
      </w:pPr>
      <w:rPr>
        <w:rFonts w:ascii="Courier New" w:hAnsi="Courier New" w:cs="Courier New" w:hint="default"/>
      </w:rPr>
    </w:lvl>
    <w:lvl w:ilvl="8" w:tplc="040C0005" w:tentative="1">
      <w:start w:val="1"/>
      <w:numFmt w:val="bullet"/>
      <w:lvlText w:val=""/>
      <w:lvlJc w:val="left"/>
      <w:pPr>
        <w:ind w:left="6513" w:hanging="360"/>
      </w:pPr>
      <w:rPr>
        <w:rFonts w:ascii="Wingdings" w:hAnsi="Wingdings" w:hint="default"/>
      </w:rPr>
    </w:lvl>
  </w:abstractNum>
  <w:abstractNum w:abstractNumId="2" w15:restartNumberingAfterBreak="0">
    <w:nsid w:val="493C4F42"/>
    <w:multiLevelType w:val="hybridMultilevel"/>
    <w:tmpl w:val="94B6725A"/>
    <w:lvl w:ilvl="0" w:tplc="B80ACE72">
      <w:start w:val="1"/>
      <w:numFmt w:val="bullet"/>
      <w:lvlText w:val=""/>
      <w:lvlPicBulletId w:val="0"/>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4A8063F6"/>
    <w:multiLevelType w:val="hybridMultilevel"/>
    <w:tmpl w:val="AF8C0974"/>
    <w:lvl w:ilvl="0" w:tplc="B80ACE72">
      <w:start w:val="1"/>
      <w:numFmt w:val="bullet"/>
      <w:lvlText w:val=""/>
      <w:lvlPicBulletId w:val="0"/>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57755C05"/>
    <w:multiLevelType w:val="hybridMultilevel"/>
    <w:tmpl w:val="E8ACA34A"/>
    <w:lvl w:ilvl="0" w:tplc="E84E7B20">
      <w:start w:val="7"/>
      <w:numFmt w:val="bullet"/>
      <w:lvlText w:val="-"/>
      <w:lvlJc w:val="left"/>
      <w:pPr>
        <w:ind w:left="786" w:hanging="360"/>
      </w:pPr>
      <w:rPr>
        <w:rFonts w:ascii="Calibri" w:eastAsiaTheme="minorEastAsia" w:hAnsi="Calibri" w:cstheme="minorBidi" w:hint="default"/>
      </w:rPr>
    </w:lvl>
    <w:lvl w:ilvl="1" w:tplc="040C0003" w:tentative="1">
      <w:start w:val="1"/>
      <w:numFmt w:val="bullet"/>
      <w:lvlText w:val="o"/>
      <w:lvlJc w:val="left"/>
      <w:pPr>
        <w:ind w:left="1506" w:hanging="360"/>
      </w:pPr>
      <w:rPr>
        <w:rFonts w:ascii="Courier New" w:hAnsi="Courier New" w:cs="Courier New" w:hint="default"/>
      </w:rPr>
    </w:lvl>
    <w:lvl w:ilvl="2" w:tplc="040C0005" w:tentative="1">
      <w:start w:val="1"/>
      <w:numFmt w:val="bullet"/>
      <w:lvlText w:val=""/>
      <w:lvlJc w:val="left"/>
      <w:pPr>
        <w:ind w:left="2226" w:hanging="360"/>
      </w:pPr>
      <w:rPr>
        <w:rFonts w:ascii="Wingdings" w:hAnsi="Wingdings" w:hint="default"/>
      </w:rPr>
    </w:lvl>
    <w:lvl w:ilvl="3" w:tplc="040C0001" w:tentative="1">
      <w:start w:val="1"/>
      <w:numFmt w:val="bullet"/>
      <w:lvlText w:val=""/>
      <w:lvlJc w:val="left"/>
      <w:pPr>
        <w:ind w:left="2946" w:hanging="360"/>
      </w:pPr>
      <w:rPr>
        <w:rFonts w:ascii="Symbol" w:hAnsi="Symbol" w:hint="default"/>
      </w:rPr>
    </w:lvl>
    <w:lvl w:ilvl="4" w:tplc="040C0003" w:tentative="1">
      <w:start w:val="1"/>
      <w:numFmt w:val="bullet"/>
      <w:lvlText w:val="o"/>
      <w:lvlJc w:val="left"/>
      <w:pPr>
        <w:ind w:left="3666" w:hanging="360"/>
      </w:pPr>
      <w:rPr>
        <w:rFonts w:ascii="Courier New" w:hAnsi="Courier New" w:cs="Courier New" w:hint="default"/>
      </w:rPr>
    </w:lvl>
    <w:lvl w:ilvl="5" w:tplc="040C0005" w:tentative="1">
      <w:start w:val="1"/>
      <w:numFmt w:val="bullet"/>
      <w:lvlText w:val=""/>
      <w:lvlJc w:val="left"/>
      <w:pPr>
        <w:ind w:left="4386" w:hanging="360"/>
      </w:pPr>
      <w:rPr>
        <w:rFonts w:ascii="Wingdings" w:hAnsi="Wingdings" w:hint="default"/>
      </w:rPr>
    </w:lvl>
    <w:lvl w:ilvl="6" w:tplc="040C0001" w:tentative="1">
      <w:start w:val="1"/>
      <w:numFmt w:val="bullet"/>
      <w:lvlText w:val=""/>
      <w:lvlJc w:val="left"/>
      <w:pPr>
        <w:ind w:left="5106" w:hanging="360"/>
      </w:pPr>
      <w:rPr>
        <w:rFonts w:ascii="Symbol" w:hAnsi="Symbol" w:hint="default"/>
      </w:rPr>
    </w:lvl>
    <w:lvl w:ilvl="7" w:tplc="040C0003" w:tentative="1">
      <w:start w:val="1"/>
      <w:numFmt w:val="bullet"/>
      <w:lvlText w:val="o"/>
      <w:lvlJc w:val="left"/>
      <w:pPr>
        <w:ind w:left="5826" w:hanging="360"/>
      </w:pPr>
      <w:rPr>
        <w:rFonts w:ascii="Courier New" w:hAnsi="Courier New" w:cs="Courier New" w:hint="default"/>
      </w:rPr>
    </w:lvl>
    <w:lvl w:ilvl="8" w:tplc="040C0005" w:tentative="1">
      <w:start w:val="1"/>
      <w:numFmt w:val="bullet"/>
      <w:lvlText w:val=""/>
      <w:lvlJc w:val="left"/>
      <w:pPr>
        <w:ind w:left="6546" w:hanging="360"/>
      </w:pPr>
      <w:rPr>
        <w:rFonts w:ascii="Wingdings" w:hAnsi="Wingdings" w:hint="default"/>
      </w:rPr>
    </w:lvl>
  </w:abstractNum>
  <w:abstractNum w:abstractNumId="5" w15:restartNumberingAfterBreak="0">
    <w:nsid w:val="5B75599C"/>
    <w:multiLevelType w:val="hybridMultilevel"/>
    <w:tmpl w:val="1988DCB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61251834"/>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6234246B"/>
    <w:multiLevelType w:val="hybridMultilevel"/>
    <w:tmpl w:val="87624FC0"/>
    <w:lvl w:ilvl="0" w:tplc="B80ACE72">
      <w:start w:val="1"/>
      <w:numFmt w:val="bullet"/>
      <w:lvlText w:val=""/>
      <w:lvlPicBulletId w:val="0"/>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67D51EC6"/>
    <w:multiLevelType w:val="hybridMultilevel"/>
    <w:tmpl w:val="78F60684"/>
    <w:lvl w:ilvl="0" w:tplc="B80ACE72">
      <w:start w:val="1"/>
      <w:numFmt w:val="bullet"/>
      <w:lvlText w:val=""/>
      <w:lvlPicBulletId w:val="0"/>
      <w:lvlJc w:val="left"/>
      <w:pPr>
        <w:ind w:left="1146" w:hanging="360"/>
      </w:pPr>
      <w:rPr>
        <w:rFonts w:ascii="Symbol" w:hAnsi="Symbol" w:hint="default"/>
        <w:color w:val="auto"/>
      </w:rPr>
    </w:lvl>
    <w:lvl w:ilvl="1" w:tplc="040C0003" w:tentative="1">
      <w:start w:val="1"/>
      <w:numFmt w:val="bullet"/>
      <w:lvlText w:val="o"/>
      <w:lvlJc w:val="left"/>
      <w:pPr>
        <w:ind w:left="1866" w:hanging="360"/>
      </w:pPr>
      <w:rPr>
        <w:rFonts w:ascii="Courier New" w:hAnsi="Courier New" w:cs="Courier New" w:hint="default"/>
      </w:rPr>
    </w:lvl>
    <w:lvl w:ilvl="2" w:tplc="040C0005" w:tentative="1">
      <w:start w:val="1"/>
      <w:numFmt w:val="bullet"/>
      <w:lvlText w:val=""/>
      <w:lvlJc w:val="left"/>
      <w:pPr>
        <w:ind w:left="2586" w:hanging="360"/>
      </w:pPr>
      <w:rPr>
        <w:rFonts w:ascii="Wingdings" w:hAnsi="Wingdings" w:hint="default"/>
      </w:rPr>
    </w:lvl>
    <w:lvl w:ilvl="3" w:tplc="040C0001" w:tentative="1">
      <w:start w:val="1"/>
      <w:numFmt w:val="bullet"/>
      <w:lvlText w:val=""/>
      <w:lvlJc w:val="left"/>
      <w:pPr>
        <w:ind w:left="3306" w:hanging="360"/>
      </w:pPr>
      <w:rPr>
        <w:rFonts w:ascii="Symbol" w:hAnsi="Symbol" w:hint="default"/>
      </w:rPr>
    </w:lvl>
    <w:lvl w:ilvl="4" w:tplc="040C0003" w:tentative="1">
      <w:start w:val="1"/>
      <w:numFmt w:val="bullet"/>
      <w:lvlText w:val="o"/>
      <w:lvlJc w:val="left"/>
      <w:pPr>
        <w:ind w:left="4026" w:hanging="360"/>
      </w:pPr>
      <w:rPr>
        <w:rFonts w:ascii="Courier New" w:hAnsi="Courier New" w:cs="Courier New" w:hint="default"/>
      </w:rPr>
    </w:lvl>
    <w:lvl w:ilvl="5" w:tplc="040C0005" w:tentative="1">
      <w:start w:val="1"/>
      <w:numFmt w:val="bullet"/>
      <w:lvlText w:val=""/>
      <w:lvlJc w:val="left"/>
      <w:pPr>
        <w:ind w:left="4746" w:hanging="360"/>
      </w:pPr>
      <w:rPr>
        <w:rFonts w:ascii="Wingdings" w:hAnsi="Wingdings" w:hint="default"/>
      </w:rPr>
    </w:lvl>
    <w:lvl w:ilvl="6" w:tplc="040C0001" w:tentative="1">
      <w:start w:val="1"/>
      <w:numFmt w:val="bullet"/>
      <w:lvlText w:val=""/>
      <w:lvlJc w:val="left"/>
      <w:pPr>
        <w:ind w:left="5466" w:hanging="360"/>
      </w:pPr>
      <w:rPr>
        <w:rFonts w:ascii="Symbol" w:hAnsi="Symbol" w:hint="default"/>
      </w:rPr>
    </w:lvl>
    <w:lvl w:ilvl="7" w:tplc="040C0003" w:tentative="1">
      <w:start w:val="1"/>
      <w:numFmt w:val="bullet"/>
      <w:lvlText w:val="o"/>
      <w:lvlJc w:val="left"/>
      <w:pPr>
        <w:ind w:left="6186" w:hanging="360"/>
      </w:pPr>
      <w:rPr>
        <w:rFonts w:ascii="Courier New" w:hAnsi="Courier New" w:cs="Courier New" w:hint="default"/>
      </w:rPr>
    </w:lvl>
    <w:lvl w:ilvl="8" w:tplc="040C0005" w:tentative="1">
      <w:start w:val="1"/>
      <w:numFmt w:val="bullet"/>
      <w:lvlText w:val=""/>
      <w:lvlJc w:val="left"/>
      <w:pPr>
        <w:ind w:left="6906" w:hanging="360"/>
      </w:pPr>
      <w:rPr>
        <w:rFonts w:ascii="Wingdings" w:hAnsi="Wingdings" w:hint="default"/>
      </w:rPr>
    </w:lvl>
  </w:abstractNum>
  <w:abstractNum w:abstractNumId="9" w15:restartNumberingAfterBreak="0">
    <w:nsid w:val="70AC5806"/>
    <w:multiLevelType w:val="hybridMultilevel"/>
    <w:tmpl w:val="31A87B5E"/>
    <w:lvl w:ilvl="0" w:tplc="B80ACE72">
      <w:start w:val="1"/>
      <w:numFmt w:val="bullet"/>
      <w:lvlText w:val=""/>
      <w:lvlPicBulletId w:val="0"/>
      <w:lvlJc w:val="left"/>
      <w:pPr>
        <w:ind w:left="1287" w:hanging="360"/>
      </w:pPr>
      <w:rPr>
        <w:rFonts w:ascii="Symbol" w:hAnsi="Symbol" w:hint="default"/>
        <w:color w:val="auto"/>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10" w15:restartNumberingAfterBreak="0">
    <w:nsid w:val="7175771F"/>
    <w:multiLevelType w:val="multilevel"/>
    <w:tmpl w:val="FA86718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1" w15:restartNumberingAfterBreak="0">
    <w:nsid w:val="74A5228E"/>
    <w:multiLevelType w:val="hybridMultilevel"/>
    <w:tmpl w:val="D8168362"/>
    <w:lvl w:ilvl="0" w:tplc="3BCC7EC6">
      <w:start w:val="2"/>
      <w:numFmt w:val="bullet"/>
      <w:lvlText w:val="-"/>
      <w:lvlJc w:val="left"/>
      <w:pPr>
        <w:ind w:left="720" w:hanging="360"/>
      </w:pPr>
      <w:rPr>
        <w:rFonts w:ascii="Calibri" w:eastAsiaTheme="minorEastAsia"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6"/>
  </w:num>
  <w:num w:numId="4">
    <w:abstractNumId w:val="10"/>
  </w:num>
  <w:num w:numId="5">
    <w:abstractNumId w:val="4"/>
  </w:num>
  <w:num w:numId="6">
    <w:abstractNumId w:val="11"/>
  </w:num>
  <w:num w:numId="7">
    <w:abstractNumId w:val="3"/>
  </w:num>
  <w:num w:numId="8">
    <w:abstractNumId w:val="8"/>
  </w:num>
  <w:num w:numId="9">
    <w:abstractNumId w:val="9"/>
  </w:num>
  <w:num w:numId="10">
    <w:abstractNumId w:val="7"/>
  </w:num>
  <w:num w:numId="11">
    <w:abstractNumId w:val="1"/>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drawingGridHorizontalSpacing w:val="110"/>
  <w:displayHorizontalDrawingGridEvery w:val="2"/>
  <w:characterSpacingControl w:val="doNotCompress"/>
  <w:compat>
    <w:useFELayout/>
    <w:compatSetting w:name="compatibilityMode" w:uri="http://schemas.microsoft.com/office/word" w:val="12"/>
  </w:compat>
  <w:rsids>
    <w:rsidRoot w:val="006E2C76"/>
    <w:rsid w:val="00016CBA"/>
    <w:rsid w:val="000222BB"/>
    <w:rsid w:val="00057A87"/>
    <w:rsid w:val="000D1AE0"/>
    <w:rsid w:val="0012398C"/>
    <w:rsid w:val="00143859"/>
    <w:rsid w:val="001C5381"/>
    <w:rsid w:val="002222F8"/>
    <w:rsid w:val="002A41BB"/>
    <w:rsid w:val="002C3ECE"/>
    <w:rsid w:val="0032465B"/>
    <w:rsid w:val="003E3045"/>
    <w:rsid w:val="003E408A"/>
    <w:rsid w:val="004B7A84"/>
    <w:rsid w:val="005761FD"/>
    <w:rsid w:val="005D6E2A"/>
    <w:rsid w:val="00646BB9"/>
    <w:rsid w:val="00652AB1"/>
    <w:rsid w:val="0065444C"/>
    <w:rsid w:val="00660F7C"/>
    <w:rsid w:val="00690906"/>
    <w:rsid w:val="006B5CA6"/>
    <w:rsid w:val="006C0BEE"/>
    <w:rsid w:val="006E0B9D"/>
    <w:rsid w:val="006E2C76"/>
    <w:rsid w:val="006F351F"/>
    <w:rsid w:val="007176E6"/>
    <w:rsid w:val="007851BA"/>
    <w:rsid w:val="007900BF"/>
    <w:rsid w:val="007978AF"/>
    <w:rsid w:val="00896072"/>
    <w:rsid w:val="008C25BD"/>
    <w:rsid w:val="008E08F8"/>
    <w:rsid w:val="008F38DC"/>
    <w:rsid w:val="00A44702"/>
    <w:rsid w:val="00A51394"/>
    <w:rsid w:val="00A666E3"/>
    <w:rsid w:val="00AE377A"/>
    <w:rsid w:val="00B234E6"/>
    <w:rsid w:val="00B604FF"/>
    <w:rsid w:val="00B71728"/>
    <w:rsid w:val="00B84CC1"/>
    <w:rsid w:val="00B91D73"/>
    <w:rsid w:val="00B97E07"/>
    <w:rsid w:val="00BB0A53"/>
    <w:rsid w:val="00C3191E"/>
    <w:rsid w:val="00CB445E"/>
    <w:rsid w:val="00D03BFF"/>
    <w:rsid w:val="00D62A1C"/>
    <w:rsid w:val="00D94932"/>
    <w:rsid w:val="00E014D1"/>
    <w:rsid w:val="00E07395"/>
    <w:rsid w:val="00E253DE"/>
    <w:rsid w:val="00EA0948"/>
    <w:rsid w:val="00EA564D"/>
    <w:rsid w:val="00ED10FA"/>
    <w:rsid w:val="00F26CBD"/>
    <w:rsid w:val="00F45D32"/>
    <w:rsid w:val="00FE185D"/>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34CCA40"/>
  <w15:docId w15:val="{3C7D8AE8-5EA9-4FB5-BA69-4F9CE9E688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ja-JP"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CB445E"/>
  </w:style>
  <w:style w:type="paragraph" w:styleId="Titre1">
    <w:name w:val="heading 1"/>
    <w:basedOn w:val="Normal"/>
    <w:next w:val="Normal"/>
    <w:link w:val="Titre1Car"/>
    <w:uiPriority w:val="9"/>
    <w:qFormat/>
    <w:rsid w:val="006E2C7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6E2C7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B234E6"/>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B234E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E2C76"/>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6E2C76"/>
    <w:rPr>
      <w:rFonts w:asciiTheme="majorHAnsi" w:eastAsiaTheme="majorEastAsia" w:hAnsiTheme="majorHAnsi" w:cstheme="majorBidi"/>
      <w:b/>
      <w:bCs/>
      <w:color w:val="4F81BD" w:themeColor="accent1"/>
      <w:sz w:val="26"/>
      <w:szCs w:val="26"/>
    </w:rPr>
  </w:style>
  <w:style w:type="paragraph" w:styleId="Paragraphedeliste">
    <w:name w:val="List Paragraph"/>
    <w:basedOn w:val="Normal"/>
    <w:uiPriority w:val="34"/>
    <w:qFormat/>
    <w:rsid w:val="006E2C76"/>
    <w:pPr>
      <w:ind w:left="720"/>
      <w:contextualSpacing/>
    </w:pPr>
  </w:style>
  <w:style w:type="paragraph" w:styleId="En-ttedetabledesmatires">
    <w:name w:val="TOC Heading"/>
    <w:basedOn w:val="Titre1"/>
    <w:next w:val="Normal"/>
    <w:uiPriority w:val="39"/>
    <w:semiHidden/>
    <w:unhideWhenUsed/>
    <w:qFormat/>
    <w:rsid w:val="00EA0948"/>
    <w:pPr>
      <w:outlineLvl w:val="9"/>
    </w:pPr>
    <w:rPr>
      <w:lang w:eastAsia="en-US"/>
    </w:rPr>
  </w:style>
  <w:style w:type="paragraph" w:styleId="TM1">
    <w:name w:val="toc 1"/>
    <w:basedOn w:val="Normal"/>
    <w:next w:val="Normal"/>
    <w:autoRedefine/>
    <w:uiPriority w:val="39"/>
    <w:unhideWhenUsed/>
    <w:rsid w:val="00016CBA"/>
    <w:pPr>
      <w:tabs>
        <w:tab w:val="left" w:pos="1418"/>
        <w:tab w:val="right" w:leader="dot" w:pos="8494"/>
      </w:tabs>
      <w:spacing w:after="100"/>
      <w:ind w:left="993"/>
    </w:pPr>
  </w:style>
  <w:style w:type="paragraph" w:styleId="TM2">
    <w:name w:val="toc 2"/>
    <w:basedOn w:val="Normal"/>
    <w:next w:val="Normal"/>
    <w:autoRedefine/>
    <w:uiPriority w:val="39"/>
    <w:unhideWhenUsed/>
    <w:rsid w:val="00016CBA"/>
    <w:pPr>
      <w:tabs>
        <w:tab w:val="left" w:pos="2268"/>
        <w:tab w:val="right" w:leader="dot" w:pos="8494"/>
      </w:tabs>
      <w:spacing w:after="100"/>
      <w:ind w:left="1636"/>
    </w:pPr>
  </w:style>
  <w:style w:type="character" w:styleId="Lienhypertexte">
    <w:name w:val="Hyperlink"/>
    <w:basedOn w:val="Policepardfaut"/>
    <w:uiPriority w:val="99"/>
    <w:unhideWhenUsed/>
    <w:rsid w:val="00EA0948"/>
    <w:rPr>
      <w:color w:val="0000FF" w:themeColor="hyperlink"/>
      <w:u w:val="single"/>
    </w:rPr>
  </w:style>
  <w:style w:type="paragraph" w:styleId="Textedebulles">
    <w:name w:val="Balloon Text"/>
    <w:basedOn w:val="Normal"/>
    <w:link w:val="TextedebullesCar"/>
    <w:uiPriority w:val="99"/>
    <w:semiHidden/>
    <w:unhideWhenUsed/>
    <w:rsid w:val="00EA0948"/>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A0948"/>
    <w:rPr>
      <w:rFonts w:ascii="Tahoma" w:hAnsi="Tahoma" w:cs="Tahoma"/>
      <w:sz w:val="16"/>
      <w:szCs w:val="16"/>
    </w:rPr>
  </w:style>
  <w:style w:type="paragraph" w:styleId="Titre">
    <w:name w:val="Title"/>
    <w:basedOn w:val="Normal"/>
    <w:next w:val="Normal"/>
    <w:link w:val="TitreCar"/>
    <w:uiPriority w:val="10"/>
    <w:qFormat/>
    <w:rsid w:val="00B234E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B234E6"/>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B234E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B234E6"/>
    <w:rPr>
      <w:rFonts w:asciiTheme="majorHAnsi" w:eastAsiaTheme="majorEastAsia" w:hAnsiTheme="majorHAnsi" w:cstheme="majorBidi"/>
      <w:i/>
      <w:iCs/>
      <w:color w:val="4F81BD" w:themeColor="accent1"/>
      <w:spacing w:val="15"/>
      <w:sz w:val="24"/>
      <w:szCs w:val="24"/>
    </w:rPr>
  </w:style>
  <w:style w:type="character" w:styleId="Emphaseple">
    <w:name w:val="Subtle Emphasis"/>
    <w:basedOn w:val="Policepardfaut"/>
    <w:uiPriority w:val="19"/>
    <w:qFormat/>
    <w:rsid w:val="00B234E6"/>
    <w:rPr>
      <w:i/>
      <w:iCs/>
      <w:color w:val="808080" w:themeColor="text1" w:themeTint="7F"/>
    </w:rPr>
  </w:style>
  <w:style w:type="character" w:customStyle="1" w:styleId="Titre3Car">
    <w:name w:val="Titre 3 Car"/>
    <w:basedOn w:val="Policepardfaut"/>
    <w:link w:val="Titre3"/>
    <w:uiPriority w:val="9"/>
    <w:rsid w:val="00B234E6"/>
    <w:rPr>
      <w:rFonts w:asciiTheme="majorHAnsi" w:eastAsiaTheme="majorEastAsia" w:hAnsiTheme="majorHAnsi" w:cstheme="majorBidi"/>
      <w:b/>
      <w:bCs/>
      <w:color w:val="4F81BD" w:themeColor="accent1"/>
    </w:rPr>
  </w:style>
  <w:style w:type="paragraph" w:styleId="TM3">
    <w:name w:val="toc 3"/>
    <w:basedOn w:val="Normal"/>
    <w:next w:val="Normal"/>
    <w:autoRedefine/>
    <w:uiPriority w:val="39"/>
    <w:unhideWhenUsed/>
    <w:rsid w:val="00B234E6"/>
    <w:pPr>
      <w:spacing w:after="100"/>
      <w:ind w:left="440"/>
    </w:pPr>
  </w:style>
  <w:style w:type="character" w:customStyle="1" w:styleId="Titre4Car">
    <w:name w:val="Titre 4 Car"/>
    <w:basedOn w:val="Policepardfaut"/>
    <w:link w:val="Titre4"/>
    <w:uiPriority w:val="9"/>
    <w:rsid w:val="00B234E6"/>
    <w:rPr>
      <w:rFonts w:asciiTheme="majorHAnsi" w:eastAsiaTheme="majorEastAsia" w:hAnsiTheme="majorHAnsi" w:cstheme="majorBidi"/>
      <w:b/>
      <w:bCs/>
      <w:i/>
      <w:iCs/>
      <w:color w:val="4F81BD" w:themeColor="accent1"/>
    </w:rPr>
  </w:style>
  <w:style w:type="paragraph" w:styleId="Lgende">
    <w:name w:val="caption"/>
    <w:basedOn w:val="Normal"/>
    <w:next w:val="Normal"/>
    <w:uiPriority w:val="35"/>
    <w:unhideWhenUsed/>
    <w:qFormat/>
    <w:rsid w:val="00660F7C"/>
    <w:pPr>
      <w:spacing w:line="240" w:lineRule="auto"/>
    </w:pPr>
    <w:rPr>
      <w:b/>
      <w:bCs/>
      <w:color w:val="4F81BD" w:themeColor="accent1"/>
      <w:sz w:val="18"/>
      <w:szCs w:val="18"/>
    </w:rPr>
  </w:style>
  <w:style w:type="paragraph" w:styleId="Sansinterligne">
    <w:name w:val="No Spacing"/>
    <w:uiPriority w:val="1"/>
    <w:qFormat/>
    <w:rsid w:val="007851BA"/>
    <w:pPr>
      <w:spacing w:after="0" w:line="240" w:lineRule="auto"/>
    </w:pPr>
  </w:style>
  <w:style w:type="character" w:styleId="Rfrenceintense">
    <w:name w:val="Intense Reference"/>
    <w:basedOn w:val="Policepardfaut"/>
    <w:uiPriority w:val="32"/>
    <w:qFormat/>
    <w:rsid w:val="007851BA"/>
    <w:rPr>
      <w:b/>
      <w:bCs/>
      <w:smallCaps/>
      <w:color w:val="C0504D" w:themeColor="accent2"/>
      <w:spacing w:val="5"/>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5.png"/><Relationship Id="rId14" Type="http://schemas.openxmlformats.org/officeDocument/2006/relationships/image" Target="media/image10.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26299F-53E1-4EDE-B25F-7C2ABBF8F1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1029</TotalTime>
  <Pages>15</Pages>
  <Words>1988</Words>
  <Characters>10938</Characters>
  <Application>Microsoft Office Word</Application>
  <DocSecurity>0</DocSecurity>
  <Lines>91</Lines>
  <Paragraphs>25</Paragraphs>
  <ScaleCrop>false</ScaleCrop>
  <HeadingPairs>
    <vt:vector size="2" baseType="variant">
      <vt:variant>
        <vt:lpstr>Titre</vt:lpstr>
      </vt:variant>
      <vt:variant>
        <vt:i4>1</vt:i4>
      </vt:variant>
    </vt:vector>
  </HeadingPairs>
  <TitlesOfParts>
    <vt:vector size="1" baseType="lpstr">
      <vt:lpstr/>
    </vt:vector>
  </TitlesOfParts>
  <Company>Hewlett-Packard</Company>
  <LinksUpToDate>false</LinksUpToDate>
  <CharactersWithSpaces>12901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Lapin</dc:creator>
  <cp:lastModifiedBy>Nicolas Siarri</cp:lastModifiedBy>
  <cp:revision>12</cp:revision>
  <dcterms:created xsi:type="dcterms:W3CDTF">2017-05-01T19:46:00Z</dcterms:created>
  <dcterms:modified xsi:type="dcterms:W3CDTF">2017-05-07T15:06:00Z</dcterms:modified>
</cp:coreProperties>
</file>