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200" w:rsidRDefault="0085487F" w:rsidP="0085487F">
      <w:pPr>
        <w:jc w:val="center"/>
        <w:rPr>
          <w:rFonts w:asciiTheme="majorHAnsi" w:hAnsiTheme="majorHAnsi"/>
          <w:sz w:val="32"/>
          <w:szCs w:val="32"/>
        </w:rPr>
      </w:pPr>
      <w:r w:rsidRPr="0085487F">
        <w:rPr>
          <w:rFonts w:asciiTheme="majorHAnsi" w:hAnsiTheme="majorHAnsi"/>
          <w:sz w:val="32"/>
          <w:szCs w:val="32"/>
        </w:rPr>
        <w:t>IS – LAB1</w:t>
      </w:r>
    </w:p>
    <w:p w:rsidR="0085487F" w:rsidRDefault="0085487F" w:rsidP="0085487F">
      <w:pPr>
        <w:pStyle w:val="ListParagraph"/>
        <w:numPr>
          <w:ilvl w:val="0"/>
          <w:numId w:val="2"/>
        </w:numPr>
        <w:rPr>
          <w:rFonts w:cstheme="minorHAnsi"/>
          <w:b/>
          <w:sz w:val="28"/>
          <w:szCs w:val="28"/>
        </w:rPr>
      </w:pPr>
      <w:r w:rsidRPr="0085487F">
        <w:rPr>
          <w:rFonts w:cstheme="minorHAnsi"/>
          <w:b/>
          <w:sz w:val="28"/>
          <w:szCs w:val="28"/>
        </w:rPr>
        <w:t>Ce este UML si pentru ce este utilizat?</w:t>
      </w:r>
    </w:p>
    <w:p w:rsidR="0085487F" w:rsidRPr="0085487F" w:rsidRDefault="0085487F" w:rsidP="0085487F">
      <w:pPr>
        <w:pStyle w:val="ListParagraph"/>
        <w:rPr>
          <w:rFonts w:cstheme="minorHAnsi"/>
          <w:b/>
          <w:sz w:val="28"/>
          <w:szCs w:val="28"/>
        </w:rPr>
      </w:pPr>
    </w:p>
    <w:p w:rsidR="0085487F" w:rsidRDefault="0085487F" w:rsidP="0085487F">
      <w:pPr>
        <w:pStyle w:val="ListParagraph"/>
        <w:rPr>
          <w:rFonts w:cstheme="minorHAnsi"/>
          <w:sz w:val="28"/>
          <w:szCs w:val="28"/>
        </w:rPr>
      </w:pPr>
      <w:r>
        <w:rPr>
          <w:rFonts w:cstheme="minorHAnsi"/>
          <w:sz w:val="28"/>
          <w:szCs w:val="28"/>
        </w:rPr>
        <w:t>UML este un limbaj de modelare generalizat standardizat in domeniul ingineriei software. Standardul este gestionat si a fost creat de catre OMG (Object Management Group). Acesta include un set de tehnici de notare grafica pntru a crea modele vizuale de sisteme intensive in software.</w:t>
      </w:r>
    </w:p>
    <w:p w:rsidR="0085487F" w:rsidRDefault="0085487F" w:rsidP="0085487F">
      <w:pPr>
        <w:pStyle w:val="ListParagraph"/>
        <w:rPr>
          <w:rFonts w:cstheme="minorHAnsi"/>
          <w:sz w:val="28"/>
          <w:szCs w:val="28"/>
        </w:rPr>
      </w:pPr>
    </w:p>
    <w:p w:rsidR="0085487F" w:rsidRDefault="0085487F" w:rsidP="0085487F">
      <w:pPr>
        <w:pStyle w:val="ListParagraph"/>
        <w:numPr>
          <w:ilvl w:val="0"/>
          <w:numId w:val="2"/>
        </w:numPr>
        <w:rPr>
          <w:rFonts w:cstheme="minorHAnsi"/>
          <w:b/>
          <w:sz w:val="28"/>
          <w:szCs w:val="28"/>
        </w:rPr>
      </w:pPr>
      <w:r w:rsidRPr="0085487F">
        <w:rPr>
          <w:rFonts w:cstheme="minorHAnsi"/>
          <w:b/>
          <w:sz w:val="28"/>
          <w:szCs w:val="28"/>
        </w:rPr>
        <w:t>Ce sunt modelele si care este utilitatea lor?</w:t>
      </w:r>
    </w:p>
    <w:p w:rsidR="0085487F" w:rsidRDefault="0085487F" w:rsidP="0085487F">
      <w:pPr>
        <w:pStyle w:val="ListParagraph"/>
        <w:rPr>
          <w:rFonts w:cstheme="minorHAnsi"/>
          <w:sz w:val="28"/>
          <w:szCs w:val="28"/>
        </w:rPr>
      </w:pPr>
      <w:r w:rsidRPr="0085487F">
        <w:rPr>
          <w:rFonts w:cstheme="minorHAnsi"/>
          <w:sz w:val="28"/>
          <w:szCs w:val="28"/>
        </w:rPr>
        <w:br/>
        <w:t>Modelele sunt reprezentări simplificate ale realității, create pentru a înțelege, comunica și prezice comportamentul sistemelor complexe. Ele permit abstractizarea, concentrându-se pe aspectele esențiale și ignorând detaliile nerelevante, ceea ce face sistemele mai ușor de gestionat și înțeles. Modelele sunt folosite în diverse scopuri, inclusiv ca schițe pentru comunicarea ideilor, ca planuri detaliate pentru construcția de sisteme sau ca programe executabile, unde modelele pot fi transformate direct în cod. Această abordare ajută la reducerea complexității și crește eficiența în dezvoltarea și întreținerea sistemelor software.</w:t>
      </w:r>
    </w:p>
    <w:p w:rsidR="0085487F" w:rsidRDefault="0085487F" w:rsidP="0085487F">
      <w:pPr>
        <w:pStyle w:val="ListParagraph"/>
        <w:rPr>
          <w:rFonts w:cstheme="minorHAnsi"/>
          <w:b/>
          <w:sz w:val="28"/>
          <w:szCs w:val="28"/>
        </w:rPr>
      </w:pPr>
    </w:p>
    <w:p w:rsidR="0085487F" w:rsidRDefault="00A41617" w:rsidP="00A41617">
      <w:pPr>
        <w:pStyle w:val="ListParagraph"/>
        <w:numPr>
          <w:ilvl w:val="0"/>
          <w:numId w:val="2"/>
        </w:numPr>
        <w:rPr>
          <w:rFonts w:cstheme="minorHAnsi"/>
          <w:b/>
          <w:sz w:val="28"/>
          <w:szCs w:val="28"/>
        </w:rPr>
      </w:pPr>
      <w:r w:rsidRPr="00A41617">
        <w:rPr>
          <w:rFonts w:cstheme="minorHAnsi"/>
          <w:b/>
          <w:sz w:val="28"/>
          <w:szCs w:val="28"/>
        </w:rPr>
        <w:t>Ce tipur</w:t>
      </w:r>
      <w:r>
        <w:rPr>
          <w:rFonts w:cstheme="minorHAnsi"/>
          <w:b/>
          <w:sz w:val="28"/>
          <w:szCs w:val="28"/>
        </w:rPr>
        <w:t>i de diagrame sunt prezentate i</w:t>
      </w:r>
      <w:r w:rsidRPr="00A41617">
        <w:rPr>
          <w:rFonts w:cstheme="minorHAnsi"/>
          <w:b/>
          <w:sz w:val="28"/>
          <w:szCs w:val="28"/>
        </w:rPr>
        <w:t>n [1] – Capitolul 2? Care sunt</w:t>
      </w:r>
      <w:r>
        <w:rPr>
          <w:rFonts w:cstheme="minorHAnsi"/>
          <w:b/>
          <w:sz w:val="28"/>
          <w:szCs w:val="28"/>
        </w:rPr>
        <w:t xml:space="preserve"> asemanarile si deosebirile i</w:t>
      </w:r>
      <w:r w:rsidRPr="00A41617">
        <w:rPr>
          <w:rFonts w:cstheme="minorHAnsi"/>
          <w:b/>
          <w:sz w:val="28"/>
          <w:szCs w:val="28"/>
        </w:rPr>
        <w:t>ntre acestea?</w:t>
      </w:r>
    </w:p>
    <w:p w:rsidR="00A41617" w:rsidRPr="00A41617" w:rsidRDefault="00A41617" w:rsidP="00A41617">
      <w:pPr>
        <w:ind w:left="708"/>
        <w:rPr>
          <w:rFonts w:cstheme="minorHAnsi"/>
          <w:sz w:val="28"/>
          <w:szCs w:val="28"/>
        </w:rPr>
      </w:pPr>
    </w:p>
    <w:p w:rsidR="00A41617" w:rsidRPr="00A41617" w:rsidRDefault="00A41617" w:rsidP="00A41617">
      <w:pPr>
        <w:ind w:left="708"/>
        <w:rPr>
          <w:rFonts w:cstheme="minorHAnsi"/>
          <w:b/>
          <w:bCs/>
          <w:sz w:val="28"/>
          <w:szCs w:val="28"/>
        </w:rPr>
      </w:pPr>
      <w:r w:rsidRPr="00A41617">
        <w:rPr>
          <w:rFonts w:cstheme="minorHAnsi"/>
          <w:b/>
          <w:bCs/>
          <w:sz w:val="28"/>
          <w:szCs w:val="28"/>
        </w:rPr>
        <w:t>Software Engineering Mentor</w:t>
      </w:r>
    </w:p>
    <w:p w:rsidR="00A41617" w:rsidRPr="00A41617" w:rsidRDefault="00A41617" w:rsidP="00A41617">
      <w:pPr>
        <w:ind w:left="708"/>
        <w:rPr>
          <w:rFonts w:cstheme="minorHAnsi"/>
          <w:sz w:val="28"/>
          <w:szCs w:val="28"/>
        </w:rPr>
      </w:pPr>
      <w:r w:rsidRPr="00A41617">
        <w:rPr>
          <w:rFonts w:cstheme="minorHAnsi"/>
          <w:sz w:val="28"/>
          <w:szCs w:val="28"/>
        </w:rPr>
        <w:t>În capitol</w:t>
      </w:r>
      <w:r>
        <w:rPr>
          <w:rFonts w:cstheme="minorHAnsi"/>
          <w:sz w:val="28"/>
          <w:szCs w:val="28"/>
        </w:rPr>
        <w:t>ul 2 din UML@Classroom</w:t>
      </w:r>
      <w:r w:rsidRPr="00A41617">
        <w:rPr>
          <w:rFonts w:cstheme="minorHAnsi"/>
          <w:sz w:val="28"/>
          <w:szCs w:val="28"/>
        </w:rPr>
        <w:t>, sunt prezentate 14 tipuri de diagrame UML, împărțite în două categorii principale: diagrame de structură și diagrame de comportament​​:</w:t>
      </w:r>
    </w:p>
    <w:p w:rsidR="00A41617" w:rsidRPr="00A41617" w:rsidRDefault="00A41617" w:rsidP="00A41617">
      <w:pPr>
        <w:ind w:left="708"/>
        <w:rPr>
          <w:rFonts w:cstheme="minorHAnsi"/>
          <w:sz w:val="28"/>
          <w:szCs w:val="28"/>
        </w:rPr>
      </w:pPr>
      <w:r w:rsidRPr="00A41617">
        <w:rPr>
          <w:rFonts w:cstheme="minorHAnsi"/>
          <w:b/>
          <w:bCs/>
          <w:sz w:val="28"/>
          <w:szCs w:val="28"/>
        </w:rPr>
        <w:t>Diagrame de structură</w:t>
      </w:r>
      <w:r w:rsidRPr="00A41617">
        <w:rPr>
          <w:rFonts w:cstheme="minorHAnsi"/>
          <w:sz w:val="28"/>
          <w:szCs w:val="28"/>
        </w:rPr>
        <w:t>:</w:t>
      </w:r>
    </w:p>
    <w:p w:rsidR="00A41617" w:rsidRPr="00A41617" w:rsidRDefault="00A41617" w:rsidP="00A41617">
      <w:pPr>
        <w:numPr>
          <w:ilvl w:val="0"/>
          <w:numId w:val="3"/>
        </w:numPr>
        <w:rPr>
          <w:rFonts w:cstheme="minorHAnsi"/>
          <w:sz w:val="28"/>
          <w:szCs w:val="28"/>
        </w:rPr>
      </w:pPr>
      <w:r w:rsidRPr="00A41617">
        <w:rPr>
          <w:rFonts w:cstheme="minorHAnsi"/>
          <w:sz w:val="28"/>
          <w:szCs w:val="28"/>
        </w:rPr>
        <w:t>Diagrama de clase</w:t>
      </w:r>
    </w:p>
    <w:p w:rsidR="00A41617" w:rsidRPr="00A41617" w:rsidRDefault="00A41617" w:rsidP="00A41617">
      <w:pPr>
        <w:numPr>
          <w:ilvl w:val="0"/>
          <w:numId w:val="3"/>
        </w:numPr>
        <w:rPr>
          <w:rFonts w:cstheme="minorHAnsi"/>
          <w:sz w:val="28"/>
          <w:szCs w:val="28"/>
        </w:rPr>
      </w:pPr>
      <w:r w:rsidRPr="00A41617">
        <w:rPr>
          <w:rFonts w:cstheme="minorHAnsi"/>
          <w:sz w:val="28"/>
          <w:szCs w:val="28"/>
        </w:rPr>
        <w:t>Diagrama de pachete</w:t>
      </w:r>
    </w:p>
    <w:p w:rsidR="00A41617" w:rsidRPr="00A41617" w:rsidRDefault="00A41617" w:rsidP="00A41617">
      <w:pPr>
        <w:numPr>
          <w:ilvl w:val="0"/>
          <w:numId w:val="3"/>
        </w:numPr>
        <w:rPr>
          <w:rFonts w:cstheme="minorHAnsi"/>
          <w:sz w:val="28"/>
          <w:szCs w:val="28"/>
        </w:rPr>
      </w:pPr>
      <w:r w:rsidRPr="00A41617">
        <w:rPr>
          <w:rFonts w:cstheme="minorHAnsi"/>
          <w:sz w:val="28"/>
          <w:szCs w:val="28"/>
        </w:rPr>
        <w:lastRenderedPageBreak/>
        <w:t>Diagrama de obiecte</w:t>
      </w:r>
    </w:p>
    <w:p w:rsidR="00A41617" w:rsidRPr="00A41617" w:rsidRDefault="00A41617" w:rsidP="00A41617">
      <w:pPr>
        <w:numPr>
          <w:ilvl w:val="0"/>
          <w:numId w:val="3"/>
        </w:numPr>
        <w:rPr>
          <w:rFonts w:cstheme="minorHAnsi"/>
          <w:sz w:val="28"/>
          <w:szCs w:val="28"/>
        </w:rPr>
      </w:pPr>
      <w:r w:rsidRPr="00A41617">
        <w:rPr>
          <w:rFonts w:cstheme="minorHAnsi"/>
          <w:sz w:val="28"/>
          <w:szCs w:val="28"/>
        </w:rPr>
        <w:t>Diagrama de componente</w:t>
      </w:r>
    </w:p>
    <w:p w:rsidR="00A41617" w:rsidRPr="00A41617" w:rsidRDefault="00A41617" w:rsidP="00A41617">
      <w:pPr>
        <w:numPr>
          <w:ilvl w:val="0"/>
          <w:numId w:val="3"/>
        </w:numPr>
        <w:rPr>
          <w:rFonts w:cstheme="minorHAnsi"/>
          <w:sz w:val="28"/>
          <w:szCs w:val="28"/>
        </w:rPr>
      </w:pPr>
      <w:r w:rsidRPr="00A41617">
        <w:rPr>
          <w:rFonts w:cstheme="minorHAnsi"/>
          <w:sz w:val="28"/>
          <w:szCs w:val="28"/>
        </w:rPr>
        <w:t>Diagrama de structură compozițională</w:t>
      </w:r>
    </w:p>
    <w:p w:rsidR="00A41617" w:rsidRPr="00A41617" w:rsidRDefault="00A41617" w:rsidP="00A41617">
      <w:pPr>
        <w:numPr>
          <w:ilvl w:val="0"/>
          <w:numId w:val="3"/>
        </w:numPr>
        <w:rPr>
          <w:rFonts w:cstheme="minorHAnsi"/>
          <w:sz w:val="28"/>
          <w:szCs w:val="28"/>
        </w:rPr>
      </w:pPr>
      <w:r w:rsidRPr="00A41617">
        <w:rPr>
          <w:rFonts w:cstheme="minorHAnsi"/>
          <w:sz w:val="28"/>
          <w:szCs w:val="28"/>
        </w:rPr>
        <w:t>Diagrama de desfășurare</w:t>
      </w:r>
    </w:p>
    <w:p w:rsidR="00A41617" w:rsidRPr="00A41617" w:rsidRDefault="00A41617" w:rsidP="00A41617">
      <w:pPr>
        <w:numPr>
          <w:ilvl w:val="0"/>
          <w:numId w:val="3"/>
        </w:numPr>
        <w:rPr>
          <w:rFonts w:cstheme="minorHAnsi"/>
          <w:sz w:val="28"/>
          <w:szCs w:val="28"/>
        </w:rPr>
      </w:pPr>
      <w:r w:rsidRPr="00A41617">
        <w:rPr>
          <w:rFonts w:cstheme="minorHAnsi"/>
          <w:sz w:val="28"/>
          <w:szCs w:val="28"/>
        </w:rPr>
        <w:t>Diagrama de profil</w:t>
      </w:r>
    </w:p>
    <w:p w:rsidR="00A41617" w:rsidRPr="00A41617" w:rsidRDefault="00A41617" w:rsidP="00A41617">
      <w:pPr>
        <w:ind w:left="708"/>
        <w:rPr>
          <w:rFonts w:cstheme="minorHAnsi"/>
          <w:sz w:val="28"/>
          <w:szCs w:val="28"/>
        </w:rPr>
      </w:pPr>
      <w:r w:rsidRPr="00A41617">
        <w:rPr>
          <w:rFonts w:cstheme="minorHAnsi"/>
          <w:b/>
          <w:bCs/>
          <w:sz w:val="28"/>
          <w:szCs w:val="28"/>
        </w:rPr>
        <w:t>Diagrame de comportament</w:t>
      </w:r>
      <w:r w:rsidRPr="00A41617">
        <w:rPr>
          <w:rFonts w:cstheme="minorHAnsi"/>
          <w:sz w:val="28"/>
          <w:szCs w:val="28"/>
        </w:rPr>
        <w:t>:</w:t>
      </w:r>
    </w:p>
    <w:p w:rsidR="00A41617" w:rsidRPr="00A41617" w:rsidRDefault="00A41617" w:rsidP="00A41617">
      <w:pPr>
        <w:numPr>
          <w:ilvl w:val="0"/>
          <w:numId w:val="4"/>
        </w:numPr>
        <w:rPr>
          <w:rFonts w:cstheme="minorHAnsi"/>
          <w:sz w:val="28"/>
          <w:szCs w:val="28"/>
        </w:rPr>
      </w:pPr>
      <w:r w:rsidRPr="00A41617">
        <w:rPr>
          <w:rFonts w:cstheme="minorHAnsi"/>
          <w:sz w:val="28"/>
          <w:szCs w:val="28"/>
        </w:rPr>
        <w:t>Diagrama de cazuri de utilizare</w:t>
      </w:r>
    </w:p>
    <w:p w:rsidR="00A41617" w:rsidRPr="00A41617" w:rsidRDefault="00A41617" w:rsidP="00A41617">
      <w:pPr>
        <w:numPr>
          <w:ilvl w:val="0"/>
          <w:numId w:val="4"/>
        </w:numPr>
        <w:rPr>
          <w:rFonts w:cstheme="minorHAnsi"/>
          <w:sz w:val="28"/>
          <w:szCs w:val="28"/>
        </w:rPr>
      </w:pPr>
      <w:r w:rsidRPr="00A41617">
        <w:rPr>
          <w:rFonts w:cstheme="minorHAnsi"/>
          <w:sz w:val="28"/>
          <w:szCs w:val="28"/>
        </w:rPr>
        <w:t>Diagrama de stare (State Machine Diagram)</w:t>
      </w:r>
    </w:p>
    <w:p w:rsidR="00A41617" w:rsidRPr="00A41617" w:rsidRDefault="00A41617" w:rsidP="00A41617">
      <w:pPr>
        <w:numPr>
          <w:ilvl w:val="0"/>
          <w:numId w:val="4"/>
        </w:numPr>
        <w:rPr>
          <w:rFonts w:cstheme="minorHAnsi"/>
          <w:sz w:val="28"/>
          <w:szCs w:val="28"/>
        </w:rPr>
      </w:pPr>
      <w:r w:rsidRPr="00A41617">
        <w:rPr>
          <w:rFonts w:cstheme="minorHAnsi"/>
          <w:sz w:val="28"/>
          <w:szCs w:val="28"/>
        </w:rPr>
        <w:t>Diagrama de activități</w:t>
      </w:r>
    </w:p>
    <w:p w:rsidR="00A41617" w:rsidRPr="00A41617" w:rsidRDefault="00A41617" w:rsidP="00A41617">
      <w:pPr>
        <w:numPr>
          <w:ilvl w:val="0"/>
          <w:numId w:val="4"/>
        </w:numPr>
        <w:rPr>
          <w:rFonts w:cstheme="minorHAnsi"/>
          <w:sz w:val="28"/>
          <w:szCs w:val="28"/>
        </w:rPr>
      </w:pPr>
      <w:r w:rsidRPr="00A41617">
        <w:rPr>
          <w:rFonts w:cstheme="minorHAnsi"/>
          <w:sz w:val="28"/>
          <w:szCs w:val="28"/>
        </w:rPr>
        <w:t>Diagrame de interacțiune, care includ:</w:t>
      </w:r>
    </w:p>
    <w:p w:rsidR="00A41617" w:rsidRPr="00A41617" w:rsidRDefault="00A41617" w:rsidP="00A41617">
      <w:pPr>
        <w:numPr>
          <w:ilvl w:val="1"/>
          <w:numId w:val="4"/>
        </w:numPr>
        <w:rPr>
          <w:rFonts w:cstheme="minorHAnsi"/>
          <w:sz w:val="28"/>
          <w:szCs w:val="28"/>
        </w:rPr>
      </w:pPr>
      <w:r w:rsidRPr="00A41617">
        <w:rPr>
          <w:rFonts w:cstheme="minorHAnsi"/>
          <w:sz w:val="28"/>
          <w:szCs w:val="28"/>
        </w:rPr>
        <w:t>Diagrama de secvență</w:t>
      </w:r>
    </w:p>
    <w:p w:rsidR="00A41617" w:rsidRPr="00A41617" w:rsidRDefault="00A41617" w:rsidP="00A41617">
      <w:pPr>
        <w:numPr>
          <w:ilvl w:val="1"/>
          <w:numId w:val="4"/>
        </w:numPr>
        <w:rPr>
          <w:rFonts w:cstheme="minorHAnsi"/>
          <w:sz w:val="28"/>
          <w:szCs w:val="28"/>
        </w:rPr>
      </w:pPr>
      <w:r w:rsidRPr="00A41617">
        <w:rPr>
          <w:rFonts w:cstheme="minorHAnsi"/>
          <w:sz w:val="28"/>
          <w:szCs w:val="28"/>
        </w:rPr>
        <w:t>Diagrama de comunicare</w:t>
      </w:r>
    </w:p>
    <w:p w:rsidR="00A41617" w:rsidRPr="00A41617" w:rsidRDefault="00A41617" w:rsidP="00A41617">
      <w:pPr>
        <w:numPr>
          <w:ilvl w:val="1"/>
          <w:numId w:val="4"/>
        </w:numPr>
        <w:rPr>
          <w:rFonts w:cstheme="minorHAnsi"/>
          <w:sz w:val="28"/>
          <w:szCs w:val="28"/>
        </w:rPr>
      </w:pPr>
      <w:r w:rsidRPr="00A41617">
        <w:rPr>
          <w:rFonts w:cstheme="minorHAnsi"/>
          <w:sz w:val="28"/>
          <w:szCs w:val="28"/>
        </w:rPr>
        <w:t>Diagrama de timp (Timing Diagram)</w:t>
      </w:r>
    </w:p>
    <w:p w:rsidR="00A41617" w:rsidRPr="00A41617" w:rsidRDefault="00A41617" w:rsidP="00A41617">
      <w:pPr>
        <w:numPr>
          <w:ilvl w:val="1"/>
          <w:numId w:val="4"/>
        </w:numPr>
        <w:rPr>
          <w:rFonts w:cstheme="minorHAnsi"/>
          <w:sz w:val="28"/>
          <w:szCs w:val="28"/>
        </w:rPr>
      </w:pPr>
      <w:r w:rsidRPr="00A41617">
        <w:rPr>
          <w:rFonts w:cstheme="minorHAnsi"/>
          <w:sz w:val="28"/>
          <w:szCs w:val="28"/>
        </w:rPr>
        <w:t>Diagrama de prezentare a interacțiunii (Interaction Overview Diagram)</w:t>
      </w:r>
    </w:p>
    <w:p w:rsidR="00A41617" w:rsidRPr="00A41617" w:rsidRDefault="00A41617" w:rsidP="00A41617">
      <w:pPr>
        <w:ind w:left="708"/>
        <w:rPr>
          <w:rFonts w:cstheme="minorHAnsi"/>
          <w:sz w:val="28"/>
          <w:szCs w:val="28"/>
        </w:rPr>
      </w:pPr>
      <w:r w:rsidRPr="00A41617">
        <w:rPr>
          <w:rFonts w:cstheme="minorHAnsi"/>
          <w:b/>
          <w:bCs/>
          <w:sz w:val="28"/>
          <w:szCs w:val="28"/>
        </w:rPr>
        <w:t>Asemănări</w:t>
      </w:r>
      <w:r w:rsidRPr="00A41617">
        <w:rPr>
          <w:rFonts w:cstheme="minorHAnsi"/>
          <w:sz w:val="28"/>
          <w:szCs w:val="28"/>
        </w:rPr>
        <w:t>:</w:t>
      </w:r>
    </w:p>
    <w:p w:rsidR="00A41617" w:rsidRPr="00A41617" w:rsidRDefault="00A41617" w:rsidP="00A41617">
      <w:pPr>
        <w:numPr>
          <w:ilvl w:val="0"/>
          <w:numId w:val="5"/>
        </w:numPr>
        <w:rPr>
          <w:rFonts w:cstheme="minorHAnsi"/>
          <w:sz w:val="28"/>
          <w:szCs w:val="28"/>
        </w:rPr>
      </w:pPr>
      <w:r w:rsidRPr="00A41617">
        <w:rPr>
          <w:rFonts w:cstheme="minorHAnsi"/>
          <w:sz w:val="28"/>
          <w:szCs w:val="28"/>
        </w:rPr>
        <w:t>Toate sunt utilizate pentru a reprezenta diferite aspecte ale sistemelor software într-o manieră vizuală și structurată.</w:t>
      </w:r>
    </w:p>
    <w:p w:rsidR="00A41617" w:rsidRPr="00A41617" w:rsidRDefault="00A41617" w:rsidP="00A41617">
      <w:pPr>
        <w:numPr>
          <w:ilvl w:val="0"/>
          <w:numId w:val="5"/>
        </w:numPr>
        <w:rPr>
          <w:rFonts w:cstheme="minorHAnsi"/>
          <w:sz w:val="28"/>
          <w:szCs w:val="28"/>
        </w:rPr>
      </w:pPr>
      <w:r w:rsidRPr="00A41617">
        <w:rPr>
          <w:rFonts w:cstheme="minorHAnsi"/>
          <w:sz w:val="28"/>
          <w:szCs w:val="28"/>
        </w:rPr>
        <w:t>Facilitează comunicarea și înțelegerea sistemului între diferiți stakeholderi, cum ar fi dezvoltatorii, analiștii de sistem și clienții.</w:t>
      </w:r>
    </w:p>
    <w:p w:rsidR="00A41617" w:rsidRPr="00A41617" w:rsidRDefault="00A41617" w:rsidP="00A41617">
      <w:pPr>
        <w:numPr>
          <w:ilvl w:val="0"/>
          <w:numId w:val="5"/>
        </w:numPr>
        <w:rPr>
          <w:rFonts w:cstheme="minorHAnsi"/>
          <w:sz w:val="28"/>
          <w:szCs w:val="28"/>
        </w:rPr>
      </w:pPr>
      <w:r w:rsidRPr="00A41617">
        <w:rPr>
          <w:rFonts w:cstheme="minorHAnsi"/>
          <w:sz w:val="28"/>
          <w:szCs w:val="28"/>
        </w:rPr>
        <w:t>Sunt bazate pe aceleași principii și concepte fundamentale ale UML, oferind o coerență în reprezentarea sistemelor.</w:t>
      </w:r>
    </w:p>
    <w:p w:rsidR="00A41617" w:rsidRPr="00A41617" w:rsidRDefault="00A41617" w:rsidP="00A41617">
      <w:pPr>
        <w:ind w:left="708"/>
        <w:rPr>
          <w:rFonts w:cstheme="minorHAnsi"/>
          <w:sz w:val="28"/>
          <w:szCs w:val="28"/>
        </w:rPr>
      </w:pPr>
      <w:r w:rsidRPr="00A41617">
        <w:rPr>
          <w:rFonts w:cstheme="minorHAnsi"/>
          <w:b/>
          <w:bCs/>
          <w:sz w:val="28"/>
          <w:szCs w:val="28"/>
        </w:rPr>
        <w:t>Deosebiri</w:t>
      </w:r>
      <w:r w:rsidRPr="00A41617">
        <w:rPr>
          <w:rFonts w:cstheme="minorHAnsi"/>
          <w:sz w:val="28"/>
          <w:szCs w:val="28"/>
        </w:rPr>
        <w:t>:</w:t>
      </w:r>
    </w:p>
    <w:p w:rsidR="00A41617" w:rsidRPr="00A41617" w:rsidRDefault="00A41617" w:rsidP="00A41617">
      <w:pPr>
        <w:numPr>
          <w:ilvl w:val="0"/>
          <w:numId w:val="6"/>
        </w:numPr>
        <w:rPr>
          <w:rFonts w:cstheme="minorHAnsi"/>
          <w:sz w:val="28"/>
          <w:szCs w:val="28"/>
        </w:rPr>
      </w:pPr>
      <w:r w:rsidRPr="00A41617">
        <w:rPr>
          <w:rFonts w:cstheme="minorHAnsi"/>
          <w:sz w:val="28"/>
          <w:szCs w:val="28"/>
        </w:rPr>
        <w:t>Diagramele de structură sunt axate pe reprezentarea elementelor statice ale sistemului, cum ar fi tipurile de date, componentele și relațiile structurale dintre acestea.</w:t>
      </w:r>
    </w:p>
    <w:p w:rsidR="00A41617" w:rsidRPr="00A41617" w:rsidRDefault="00A41617" w:rsidP="00A41617">
      <w:pPr>
        <w:numPr>
          <w:ilvl w:val="0"/>
          <w:numId w:val="6"/>
        </w:numPr>
        <w:rPr>
          <w:rFonts w:cstheme="minorHAnsi"/>
          <w:sz w:val="28"/>
          <w:szCs w:val="28"/>
        </w:rPr>
      </w:pPr>
      <w:r w:rsidRPr="00A41617">
        <w:rPr>
          <w:rFonts w:cstheme="minorHAnsi"/>
          <w:sz w:val="28"/>
          <w:szCs w:val="28"/>
        </w:rPr>
        <w:lastRenderedPageBreak/>
        <w:t>Diagramele de comportament descriu dinamica sistemului, adică modul în care elementele sistemului interacționează și se schimbă în timp, inclusiv fluxul de control și de date.</w:t>
      </w:r>
    </w:p>
    <w:p w:rsidR="00A41617" w:rsidRPr="00A41617" w:rsidRDefault="00A41617" w:rsidP="00A41617">
      <w:pPr>
        <w:numPr>
          <w:ilvl w:val="0"/>
          <w:numId w:val="6"/>
        </w:numPr>
        <w:rPr>
          <w:rFonts w:cstheme="minorHAnsi"/>
          <w:sz w:val="28"/>
          <w:szCs w:val="28"/>
        </w:rPr>
      </w:pPr>
      <w:r w:rsidRPr="00A41617">
        <w:rPr>
          <w:rFonts w:cstheme="minorHAnsi"/>
          <w:sz w:val="28"/>
          <w:szCs w:val="28"/>
        </w:rPr>
        <w:t>Fiecare tip de diagramă are un scop specific și este utilizat pentru a evidenția aspecte diferite ale sistemului, de la structura internă și organizarea codului până la interacțiunile dintre utilizatori și sistem sau evoluția stărilor unui obiect în timp.</w:t>
      </w:r>
    </w:p>
    <w:p w:rsidR="00A41617" w:rsidRDefault="00A41617" w:rsidP="00A41617">
      <w:pPr>
        <w:ind w:left="708"/>
        <w:rPr>
          <w:rFonts w:cstheme="minorHAnsi"/>
          <w:sz w:val="28"/>
          <w:szCs w:val="28"/>
        </w:rPr>
      </w:pPr>
    </w:p>
    <w:p w:rsidR="00A41617" w:rsidRDefault="00A41617" w:rsidP="00A41617">
      <w:pPr>
        <w:pStyle w:val="ListParagraph"/>
        <w:numPr>
          <w:ilvl w:val="0"/>
          <w:numId w:val="2"/>
        </w:numPr>
        <w:rPr>
          <w:rFonts w:cstheme="minorHAnsi"/>
          <w:b/>
          <w:sz w:val="28"/>
          <w:szCs w:val="28"/>
        </w:rPr>
      </w:pPr>
      <w:r>
        <w:rPr>
          <w:rFonts w:cstheme="minorHAnsi"/>
          <w:b/>
          <w:sz w:val="28"/>
          <w:szCs w:val="28"/>
        </w:rPr>
        <w:t>Caracterizat</w:t>
      </w:r>
      <w:r w:rsidRPr="00A41617">
        <w:rPr>
          <w:rFonts w:cstheme="minorHAnsi"/>
          <w:b/>
          <w:sz w:val="28"/>
          <w:szCs w:val="28"/>
        </w:rPr>
        <w:t>i succi</w:t>
      </w:r>
      <w:r>
        <w:rPr>
          <w:rFonts w:cstheme="minorHAnsi"/>
          <w:b/>
          <w:sz w:val="28"/>
          <w:szCs w:val="28"/>
        </w:rPr>
        <w:t>nt fiecare diagrama prezentata i</w:t>
      </w:r>
      <w:r w:rsidRPr="00A41617">
        <w:rPr>
          <w:rFonts w:cstheme="minorHAnsi"/>
          <w:b/>
          <w:sz w:val="28"/>
          <w:szCs w:val="28"/>
        </w:rPr>
        <w:t>n [1] – Capitolul 2 (cele</w:t>
      </w:r>
      <w:r>
        <w:rPr>
          <w:rFonts w:cstheme="minorHAnsi"/>
          <w:b/>
          <w:sz w:val="28"/>
          <w:szCs w:val="28"/>
        </w:rPr>
        <w:t xml:space="preserve"> 5 menti</w:t>
      </w:r>
      <w:r w:rsidRPr="00A41617">
        <w:rPr>
          <w:rFonts w:cstheme="minorHAnsi"/>
          <w:b/>
          <w:sz w:val="28"/>
          <w:szCs w:val="28"/>
        </w:rPr>
        <w:t>onate mai sus)</w:t>
      </w:r>
    </w:p>
    <w:p w:rsidR="00A41617" w:rsidRDefault="00A41617" w:rsidP="00A41617">
      <w:pPr>
        <w:pStyle w:val="ListParagraph"/>
        <w:rPr>
          <w:rFonts w:cstheme="minorHAnsi"/>
          <w:b/>
          <w:sz w:val="28"/>
          <w:szCs w:val="28"/>
        </w:rPr>
      </w:pPr>
    </w:p>
    <w:p w:rsidR="00A41617" w:rsidRPr="00A41617" w:rsidRDefault="00A41617" w:rsidP="00A41617">
      <w:pPr>
        <w:pStyle w:val="ListParagraph"/>
        <w:numPr>
          <w:ilvl w:val="0"/>
          <w:numId w:val="7"/>
        </w:numPr>
        <w:rPr>
          <w:rFonts w:cstheme="minorHAnsi"/>
          <w:sz w:val="28"/>
          <w:szCs w:val="28"/>
        </w:rPr>
      </w:pPr>
      <w:r w:rsidRPr="00A41617">
        <w:rPr>
          <w:rFonts w:cstheme="minorHAnsi"/>
          <w:b/>
          <w:bCs/>
          <w:sz w:val="28"/>
          <w:szCs w:val="28"/>
        </w:rPr>
        <w:t>Diagrama de clasă (Class Diagram)</w:t>
      </w:r>
      <w:r w:rsidRPr="00A41617">
        <w:rPr>
          <w:rFonts w:cstheme="minorHAnsi"/>
          <w:sz w:val="28"/>
          <w:szCs w:val="28"/>
        </w:rPr>
        <w:t>: Se bazează pe conceptele de clasă, generalizare și asociere pentru a specifica structurile de date și structurile obiectelor unui sistem. Profesorii predau cursuri, iar studenții participă la cursuri, având proprietăți comune, cum ar fi apartenența la clasa Persoană, exprimată printr-o relație de generalizare​​.</w:t>
      </w:r>
    </w:p>
    <w:p w:rsidR="00A41617" w:rsidRPr="00A41617" w:rsidRDefault="00A41617" w:rsidP="00A41617">
      <w:pPr>
        <w:pStyle w:val="ListParagraph"/>
        <w:numPr>
          <w:ilvl w:val="0"/>
          <w:numId w:val="7"/>
        </w:numPr>
        <w:rPr>
          <w:rFonts w:cstheme="minorHAnsi"/>
          <w:sz w:val="28"/>
          <w:szCs w:val="28"/>
        </w:rPr>
      </w:pPr>
      <w:r w:rsidRPr="00A41617">
        <w:rPr>
          <w:rFonts w:cstheme="minorHAnsi"/>
          <w:b/>
          <w:bCs/>
          <w:sz w:val="28"/>
          <w:szCs w:val="28"/>
        </w:rPr>
        <w:t>Diagrama de cazuri de utilizare (Use Case Diagram)</w:t>
      </w:r>
      <w:r w:rsidRPr="00A41617">
        <w:rPr>
          <w:rFonts w:cstheme="minorHAnsi"/>
          <w:sz w:val="28"/>
          <w:szCs w:val="28"/>
        </w:rPr>
        <w:t>: Definește cerințele pe care un sistem trebuie să le îndeplinească, descriind ce funcționalități utilizează diferiți utilizatori ai sistemului, fără a adresa detalii specifice implementării​​.</w:t>
      </w:r>
    </w:p>
    <w:p w:rsidR="00A41617" w:rsidRPr="00A41617" w:rsidRDefault="00A41617" w:rsidP="00A41617">
      <w:pPr>
        <w:pStyle w:val="ListParagraph"/>
        <w:numPr>
          <w:ilvl w:val="0"/>
          <w:numId w:val="7"/>
        </w:numPr>
        <w:rPr>
          <w:rFonts w:cstheme="minorHAnsi"/>
          <w:sz w:val="28"/>
          <w:szCs w:val="28"/>
        </w:rPr>
      </w:pPr>
      <w:r w:rsidRPr="00A41617">
        <w:rPr>
          <w:rFonts w:cstheme="minorHAnsi"/>
          <w:b/>
          <w:bCs/>
          <w:sz w:val="28"/>
          <w:szCs w:val="28"/>
        </w:rPr>
        <w:t>Diagrama de activitate (Activity Diagram)</w:t>
      </w:r>
      <w:r w:rsidRPr="00A41617">
        <w:rPr>
          <w:rFonts w:cstheme="minorHAnsi"/>
          <w:sz w:val="28"/>
          <w:szCs w:val="28"/>
        </w:rPr>
        <w:t>: Modellează procesele de orice fel, atât procesele de afaceri, cât și procesele software, oferind mecanisme de control al fluxului și mecanisme de flux de date care coordonează acțiunile ce compun o activitate sau un proces​​.</w:t>
      </w:r>
    </w:p>
    <w:p w:rsidR="00A41617" w:rsidRPr="00A41617" w:rsidRDefault="00A41617" w:rsidP="00A41617">
      <w:pPr>
        <w:pStyle w:val="ListParagraph"/>
        <w:numPr>
          <w:ilvl w:val="0"/>
          <w:numId w:val="7"/>
        </w:numPr>
        <w:rPr>
          <w:rFonts w:cstheme="minorHAnsi"/>
          <w:sz w:val="28"/>
          <w:szCs w:val="28"/>
        </w:rPr>
      </w:pPr>
      <w:r w:rsidRPr="00A41617">
        <w:rPr>
          <w:rFonts w:cstheme="minorHAnsi"/>
          <w:b/>
          <w:bCs/>
          <w:sz w:val="28"/>
          <w:szCs w:val="28"/>
        </w:rPr>
        <w:t>Diagrama de secvență (Sequence Diagram)</w:t>
      </w:r>
      <w:r w:rsidRPr="00A41617">
        <w:rPr>
          <w:rFonts w:cstheme="minorHAnsi"/>
          <w:sz w:val="28"/>
          <w:szCs w:val="28"/>
        </w:rPr>
        <w:t>: Descrie interacțiunile dintre obiecte pentru a îndeplini o sarcină specifică, concentrându-se pe ordinea cronologică a mesajelor schimbate între partenerii de interacțiune. Aceasta permite modelarea interacțiunilor complexe prin diferite construcții pentru controlul ordinei cronologice a mesajelor și concepte pentru modularizare​​.</w:t>
      </w:r>
    </w:p>
    <w:p w:rsidR="00A41617" w:rsidRPr="00A41617" w:rsidRDefault="00A41617" w:rsidP="00A41617">
      <w:pPr>
        <w:pStyle w:val="ListParagraph"/>
        <w:numPr>
          <w:ilvl w:val="0"/>
          <w:numId w:val="7"/>
        </w:numPr>
        <w:rPr>
          <w:rFonts w:cstheme="minorHAnsi"/>
          <w:sz w:val="28"/>
          <w:szCs w:val="28"/>
        </w:rPr>
      </w:pPr>
      <w:r w:rsidRPr="00A41617">
        <w:rPr>
          <w:rFonts w:cstheme="minorHAnsi"/>
          <w:b/>
          <w:bCs/>
          <w:sz w:val="28"/>
          <w:szCs w:val="28"/>
        </w:rPr>
        <w:t>Diagrama mașinii de stare (State Machine Diagram)</w:t>
      </w:r>
      <w:r w:rsidRPr="00A41617">
        <w:rPr>
          <w:rFonts w:cstheme="minorHAnsi"/>
          <w:sz w:val="28"/>
          <w:szCs w:val="28"/>
        </w:rPr>
        <w:t>: Reprezintă comportamentul permisibil al unui obiect sub forma stărilor posibile și a tranzițiilor de stare declanșate de diverse evenimente, ilustrând cum stările obiectelor se schimbă în timp​​.</w:t>
      </w:r>
      <w:bookmarkStart w:id="0" w:name="_GoBack"/>
      <w:bookmarkEnd w:id="0"/>
    </w:p>
    <w:sectPr w:rsidR="00A41617" w:rsidRPr="00A416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5D68"/>
    <w:multiLevelType w:val="multilevel"/>
    <w:tmpl w:val="7480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6A1161"/>
    <w:multiLevelType w:val="multilevel"/>
    <w:tmpl w:val="B6C6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693E73"/>
    <w:multiLevelType w:val="multilevel"/>
    <w:tmpl w:val="EA428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251181"/>
    <w:multiLevelType w:val="hybridMultilevel"/>
    <w:tmpl w:val="B4F8204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331E406D"/>
    <w:multiLevelType w:val="multilevel"/>
    <w:tmpl w:val="9DEC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A653C2"/>
    <w:multiLevelType w:val="multilevel"/>
    <w:tmpl w:val="FEB0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E91695"/>
    <w:multiLevelType w:val="hybridMultilevel"/>
    <w:tmpl w:val="105CDF62"/>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87F"/>
    <w:rsid w:val="0085487F"/>
    <w:rsid w:val="00A41617"/>
    <w:rsid w:val="00D0620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8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335016">
      <w:bodyDiv w:val="1"/>
      <w:marLeft w:val="0"/>
      <w:marRight w:val="0"/>
      <w:marTop w:val="0"/>
      <w:marBottom w:val="0"/>
      <w:divBdr>
        <w:top w:val="none" w:sz="0" w:space="0" w:color="auto"/>
        <w:left w:val="none" w:sz="0" w:space="0" w:color="auto"/>
        <w:bottom w:val="none" w:sz="0" w:space="0" w:color="auto"/>
        <w:right w:val="none" w:sz="0" w:space="0" w:color="auto"/>
      </w:divBdr>
      <w:divsChild>
        <w:div w:id="1973828351">
          <w:marLeft w:val="0"/>
          <w:marRight w:val="0"/>
          <w:marTop w:val="0"/>
          <w:marBottom w:val="0"/>
          <w:divBdr>
            <w:top w:val="single" w:sz="2" w:space="0" w:color="E3E3E3"/>
            <w:left w:val="single" w:sz="2" w:space="0" w:color="E3E3E3"/>
            <w:bottom w:val="single" w:sz="2" w:space="0" w:color="E3E3E3"/>
            <w:right w:val="single" w:sz="2" w:space="0" w:color="E3E3E3"/>
          </w:divBdr>
          <w:divsChild>
            <w:div w:id="308822410">
              <w:marLeft w:val="0"/>
              <w:marRight w:val="0"/>
              <w:marTop w:val="0"/>
              <w:marBottom w:val="0"/>
              <w:divBdr>
                <w:top w:val="single" w:sz="2" w:space="0" w:color="E3E3E3"/>
                <w:left w:val="single" w:sz="2" w:space="0" w:color="E3E3E3"/>
                <w:bottom w:val="single" w:sz="2" w:space="0" w:color="E3E3E3"/>
                <w:right w:val="single" w:sz="2" w:space="0" w:color="E3E3E3"/>
              </w:divBdr>
              <w:divsChild>
                <w:div w:id="1260866282">
                  <w:marLeft w:val="0"/>
                  <w:marRight w:val="0"/>
                  <w:marTop w:val="0"/>
                  <w:marBottom w:val="0"/>
                  <w:divBdr>
                    <w:top w:val="single" w:sz="2" w:space="0" w:color="E3E3E3"/>
                    <w:left w:val="single" w:sz="2" w:space="0" w:color="E3E3E3"/>
                    <w:bottom w:val="single" w:sz="2" w:space="0" w:color="E3E3E3"/>
                    <w:right w:val="single" w:sz="2" w:space="0" w:color="E3E3E3"/>
                  </w:divBdr>
                  <w:divsChild>
                    <w:div w:id="729038747">
                      <w:marLeft w:val="0"/>
                      <w:marRight w:val="0"/>
                      <w:marTop w:val="0"/>
                      <w:marBottom w:val="0"/>
                      <w:divBdr>
                        <w:top w:val="single" w:sz="2" w:space="0" w:color="E3E3E3"/>
                        <w:left w:val="single" w:sz="2" w:space="0" w:color="E3E3E3"/>
                        <w:bottom w:val="single" w:sz="2" w:space="0" w:color="E3E3E3"/>
                        <w:right w:val="single" w:sz="2" w:space="0" w:color="E3E3E3"/>
                      </w:divBdr>
                      <w:divsChild>
                        <w:div w:id="127822476">
                          <w:marLeft w:val="0"/>
                          <w:marRight w:val="0"/>
                          <w:marTop w:val="0"/>
                          <w:marBottom w:val="0"/>
                          <w:divBdr>
                            <w:top w:val="single" w:sz="2" w:space="0" w:color="E3E3E3"/>
                            <w:left w:val="single" w:sz="2" w:space="0" w:color="E3E3E3"/>
                            <w:bottom w:val="single" w:sz="2" w:space="0" w:color="E3E3E3"/>
                            <w:right w:val="single" w:sz="2" w:space="0" w:color="E3E3E3"/>
                          </w:divBdr>
                          <w:divsChild>
                            <w:div w:id="1419672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56034136">
          <w:marLeft w:val="0"/>
          <w:marRight w:val="0"/>
          <w:marTop w:val="0"/>
          <w:marBottom w:val="0"/>
          <w:divBdr>
            <w:top w:val="single" w:sz="2" w:space="0" w:color="E3E3E3"/>
            <w:left w:val="single" w:sz="2" w:space="0" w:color="E3E3E3"/>
            <w:bottom w:val="single" w:sz="2" w:space="0" w:color="E3E3E3"/>
            <w:right w:val="single" w:sz="2" w:space="0" w:color="E3E3E3"/>
          </w:divBdr>
          <w:divsChild>
            <w:div w:id="1964655960">
              <w:marLeft w:val="0"/>
              <w:marRight w:val="0"/>
              <w:marTop w:val="0"/>
              <w:marBottom w:val="0"/>
              <w:divBdr>
                <w:top w:val="single" w:sz="2" w:space="0" w:color="E3E3E3"/>
                <w:left w:val="single" w:sz="2" w:space="0" w:color="E3E3E3"/>
                <w:bottom w:val="single" w:sz="2" w:space="0" w:color="E3E3E3"/>
                <w:right w:val="single" w:sz="2" w:space="0" w:color="E3E3E3"/>
              </w:divBdr>
            </w:div>
            <w:div w:id="2019261968">
              <w:marLeft w:val="0"/>
              <w:marRight w:val="0"/>
              <w:marTop w:val="0"/>
              <w:marBottom w:val="0"/>
              <w:divBdr>
                <w:top w:val="single" w:sz="2" w:space="0" w:color="E3E3E3"/>
                <w:left w:val="single" w:sz="2" w:space="0" w:color="E3E3E3"/>
                <w:bottom w:val="single" w:sz="2" w:space="0" w:color="E3E3E3"/>
                <w:right w:val="single" w:sz="2" w:space="0" w:color="E3E3E3"/>
              </w:divBdr>
              <w:divsChild>
                <w:div w:id="1410343131">
                  <w:marLeft w:val="0"/>
                  <w:marRight w:val="0"/>
                  <w:marTop w:val="0"/>
                  <w:marBottom w:val="0"/>
                  <w:divBdr>
                    <w:top w:val="single" w:sz="2" w:space="0" w:color="E3E3E3"/>
                    <w:left w:val="single" w:sz="2" w:space="0" w:color="E3E3E3"/>
                    <w:bottom w:val="single" w:sz="2" w:space="0" w:color="E3E3E3"/>
                    <w:right w:val="single" w:sz="2" w:space="0" w:color="E3E3E3"/>
                  </w:divBdr>
                  <w:divsChild>
                    <w:div w:id="1006400249">
                      <w:marLeft w:val="0"/>
                      <w:marRight w:val="0"/>
                      <w:marTop w:val="0"/>
                      <w:marBottom w:val="0"/>
                      <w:divBdr>
                        <w:top w:val="single" w:sz="2" w:space="0" w:color="E3E3E3"/>
                        <w:left w:val="single" w:sz="2" w:space="0" w:color="E3E3E3"/>
                        <w:bottom w:val="single" w:sz="2" w:space="0" w:color="E3E3E3"/>
                        <w:right w:val="single" w:sz="2" w:space="0" w:color="E3E3E3"/>
                      </w:divBdr>
                      <w:divsChild>
                        <w:div w:id="594090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147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648</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G713</dc:creator>
  <cp:lastModifiedBy>G713</cp:lastModifiedBy>
  <cp:revision>1</cp:revision>
  <dcterms:created xsi:type="dcterms:W3CDTF">2024-03-03T17:08:00Z</dcterms:created>
  <dcterms:modified xsi:type="dcterms:W3CDTF">2024-03-03T17:38:00Z</dcterms:modified>
</cp:coreProperties>
</file>