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E2505" w14:textId="77777777" w:rsidR="000E5042" w:rsidRDefault="000E5042" w:rsidP="00613649">
      <w:pPr>
        <w:suppressAutoHyphens/>
        <w:jc w:val="center"/>
        <w:rPr>
          <w:rFonts w:ascii="Times New Roman" w:hAnsi="Times New Roman"/>
          <w:b/>
          <w:sz w:val="28"/>
        </w:rPr>
      </w:pPr>
      <w:r>
        <w:rPr>
          <w:rFonts w:ascii="Times New Roman" w:hAnsi="Times New Roman"/>
          <w:b/>
          <w:noProof/>
          <w:sz w:val="28"/>
        </w:rPr>
        <w:drawing>
          <wp:anchor distT="0" distB="0" distL="114300" distR="114300" simplePos="0" relativeHeight="251658240" behindDoc="0" locked="0" layoutInCell="1" allowOverlap="1" wp14:anchorId="7B5F0E6D" wp14:editId="465B88C3">
            <wp:simplePos x="0" y="0"/>
            <wp:positionH relativeFrom="column">
              <wp:posOffset>149880</wp:posOffset>
            </wp:positionH>
            <wp:positionV relativeFrom="paragraph">
              <wp:posOffset>50800</wp:posOffset>
            </wp:positionV>
            <wp:extent cx="323850" cy="389890"/>
            <wp:effectExtent l="0" t="0" r="0" b="0"/>
            <wp:wrapThrough wrapText="bothSides">
              <wp:wrapPolygon edited="0">
                <wp:start x="0" y="0"/>
                <wp:lineTo x="0" y="20052"/>
                <wp:lineTo x="20329" y="20052"/>
                <wp:lineTo x="20329"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inceton-university-logo-compressed.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3850" cy="389890"/>
                    </a:xfrm>
                    <a:prstGeom prst="rect">
                      <a:avLst/>
                    </a:prstGeom>
                  </pic:spPr>
                </pic:pic>
              </a:graphicData>
            </a:graphic>
            <wp14:sizeRelH relativeFrom="page">
              <wp14:pctWidth>0</wp14:pctWidth>
            </wp14:sizeRelH>
            <wp14:sizeRelV relativeFrom="page">
              <wp14:pctHeight>0</wp14:pctHeight>
            </wp14:sizeRelV>
          </wp:anchor>
        </w:drawing>
      </w:r>
      <w:r w:rsidRPr="000E5042">
        <w:rPr>
          <w:rFonts w:ascii="Times New Roman" w:hAnsi="Times New Roman"/>
          <w:b/>
          <w:noProof/>
          <w:sz w:val="28"/>
        </w:rPr>
        <mc:AlternateContent>
          <mc:Choice Requires="wps">
            <w:drawing>
              <wp:anchor distT="45720" distB="45720" distL="114300" distR="114300" simplePos="0" relativeHeight="251657215" behindDoc="0" locked="0" layoutInCell="1" allowOverlap="1" wp14:anchorId="4C0A8D90" wp14:editId="5927278B">
                <wp:simplePos x="0" y="0"/>
                <wp:positionH relativeFrom="column">
                  <wp:posOffset>-495300</wp:posOffset>
                </wp:positionH>
                <wp:positionV relativeFrom="paragraph">
                  <wp:posOffset>-236220</wp:posOffset>
                </wp:positionV>
                <wp:extent cx="4241800" cy="4953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0" cy="495300"/>
                        </a:xfrm>
                        <a:prstGeom prst="rect">
                          <a:avLst/>
                        </a:prstGeom>
                        <a:solidFill>
                          <a:srgbClr val="FFFFFF"/>
                        </a:solidFill>
                        <a:ln w="9525">
                          <a:noFill/>
                          <a:miter lim="800000"/>
                          <a:headEnd/>
                          <a:tailEnd/>
                        </a:ln>
                      </wps:spPr>
                      <wps:txbx>
                        <w:txbxContent>
                          <w:p w14:paraId="05CBEB28" w14:textId="77777777" w:rsidR="00E9510D" w:rsidRDefault="00E9510D" w:rsidP="000E5042">
                            <w:pPr>
                              <w:suppressAutoHyphens/>
                              <w:jc w:val="center"/>
                              <w:rPr>
                                <w:rFonts w:ascii="Times New Roman" w:hAnsi="Times New Roman"/>
                                <w:b/>
                                <w:sz w:val="28"/>
                              </w:rPr>
                            </w:pPr>
                            <w:r>
                              <w:rPr>
                                <w:rFonts w:ascii="Times New Roman" w:hAnsi="Times New Roman"/>
                                <w:b/>
                                <w:sz w:val="28"/>
                              </w:rPr>
                              <w:t>ADULT CONSENT FORM</w:t>
                            </w:r>
                            <w:r>
                              <w:rPr>
                                <w:rFonts w:ascii="Times New Roman" w:hAnsi="Times New Roman"/>
                                <w:b/>
                                <w:sz w:val="28"/>
                              </w:rPr>
                              <w:fldChar w:fldCharType="begin"/>
                            </w:r>
                            <w:r>
                              <w:rPr>
                                <w:rFonts w:ascii="Times New Roman" w:hAnsi="Times New Roman"/>
                                <w:b/>
                                <w:sz w:val="28"/>
                              </w:rPr>
                              <w:instrText xml:space="preserve">PRIVATE </w:instrText>
                            </w:r>
                            <w:r>
                              <w:rPr>
                                <w:rFonts w:ascii="Times New Roman" w:hAnsi="Times New Roman"/>
                                <w:b/>
                                <w:sz w:val="28"/>
                              </w:rPr>
                              <w:fldChar w:fldCharType="end"/>
                            </w:r>
                          </w:p>
                          <w:p w14:paraId="7B09052A" w14:textId="77777777" w:rsidR="00E9510D" w:rsidRPr="00122941" w:rsidRDefault="00E9510D" w:rsidP="000E5042">
                            <w:pPr>
                              <w:suppressAutoHyphens/>
                              <w:jc w:val="center"/>
                              <w:rPr>
                                <w:rFonts w:ascii="Times New Roman" w:hAnsi="Times New Roman"/>
                                <w:b/>
                                <w:color w:val="E36C0A"/>
                                <w:sz w:val="28"/>
                              </w:rPr>
                            </w:pPr>
                            <w:r w:rsidRPr="00122941">
                              <w:rPr>
                                <w:rFonts w:ascii="Times New Roman" w:hAnsi="Times New Roman"/>
                                <w:b/>
                                <w:color w:val="E36C0A"/>
                                <w:sz w:val="28"/>
                              </w:rPr>
                              <w:t xml:space="preserve">PRINCETON UNIVERSITY </w:t>
                            </w:r>
                          </w:p>
                          <w:p w14:paraId="24181FD5" w14:textId="77777777" w:rsidR="00E9510D" w:rsidRDefault="00E9510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0A8D90" id="_x0000_t202" coordsize="21600,21600" o:spt="202" path="m,l,21600r21600,l21600,xe">
                <v:stroke joinstyle="miter"/>
                <v:path gradientshapeok="t" o:connecttype="rect"/>
              </v:shapetype>
              <v:shape id="Text Box 2" o:spid="_x0000_s1026" type="#_x0000_t202" style="position:absolute;left:0;text-align:left;margin-left:-39pt;margin-top:-18.6pt;width:334pt;height:39pt;z-index:25165721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" stroked="f">
                <v:textbox>
                  <w:txbxContent>
                    <w:p w14:paraId="05CBEB28" w14:textId="77777777" w:rsidR="00E9510D" w:rsidRDefault="00E9510D" w:rsidP="000E5042">
                      <w:pPr>
                        <w:suppressAutoHyphens/>
                        <w:jc w:val="center"/>
                        <w:rPr>
                          <w:rFonts w:ascii="Times New Roman" w:hAnsi="Times New Roman"/>
                          <w:b/>
                          <w:sz w:val="28"/>
                        </w:rPr>
                      </w:pPr>
                      <w:r>
                        <w:rPr>
                          <w:rFonts w:ascii="Times New Roman" w:hAnsi="Times New Roman"/>
                          <w:b/>
                          <w:sz w:val="28"/>
                        </w:rPr>
                        <w:t>ADULT CONSENT FORM</w:t>
                      </w:r>
                      <w:r>
                        <w:rPr>
                          <w:rFonts w:ascii="Times New Roman" w:hAnsi="Times New Roman"/>
                          <w:b/>
                          <w:sz w:val="28"/>
                        </w:rPr>
                        <w:fldChar w:fldCharType="begin"/>
                      </w:r>
                      <w:r>
                        <w:rPr>
                          <w:rFonts w:ascii="Times New Roman" w:hAnsi="Times New Roman"/>
                          <w:b/>
                          <w:sz w:val="28"/>
                        </w:rPr>
                        <w:instrText xml:space="preserve">PRIVATE </w:instrText>
                      </w:r>
                      <w:r>
                        <w:rPr>
                          <w:rFonts w:ascii="Times New Roman" w:hAnsi="Times New Roman"/>
                          <w:b/>
                          <w:sz w:val="28"/>
                        </w:rPr>
                        <w:fldChar w:fldCharType="end"/>
                      </w:r>
                    </w:p>
                    <w:p w14:paraId="7B09052A" w14:textId="77777777" w:rsidR="00E9510D" w:rsidRPr="00122941" w:rsidRDefault="00E9510D" w:rsidP="000E5042">
                      <w:pPr>
                        <w:suppressAutoHyphens/>
                        <w:jc w:val="center"/>
                        <w:rPr>
                          <w:rFonts w:ascii="Times New Roman" w:hAnsi="Times New Roman"/>
                          <w:b/>
                          <w:color w:val="E36C0A"/>
                          <w:sz w:val="28"/>
                        </w:rPr>
                      </w:pPr>
                      <w:r w:rsidRPr="00122941">
                        <w:rPr>
                          <w:rFonts w:ascii="Times New Roman" w:hAnsi="Times New Roman"/>
                          <w:b/>
                          <w:color w:val="E36C0A"/>
                          <w:sz w:val="28"/>
                        </w:rPr>
                        <w:t xml:space="preserve">PRINCETON UNIVERSITY </w:t>
                      </w:r>
                    </w:p>
                    <w:p w14:paraId="24181FD5" w14:textId="77777777" w:rsidR="00E9510D" w:rsidRDefault="00E9510D"/>
                  </w:txbxContent>
                </v:textbox>
                <w10:wrap type="square"/>
              </v:shape>
            </w:pict>
          </mc:Fallback>
        </mc:AlternateContent>
      </w:r>
    </w:p>
    <w:p w14:paraId="6ACEE5F0" w14:textId="77777777" w:rsidR="000E5042" w:rsidRDefault="000E5042" w:rsidP="00613649">
      <w:pPr>
        <w:suppressAutoHyphens/>
        <w:jc w:val="center"/>
        <w:rPr>
          <w:rFonts w:ascii="Times New Roman" w:hAnsi="Times New Roman"/>
          <w:b/>
          <w:sz w:val="28"/>
        </w:rPr>
      </w:pPr>
    </w:p>
    <w:p w14:paraId="1E582013" w14:textId="77777777" w:rsidR="00613649" w:rsidRDefault="00613649" w:rsidP="00613649">
      <w:pPr>
        <w:suppressAutoHyphens/>
        <w:rPr>
          <w:rFonts w:ascii="Times New Roman" w:hAnsi="Times New Roman"/>
        </w:rPr>
      </w:pPr>
    </w:p>
    <w:p w14:paraId="04F22D88" w14:textId="77777777" w:rsidR="001C4D21" w:rsidRPr="006776A5" w:rsidRDefault="001C4D21" w:rsidP="00613649">
      <w:pPr>
        <w:suppressAutoHyphens/>
        <w:rPr>
          <w:rFonts w:ascii="Times New Roman" w:hAnsi="Times New Roman"/>
          <w:szCs w:val="24"/>
        </w:rPr>
      </w:pPr>
    </w:p>
    <w:p w14:paraId="59C95F0C" w14:textId="354FD32C" w:rsidR="00613649" w:rsidRPr="008460BA" w:rsidRDefault="00613649" w:rsidP="00613649">
      <w:pPr>
        <w:suppressAutoHyphens/>
        <w:rPr>
          <w:rFonts w:ascii="Times New Roman" w:hAnsi="Times New Roman"/>
          <w:i/>
          <w:color w:val="000000" w:themeColor="text1"/>
          <w:szCs w:val="24"/>
        </w:rPr>
      </w:pPr>
      <w:r w:rsidRPr="008460BA">
        <w:rPr>
          <w:rFonts w:ascii="Times New Roman" w:hAnsi="Times New Roman"/>
          <w:color w:val="000000" w:themeColor="text1"/>
          <w:szCs w:val="24"/>
        </w:rPr>
        <w:t>TITLE OF RESEARCH:</w:t>
      </w:r>
      <w:r w:rsidR="00C3451E" w:rsidRPr="008460BA">
        <w:rPr>
          <w:rFonts w:ascii="Times New Roman" w:hAnsi="Times New Roman"/>
          <w:color w:val="000000" w:themeColor="text1"/>
          <w:szCs w:val="24"/>
        </w:rPr>
        <w:t xml:space="preserve"> </w:t>
      </w:r>
      <w:r w:rsidR="00A13B0C" w:rsidRPr="008460BA">
        <w:rPr>
          <w:rFonts w:ascii="Times New Roman" w:hAnsi="Times New Roman"/>
          <w:color w:val="000000" w:themeColor="text1"/>
          <w:szCs w:val="24"/>
        </w:rPr>
        <w:t>Neural activity, cognition and sleep</w:t>
      </w:r>
    </w:p>
    <w:p w14:paraId="1D502262" w14:textId="77777777" w:rsidR="00C3451E" w:rsidRPr="008460BA" w:rsidRDefault="00C3451E" w:rsidP="00613649">
      <w:pPr>
        <w:suppressAutoHyphens/>
        <w:rPr>
          <w:rFonts w:ascii="Times New Roman" w:hAnsi="Times New Roman"/>
          <w:color w:val="000000" w:themeColor="text1"/>
          <w:szCs w:val="24"/>
        </w:rPr>
      </w:pPr>
    </w:p>
    <w:p w14:paraId="2643C6F8" w14:textId="07BFCE2A" w:rsidR="00613649" w:rsidRPr="008460BA" w:rsidRDefault="009132A7" w:rsidP="00613649">
      <w:pPr>
        <w:suppressAutoHyphens/>
        <w:rPr>
          <w:rFonts w:ascii="Times New Roman" w:hAnsi="Times New Roman"/>
          <w:i/>
          <w:color w:val="000000" w:themeColor="text1"/>
          <w:szCs w:val="24"/>
        </w:rPr>
      </w:pPr>
      <w:r>
        <w:rPr>
          <w:rFonts w:ascii="Times New Roman" w:hAnsi="Times New Roman"/>
          <w:color w:val="000000" w:themeColor="text1"/>
          <w:szCs w:val="24"/>
        </w:rPr>
        <w:t xml:space="preserve">PRINCIPAL </w:t>
      </w:r>
      <w:r w:rsidR="00777BB1" w:rsidRPr="008460BA">
        <w:rPr>
          <w:rFonts w:ascii="Times New Roman" w:hAnsi="Times New Roman"/>
          <w:color w:val="000000" w:themeColor="text1"/>
          <w:szCs w:val="24"/>
        </w:rPr>
        <w:t>INVESTIGATOR</w:t>
      </w:r>
      <w:r w:rsidR="00C3451E" w:rsidRPr="008460BA">
        <w:rPr>
          <w:rFonts w:ascii="Times New Roman" w:hAnsi="Times New Roman"/>
          <w:color w:val="000000" w:themeColor="text1"/>
          <w:szCs w:val="24"/>
        </w:rPr>
        <w:t>: Ken Norman</w:t>
      </w:r>
    </w:p>
    <w:p w14:paraId="1134E8DF" w14:textId="77777777" w:rsidR="001C4D21" w:rsidRPr="008460BA" w:rsidRDefault="001C4D21" w:rsidP="001C4D21">
      <w:pPr>
        <w:suppressAutoHyphens/>
        <w:rPr>
          <w:rFonts w:ascii="Times New Roman" w:hAnsi="Times New Roman"/>
          <w:color w:val="000000" w:themeColor="text1"/>
          <w:szCs w:val="24"/>
        </w:rPr>
      </w:pPr>
    </w:p>
    <w:p w14:paraId="7C0CE7C1" w14:textId="016B158B" w:rsidR="001C4D21" w:rsidRDefault="001C4D21" w:rsidP="00613649">
      <w:pPr>
        <w:suppressAutoHyphens/>
        <w:rPr>
          <w:rFonts w:ascii="Times New Roman" w:hAnsi="Times New Roman"/>
          <w:color w:val="000000" w:themeColor="text1"/>
          <w:szCs w:val="24"/>
        </w:rPr>
      </w:pPr>
      <w:r w:rsidRPr="008460BA">
        <w:rPr>
          <w:rFonts w:ascii="Times New Roman" w:hAnsi="Times New Roman"/>
          <w:color w:val="000000" w:themeColor="text1"/>
          <w:szCs w:val="24"/>
        </w:rPr>
        <w:t>PRINCIPAL INVESTIGATOR’S DEPARTMENT:</w:t>
      </w:r>
      <w:r w:rsidR="00C3451E" w:rsidRPr="008460BA">
        <w:rPr>
          <w:rFonts w:ascii="Times New Roman" w:hAnsi="Times New Roman"/>
          <w:i/>
          <w:color w:val="000000" w:themeColor="text1"/>
          <w:szCs w:val="24"/>
        </w:rPr>
        <w:t xml:space="preserve"> </w:t>
      </w:r>
      <w:r w:rsidR="00C3451E" w:rsidRPr="008460BA">
        <w:rPr>
          <w:rFonts w:ascii="Times New Roman" w:hAnsi="Times New Roman"/>
          <w:color w:val="000000" w:themeColor="text1"/>
          <w:szCs w:val="24"/>
        </w:rPr>
        <w:t>Princeton Neuroscience Institute</w:t>
      </w:r>
    </w:p>
    <w:p w14:paraId="042631D2" w14:textId="4851E65E" w:rsidR="0090013C" w:rsidRDefault="0090013C" w:rsidP="00613649">
      <w:pPr>
        <w:suppressAutoHyphens/>
        <w:rPr>
          <w:rFonts w:ascii="Times New Roman" w:hAnsi="Times New Roman"/>
          <w:color w:val="000000" w:themeColor="text1"/>
          <w:szCs w:val="24"/>
        </w:rPr>
      </w:pPr>
    </w:p>
    <w:p w14:paraId="08FF81A2" w14:textId="2C1165A0" w:rsidR="0090013C" w:rsidRPr="0090013C" w:rsidRDefault="0090013C" w:rsidP="00613649">
      <w:pPr>
        <w:suppressAutoHyphens/>
        <w:rPr>
          <w:rFonts w:ascii="Times New Roman" w:hAnsi="Times New Roman"/>
          <w:b/>
          <w:bCs/>
          <w:color w:val="000000" w:themeColor="text1"/>
          <w:szCs w:val="24"/>
          <w:u w:val="single"/>
        </w:rPr>
      </w:pPr>
      <w:r>
        <w:rPr>
          <w:rFonts w:ascii="Times New Roman" w:hAnsi="Times New Roman"/>
          <w:b/>
          <w:bCs/>
          <w:color w:val="000000" w:themeColor="text1"/>
          <w:szCs w:val="24"/>
          <w:u w:val="single"/>
        </w:rPr>
        <w:t>Key information about the study:</w:t>
      </w:r>
    </w:p>
    <w:p w14:paraId="1623C4BC" w14:textId="77777777" w:rsidR="00613649" w:rsidRPr="008460BA" w:rsidRDefault="00613649" w:rsidP="00613649">
      <w:pPr>
        <w:suppressAutoHyphens/>
        <w:rPr>
          <w:rFonts w:ascii="Times New Roman" w:hAnsi="Times New Roman"/>
          <w:color w:val="000000" w:themeColor="text1"/>
          <w:szCs w:val="24"/>
        </w:rPr>
      </w:pPr>
    </w:p>
    <w:p w14:paraId="383B0AA4" w14:textId="115EEF1C" w:rsidR="0090013C" w:rsidRDefault="0090013C" w:rsidP="00613649">
      <w:pPr>
        <w:suppressAutoHyphens/>
        <w:rPr>
          <w:rFonts w:ascii="Times New Roman" w:hAnsi="Times New Roman"/>
          <w:color w:val="000000" w:themeColor="text1"/>
          <w:szCs w:val="24"/>
        </w:rPr>
      </w:pPr>
      <w:r>
        <w:rPr>
          <w:rFonts w:ascii="Times New Roman" w:hAnsi="Times New Roman"/>
          <w:color w:val="000000" w:themeColor="text1"/>
          <w:szCs w:val="24"/>
        </w:rPr>
        <w:t xml:space="preserve">Your informed consent is being sought for research. Participation in the research is voluntary. </w:t>
      </w:r>
    </w:p>
    <w:p w14:paraId="0207B475" w14:textId="7CA29137" w:rsidR="0090013C" w:rsidRDefault="0090013C" w:rsidP="00613649">
      <w:pPr>
        <w:suppressAutoHyphens/>
        <w:rPr>
          <w:rFonts w:ascii="Times New Roman" w:hAnsi="Times New Roman"/>
          <w:color w:val="000000" w:themeColor="text1"/>
          <w:szCs w:val="24"/>
        </w:rPr>
      </w:pPr>
    </w:p>
    <w:p w14:paraId="03A9EB57" w14:textId="41C5F69E" w:rsidR="0090013C" w:rsidRDefault="0090013C" w:rsidP="00613649">
      <w:pPr>
        <w:suppressAutoHyphens/>
        <w:rPr>
          <w:rFonts w:ascii="Times New Roman" w:hAnsi="Times New Roman"/>
          <w:color w:val="000000" w:themeColor="text1"/>
          <w:szCs w:val="24"/>
        </w:rPr>
      </w:pPr>
      <w:r>
        <w:rPr>
          <w:rFonts w:ascii="Times New Roman" w:hAnsi="Times New Roman"/>
          <w:color w:val="000000" w:themeColor="text1"/>
          <w:szCs w:val="24"/>
        </w:rPr>
        <w:t xml:space="preserve">The purpose of the research is to better understand how images are remembered. </w:t>
      </w:r>
      <w:r w:rsidRPr="008460BA">
        <w:rPr>
          <w:rFonts w:ascii="Times New Roman" w:hAnsi="Times New Roman"/>
          <w:color w:val="000000" w:themeColor="text1"/>
          <w:szCs w:val="24"/>
        </w:rPr>
        <w:t>To assess this, we’re going to ask you to view a series of images and perform tasks on them.</w:t>
      </w:r>
    </w:p>
    <w:p w14:paraId="6292D9EC" w14:textId="36BF1A5C" w:rsidR="0090013C" w:rsidRDefault="0090013C" w:rsidP="00613649">
      <w:pPr>
        <w:suppressAutoHyphens/>
        <w:rPr>
          <w:rFonts w:ascii="Times New Roman" w:hAnsi="Times New Roman"/>
          <w:color w:val="000000" w:themeColor="text1"/>
          <w:szCs w:val="24"/>
        </w:rPr>
      </w:pPr>
    </w:p>
    <w:p w14:paraId="5C631D47" w14:textId="1715CE4A" w:rsidR="0090013C" w:rsidRDefault="0090013C" w:rsidP="00613649">
      <w:pPr>
        <w:suppressAutoHyphens/>
        <w:rPr>
          <w:rFonts w:ascii="Times New Roman" w:hAnsi="Times New Roman"/>
          <w:color w:val="000000" w:themeColor="text1"/>
          <w:szCs w:val="24"/>
        </w:rPr>
      </w:pPr>
      <w:r>
        <w:rPr>
          <w:rFonts w:ascii="Times New Roman" w:hAnsi="Times New Roman"/>
          <w:color w:val="000000" w:themeColor="text1"/>
          <w:szCs w:val="24"/>
        </w:rPr>
        <w:t>The expected duration of the subject’s participation is 90 minutes.</w:t>
      </w:r>
    </w:p>
    <w:p w14:paraId="3A97BC62" w14:textId="6A22CAB9" w:rsidR="0090013C" w:rsidRDefault="0090013C" w:rsidP="00613649">
      <w:pPr>
        <w:suppressAutoHyphens/>
        <w:rPr>
          <w:rFonts w:ascii="Times New Roman" w:hAnsi="Times New Roman"/>
          <w:color w:val="000000" w:themeColor="text1"/>
          <w:szCs w:val="24"/>
        </w:rPr>
      </w:pPr>
    </w:p>
    <w:p w14:paraId="53C81437" w14:textId="47CD7ECC" w:rsidR="0090013C" w:rsidRDefault="0090013C" w:rsidP="00613649">
      <w:pPr>
        <w:suppressAutoHyphens/>
        <w:rPr>
          <w:rFonts w:ascii="Times New Roman" w:hAnsi="Times New Roman"/>
          <w:color w:val="000000" w:themeColor="text1"/>
          <w:szCs w:val="24"/>
        </w:rPr>
      </w:pPr>
      <w:r>
        <w:rPr>
          <w:rFonts w:ascii="Times New Roman" w:hAnsi="Times New Roman"/>
          <w:color w:val="000000" w:themeColor="text1"/>
          <w:szCs w:val="24"/>
        </w:rPr>
        <w:t xml:space="preserve">The procedures that the subject will be asked to follow in the research involve memorizing visual images (pictures of objects, scenes, and faces) and then completing memory tasks pertaining to those images. </w:t>
      </w:r>
    </w:p>
    <w:p w14:paraId="31863672" w14:textId="04E38132" w:rsidR="0090013C" w:rsidRDefault="0090013C" w:rsidP="00613649">
      <w:pPr>
        <w:suppressAutoHyphens/>
        <w:rPr>
          <w:rFonts w:ascii="Times New Roman" w:hAnsi="Times New Roman"/>
          <w:color w:val="000000" w:themeColor="text1"/>
          <w:szCs w:val="24"/>
        </w:rPr>
      </w:pPr>
    </w:p>
    <w:p w14:paraId="43765A7C" w14:textId="20D735A0" w:rsidR="0090013C" w:rsidRPr="0090013C" w:rsidRDefault="0090013C" w:rsidP="0090013C">
      <w:pPr>
        <w:suppressAutoHyphens/>
        <w:rPr>
          <w:rFonts w:ascii="Times New Roman" w:hAnsi="Times New Roman"/>
          <w:color w:val="000000" w:themeColor="text1"/>
          <w:szCs w:val="24"/>
        </w:rPr>
      </w:pPr>
      <w:r>
        <w:rPr>
          <w:rFonts w:ascii="Times New Roman" w:hAnsi="Times New Roman"/>
          <w:color w:val="000000" w:themeColor="text1"/>
          <w:szCs w:val="24"/>
        </w:rPr>
        <w:t xml:space="preserve">The reasonably foreseeable risks or discomforts to the subject as a result of participation are minimal. </w:t>
      </w:r>
      <w:r w:rsidRPr="0090013C">
        <w:rPr>
          <w:rFonts w:ascii="Times New Roman" w:hAnsi="Times New Roman"/>
          <w:color w:val="000000" w:themeColor="text1"/>
          <w:szCs w:val="24"/>
        </w:rPr>
        <w:t>All stimuli presented will be innocuous (</w:t>
      </w:r>
      <w:proofErr w:type="gramStart"/>
      <w:r w:rsidRPr="0090013C">
        <w:rPr>
          <w:rFonts w:ascii="Times New Roman" w:hAnsi="Times New Roman"/>
          <w:color w:val="000000" w:themeColor="text1"/>
          <w:szCs w:val="24"/>
        </w:rPr>
        <w:t>i.e.</w:t>
      </w:r>
      <w:proofErr w:type="gramEnd"/>
      <w:r w:rsidRPr="0090013C">
        <w:rPr>
          <w:rFonts w:ascii="Times New Roman" w:hAnsi="Times New Roman"/>
          <w:color w:val="000000" w:themeColor="text1"/>
          <w:szCs w:val="24"/>
        </w:rPr>
        <w:t xml:space="preserve"> not offensive or stressful). There are no obvious risks to taking part in this study. If you want to quit the experiment at any point, you have the right to do so. </w:t>
      </w:r>
    </w:p>
    <w:p w14:paraId="26DFFD1C" w14:textId="7B3101A1" w:rsidR="0090013C" w:rsidRDefault="0090013C" w:rsidP="00613649">
      <w:pPr>
        <w:suppressAutoHyphens/>
        <w:rPr>
          <w:rFonts w:ascii="Times New Roman" w:hAnsi="Times New Roman"/>
          <w:color w:val="000000" w:themeColor="text1"/>
          <w:szCs w:val="24"/>
        </w:rPr>
      </w:pPr>
    </w:p>
    <w:p w14:paraId="22187AC5" w14:textId="124315F8" w:rsidR="0090013C" w:rsidRDefault="0090013C" w:rsidP="00613649">
      <w:pPr>
        <w:suppressAutoHyphens/>
        <w:rPr>
          <w:rFonts w:ascii="Times New Roman" w:hAnsi="Times New Roman"/>
          <w:color w:val="000000" w:themeColor="text1"/>
          <w:szCs w:val="24"/>
        </w:rPr>
      </w:pPr>
      <w:r>
        <w:rPr>
          <w:rFonts w:ascii="Times New Roman" w:hAnsi="Times New Roman"/>
          <w:color w:val="000000" w:themeColor="text1"/>
          <w:szCs w:val="24"/>
        </w:rPr>
        <w:t xml:space="preserve">The benefits to the subject or to others, e.g., society that may reasonably be expected from the research: </w:t>
      </w:r>
      <w:r w:rsidRPr="0090013C">
        <w:rPr>
          <w:rFonts w:ascii="Times New Roman" w:hAnsi="Times New Roman"/>
          <w:color w:val="000000" w:themeColor="text1"/>
          <w:szCs w:val="24"/>
        </w:rPr>
        <w:t>Other than the monetary (or course credit) compensation, participants may receive little direct benefit as a result of the findings. However, there may be other psychological rewards from participating in research, and participants may become more interested in scientific research or knowledge in general.</w:t>
      </w:r>
    </w:p>
    <w:p w14:paraId="58D4A158" w14:textId="2E580922" w:rsidR="00613649" w:rsidRPr="008460BA" w:rsidRDefault="00613649" w:rsidP="00FF5503">
      <w:pPr>
        <w:autoSpaceDE w:val="0"/>
        <w:autoSpaceDN w:val="0"/>
        <w:adjustRightInd w:val="0"/>
        <w:rPr>
          <w:rFonts w:ascii="Times New Roman" w:hAnsi="Times New Roman"/>
          <w:b/>
          <w:color w:val="000000" w:themeColor="text1"/>
          <w:szCs w:val="24"/>
          <w:u w:val="single"/>
        </w:rPr>
      </w:pPr>
    </w:p>
    <w:p w14:paraId="4F4C8BBF" w14:textId="77777777" w:rsidR="00FF5503" w:rsidRDefault="00FF5503" w:rsidP="00FF5503">
      <w:pPr>
        <w:pStyle w:val="Heading1"/>
        <w:kinsoku w:val="0"/>
        <w:overflowPunct w:val="0"/>
      </w:pPr>
      <w:r>
        <w:rPr>
          <w:u w:val="single"/>
        </w:rPr>
        <w:t>Additional</w:t>
      </w:r>
      <w:r>
        <w:rPr>
          <w:spacing w:val="-3"/>
          <w:u w:val="single"/>
        </w:rPr>
        <w:t xml:space="preserve"> </w:t>
      </w:r>
      <w:r>
        <w:rPr>
          <w:u w:val="single"/>
        </w:rPr>
        <w:t>information about</w:t>
      </w:r>
      <w:r>
        <w:rPr>
          <w:spacing w:val="-4"/>
          <w:u w:val="single"/>
        </w:rPr>
        <w:t xml:space="preserve"> </w:t>
      </w:r>
      <w:r>
        <w:rPr>
          <w:u w:val="single"/>
        </w:rPr>
        <w:t>the</w:t>
      </w:r>
      <w:r>
        <w:rPr>
          <w:spacing w:val="-4"/>
          <w:u w:val="single"/>
        </w:rPr>
        <w:t xml:space="preserve"> </w:t>
      </w:r>
      <w:r>
        <w:rPr>
          <w:u w:val="single"/>
        </w:rPr>
        <w:t>study:</w:t>
      </w:r>
    </w:p>
    <w:p w14:paraId="4699F108" w14:textId="77777777" w:rsidR="00FF5503" w:rsidRDefault="00FF5503" w:rsidP="00FF5503">
      <w:pPr>
        <w:pStyle w:val="BodyText"/>
        <w:kinsoku w:val="0"/>
        <w:overflowPunct w:val="0"/>
        <w:spacing w:before="2"/>
        <w:rPr>
          <w:b/>
          <w:bCs/>
          <w:sz w:val="16"/>
          <w:szCs w:val="16"/>
        </w:rPr>
      </w:pPr>
    </w:p>
    <w:p w14:paraId="1AC0A729" w14:textId="77777777" w:rsidR="00FF5503" w:rsidRDefault="00FF5503" w:rsidP="00FF5503">
      <w:pPr>
        <w:pStyle w:val="BodyText"/>
        <w:kinsoku w:val="0"/>
        <w:overflowPunct w:val="0"/>
        <w:spacing w:before="90" w:line="274" w:lineRule="exact"/>
        <w:ind w:left="107"/>
        <w:rPr>
          <w:b/>
          <w:bCs/>
        </w:rPr>
      </w:pPr>
      <w:r>
        <w:rPr>
          <w:b/>
          <w:bCs/>
        </w:rPr>
        <w:t>Confidentiality:</w:t>
      </w:r>
    </w:p>
    <w:p w14:paraId="6BD98EE8" w14:textId="77777777" w:rsidR="00FF5503" w:rsidRDefault="00FF5503" w:rsidP="00FF5503">
      <w:pPr>
        <w:pStyle w:val="BodyText"/>
        <w:kinsoku w:val="0"/>
        <w:overflowPunct w:val="0"/>
        <w:ind w:left="107" w:right="121"/>
        <w:rPr>
          <w:i/>
          <w:iCs/>
        </w:rPr>
      </w:pPr>
      <w:r>
        <w:rPr>
          <w:i/>
          <w:iCs/>
        </w:rPr>
        <w:t>[Describe the extent to which confidentiality of research records, including tape recordings or videotapes</w:t>
      </w:r>
      <w:r>
        <w:rPr>
          <w:i/>
          <w:iCs/>
          <w:spacing w:val="-58"/>
        </w:rPr>
        <w:t xml:space="preserve"> </w:t>
      </w:r>
      <w:r>
        <w:rPr>
          <w:i/>
          <w:iCs/>
        </w:rPr>
        <w:t>if applicable, will be maintained; state whether subjects’ information will remain anonymous (if there is</w:t>
      </w:r>
      <w:r>
        <w:rPr>
          <w:i/>
          <w:iCs/>
          <w:spacing w:val="1"/>
        </w:rPr>
        <w:t xml:space="preserve"> </w:t>
      </w:r>
      <w:r>
        <w:rPr>
          <w:i/>
          <w:iCs/>
        </w:rPr>
        <w:t>no link to their responses and it is not possible at any point to identify the subject) or just confidential;</w:t>
      </w:r>
      <w:r>
        <w:rPr>
          <w:i/>
          <w:iCs/>
          <w:spacing w:val="1"/>
        </w:rPr>
        <w:t xml:space="preserve"> </w:t>
      </w:r>
      <w:r>
        <w:rPr>
          <w:i/>
          <w:iCs/>
        </w:rPr>
        <w:t>and</w:t>
      </w:r>
      <w:r>
        <w:rPr>
          <w:i/>
          <w:iCs/>
          <w:spacing w:val="-1"/>
        </w:rPr>
        <w:t xml:space="preserve"> </w:t>
      </w:r>
      <w:r>
        <w:rPr>
          <w:i/>
          <w:iCs/>
        </w:rPr>
        <w:t>who will have</w:t>
      </w:r>
      <w:r>
        <w:rPr>
          <w:i/>
          <w:iCs/>
          <w:spacing w:val="-1"/>
        </w:rPr>
        <w:t xml:space="preserve"> </w:t>
      </w:r>
      <w:r>
        <w:rPr>
          <w:i/>
          <w:iCs/>
        </w:rPr>
        <w:t>access</w:t>
      </w:r>
      <w:r>
        <w:rPr>
          <w:i/>
          <w:iCs/>
          <w:spacing w:val="1"/>
        </w:rPr>
        <w:t xml:space="preserve"> </w:t>
      </w:r>
      <w:r>
        <w:rPr>
          <w:i/>
          <w:iCs/>
        </w:rPr>
        <w:t>to the</w:t>
      </w:r>
      <w:r>
        <w:rPr>
          <w:i/>
          <w:iCs/>
          <w:spacing w:val="-1"/>
        </w:rPr>
        <w:t xml:space="preserve"> </w:t>
      </w:r>
      <w:r>
        <w:rPr>
          <w:i/>
          <w:iCs/>
        </w:rPr>
        <w:t>subjects’</w:t>
      </w:r>
      <w:r>
        <w:rPr>
          <w:i/>
          <w:iCs/>
          <w:spacing w:val="-1"/>
        </w:rPr>
        <w:t xml:space="preserve"> </w:t>
      </w:r>
      <w:r>
        <w:rPr>
          <w:i/>
          <w:iCs/>
        </w:rPr>
        <w:t>data. Sample</w:t>
      </w:r>
      <w:r>
        <w:rPr>
          <w:i/>
          <w:iCs/>
          <w:spacing w:val="-2"/>
        </w:rPr>
        <w:t xml:space="preserve"> </w:t>
      </w:r>
      <w:r>
        <w:rPr>
          <w:i/>
          <w:iCs/>
        </w:rPr>
        <w:t>language</w:t>
      </w:r>
      <w:r>
        <w:rPr>
          <w:i/>
          <w:iCs/>
          <w:spacing w:val="-1"/>
        </w:rPr>
        <w:t xml:space="preserve"> </w:t>
      </w:r>
      <w:r>
        <w:rPr>
          <w:i/>
          <w:iCs/>
        </w:rPr>
        <w:t>is below.]</w:t>
      </w:r>
    </w:p>
    <w:p w14:paraId="144C5145" w14:textId="77777777" w:rsidR="00FF5503" w:rsidRDefault="00FF5503" w:rsidP="00FF5503">
      <w:pPr>
        <w:pStyle w:val="BodyText"/>
        <w:kinsoku w:val="0"/>
        <w:overflowPunct w:val="0"/>
        <w:spacing w:before="9"/>
        <w:rPr>
          <w:i/>
          <w:iCs/>
          <w:sz w:val="23"/>
          <w:szCs w:val="23"/>
        </w:rPr>
      </w:pPr>
    </w:p>
    <w:p w14:paraId="1D97C830" w14:textId="3CB2EE0D" w:rsidR="00FF5503" w:rsidRDefault="00FF5503" w:rsidP="008638E8">
      <w:pPr>
        <w:pStyle w:val="BodyText"/>
        <w:kinsoku w:val="0"/>
        <w:overflowPunct w:val="0"/>
        <w:ind w:left="108" w:right="174"/>
        <w:sectPr w:rsidR="00FF5503">
          <w:footerReference w:type="default" r:id="rId8"/>
          <w:pgSz w:w="12240" w:h="15840"/>
          <w:pgMar w:top="880" w:right="920" w:bottom="400" w:left="900" w:header="0" w:footer="211" w:gutter="0"/>
          <w:pgNumType w:start="1"/>
          <w:cols w:space="720"/>
          <w:noEndnote/>
        </w:sectPr>
      </w:pPr>
      <w:r>
        <w:t xml:space="preserve">All records from this study will be </w:t>
      </w:r>
      <w:r>
        <w:t>anonymized and securely stored</w:t>
      </w:r>
      <w:r>
        <w:t xml:space="preserve">. </w:t>
      </w:r>
      <w:r w:rsidRPr="00FF5503">
        <w:t>All data will be assigned a number and letter code to identify the participant’s age group and condition while preserving anonymity. The data will be stored in password-protected computer files on Dr. Norman’s lab computers. Only members of the experimenters’ lab group and study personnel will have access to the data.</w:t>
      </w:r>
      <w:r w:rsidR="008638E8">
        <w:t xml:space="preserve"> </w:t>
      </w:r>
      <w:r w:rsidR="008638E8" w:rsidRPr="008638E8">
        <w:t>If your individual results are shared or discussed, your identity will be protected by using a study code number rather than your name or other identifying information</w:t>
      </w:r>
      <w:r w:rsidR="008638E8">
        <w:t>.</w:t>
      </w:r>
    </w:p>
    <w:p w14:paraId="62E7A304" w14:textId="77777777" w:rsidR="00FF5503" w:rsidRDefault="00FF5503" w:rsidP="00FF5503">
      <w:pPr>
        <w:pStyle w:val="Heading1"/>
        <w:kinsoku w:val="0"/>
        <w:overflowPunct w:val="0"/>
        <w:spacing w:before="75" w:line="275" w:lineRule="exact"/>
      </w:pPr>
      <w:r>
        <w:lastRenderedPageBreak/>
        <w:t>Compensation:</w:t>
      </w:r>
    </w:p>
    <w:p w14:paraId="3864F859" w14:textId="645097C4" w:rsidR="00FF5503" w:rsidRDefault="008638E8" w:rsidP="008638E8">
      <w:pPr>
        <w:pStyle w:val="BodyText"/>
        <w:kinsoku w:val="0"/>
        <w:overflowPunct w:val="0"/>
        <w:spacing w:before="5"/>
        <w:ind w:left="107"/>
      </w:pPr>
      <w:r w:rsidRPr="008638E8">
        <w:t>For behavioral experiments, paid participants will be minimally compensated at the standard rate of $12 every hour or $8 every half hour.</w:t>
      </w:r>
      <w:r>
        <w:t xml:space="preserve"> </w:t>
      </w:r>
      <w:r w:rsidRPr="008638E8">
        <w:t xml:space="preserve">Following Amazon Mechanical Turk policy, tasks </w:t>
      </w:r>
      <w:proofErr w:type="gramStart"/>
      <w:r w:rsidRPr="008638E8">
        <w:t>will be only be</w:t>
      </w:r>
      <w:proofErr w:type="gramEnd"/>
      <w:r w:rsidRPr="008638E8">
        <w:t xml:space="preserve"> considered complete if subjects pass simple attentional checks that are included in the practice portions of the experiment. If answered incorrectly, subjects will not receive the code to receive credit on Amazon Mechanical Turk.</w:t>
      </w:r>
    </w:p>
    <w:p w14:paraId="14D4EDC1" w14:textId="77777777" w:rsidR="008638E8" w:rsidRDefault="008638E8" w:rsidP="008638E8">
      <w:pPr>
        <w:pStyle w:val="BodyText"/>
        <w:kinsoku w:val="0"/>
        <w:overflowPunct w:val="0"/>
        <w:spacing w:before="5"/>
        <w:ind w:left="107"/>
      </w:pPr>
    </w:p>
    <w:p w14:paraId="149837FD" w14:textId="77777777" w:rsidR="00FF5503" w:rsidRDefault="00FF5503" w:rsidP="00FF5503">
      <w:pPr>
        <w:pStyle w:val="Heading1"/>
        <w:kinsoku w:val="0"/>
        <w:overflowPunct w:val="0"/>
        <w:spacing w:before="1"/>
        <w:ind w:left="108"/>
      </w:pPr>
      <w:r>
        <w:t>Who</w:t>
      </w:r>
      <w:r>
        <w:rPr>
          <w:spacing w:val="-2"/>
        </w:rPr>
        <w:t xml:space="preserve"> </w:t>
      </w:r>
      <w:r>
        <w:t>to</w:t>
      </w:r>
      <w:r>
        <w:rPr>
          <w:spacing w:val="-1"/>
        </w:rPr>
        <w:t xml:space="preserve"> </w:t>
      </w:r>
      <w:r>
        <w:t>contact</w:t>
      </w:r>
      <w:r>
        <w:rPr>
          <w:spacing w:val="-2"/>
        </w:rPr>
        <w:t xml:space="preserve"> </w:t>
      </w:r>
      <w:r>
        <w:t>with</w:t>
      </w:r>
      <w:r>
        <w:rPr>
          <w:spacing w:val="-1"/>
        </w:rPr>
        <w:t xml:space="preserve"> </w:t>
      </w:r>
      <w:r>
        <w:t>questions:</w:t>
      </w:r>
    </w:p>
    <w:p w14:paraId="2EA8AD98" w14:textId="77777777" w:rsidR="00FF5503" w:rsidRDefault="00FF5503" w:rsidP="00FF5503">
      <w:pPr>
        <w:pStyle w:val="BodyText"/>
        <w:kinsoku w:val="0"/>
        <w:overflowPunct w:val="0"/>
        <w:spacing w:before="6"/>
        <w:rPr>
          <w:b/>
          <w:bCs/>
          <w:sz w:val="23"/>
          <w:szCs w:val="23"/>
        </w:rPr>
      </w:pPr>
    </w:p>
    <w:p w14:paraId="18185B0A" w14:textId="60E1AF71" w:rsidR="00FF5503" w:rsidRDefault="00FF5503" w:rsidP="00FF5503">
      <w:pPr>
        <w:pStyle w:val="BodyText"/>
        <w:kinsoku w:val="0"/>
        <w:overflowPunct w:val="0"/>
        <w:ind w:left="108"/>
      </w:pPr>
      <w:r>
        <w:t>Principal</w:t>
      </w:r>
      <w:r>
        <w:rPr>
          <w:spacing w:val="-3"/>
        </w:rPr>
        <w:t xml:space="preserve"> </w:t>
      </w:r>
      <w:r>
        <w:t>investigator</w:t>
      </w:r>
      <w:r w:rsidR="008638E8">
        <w:t>:</w:t>
      </w:r>
    </w:p>
    <w:p w14:paraId="4D14699A" w14:textId="093A983A" w:rsidR="008638E8" w:rsidRDefault="008638E8" w:rsidP="00FF5503">
      <w:pPr>
        <w:pStyle w:val="BodyText"/>
        <w:kinsoku w:val="0"/>
        <w:overflowPunct w:val="0"/>
        <w:ind w:left="108"/>
      </w:pPr>
      <w:r>
        <w:t>Dr. Ken Norman (knorman@gmail.com)</w:t>
      </w:r>
    </w:p>
    <w:p w14:paraId="796958A9" w14:textId="77777777" w:rsidR="00FF5503" w:rsidRDefault="00FF5503" w:rsidP="00FF5503">
      <w:pPr>
        <w:pStyle w:val="BodyText"/>
        <w:kinsoku w:val="0"/>
        <w:overflowPunct w:val="0"/>
      </w:pPr>
    </w:p>
    <w:p w14:paraId="597B36EA" w14:textId="77777777" w:rsidR="00FF5503" w:rsidRDefault="00FF5503" w:rsidP="00FF5503">
      <w:pPr>
        <w:pStyle w:val="BodyText"/>
        <w:kinsoku w:val="0"/>
        <w:overflowPunct w:val="0"/>
        <w:ind w:left="108" w:right="121"/>
      </w:pPr>
      <w:r>
        <w:t>If</w:t>
      </w:r>
      <w:r>
        <w:rPr>
          <w:spacing w:val="4"/>
        </w:rPr>
        <w:t xml:space="preserve"> </w:t>
      </w:r>
      <w:r>
        <w:t>you</w:t>
      </w:r>
      <w:r>
        <w:rPr>
          <w:spacing w:val="-2"/>
        </w:rPr>
        <w:t xml:space="preserve"> </w:t>
      </w:r>
      <w:r>
        <w:t>have</w:t>
      </w:r>
      <w:r>
        <w:rPr>
          <w:spacing w:val="-2"/>
        </w:rPr>
        <w:t xml:space="preserve"> </w:t>
      </w:r>
      <w:r>
        <w:t>questions</w:t>
      </w:r>
      <w:r>
        <w:rPr>
          <w:spacing w:val="-2"/>
        </w:rPr>
        <w:t xml:space="preserve"> </w:t>
      </w:r>
      <w:r>
        <w:t>regarding</w:t>
      </w:r>
      <w:r>
        <w:rPr>
          <w:spacing w:val="1"/>
        </w:rPr>
        <w:t xml:space="preserve"> </w:t>
      </w:r>
      <w:r>
        <w:t>your</w:t>
      </w:r>
      <w:r>
        <w:rPr>
          <w:spacing w:val="-3"/>
        </w:rPr>
        <w:t xml:space="preserve"> </w:t>
      </w:r>
      <w:r>
        <w:t>rights</w:t>
      </w:r>
      <w:r>
        <w:rPr>
          <w:spacing w:val="-1"/>
        </w:rPr>
        <w:t xml:space="preserve"> </w:t>
      </w:r>
      <w:r>
        <w:t>as</w:t>
      </w:r>
      <w:r>
        <w:rPr>
          <w:spacing w:val="-2"/>
        </w:rPr>
        <w:t xml:space="preserve"> </w:t>
      </w:r>
      <w:r>
        <w:t>a research</w:t>
      </w:r>
      <w:r>
        <w:rPr>
          <w:spacing w:val="-2"/>
        </w:rPr>
        <w:t xml:space="preserve"> </w:t>
      </w:r>
      <w:r>
        <w:t>subject,</w:t>
      </w:r>
      <w:r>
        <w:rPr>
          <w:spacing w:val="-1"/>
        </w:rPr>
        <w:t xml:space="preserve"> </w:t>
      </w:r>
      <w:r>
        <w:t>or</w:t>
      </w:r>
      <w:r>
        <w:rPr>
          <w:spacing w:val="-3"/>
        </w:rPr>
        <w:t xml:space="preserve"> </w:t>
      </w:r>
      <w:r>
        <w:t>if</w:t>
      </w:r>
      <w:r>
        <w:rPr>
          <w:spacing w:val="-2"/>
        </w:rPr>
        <w:t xml:space="preserve"> </w:t>
      </w:r>
      <w:r>
        <w:t>problems</w:t>
      </w:r>
      <w:r>
        <w:rPr>
          <w:spacing w:val="-2"/>
        </w:rPr>
        <w:t xml:space="preserve"> </w:t>
      </w:r>
      <w:r>
        <w:t>arise</w:t>
      </w:r>
      <w:r>
        <w:rPr>
          <w:spacing w:val="-2"/>
        </w:rPr>
        <w:t xml:space="preserve"> </w:t>
      </w:r>
      <w:r>
        <w:t>which</w:t>
      </w:r>
      <w:r>
        <w:rPr>
          <w:spacing w:val="2"/>
        </w:rPr>
        <w:t xml:space="preserve"> </w:t>
      </w:r>
      <w:r>
        <w:t>you</w:t>
      </w:r>
      <w:r>
        <w:rPr>
          <w:spacing w:val="-1"/>
        </w:rPr>
        <w:t xml:space="preserve"> </w:t>
      </w:r>
      <w:r>
        <w:t>do</w:t>
      </w:r>
      <w:r>
        <w:rPr>
          <w:spacing w:val="-2"/>
        </w:rPr>
        <w:t xml:space="preserve"> </w:t>
      </w:r>
      <w:r>
        <w:t>not</w:t>
      </w:r>
      <w:r>
        <w:rPr>
          <w:spacing w:val="-57"/>
        </w:rPr>
        <w:t xml:space="preserve"> </w:t>
      </w:r>
      <w:r>
        <w:t>feel</w:t>
      </w:r>
      <w:r>
        <w:rPr>
          <w:spacing w:val="4"/>
        </w:rPr>
        <w:t xml:space="preserve"> </w:t>
      </w:r>
      <w:r>
        <w:t>you can discuss with the</w:t>
      </w:r>
      <w:r>
        <w:rPr>
          <w:spacing w:val="1"/>
        </w:rPr>
        <w:t xml:space="preserve"> </w:t>
      </w:r>
      <w:r>
        <w:t>Investigator, please</w:t>
      </w:r>
      <w:r>
        <w:rPr>
          <w:spacing w:val="-1"/>
        </w:rPr>
        <w:t xml:space="preserve"> </w:t>
      </w:r>
      <w:r>
        <w:t>contact the</w:t>
      </w:r>
      <w:r>
        <w:rPr>
          <w:spacing w:val="1"/>
        </w:rPr>
        <w:t xml:space="preserve"> </w:t>
      </w:r>
      <w:r>
        <w:t>Institutional</w:t>
      </w:r>
      <w:r>
        <w:rPr>
          <w:spacing w:val="-1"/>
        </w:rPr>
        <w:t xml:space="preserve"> </w:t>
      </w:r>
      <w:r>
        <w:t>Review</w:t>
      </w:r>
      <w:r>
        <w:rPr>
          <w:spacing w:val="-1"/>
        </w:rPr>
        <w:t xml:space="preserve"> </w:t>
      </w:r>
      <w:r>
        <w:t>Board</w:t>
      </w:r>
      <w:r>
        <w:rPr>
          <w:spacing w:val="2"/>
        </w:rPr>
        <w:t xml:space="preserve"> </w:t>
      </w:r>
      <w:r>
        <w:t>at:</w:t>
      </w:r>
    </w:p>
    <w:p w14:paraId="66F6A205" w14:textId="77777777" w:rsidR="00FF5503" w:rsidRDefault="00FF5503" w:rsidP="00FF5503">
      <w:pPr>
        <w:pStyle w:val="BodyText"/>
        <w:kinsoku w:val="0"/>
        <w:overflowPunct w:val="0"/>
      </w:pPr>
    </w:p>
    <w:p w14:paraId="1EB2930E" w14:textId="77777777" w:rsidR="00FF5503" w:rsidRDefault="00FF5503" w:rsidP="00FF5503">
      <w:pPr>
        <w:pStyle w:val="BodyText"/>
        <w:kinsoku w:val="0"/>
        <w:overflowPunct w:val="0"/>
        <w:spacing w:before="1"/>
        <w:ind w:left="108"/>
      </w:pPr>
      <w:r>
        <w:t>Phone:</w:t>
      </w:r>
      <w:r>
        <w:rPr>
          <w:spacing w:val="-2"/>
        </w:rPr>
        <w:t xml:space="preserve"> </w:t>
      </w:r>
      <w:r>
        <w:t>(609)</w:t>
      </w:r>
      <w:r>
        <w:rPr>
          <w:spacing w:val="-2"/>
        </w:rPr>
        <w:t xml:space="preserve"> </w:t>
      </w:r>
      <w:r>
        <w:t>258-8543</w:t>
      </w:r>
    </w:p>
    <w:p w14:paraId="43C02F84" w14:textId="77777777" w:rsidR="00FF5503" w:rsidRDefault="00FF5503" w:rsidP="00FF5503">
      <w:pPr>
        <w:pStyle w:val="BodyText"/>
        <w:kinsoku w:val="0"/>
        <w:overflowPunct w:val="0"/>
        <w:ind w:left="108"/>
      </w:pPr>
      <w:r>
        <w:t xml:space="preserve">Email: </w:t>
      </w:r>
      <w:hyperlink r:id="rId9" w:history="1">
        <w:r>
          <w:rPr>
            <w:u w:val="single"/>
          </w:rPr>
          <w:t>irb@princeton.edu</w:t>
        </w:r>
      </w:hyperlink>
    </w:p>
    <w:p w14:paraId="3EEBB3F8" w14:textId="77777777" w:rsidR="00FF5503" w:rsidRDefault="00FF5503" w:rsidP="00FF5503">
      <w:pPr>
        <w:pStyle w:val="BodyText"/>
        <w:kinsoku w:val="0"/>
        <w:overflowPunct w:val="0"/>
        <w:spacing w:before="4"/>
      </w:pPr>
    </w:p>
    <w:p w14:paraId="736402D6" w14:textId="77777777" w:rsidR="00FF5503" w:rsidRDefault="00FF5503" w:rsidP="00FF5503">
      <w:pPr>
        <w:pStyle w:val="Heading1"/>
        <w:kinsoku w:val="0"/>
        <w:overflowPunct w:val="0"/>
        <w:spacing w:line="274" w:lineRule="exact"/>
        <w:ind w:left="108"/>
      </w:pPr>
      <w:r>
        <w:rPr>
          <w:u w:val="single"/>
        </w:rPr>
        <w:t>Summary:</w:t>
      </w:r>
    </w:p>
    <w:p w14:paraId="5ECDD276" w14:textId="77777777" w:rsidR="00FF5503" w:rsidRDefault="00FF5503" w:rsidP="00FF5503">
      <w:pPr>
        <w:pStyle w:val="BodyText"/>
        <w:kinsoku w:val="0"/>
        <w:overflowPunct w:val="0"/>
        <w:spacing w:line="274" w:lineRule="exact"/>
        <w:ind w:left="108"/>
      </w:pPr>
      <w:r>
        <w:t>I</w:t>
      </w:r>
      <w:r>
        <w:rPr>
          <w:spacing w:val="-5"/>
        </w:rPr>
        <w:t xml:space="preserve"> </w:t>
      </w:r>
      <w:r>
        <w:t>understand</w:t>
      </w:r>
      <w:r>
        <w:rPr>
          <w:spacing w:val="-4"/>
        </w:rPr>
        <w:t xml:space="preserve"> </w:t>
      </w:r>
      <w:r>
        <w:t>the</w:t>
      </w:r>
      <w:r>
        <w:rPr>
          <w:spacing w:val="2"/>
        </w:rPr>
        <w:t xml:space="preserve"> </w:t>
      </w:r>
      <w:r>
        <w:t>information</w:t>
      </w:r>
      <w:r>
        <w:rPr>
          <w:spacing w:val="-1"/>
        </w:rPr>
        <w:t xml:space="preserve"> </w:t>
      </w:r>
      <w:r>
        <w:t>that</w:t>
      </w:r>
      <w:r>
        <w:rPr>
          <w:spacing w:val="-1"/>
        </w:rPr>
        <w:t xml:space="preserve"> </w:t>
      </w:r>
      <w:r>
        <w:t>was presented</w:t>
      </w:r>
      <w:r>
        <w:rPr>
          <w:spacing w:val="2"/>
        </w:rPr>
        <w:t xml:space="preserve"> </w:t>
      </w:r>
      <w:r>
        <w:t>and that:</w:t>
      </w:r>
    </w:p>
    <w:p w14:paraId="190FE97D" w14:textId="77777777" w:rsidR="00FF5503" w:rsidRDefault="00FF5503" w:rsidP="00FF5503">
      <w:pPr>
        <w:pStyle w:val="BodyText"/>
        <w:kinsoku w:val="0"/>
        <w:overflowPunct w:val="0"/>
      </w:pPr>
    </w:p>
    <w:p w14:paraId="127D141D" w14:textId="77777777" w:rsidR="00FF5503" w:rsidRDefault="00FF5503" w:rsidP="00FF5503">
      <w:pPr>
        <w:pStyle w:val="BodyText"/>
        <w:kinsoku w:val="0"/>
        <w:overflowPunct w:val="0"/>
        <w:ind w:left="107"/>
      </w:pPr>
      <w:r>
        <w:t>My</w:t>
      </w:r>
      <w:r>
        <w:rPr>
          <w:spacing w:val="-9"/>
        </w:rPr>
        <w:t xml:space="preserve"> </w:t>
      </w:r>
      <w:r>
        <w:t>participation</w:t>
      </w:r>
      <w:r>
        <w:rPr>
          <w:spacing w:val="-3"/>
        </w:rPr>
        <w:t xml:space="preserve"> </w:t>
      </w:r>
      <w:r>
        <w:t>is</w:t>
      </w:r>
      <w:r>
        <w:rPr>
          <w:spacing w:val="-4"/>
        </w:rPr>
        <w:t xml:space="preserve"> </w:t>
      </w:r>
      <w:r>
        <w:t>voluntary.</w:t>
      </w:r>
    </w:p>
    <w:p w14:paraId="63795CBF" w14:textId="77777777" w:rsidR="00FF5503" w:rsidRDefault="00FF5503" w:rsidP="00FF5503">
      <w:pPr>
        <w:pStyle w:val="BodyText"/>
        <w:kinsoku w:val="0"/>
        <w:overflowPunct w:val="0"/>
      </w:pPr>
    </w:p>
    <w:p w14:paraId="41E7FEC7" w14:textId="6620375E" w:rsidR="00FF5503" w:rsidRDefault="00FF5503" w:rsidP="00FF5503">
      <w:pPr>
        <w:pStyle w:val="BodyText"/>
        <w:kinsoku w:val="0"/>
        <w:overflowPunct w:val="0"/>
        <w:spacing w:line="480" w:lineRule="auto"/>
        <w:ind w:left="108" w:right="967"/>
      </w:pPr>
      <w:r>
        <w:t>Refusal to participate will involve no penalty or loss of benefits to which I am otherwise</w:t>
      </w:r>
      <w:r w:rsidR="000A5498">
        <w:t xml:space="preserve"> </w:t>
      </w:r>
      <w:r>
        <w:t>entitled.</w:t>
      </w:r>
      <w:r w:rsidR="000A5498">
        <w:t xml:space="preserve"> </w:t>
      </w:r>
      <w:r>
        <w:rPr>
          <w:spacing w:val="-57"/>
        </w:rPr>
        <w:t xml:space="preserve"> </w:t>
      </w:r>
      <w:r>
        <w:t>I</w:t>
      </w:r>
      <w:r>
        <w:rPr>
          <w:spacing w:val="-5"/>
        </w:rPr>
        <w:t xml:space="preserve"> </w:t>
      </w:r>
      <w:r>
        <w:t>may</w:t>
      </w:r>
      <w:r>
        <w:rPr>
          <w:spacing w:val="1"/>
        </w:rPr>
        <w:t xml:space="preserve"> </w:t>
      </w:r>
      <w:r>
        <w:t>discontinue</w:t>
      </w:r>
      <w:r>
        <w:rPr>
          <w:spacing w:val="-1"/>
        </w:rPr>
        <w:t xml:space="preserve"> </w:t>
      </w:r>
      <w:r>
        <w:t>participation</w:t>
      </w:r>
      <w:r>
        <w:rPr>
          <w:spacing w:val="-2"/>
        </w:rPr>
        <w:t xml:space="preserve"> </w:t>
      </w:r>
      <w:r>
        <w:t>at</w:t>
      </w:r>
      <w:r>
        <w:rPr>
          <w:spacing w:val="1"/>
        </w:rPr>
        <w:t xml:space="preserve"> </w:t>
      </w:r>
      <w:r>
        <w:t>any</w:t>
      </w:r>
      <w:r>
        <w:rPr>
          <w:spacing w:val="-5"/>
        </w:rPr>
        <w:t xml:space="preserve"> </w:t>
      </w:r>
      <w:r>
        <w:t>time</w:t>
      </w:r>
      <w:r>
        <w:rPr>
          <w:spacing w:val="-3"/>
        </w:rPr>
        <w:t xml:space="preserve"> </w:t>
      </w:r>
      <w:r>
        <w:t>without penalty</w:t>
      </w:r>
      <w:r>
        <w:rPr>
          <w:spacing w:val="-5"/>
        </w:rPr>
        <w:t xml:space="preserve"> </w:t>
      </w:r>
      <w:r>
        <w:t>or</w:t>
      </w:r>
      <w:r>
        <w:rPr>
          <w:spacing w:val="-2"/>
        </w:rPr>
        <w:t xml:space="preserve"> </w:t>
      </w:r>
      <w:r>
        <w:t>loss of</w:t>
      </w:r>
      <w:r>
        <w:rPr>
          <w:spacing w:val="-1"/>
        </w:rPr>
        <w:t xml:space="preserve"> </w:t>
      </w:r>
      <w:r>
        <w:t>benefits.</w:t>
      </w:r>
    </w:p>
    <w:p w14:paraId="7C25E7A4" w14:textId="7CF8F733" w:rsidR="00FF5503" w:rsidRDefault="00FF5503" w:rsidP="00FF5503">
      <w:pPr>
        <w:pStyle w:val="BodyText"/>
        <w:kinsoku w:val="0"/>
        <w:overflowPunct w:val="0"/>
        <w:spacing w:before="1" w:line="480" w:lineRule="auto"/>
        <w:ind w:left="107" w:right="284"/>
      </w:pPr>
      <w:r>
        <w:t>I</w:t>
      </w:r>
      <w:r>
        <w:rPr>
          <w:spacing w:val="-6"/>
        </w:rPr>
        <w:t xml:space="preserve"> </w:t>
      </w:r>
      <w:r>
        <w:t>do</w:t>
      </w:r>
      <w:r>
        <w:rPr>
          <w:spacing w:val="-5"/>
        </w:rPr>
        <w:t xml:space="preserve"> </w:t>
      </w:r>
      <w:r>
        <w:t>not</w:t>
      </w:r>
      <w:r>
        <w:rPr>
          <w:spacing w:val="10"/>
        </w:rPr>
        <w:t xml:space="preserve"> </w:t>
      </w:r>
      <w:r>
        <w:t>waive</w:t>
      </w:r>
      <w:r>
        <w:rPr>
          <w:spacing w:val="-3"/>
        </w:rPr>
        <w:t xml:space="preserve"> </w:t>
      </w:r>
      <w:r>
        <w:t>any</w:t>
      </w:r>
      <w:r>
        <w:rPr>
          <w:spacing w:val="-6"/>
        </w:rPr>
        <w:t xml:space="preserve"> </w:t>
      </w:r>
      <w:r>
        <w:t>legal</w:t>
      </w:r>
      <w:r>
        <w:rPr>
          <w:spacing w:val="-2"/>
        </w:rPr>
        <w:t xml:space="preserve"> </w:t>
      </w:r>
      <w:r>
        <w:t>rights</w:t>
      </w:r>
      <w:r>
        <w:rPr>
          <w:spacing w:val="-2"/>
        </w:rPr>
        <w:t xml:space="preserve"> </w:t>
      </w:r>
      <w:r>
        <w:t>or</w:t>
      </w:r>
      <w:r>
        <w:rPr>
          <w:spacing w:val="-2"/>
        </w:rPr>
        <w:t xml:space="preserve"> </w:t>
      </w:r>
      <w:r>
        <w:t>release</w:t>
      </w:r>
      <w:r>
        <w:rPr>
          <w:spacing w:val="-4"/>
        </w:rPr>
        <w:t xml:space="preserve"> </w:t>
      </w:r>
      <w:r>
        <w:t>Princeton</w:t>
      </w:r>
      <w:r>
        <w:rPr>
          <w:spacing w:val="1"/>
        </w:rPr>
        <w:t xml:space="preserve"> </w:t>
      </w:r>
      <w:r>
        <w:t>University</w:t>
      </w:r>
      <w:r>
        <w:rPr>
          <w:spacing w:val="-7"/>
        </w:rPr>
        <w:t xml:space="preserve"> </w:t>
      </w:r>
      <w:r>
        <w:t>or</w:t>
      </w:r>
      <w:r>
        <w:rPr>
          <w:spacing w:val="-3"/>
        </w:rPr>
        <w:t xml:space="preserve"> </w:t>
      </w:r>
      <w:r>
        <w:t>its</w:t>
      </w:r>
      <w:r>
        <w:rPr>
          <w:spacing w:val="-1"/>
        </w:rPr>
        <w:t xml:space="preserve"> </w:t>
      </w:r>
      <w:r>
        <w:t>agents</w:t>
      </w:r>
      <w:r>
        <w:rPr>
          <w:spacing w:val="-2"/>
        </w:rPr>
        <w:t xml:space="preserve"> </w:t>
      </w:r>
      <w:r>
        <w:t>from</w:t>
      </w:r>
      <w:r>
        <w:rPr>
          <w:spacing w:val="-1"/>
        </w:rPr>
        <w:t xml:space="preserve"> </w:t>
      </w:r>
      <w:r>
        <w:t>liability</w:t>
      </w:r>
      <w:r>
        <w:rPr>
          <w:spacing w:val="-7"/>
        </w:rPr>
        <w:t xml:space="preserve"> </w:t>
      </w:r>
      <w:r>
        <w:t>for</w:t>
      </w:r>
      <w:r>
        <w:rPr>
          <w:spacing w:val="-2"/>
        </w:rPr>
        <w:t xml:space="preserve"> </w:t>
      </w:r>
      <w:r>
        <w:t>negligence.</w:t>
      </w:r>
      <w:r w:rsidR="000A5498">
        <w:t xml:space="preserve"> </w:t>
      </w:r>
      <w:r>
        <w:rPr>
          <w:spacing w:val="-57"/>
        </w:rPr>
        <w:t xml:space="preserve"> </w:t>
      </w:r>
      <w:r>
        <w:t>I</w:t>
      </w:r>
      <w:r>
        <w:rPr>
          <w:spacing w:val="-5"/>
        </w:rPr>
        <w:t xml:space="preserve"> </w:t>
      </w:r>
      <w:r>
        <w:t>hereby</w:t>
      </w:r>
      <w:r>
        <w:rPr>
          <w:spacing w:val="-3"/>
        </w:rPr>
        <w:t xml:space="preserve"> </w:t>
      </w:r>
      <w:r>
        <w:t>give</w:t>
      </w:r>
      <w:r>
        <w:rPr>
          <w:spacing w:val="-1"/>
        </w:rPr>
        <w:t xml:space="preserve"> </w:t>
      </w:r>
      <w:r>
        <w:t>my</w:t>
      </w:r>
      <w:r>
        <w:rPr>
          <w:spacing w:val="-4"/>
        </w:rPr>
        <w:t xml:space="preserve"> </w:t>
      </w:r>
      <w:r>
        <w:t>consent</w:t>
      </w:r>
      <w:r>
        <w:rPr>
          <w:spacing w:val="2"/>
        </w:rPr>
        <w:t xml:space="preserve"> </w:t>
      </w:r>
      <w:r>
        <w:t>to</w:t>
      </w:r>
      <w:r>
        <w:rPr>
          <w:spacing w:val="2"/>
        </w:rPr>
        <w:t xml:space="preserve"> </w:t>
      </w:r>
      <w:r>
        <w:t>be</w:t>
      </w:r>
      <w:r>
        <w:rPr>
          <w:spacing w:val="-5"/>
        </w:rPr>
        <w:t xml:space="preserve"> </w:t>
      </w:r>
      <w:r>
        <w:t>the</w:t>
      </w:r>
      <w:r>
        <w:rPr>
          <w:spacing w:val="-1"/>
        </w:rPr>
        <w:t xml:space="preserve"> </w:t>
      </w:r>
      <w:r>
        <w:t>subject of</w:t>
      </w:r>
      <w:r>
        <w:rPr>
          <w:spacing w:val="-1"/>
        </w:rPr>
        <w:t xml:space="preserve"> </w:t>
      </w:r>
      <w:r>
        <w:t>the</w:t>
      </w:r>
      <w:r>
        <w:rPr>
          <w:spacing w:val="-3"/>
        </w:rPr>
        <w:t xml:space="preserve"> </w:t>
      </w:r>
      <w:r>
        <w:t>research.</w:t>
      </w:r>
    </w:p>
    <w:p w14:paraId="55346621" w14:textId="77777777" w:rsidR="00FF5503" w:rsidRDefault="00FF5503" w:rsidP="00FF5503">
      <w:pPr>
        <w:pStyle w:val="BodyText"/>
        <w:kinsoku w:val="0"/>
        <w:overflowPunct w:val="0"/>
        <w:spacing w:before="11"/>
        <w:rPr>
          <w:sz w:val="23"/>
          <w:szCs w:val="23"/>
        </w:rPr>
      </w:pPr>
    </w:p>
    <w:p w14:paraId="563EDB06" w14:textId="77777777" w:rsidR="00FF5503" w:rsidRDefault="00FF5503" w:rsidP="00FF5503">
      <w:pPr>
        <w:pStyle w:val="BodyText"/>
        <w:kinsoku w:val="0"/>
        <w:overflowPunct w:val="0"/>
        <w:ind w:left="468"/>
        <w:rPr>
          <w:i/>
          <w:iCs/>
        </w:rPr>
      </w:pPr>
      <w:r>
        <w:rPr>
          <w:i/>
          <w:iCs/>
        </w:rPr>
        <w:t>If</w:t>
      </w:r>
      <w:r>
        <w:rPr>
          <w:i/>
          <w:iCs/>
          <w:spacing w:val="-1"/>
        </w:rPr>
        <w:t xml:space="preserve"> </w:t>
      </w:r>
      <w:r>
        <w:rPr>
          <w:i/>
          <w:iCs/>
        </w:rPr>
        <w:t>you</w:t>
      </w:r>
      <w:r>
        <w:rPr>
          <w:i/>
          <w:iCs/>
          <w:spacing w:val="-1"/>
        </w:rPr>
        <w:t xml:space="preserve"> </w:t>
      </w:r>
      <w:r>
        <w:rPr>
          <w:i/>
          <w:iCs/>
        </w:rPr>
        <w:t>will</w:t>
      </w:r>
      <w:r>
        <w:rPr>
          <w:i/>
          <w:iCs/>
          <w:spacing w:val="-1"/>
        </w:rPr>
        <w:t xml:space="preserve"> </w:t>
      </w:r>
      <w:r>
        <w:rPr>
          <w:i/>
          <w:iCs/>
        </w:rPr>
        <w:t>consent</w:t>
      </w:r>
      <w:r>
        <w:rPr>
          <w:i/>
          <w:iCs/>
          <w:spacing w:val="-1"/>
        </w:rPr>
        <w:t xml:space="preserve"> </w:t>
      </w:r>
      <w:r>
        <w:rPr>
          <w:i/>
          <w:iCs/>
        </w:rPr>
        <w:t>subjects,</w:t>
      </w:r>
      <w:r>
        <w:rPr>
          <w:i/>
          <w:iCs/>
          <w:spacing w:val="-1"/>
        </w:rPr>
        <w:t xml:space="preserve"> </w:t>
      </w:r>
      <w:r>
        <w:rPr>
          <w:i/>
          <w:iCs/>
        </w:rPr>
        <w:t>but</w:t>
      </w:r>
      <w:r>
        <w:rPr>
          <w:i/>
          <w:iCs/>
          <w:spacing w:val="-1"/>
        </w:rPr>
        <w:t xml:space="preserve"> </w:t>
      </w:r>
      <w:r>
        <w:rPr>
          <w:i/>
          <w:iCs/>
        </w:rPr>
        <w:t>not</w:t>
      </w:r>
      <w:r>
        <w:rPr>
          <w:i/>
          <w:iCs/>
          <w:spacing w:val="-1"/>
        </w:rPr>
        <w:t xml:space="preserve"> </w:t>
      </w:r>
      <w:r>
        <w:rPr>
          <w:i/>
          <w:iCs/>
        </w:rPr>
        <w:t>obtain</w:t>
      </w:r>
      <w:r>
        <w:rPr>
          <w:i/>
          <w:iCs/>
          <w:spacing w:val="-1"/>
        </w:rPr>
        <w:t xml:space="preserve"> </w:t>
      </w:r>
      <w:r>
        <w:rPr>
          <w:i/>
          <w:iCs/>
        </w:rPr>
        <w:t>their</w:t>
      </w:r>
      <w:r>
        <w:rPr>
          <w:i/>
          <w:iCs/>
          <w:spacing w:val="-1"/>
        </w:rPr>
        <w:t xml:space="preserve"> </w:t>
      </w:r>
      <w:r>
        <w:rPr>
          <w:i/>
          <w:iCs/>
        </w:rPr>
        <w:t>signature,</w:t>
      </w:r>
      <w:r>
        <w:rPr>
          <w:i/>
          <w:iCs/>
          <w:spacing w:val="-1"/>
        </w:rPr>
        <w:t xml:space="preserve"> </w:t>
      </w:r>
      <w:r>
        <w:rPr>
          <w:i/>
          <w:iCs/>
        </w:rPr>
        <w:t>delete</w:t>
      </w:r>
      <w:r>
        <w:rPr>
          <w:i/>
          <w:iCs/>
          <w:spacing w:val="-2"/>
        </w:rPr>
        <w:t xml:space="preserve"> </w:t>
      </w:r>
      <w:r>
        <w:rPr>
          <w:i/>
          <w:iCs/>
        </w:rPr>
        <w:t>the</w:t>
      </w:r>
      <w:r>
        <w:rPr>
          <w:i/>
          <w:iCs/>
          <w:spacing w:val="-2"/>
        </w:rPr>
        <w:t xml:space="preserve"> </w:t>
      </w:r>
      <w:r>
        <w:rPr>
          <w:i/>
          <w:iCs/>
        </w:rPr>
        <w:t>below</w:t>
      </w:r>
      <w:r>
        <w:rPr>
          <w:i/>
          <w:iCs/>
          <w:spacing w:val="2"/>
        </w:rPr>
        <w:t xml:space="preserve"> </w:t>
      </w:r>
      <w:r>
        <w:rPr>
          <w:i/>
          <w:iCs/>
        </w:rPr>
        <w:t>signature</w:t>
      </w:r>
      <w:r>
        <w:rPr>
          <w:i/>
          <w:iCs/>
          <w:spacing w:val="-2"/>
        </w:rPr>
        <w:t xml:space="preserve"> </w:t>
      </w:r>
      <w:r>
        <w:rPr>
          <w:i/>
          <w:iCs/>
        </w:rPr>
        <w:t>lines.</w:t>
      </w:r>
    </w:p>
    <w:p w14:paraId="4465699E" w14:textId="77777777" w:rsidR="00FF5503" w:rsidRDefault="00FF5503" w:rsidP="00FF5503">
      <w:pPr>
        <w:pStyle w:val="BodyText"/>
        <w:kinsoku w:val="0"/>
        <w:overflowPunct w:val="0"/>
        <w:spacing w:before="1"/>
        <w:rPr>
          <w:i/>
          <w:iCs/>
          <w:sz w:val="25"/>
          <w:szCs w:val="25"/>
        </w:rPr>
      </w:pPr>
    </w:p>
    <w:p w14:paraId="0191B695" w14:textId="77777777" w:rsidR="00FF5503" w:rsidRDefault="00FF5503" w:rsidP="00FF5503">
      <w:pPr>
        <w:pStyle w:val="BodyText"/>
        <w:tabs>
          <w:tab w:val="left" w:pos="5867"/>
        </w:tabs>
        <w:kinsoku w:val="0"/>
        <w:overflowPunct w:val="0"/>
        <w:spacing w:line="265" w:lineRule="exact"/>
        <w:ind w:left="468"/>
        <w:rPr>
          <w:rFonts w:ascii="Courier New" w:hAnsi="Courier New" w:cs="Courier New"/>
          <w:color w:val="808080"/>
        </w:rPr>
      </w:pPr>
      <w:r>
        <w:rPr>
          <w:rFonts w:ascii="Courier New" w:hAnsi="Courier New" w:cs="Courier New"/>
          <w:color w:val="808080"/>
          <w:u w:val="single"/>
        </w:rPr>
        <w:t>Click</w:t>
      </w:r>
      <w:r>
        <w:rPr>
          <w:rFonts w:ascii="Courier New" w:hAnsi="Courier New" w:cs="Courier New"/>
          <w:color w:val="808080"/>
          <w:spacing w:val="-5"/>
          <w:u w:val="single"/>
        </w:rPr>
        <w:t xml:space="preserve"> </w:t>
      </w:r>
      <w:r>
        <w:rPr>
          <w:rFonts w:ascii="Courier New" w:hAnsi="Courier New" w:cs="Courier New"/>
          <w:color w:val="808080"/>
          <w:u w:val="single"/>
        </w:rPr>
        <w:t>here</w:t>
      </w:r>
      <w:r>
        <w:rPr>
          <w:rFonts w:ascii="Courier New" w:hAnsi="Courier New" w:cs="Courier New"/>
          <w:color w:val="808080"/>
          <w:spacing w:val="-4"/>
          <w:u w:val="single"/>
        </w:rPr>
        <w:t xml:space="preserve"> </w:t>
      </w:r>
      <w:r>
        <w:rPr>
          <w:rFonts w:ascii="Courier New" w:hAnsi="Courier New" w:cs="Courier New"/>
          <w:color w:val="808080"/>
          <w:u w:val="single"/>
        </w:rPr>
        <w:t>to</w:t>
      </w:r>
      <w:r>
        <w:rPr>
          <w:rFonts w:ascii="Courier New" w:hAnsi="Courier New" w:cs="Courier New"/>
          <w:color w:val="808080"/>
          <w:spacing w:val="-4"/>
          <w:u w:val="single"/>
        </w:rPr>
        <w:t xml:space="preserve"> </w:t>
      </w:r>
      <w:r>
        <w:rPr>
          <w:rFonts w:ascii="Courier New" w:hAnsi="Courier New" w:cs="Courier New"/>
          <w:color w:val="808080"/>
          <w:u w:val="single"/>
        </w:rPr>
        <w:t>enter</w:t>
      </w:r>
      <w:r>
        <w:rPr>
          <w:rFonts w:ascii="Courier New" w:hAnsi="Courier New" w:cs="Courier New"/>
          <w:color w:val="808080"/>
          <w:spacing w:val="-4"/>
          <w:u w:val="single"/>
        </w:rPr>
        <w:t xml:space="preserve"> </w:t>
      </w:r>
      <w:r>
        <w:rPr>
          <w:rFonts w:ascii="Courier New" w:hAnsi="Courier New" w:cs="Courier New"/>
          <w:color w:val="808080"/>
          <w:u w:val="single"/>
        </w:rPr>
        <w:t>text.</w:t>
      </w:r>
      <w:r>
        <w:rPr>
          <w:rFonts w:ascii="Courier New" w:hAnsi="Courier New" w:cs="Courier New"/>
          <w:color w:val="808080"/>
        </w:rPr>
        <w:tab/>
      </w:r>
      <w:r>
        <w:rPr>
          <w:rFonts w:ascii="Courier New" w:hAnsi="Courier New" w:cs="Courier New"/>
          <w:color w:val="808080"/>
          <w:u w:val="single"/>
        </w:rPr>
        <w:t>Click</w:t>
      </w:r>
      <w:r>
        <w:rPr>
          <w:rFonts w:ascii="Courier New" w:hAnsi="Courier New" w:cs="Courier New"/>
          <w:color w:val="808080"/>
          <w:spacing w:val="-5"/>
          <w:u w:val="single"/>
        </w:rPr>
        <w:t xml:space="preserve"> </w:t>
      </w:r>
      <w:r>
        <w:rPr>
          <w:rFonts w:ascii="Courier New" w:hAnsi="Courier New" w:cs="Courier New"/>
          <w:color w:val="808080"/>
          <w:u w:val="single"/>
        </w:rPr>
        <w:t>here</w:t>
      </w:r>
      <w:r>
        <w:rPr>
          <w:rFonts w:ascii="Courier New" w:hAnsi="Courier New" w:cs="Courier New"/>
          <w:color w:val="808080"/>
          <w:spacing w:val="-5"/>
          <w:u w:val="single"/>
        </w:rPr>
        <w:t xml:space="preserve"> </w:t>
      </w:r>
      <w:r>
        <w:rPr>
          <w:rFonts w:ascii="Courier New" w:hAnsi="Courier New" w:cs="Courier New"/>
          <w:color w:val="808080"/>
          <w:u w:val="single"/>
        </w:rPr>
        <w:t>to</w:t>
      </w:r>
      <w:r>
        <w:rPr>
          <w:rFonts w:ascii="Courier New" w:hAnsi="Courier New" w:cs="Courier New"/>
          <w:color w:val="808080"/>
          <w:spacing w:val="-5"/>
          <w:u w:val="single"/>
        </w:rPr>
        <w:t xml:space="preserve"> </w:t>
      </w:r>
      <w:r>
        <w:rPr>
          <w:rFonts w:ascii="Courier New" w:hAnsi="Courier New" w:cs="Courier New"/>
          <w:color w:val="808080"/>
          <w:u w:val="single"/>
        </w:rPr>
        <w:t>enter</w:t>
      </w:r>
      <w:r>
        <w:rPr>
          <w:rFonts w:ascii="Courier New" w:hAnsi="Courier New" w:cs="Courier New"/>
          <w:color w:val="808080"/>
          <w:spacing w:val="-4"/>
          <w:u w:val="single"/>
        </w:rPr>
        <w:t xml:space="preserve"> </w:t>
      </w:r>
      <w:r>
        <w:rPr>
          <w:rFonts w:ascii="Courier New" w:hAnsi="Courier New" w:cs="Courier New"/>
          <w:color w:val="808080"/>
          <w:u w:val="single"/>
        </w:rPr>
        <w:t>text.</w:t>
      </w:r>
    </w:p>
    <w:p w14:paraId="4E161FFC" w14:textId="77777777" w:rsidR="00FF5503" w:rsidRDefault="00FF5503" w:rsidP="00FF5503">
      <w:pPr>
        <w:pStyle w:val="BodyText"/>
        <w:tabs>
          <w:tab w:val="left" w:pos="5879"/>
        </w:tabs>
        <w:kinsoku w:val="0"/>
        <w:overflowPunct w:val="0"/>
        <w:spacing w:line="270" w:lineRule="exact"/>
        <w:ind w:left="408"/>
      </w:pPr>
      <w:r>
        <w:t>Subject’s</w:t>
      </w:r>
      <w:r>
        <w:rPr>
          <w:spacing w:val="-3"/>
        </w:rPr>
        <w:t xml:space="preserve"> </w:t>
      </w:r>
      <w:r>
        <w:t>Signature</w:t>
      </w:r>
      <w:r>
        <w:tab/>
        <w:t>Date</w:t>
      </w:r>
    </w:p>
    <w:p w14:paraId="41D5E6AE" w14:textId="77777777" w:rsidR="00FF5503" w:rsidRDefault="00FF5503" w:rsidP="00FF5503">
      <w:pPr>
        <w:pStyle w:val="BodyText"/>
        <w:kinsoku w:val="0"/>
        <w:overflowPunct w:val="0"/>
        <w:spacing w:before="1"/>
        <w:rPr>
          <w:sz w:val="25"/>
          <w:szCs w:val="25"/>
        </w:rPr>
      </w:pPr>
    </w:p>
    <w:p w14:paraId="45FF883D" w14:textId="77777777" w:rsidR="00FF5503" w:rsidRDefault="00FF5503" w:rsidP="00FF5503">
      <w:pPr>
        <w:pStyle w:val="BodyText"/>
        <w:tabs>
          <w:tab w:val="left" w:pos="5867"/>
        </w:tabs>
        <w:kinsoku w:val="0"/>
        <w:overflowPunct w:val="0"/>
        <w:ind w:left="468"/>
        <w:rPr>
          <w:rFonts w:ascii="Courier New" w:hAnsi="Courier New" w:cs="Courier New"/>
          <w:color w:val="808080"/>
        </w:rPr>
      </w:pPr>
      <w:r>
        <w:rPr>
          <w:rFonts w:ascii="Courier New" w:hAnsi="Courier New" w:cs="Courier New"/>
          <w:color w:val="808080"/>
          <w:u w:val="single"/>
        </w:rPr>
        <w:t>Click</w:t>
      </w:r>
      <w:r>
        <w:rPr>
          <w:rFonts w:ascii="Courier New" w:hAnsi="Courier New" w:cs="Courier New"/>
          <w:color w:val="808080"/>
          <w:spacing w:val="-5"/>
          <w:u w:val="single"/>
        </w:rPr>
        <w:t xml:space="preserve"> </w:t>
      </w:r>
      <w:r>
        <w:rPr>
          <w:rFonts w:ascii="Courier New" w:hAnsi="Courier New" w:cs="Courier New"/>
          <w:color w:val="808080"/>
          <w:u w:val="single"/>
        </w:rPr>
        <w:t>here</w:t>
      </w:r>
      <w:r>
        <w:rPr>
          <w:rFonts w:ascii="Courier New" w:hAnsi="Courier New" w:cs="Courier New"/>
          <w:color w:val="808080"/>
          <w:spacing w:val="-4"/>
          <w:u w:val="single"/>
        </w:rPr>
        <w:t xml:space="preserve"> </w:t>
      </w:r>
      <w:r>
        <w:rPr>
          <w:rFonts w:ascii="Courier New" w:hAnsi="Courier New" w:cs="Courier New"/>
          <w:color w:val="808080"/>
          <w:u w:val="single"/>
        </w:rPr>
        <w:t>to</w:t>
      </w:r>
      <w:r>
        <w:rPr>
          <w:rFonts w:ascii="Courier New" w:hAnsi="Courier New" w:cs="Courier New"/>
          <w:color w:val="808080"/>
          <w:spacing w:val="-4"/>
          <w:u w:val="single"/>
        </w:rPr>
        <w:t xml:space="preserve"> </w:t>
      </w:r>
      <w:r>
        <w:rPr>
          <w:rFonts w:ascii="Courier New" w:hAnsi="Courier New" w:cs="Courier New"/>
          <w:color w:val="808080"/>
          <w:u w:val="single"/>
        </w:rPr>
        <w:t>enter</w:t>
      </w:r>
      <w:r>
        <w:rPr>
          <w:rFonts w:ascii="Courier New" w:hAnsi="Courier New" w:cs="Courier New"/>
          <w:color w:val="808080"/>
          <w:spacing w:val="-4"/>
          <w:u w:val="single"/>
        </w:rPr>
        <w:t xml:space="preserve"> </w:t>
      </w:r>
      <w:r>
        <w:rPr>
          <w:rFonts w:ascii="Courier New" w:hAnsi="Courier New" w:cs="Courier New"/>
          <w:color w:val="808080"/>
          <w:u w:val="single"/>
        </w:rPr>
        <w:t>text.</w:t>
      </w:r>
      <w:r>
        <w:rPr>
          <w:rFonts w:ascii="Courier New" w:hAnsi="Courier New" w:cs="Courier New"/>
          <w:color w:val="808080"/>
        </w:rPr>
        <w:tab/>
      </w:r>
      <w:r>
        <w:rPr>
          <w:rFonts w:ascii="Courier New" w:hAnsi="Courier New" w:cs="Courier New"/>
          <w:color w:val="808080"/>
          <w:u w:val="single"/>
        </w:rPr>
        <w:t>Click</w:t>
      </w:r>
      <w:r>
        <w:rPr>
          <w:rFonts w:ascii="Courier New" w:hAnsi="Courier New" w:cs="Courier New"/>
          <w:color w:val="808080"/>
          <w:spacing w:val="-5"/>
          <w:u w:val="single"/>
        </w:rPr>
        <w:t xml:space="preserve"> </w:t>
      </w:r>
      <w:r>
        <w:rPr>
          <w:rFonts w:ascii="Courier New" w:hAnsi="Courier New" w:cs="Courier New"/>
          <w:color w:val="808080"/>
          <w:u w:val="single"/>
        </w:rPr>
        <w:t>here</w:t>
      </w:r>
      <w:r>
        <w:rPr>
          <w:rFonts w:ascii="Courier New" w:hAnsi="Courier New" w:cs="Courier New"/>
          <w:color w:val="808080"/>
          <w:spacing w:val="-5"/>
          <w:u w:val="single"/>
        </w:rPr>
        <w:t xml:space="preserve"> </w:t>
      </w:r>
      <w:r>
        <w:rPr>
          <w:rFonts w:ascii="Courier New" w:hAnsi="Courier New" w:cs="Courier New"/>
          <w:color w:val="808080"/>
          <w:u w:val="single"/>
        </w:rPr>
        <w:t>to</w:t>
      </w:r>
      <w:r>
        <w:rPr>
          <w:rFonts w:ascii="Courier New" w:hAnsi="Courier New" w:cs="Courier New"/>
          <w:color w:val="808080"/>
          <w:spacing w:val="-5"/>
          <w:u w:val="single"/>
        </w:rPr>
        <w:t xml:space="preserve"> </w:t>
      </w:r>
      <w:r>
        <w:rPr>
          <w:rFonts w:ascii="Courier New" w:hAnsi="Courier New" w:cs="Courier New"/>
          <w:color w:val="808080"/>
          <w:u w:val="single"/>
        </w:rPr>
        <w:t>enter</w:t>
      </w:r>
      <w:r>
        <w:rPr>
          <w:rFonts w:ascii="Courier New" w:hAnsi="Courier New" w:cs="Courier New"/>
          <w:color w:val="808080"/>
          <w:spacing w:val="-4"/>
          <w:u w:val="single"/>
        </w:rPr>
        <w:t xml:space="preserve"> </w:t>
      </w:r>
      <w:r>
        <w:rPr>
          <w:rFonts w:ascii="Courier New" w:hAnsi="Courier New" w:cs="Courier New"/>
          <w:color w:val="808080"/>
          <w:u w:val="single"/>
        </w:rPr>
        <w:t>text.</w:t>
      </w:r>
    </w:p>
    <w:p w14:paraId="771A5CA1" w14:textId="77777777" w:rsidR="00FF5503" w:rsidRDefault="00FF5503" w:rsidP="00FF5503">
      <w:pPr>
        <w:pStyle w:val="BodyText"/>
        <w:tabs>
          <w:tab w:val="left" w:pos="5882"/>
        </w:tabs>
        <w:kinsoku w:val="0"/>
        <w:overflowPunct w:val="0"/>
        <w:spacing w:before="6"/>
        <w:ind w:left="468"/>
      </w:pPr>
      <w:r>
        <w:t>Person</w:t>
      </w:r>
      <w:r>
        <w:rPr>
          <w:spacing w:val="-2"/>
        </w:rPr>
        <w:t xml:space="preserve"> </w:t>
      </w:r>
      <w:r>
        <w:t>Obtaining</w:t>
      </w:r>
      <w:r>
        <w:rPr>
          <w:spacing w:val="-4"/>
        </w:rPr>
        <w:t xml:space="preserve"> </w:t>
      </w:r>
      <w:r>
        <w:t>Consent’s</w:t>
      </w:r>
      <w:r>
        <w:rPr>
          <w:spacing w:val="-1"/>
        </w:rPr>
        <w:t xml:space="preserve"> </w:t>
      </w:r>
      <w:r>
        <w:t>Signature</w:t>
      </w:r>
      <w:r>
        <w:tab/>
        <w:t>Date</w:t>
      </w:r>
    </w:p>
    <w:p w14:paraId="49608FD6" w14:textId="77777777" w:rsidR="00FF5503" w:rsidRDefault="00FF5503" w:rsidP="00FF5503">
      <w:pPr>
        <w:pStyle w:val="BodyText"/>
        <w:kinsoku w:val="0"/>
        <w:overflowPunct w:val="0"/>
        <w:spacing w:before="5"/>
        <w:rPr>
          <w:sz w:val="34"/>
          <w:szCs w:val="34"/>
        </w:rPr>
      </w:pPr>
    </w:p>
    <w:p w14:paraId="034BCDE0" w14:textId="77777777" w:rsidR="00B60CFA" w:rsidRPr="008460BA" w:rsidRDefault="00B60CFA" w:rsidP="00B60CFA">
      <w:pPr>
        <w:tabs>
          <w:tab w:val="left" w:pos="-720"/>
        </w:tabs>
        <w:suppressAutoHyphens/>
        <w:rPr>
          <w:rFonts w:ascii="Times New Roman" w:hAnsi="Times New Roman"/>
          <w:color w:val="000000" w:themeColor="text1"/>
          <w:szCs w:val="24"/>
        </w:rPr>
      </w:pPr>
    </w:p>
    <w:p w14:paraId="2EA6C7DF" w14:textId="771A8670" w:rsidR="006D1D34" w:rsidRPr="008460BA" w:rsidRDefault="006D1D34" w:rsidP="00B60CFA">
      <w:pPr>
        <w:tabs>
          <w:tab w:val="left" w:pos="-720"/>
        </w:tabs>
        <w:suppressAutoHyphens/>
        <w:rPr>
          <w:rFonts w:ascii="Times New Roman" w:hAnsi="Times New Roman"/>
          <w:b/>
          <w:color w:val="000000" w:themeColor="text1"/>
          <w:sz w:val="28"/>
          <w:szCs w:val="28"/>
        </w:rPr>
      </w:pPr>
      <w:r w:rsidRPr="008460BA">
        <w:rPr>
          <w:rFonts w:ascii="Times New Roman" w:hAnsi="Times New Roman"/>
          <w:b/>
          <w:color w:val="000000" w:themeColor="text1"/>
          <w:sz w:val="28"/>
          <w:szCs w:val="28"/>
        </w:rPr>
        <w:t xml:space="preserve">Do you understand and consent to these terms? </w:t>
      </w:r>
    </w:p>
    <w:p w14:paraId="3F212F25" w14:textId="77777777" w:rsidR="006D1D34" w:rsidRPr="006776A5" w:rsidRDefault="006D1D34" w:rsidP="00B60CFA">
      <w:pPr>
        <w:tabs>
          <w:tab w:val="left" w:pos="-720"/>
        </w:tabs>
        <w:suppressAutoHyphens/>
        <w:rPr>
          <w:rFonts w:ascii="Times New Roman" w:hAnsi="Times New Roman"/>
          <w:szCs w:val="24"/>
        </w:rPr>
      </w:pPr>
    </w:p>
    <w:p w14:paraId="216BA8C9" w14:textId="77777777" w:rsidR="00613649" w:rsidRPr="006776A5" w:rsidRDefault="00613649" w:rsidP="00613649">
      <w:pPr>
        <w:tabs>
          <w:tab w:val="left" w:pos="-720"/>
        </w:tabs>
        <w:suppressAutoHyphens/>
        <w:rPr>
          <w:rFonts w:ascii="Times New Roman" w:hAnsi="Times New Roman"/>
          <w:szCs w:val="24"/>
        </w:rPr>
      </w:pPr>
    </w:p>
    <w:p w14:paraId="65520CD7" w14:textId="77777777" w:rsidR="001C4D21" w:rsidRPr="006776A5" w:rsidRDefault="001C4D21" w:rsidP="001C4D21">
      <w:pPr>
        <w:pStyle w:val="ListParagraph"/>
        <w:tabs>
          <w:tab w:val="left" w:pos="-720"/>
        </w:tabs>
        <w:suppressAutoHyphens/>
        <w:ind w:left="360"/>
        <w:rPr>
          <w:rFonts w:ascii="Times New Roman" w:hAnsi="Times New Roman"/>
          <w:szCs w:val="24"/>
        </w:rPr>
      </w:pPr>
    </w:p>
    <w:p w14:paraId="17C38E77" w14:textId="1C9A4602" w:rsidR="00B60CFA" w:rsidRPr="006776A5" w:rsidRDefault="00C72D7F" w:rsidP="00C3451E">
      <w:pPr>
        <w:pStyle w:val="ListParagraph"/>
        <w:tabs>
          <w:tab w:val="left" w:pos="-720"/>
        </w:tabs>
        <w:suppressAutoHyphens/>
        <w:ind w:left="360"/>
        <w:rPr>
          <w:rFonts w:ascii="Times New Roman" w:hAnsi="Times New Roman"/>
          <w:b/>
          <w:szCs w:val="24"/>
        </w:rPr>
      </w:pPr>
      <w:r w:rsidRPr="006776A5">
        <w:rPr>
          <w:rFonts w:ascii="Times New Roman" w:hAnsi="Times New Roman"/>
          <w:i/>
          <w:szCs w:val="24"/>
        </w:rPr>
        <w:br/>
      </w:r>
    </w:p>
    <w:p w14:paraId="443D3675" w14:textId="77777777" w:rsidR="00613649" w:rsidRPr="006776A5" w:rsidRDefault="00613649">
      <w:pPr>
        <w:rPr>
          <w:rFonts w:ascii="Times New Roman" w:hAnsi="Times New Roman"/>
          <w:szCs w:val="24"/>
        </w:rPr>
      </w:pPr>
    </w:p>
    <w:sectPr w:rsidR="00613649" w:rsidRPr="006776A5" w:rsidSect="00613649">
      <w:footerReference w:type="default" r:id="rId10"/>
      <w:pgSz w:w="12240" w:h="15840"/>
      <w:pgMar w:top="864" w:right="1008" w:bottom="864"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DB15B5" w14:textId="77777777" w:rsidR="005174A6" w:rsidRDefault="005174A6" w:rsidP="00613649">
      <w:r>
        <w:separator/>
      </w:r>
    </w:p>
  </w:endnote>
  <w:endnote w:type="continuationSeparator" w:id="0">
    <w:p w14:paraId="033F7034" w14:textId="77777777" w:rsidR="005174A6" w:rsidRDefault="005174A6" w:rsidP="006136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5002EFF" w:usb1="C000E47F" w:usb2="00000029" w:usb3="00000000" w:csb0="000001FF"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8D576" w14:textId="77777777" w:rsidR="00FF5503" w:rsidRDefault="005174A6">
    <w:pPr>
      <w:pStyle w:val="BodyText"/>
      <w:kinsoku w:val="0"/>
      <w:overflowPunct w:val="0"/>
      <w:spacing w:line="14" w:lineRule="auto"/>
      <w:rPr>
        <w:sz w:val="20"/>
        <w:szCs w:val="20"/>
      </w:rPr>
    </w:pPr>
    <w:r>
      <w:rPr>
        <w:noProof/>
      </w:rPr>
      <w:pict w14:anchorId="11F4EC1C">
        <v:shapetype id="_x0000_t202" coordsize="21600,21600" o:spt="202" path="m,l,21600r21600,l21600,xe">
          <v:stroke joinstyle="miter"/>
          <v:path gradientshapeok="t" o:connecttype="rect"/>
        </v:shapetype>
        <v:shape id="Text Box 1" o:spid="_x0000_s1025" type="#_x0000_t202" style="position:absolute;margin-left:144.45pt;margin-top:770.45pt;width:323.1pt;height:15.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" o:allowincell="f" filled="f" stroked="f">
          <o:lock v:ext="edit" aspectratio="t" verticies="t" text="t" shapetype="t"/>
          <v:textbox inset="0,0,0,0">
            <w:txbxContent>
              <w:p w14:paraId="187AEE9E" w14:textId="77777777" w:rsidR="00FF5503" w:rsidRDefault="00FF5503">
                <w:pPr>
                  <w:pStyle w:val="BodyText"/>
                  <w:kinsoku w:val="0"/>
                  <w:overflowPunct w:val="0"/>
                  <w:spacing w:before="10"/>
                  <w:ind w:left="20"/>
                  <w:rPr>
                    <w:b/>
                    <w:bCs/>
                  </w:rPr>
                </w:pPr>
                <w:r>
                  <w:rPr>
                    <w:b/>
                    <w:bCs/>
                  </w:rPr>
                  <w:t>This</w:t>
                </w:r>
                <w:r>
                  <w:rPr>
                    <w:b/>
                    <w:bCs/>
                    <w:spacing w:val="-2"/>
                  </w:rPr>
                  <w:t xml:space="preserve"> </w:t>
                </w:r>
                <w:r>
                  <w:rPr>
                    <w:b/>
                    <w:bCs/>
                  </w:rPr>
                  <w:t>study</w:t>
                </w:r>
                <w:r>
                  <w:rPr>
                    <w:b/>
                    <w:bCs/>
                    <w:spacing w:val="-3"/>
                  </w:rPr>
                  <w:t xml:space="preserve"> </w:t>
                </w:r>
                <w:r>
                  <w:rPr>
                    <w:b/>
                    <w:bCs/>
                  </w:rPr>
                  <w:t>has</w:t>
                </w:r>
                <w:r>
                  <w:rPr>
                    <w:b/>
                    <w:bCs/>
                    <w:spacing w:val="-2"/>
                  </w:rPr>
                  <w:t xml:space="preserve"> </w:t>
                </w:r>
                <w:r>
                  <w:rPr>
                    <w:b/>
                    <w:bCs/>
                  </w:rPr>
                  <w:t>been</w:t>
                </w:r>
                <w:r>
                  <w:rPr>
                    <w:b/>
                    <w:bCs/>
                    <w:spacing w:val="-2"/>
                  </w:rPr>
                  <w:t xml:space="preserve"> </w:t>
                </w:r>
                <w:r>
                  <w:rPr>
                    <w:b/>
                    <w:bCs/>
                  </w:rPr>
                  <w:t>approved</w:t>
                </w:r>
                <w:r>
                  <w:rPr>
                    <w:b/>
                    <w:bCs/>
                    <w:spacing w:val="-2"/>
                  </w:rPr>
                  <w:t xml:space="preserve"> </w:t>
                </w:r>
                <w:r>
                  <w:rPr>
                    <w:b/>
                    <w:bCs/>
                  </w:rPr>
                  <w:t>by</w:t>
                </w:r>
                <w:r>
                  <w:rPr>
                    <w:b/>
                    <w:bCs/>
                    <w:spacing w:val="-3"/>
                  </w:rPr>
                  <w:t xml:space="preserve"> </w:t>
                </w:r>
                <w:r>
                  <w:rPr>
                    <w:b/>
                    <w:bCs/>
                  </w:rPr>
                  <w:t>the</w:t>
                </w:r>
                <w:r>
                  <w:rPr>
                    <w:b/>
                    <w:bCs/>
                    <w:spacing w:val="-3"/>
                  </w:rPr>
                  <w:t xml:space="preserve"> </w:t>
                </w:r>
                <w:r>
                  <w:rPr>
                    <w:b/>
                    <w:bCs/>
                  </w:rPr>
                  <w:t>Princeton</w:t>
                </w:r>
                <w:r>
                  <w:rPr>
                    <w:b/>
                    <w:bCs/>
                    <w:spacing w:val="-2"/>
                  </w:rPr>
                  <w:t xml:space="preserve"> </w:t>
                </w:r>
                <w:r>
                  <w:rPr>
                    <w:b/>
                    <w:bCs/>
                  </w:rPr>
                  <w:t>University</w:t>
                </w:r>
                <w:r>
                  <w:rPr>
                    <w:b/>
                    <w:bCs/>
                    <w:spacing w:val="-3"/>
                  </w:rPr>
                  <w:t xml:space="preserve"> </w:t>
                </w:r>
                <w:r>
                  <w:rPr>
                    <w:b/>
                    <w:bCs/>
                  </w:rPr>
                  <w:t>IRB</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57181" w14:textId="356BAB3D" w:rsidR="00E9510D" w:rsidRDefault="00E9510D" w:rsidP="0061364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1FBDFC" w14:textId="77777777" w:rsidR="005174A6" w:rsidRDefault="005174A6" w:rsidP="00613649">
      <w:r>
        <w:separator/>
      </w:r>
    </w:p>
  </w:footnote>
  <w:footnote w:type="continuationSeparator" w:id="0">
    <w:p w14:paraId="7FEA2B79" w14:textId="77777777" w:rsidR="005174A6" w:rsidRDefault="005174A6" w:rsidP="006136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00000885"/>
    <w:lvl w:ilvl="0">
      <w:start w:val="1"/>
      <w:numFmt w:val="lowerRoman"/>
      <w:lvlText w:val="(%1)"/>
      <w:lvlJc w:val="left"/>
      <w:pPr>
        <w:ind w:left="108" w:hanging="286"/>
      </w:pPr>
      <w:rPr>
        <w:rFonts w:ascii="Times New Roman" w:hAnsi="Times New Roman" w:cs="Times New Roman"/>
        <w:b w:val="0"/>
        <w:bCs w:val="0"/>
        <w:i w:val="0"/>
        <w:iCs w:val="0"/>
        <w:spacing w:val="-1"/>
        <w:w w:val="100"/>
        <w:sz w:val="24"/>
        <w:szCs w:val="24"/>
      </w:rPr>
    </w:lvl>
    <w:lvl w:ilvl="1">
      <w:numFmt w:val="bullet"/>
      <w:lvlText w:val="•"/>
      <w:lvlJc w:val="left"/>
      <w:pPr>
        <w:ind w:left="1132" w:hanging="286"/>
      </w:pPr>
    </w:lvl>
    <w:lvl w:ilvl="2">
      <w:numFmt w:val="bullet"/>
      <w:lvlText w:val="•"/>
      <w:lvlJc w:val="left"/>
      <w:pPr>
        <w:ind w:left="2164" w:hanging="286"/>
      </w:pPr>
    </w:lvl>
    <w:lvl w:ilvl="3">
      <w:numFmt w:val="bullet"/>
      <w:lvlText w:val="•"/>
      <w:lvlJc w:val="left"/>
      <w:pPr>
        <w:ind w:left="3196" w:hanging="286"/>
      </w:pPr>
    </w:lvl>
    <w:lvl w:ilvl="4">
      <w:numFmt w:val="bullet"/>
      <w:lvlText w:val="•"/>
      <w:lvlJc w:val="left"/>
      <w:pPr>
        <w:ind w:left="4228" w:hanging="286"/>
      </w:pPr>
    </w:lvl>
    <w:lvl w:ilvl="5">
      <w:numFmt w:val="bullet"/>
      <w:lvlText w:val="•"/>
      <w:lvlJc w:val="left"/>
      <w:pPr>
        <w:ind w:left="5260" w:hanging="286"/>
      </w:pPr>
    </w:lvl>
    <w:lvl w:ilvl="6">
      <w:numFmt w:val="bullet"/>
      <w:lvlText w:val="•"/>
      <w:lvlJc w:val="left"/>
      <w:pPr>
        <w:ind w:left="6292" w:hanging="286"/>
      </w:pPr>
    </w:lvl>
    <w:lvl w:ilvl="7">
      <w:numFmt w:val="bullet"/>
      <w:lvlText w:val="•"/>
      <w:lvlJc w:val="left"/>
      <w:pPr>
        <w:ind w:left="7324" w:hanging="286"/>
      </w:pPr>
    </w:lvl>
    <w:lvl w:ilvl="8">
      <w:numFmt w:val="bullet"/>
      <w:lvlText w:val="•"/>
      <w:lvlJc w:val="left"/>
      <w:pPr>
        <w:ind w:left="8356" w:hanging="286"/>
      </w:pPr>
    </w:lvl>
  </w:abstractNum>
  <w:abstractNum w:abstractNumId="1" w15:restartNumberingAfterBreak="0">
    <w:nsid w:val="06627EB9"/>
    <w:multiLevelType w:val="hybridMultilevel"/>
    <w:tmpl w:val="DD2EB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094AA2"/>
    <w:multiLevelType w:val="hybridMultilevel"/>
    <w:tmpl w:val="E53AA690"/>
    <w:lvl w:ilvl="0" w:tplc="0CC419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760671"/>
    <w:multiLevelType w:val="hybridMultilevel"/>
    <w:tmpl w:val="0840E82A"/>
    <w:lvl w:ilvl="0" w:tplc="901E4FBA">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22970CF"/>
    <w:multiLevelType w:val="hybridMultilevel"/>
    <w:tmpl w:val="7BD4FB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66836687">
    <w:abstractNumId w:val="4"/>
  </w:num>
  <w:num w:numId="2" w16cid:durableId="2003311408">
    <w:abstractNumId w:val="2"/>
  </w:num>
  <w:num w:numId="3" w16cid:durableId="792093987">
    <w:abstractNumId w:val="3"/>
  </w:num>
  <w:num w:numId="4" w16cid:durableId="1388602102">
    <w:abstractNumId w:val="1"/>
  </w:num>
  <w:num w:numId="5" w16cid:durableId="13748410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649"/>
    <w:rsid w:val="0002798B"/>
    <w:rsid w:val="00044C10"/>
    <w:rsid w:val="0006258B"/>
    <w:rsid w:val="00072561"/>
    <w:rsid w:val="00077704"/>
    <w:rsid w:val="000A5498"/>
    <w:rsid w:val="000D7528"/>
    <w:rsid w:val="000E0551"/>
    <w:rsid w:val="000E4294"/>
    <w:rsid w:val="000E5042"/>
    <w:rsid w:val="00195CB1"/>
    <w:rsid w:val="001C4D21"/>
    <w:rsid w:val="001C4DD0"/>
    <w:rsid w:val="001D1E61"/>
    <w:rsid w:val="00201AB4"/>
    <w:rsid w:val="002664E2"/>
    <w:rsid w:val="0027626F"/>
    <w:rsid w:val="002F1E36"/>
    <w:rsid w:val="0034699C"/>
    <w:rsid w:val="00382CC2"/>
    <w:rsid w:val="003D54E8"/>
    <w:rsid w:val="003D79D8"/>
    <w:rsid w:val="003E5001"/>
    <w:rsid w:val="00414CFB"/>
    <w:rsid w:val="004F7528"/>
    <w:rsid w:val="005174A6"/>
    <w:rsid w:val="005663F8"/>
    <w:rsid w:val="0059606E"/>
    <w:rsid w:val="005D5CA1"/>
    <w:rsid w:val="00613649"/>
    <w:rsid w:val="006776A5"/>
    <w:rsid w:val="006D1D34"/>
    <w:rsid w:val="006F55C9"/>
    <w:rsid w:val="007441BC"/>
    <w:rsid w:val="00777BB1"/>
    <w:rsid w:val="007D5287"/>
    <w:rsid w:val="0081695B"/>
    <w:rsid w:val="00834003"/>
    <w:rsid w:val="008460BA"/>
    <w:rsid w:val="008638E8"/>
    <w:rsid w:val="0090013C"/>
    <w:rsid w:val="009132A7"/>
    <w:rsid w:val="00966BC6"/>
    <w:rsid w:val="009B69D1"/>
    <w:rsid w:val="009F0399"/>
    <w:rsid w:val="00A13B0C"/>
    <w:rsid w:val="00A32ACA"/>
    <w:rsid w:val="00A54531"/>
    <w:rsid w:val="00AA552A"/>
    <w:rsid w:val="00AA580C"/>
    <w:rsid w:val="00B11FAE"/>
    <w:rsid w:val="00B60CFA"/>
    <w:rsid w:val="00B95E4B"/>
    <w:rsid w:val="00C3451E"/>
    <w:rsid w:val="00C4024B"/>
    <w:rsid w:val="00C65A6A"/>
    <w:rsid w:val="00C72D7F"/>
    <w:rsid w:val="00C753EF"/>
    <w:rsid w:val="00C91087"/>
    <w:rsid w:val="00C95224"/>
    <w:rsid w:val="00CE36D2"/>
    <w:rsid w:val="00D07293"/>
    <w:rsid w:val="00D33770"/>
    <w:rsid w:val="00DD5885"/>
    <w:rsid w:val="00DE0251"/>
    <w:rsid w:val="00DE248C"/>
    <w:rsid w:val="00DF6604"/>
    <w:rsid w:val="00E5579E"/>
    <w:rsid w:val="00E64BEA"/>
    <w:rsid w:val="00E72774"/>
    <w:rsid w:val="00E9510D"/>
    <w:rsid w:val="00EE710E"/>
    <w:rsid w:val="00F12B2B"/>
    <w:rsid w:val="00F778ED"/>
    <w:rsid w:val="00FF55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F7CE0A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13649"/>
    <w:pPr>
      <w:spacing w:after="0" w:line="240" w:lineRule="auto"/>
    </w:pPr>
    <w:rPr>
      <w:rFonts w:ascii="Courier New" w:eastAsia="Times New Roman" w:hAnsi="Courier New" w:cs="Times New Roman"/>
      <w:sz w:val="24"/>
      <w:szCs w:val="20"/>
    </w:rPr>
  </w:style>
  <w:style w:type="paragraph" w:styleId="Heading1">
    <w:name w:val="heading 1"/>
    <w:basedOn w:val="Normal"/>
    <w:next w:val="Normal"/>
    <w:link w:val="Heading1Char"/>
    <w:uiPriority w:val="1"/>
    <w:qFormat/>
    <w:rsid w:val="00FF5503"/>
    <w:pPr>
      <w:widowControl w:val="0"/>
      <w:autoSpaceDE w:val="0"/>
      <w:autoSpaceDN w:val="0"/>
      <w:adjustRightInd w:val="0"/>
      <w:ind w:left="107"/>
      <w:outlineLvl w:val="0"/>
    </w:pPr>
    <w:rPr>
      <w:rFonts w:ascii="Times New Roman" w:hAnsi="Times New Roman"/>
      <w:b/>
      <w:bCs/>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13649"/>
    <w:rPr>
      <w:color w:val="0000FF"/>
      <w:u w:val="single"/>
    </w:rPr>
  </w:style>
  <w:style w:type="character" w:styleId="PlaceholderText">
    <w:name w:val="Placeholder Text"/>
    <w:basedOn w:val="DefaultParagraphFont"/>
    <w:uiPriority w:val="99"/>
    <w:semiHidden/>
    <w:rsid w:val="00613649"/>
    <w:rPr>
      <w:color w:val="808080"/>
    </w:rPr>
  </w:style>
  <w:style w:type="paragraph" w:styleId="Header">
    <w:name w:val="header"/>
    <w:basedOn w:val="Normal"/>
    <w:link w:val="HeaderChar"/>
    <w:uiPriority w:val="99"/>
    <w:unhideWhenUsed/>
    <w:rsid w:val="00613649"/>
    <w:pPr>
      <w:tabs>
        <w:tab w:val="center" w:pos="4680"/>
        <w:tab w:val="right" w:pos="9360"/>
      </w:tabs>
    </w:pPr>
  </w:style>
  <w:style w:type="character" w:customStyle="1" w:styleId="HeaderChar">
    <w:name w:val="Header Char"/>
    <w:basedOn w:val="DefaultParagraphFont"/>
    <w:link w:val="Header"/>
    <w:uiPriority w:val="99"/>
    <w:rsid w:val="00613649"/>
    <w:rPr>
      <w:rFonts w:ascii="Courier New" w:eastAsia="Times New Roman" w:hAnsi="Courier New" w:cs="Times New Roman"/>
      <w:sz w:val="24"/>
      <w:szCs w:val="20"/>
    </w:rPr>
  </w:style>
  <w:style w:type="paragraph" w:styleId="Footer">
    <w:name w:val="footer"/>
    <w:basedOn w:val="Normal"/>
    <w:link w:val="FooterChar"/>
    <w:uiPriority w:val="99"/>
    <w:unhideWhenUsed/>
    <w:rsid w:val="00613649"/>
    <w:pPr>
      <w:tabs>
        <w:tab w:val="center" w:pos="4680"/>
        <w:tab w:val="right" w:pos="9360"/>
      </w:tabs>
    </w:pPr>
  </w:style>
  <w:style w:type="character" w:customStyle="1" w:styleId="FooterChar">
    <w:name w:val="Footer Char"/>
    <w:basedOn w:val="DefaultParagraphFont"/>
    <w:link w:val="Footer"/>
    <w:uiPriority w:val="99"/>
    <w:rsid w:val="00613649"/>
    <w:rPr>
      <w:rFonts w:ascii="Courier New" w:eastAsia="Times New Roman" w:hAnsi="Courier New" w:cs="Times New Roman"/>
      <w:sz w:val="24"/>
      <w:szCs w:val="20"/>
    </w:rPr>
  </w:style>
  <w:style w:type="paragraph" w:styleId="ListParagraph">
    <w:name w:val="List Paragraph"/>
    <w:basedOn w:val="Normal"/>
    <w:uiPriority w:val="1"/>
    <w:qFormat/>
    <w:rsid w:val="00B60CFA"/>
    <w:pPr>
      <w:ind w:left="720"/>
      <w:contextualSpacing/>
    </w:pPr>
  </w:style>
  <w:style w:type="paragraph" w:styleId="BalloonText">
    <w:name w:val="Balloon Text"/>
    <w:basedOn w:val="Normal"/>
    <w:link w:val="BalloonTextChar"/>
    <w:uiPriority w:val="99"/>
    <w:semiHidden/>
    <w:unhideWhenUsed/>
    <w:rsid w:val="0027626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626F"/>
    <w:rPr>
      <w:rFonts w:ascii="Segoe UI" w:eastAsia="Times New Roman" w:hAnsi="Segoe UI" w:cs="Segoe UI"/>
      <w:sz w:val="18"/>
      <w:szCs w:val="18"/>
    </w:rPr>
  </w:style>
  <w:style w:type="paragraph" w:styleId="NormalWeb">
    <w:name w:val="Normal (Web)"/>
    <w:basedOn w:val="Normal"/>
    <w:uiPriority w:val="99"/>
    <w:unhideWhenUsed/>
    <w:rsid w:val="00C3451E"/>
    <w:pPr>
      <w:spacing w:before="100" w:beforeAutospacing="1" w:after="100" w:afterAutospacing="1"/>
    </w:pPr>
    <w:rPr>
      <w:rFonts w:ascii="Times" w:eastAsiaTheme="minorHAnsi" w:hAnsi="Times"/>
      <w:sz w:val="20"/>
    </w:rPr>
  </w:style>
  <w:style w:type="character" w:styleId="FollowedHyperlink">
    <w:name w:val="FollowedHyperlink"/>
    <w:basedOn w:val="DefaultParagraphFont"/>
    <w:uiPriority w:val="99"/>
    <w:semiHidden/>
    <w:unhideWhenUsed/>
    <w:rsid w:val="006D1D34"/>
    <w:rPr>
      <w:color w:val="954F72" w:themeColor="followedHyperlink"/>
      <w:u w:val="single"/>
    </w:rPr>
  </w:style>
  <w:style w:type="character" w:customStyle="1" w:styleId="Heading1Char">
    <w:name w:val="Heading 1 Char"/>
    <w:basedOn w:val="DefaultParagraphFont"/>
    <w:link w:val="Heading1"/>
    <w:uiPriority w:val="1"/>
    <w:rsid w:val="00FF5503"/>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FF5503"/>
    <w:pPr>
      <w:widowControl w:val="0"/>
      <w:autoSpaceDE w:val="0"/>
      <w:autoSpaceDN w:val="0"/>
      <w:adjustRightInd w:val="0"/>
    </w:pPr>
    <w:rPr>
      <w:rFonts w:ascii="Times New Roman" w:hAnsi="Times New Roman"/>
      <w:szCs w:val="24"/>
    </w:rPr>
  </w:style>
  <w:style w:type="character" w:customStyle="1" w:styleId="BodyTextChar">
    <w:name w:val="Body Text Char"/>
    <w:basedOn w:val="DefaultParagraphFont"/>
    <w:link w:val="BodyText"/>
    <w:uiPriority w:val="1"/>
    <w:rsid w:val="00FF5503"/>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877298">
      <w:bodyDiv w:val="1"/>
      <w:marLeft w:val="0"/>
      <w:marRight w:val="0"/>
      <w:marTop w:val="0"/>
      <w:marBottom w:val="0"/>
      <w:divBdr>
        <w:top w:val="none" w:sz="0" w:space="0" w:color="auto"/>
        <w:left w:val="none" w:sz="0" w:space="0" w:color="auto"/>
        <w:bottom w:val="none" w:sz="0" w:space="0" w:color="auto"/>
        <w:right w:val="none" w:sz="0" w:space="0" w:color="auto"/>
      </w:divBdr>
      <w:divsChild>
        <w:div w:id="271667062">
          <w:marLeft w:val="0"/>
          <w:marRight w:val="0"/>
          <w:marTop w:val="0"/>
          <w:marBottom w:val="0"/>
          <w:divBdr>
            <w:top w:val="none" w:sz="0" w:space="0" w:color="auto"/>
            <w:left w:val="none" w:sz="0" w:space="0" w:color="auto"/>
            <w:bottom w:val="none" w:sz="0" w:space="0" w:color="auto"/>
            <w:right w:val="none" w:sz="0" w:space="0" w:color="auto"/>
          </w:divBdr>
          <w:divsChild>
            <w:div w:id="1902864799">
              <w:marLeft w:val="0"/>
              <w:marRight w:val="0"/>
              <w:marTop w:val="0"/>
              <w:marBottom w:val="0"/>
              <w:divBdr>
                <w:top w:val="none" w:sz="0" w:space="0" w:color="auto"/>
                <w:left w:val="none" w:sz="0" w:space="0" w:color="auto"/>
                <w:bottom w:val="none" w:sz="0" w:space="0" w:color="auto"/>
                <w:right w:val="none" w:sz="0" w:space="0" w:color="auto"/>
              </w:divBdr>
              <w:divsChild>
                <w:div w:id="1392463236">
                  <w:marLeft w:val="0"/>
                  <w:marRight w:val="0"/>
                  <w:marTop w:val="0"/>
                  <w:marBottom w:val="0"/>
                  <w:divBdr>
                    <w:top w:val="none" w:sz="0" w:space="0" w:color="auto"/>
                    <w:left w:val="none" w:sz="0" w:space="0" w:color="auto"/>
                    <w:bottom w:val="none" w:sz="0" w:space="0" w:color="auto"/>
                    <w:right w:val="none" w:sz="0" w:space="0" w:color="auto"/>
                  </w:divBdr>
                  <w:divsChild>
                    <w:div w:id="165139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282854">
      <w:bodyDiv w:val="1"/>
      <w:marLeft w:val="0"/>
      <w:marRight w:val="0"/>
      <w:marTop w:val="0"/>
      <w:marBottom w:val="0"/>
      <w:divBdr>
        <w:top w:val="none" w:sz="0" w:space="0" w:color="auto"/>
        <w:left w:val="none" w:sz="0" w:space="0" w:color="auto"/>
        <w:bottom w:val="none" w:sz="0" w:space="0" w:color="auto"/>
        <w:right w:val="none" w:sz="0" w:space="0" w:color="auto"/>
      </w:divBdr>
      <w:divsChild>
        <w:div w:id="1891457179">
          <w:marLeft w:val="0"/>
          <w:marRight w:val="0"/>
          <w:marTop w:val="0"/>
          <w:marBottom w:val="0"/>
          <w:divBdr>
            <w:top w:val="none" w:sz="0" w:space="0" w:color="auto"/>
            <w:left w:val="none" w:sz="0" w:space="0" w:color="auto"/>
            <w:bottom w:val="none" w:sz="0" w:space="0" w:color="auto"/>
            <w:right w:val="none" w:sz="0" w:space="0" w:color="auto"/>
          </w:divBdr>
          <w:divsChild>
            <w:div w:id="1312901628">
              <w:marLeft w:val="0"/>
              <w:marRight w:val="0"/>
              <w:marTop w:val="0"/>
              <w:marBottom w:val="0"/>
              <w:divBdr>
                <w:top w:val="none" w:sz="0" w:space="0" w:color="auto"/>
                <w:left w:val="none" w:sz="0" w:space="0" w:color="auto"/>
                <w:bottom w:val="none" w:sz="0" w:space="0" w:color="auto"/>
                <w:right w:val="none" w:sz="0" w:space="0" w:color="auto"/>
              </w:divBdr>
              <w:divsChild>
                <w:div w:id="1079987000">
                  <w:marLeft w:val="0"/>
                  <w:marRight w:val="0"/>
                  <w:marTop w:val="0"/>
                  <w:marBottom w:val="0"/>
                  <w:divBdr>
                    <w:top w:val="none" w:sz="0" w:space="0" w:color="auto"/>
                    <w:left w:val="none" w:sz="0" w:space="0" w:color="auto"/>
                    <w:bottom w:val="none" w:sz="0" w:space="0" w:color="auto"/>
                    <w:right w:val="none" w:sz="0" w:space="0" w:color="auto"/>
                  </w:divBdr>
                  <w:divsChild>
                    <w:div w:id="78913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mailto:irb@princeto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612</Words>
  <Characters>3492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Princeton University</Company>
  <LinksUpToDate>false</LinksUpToDate>
  <CharactersWithSpaces>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Ferguson-Dadas</dc:creator>
  <cp:keywords/>
  <dc:description/>
  <cp:lastModifiedBy>Paul S. Scotti</cp:lastModifiedBy>
  <cp:revision>22</cp:revision>
  <cp:lastPrinted>2016-02-09T14:31:00Z</cp:lastPrinted>
  <dcterms:created xsi:type="dcterms:W3CDTF">2022-10-06T14:16:00Z</dcterms:created>
  <dcterms:modified xsi:type="dcterms:W3CDTF">2022-10-27T17:25:00Z</dcterms:modified>
</cp:coreProperties>
</file>