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shd w:fill="auto" w:val="clear"/>
        </w:rPr>
        <w:t xml:space="preserve">Спасибо за выбор AutoFishBot от</w:t>
      </w:r>
      <w:r>
        <w:rPr>
          <w:rFonts w:ascii="Rockwell" w:hAnsi="Rockwell" w:cs="Rockwell" w:eastAsia="Rockwell"/>
          <w:b/>
          <w:i/>
          <w:color w:val="auto"/>
          <w:spacing w:val="0"/>
          <w:position w:val="0"/>
          <w:sz w:val="48"/>
          <w:shd w:fill="auto" w:val="clear"/>
        </w:rPr>
        <w:t xml:space="preserve"> PaulTwelve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Важная информация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Перед использованием распакуйте в удобное место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Если скрипт не работает, отключите антивирус и заново его скачайте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Бот написан на языке AutoHotkey, языке скриптов, а это значит что он не изменяет игру, не детектится анти-читами и не может быть забанен, поэтому вы можете спокойно им пользоваться.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Подготовительные настройки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На сервере: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Rockwell" w:hAnsi="Rockwell" w:cs="Rockwell" w:eastAsia="Rockwell"/>
          <w:color w:val="auto"/>
          <w:spacing w:val="0"/>
          <w:position w:val="0"/>
          <w:sz w:val="28"/>
          <w:shd w:fill="auto" w:val="clear"/>
        </w:rPr>
        <w:t xml:space="preserve">F2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Настройки-Главное. Пункт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Чат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отключаем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900" w:dyaOrig="4495">
          <v:rect xmlns:o="urn:schemas-microsoft-com:office:office" xmlns:v="urn:schemas-microsoft-com:vml" id="rectole0000000000" style="width:495.000000pt;height:224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В настройках </w:t>
      </w:r>
      <w:r>
        <w:rPr>
          <w:rFonts w:ascii="Rockwell" w:hAnsi="Rockwell" w:cs="Rockwell" w:eastAsia="Rockwell"/>
          <w:b/>
          <w:color w:val="auto"/>
          <w:spacing w:val="0"/>
          <w:position w:val="0"/>
          <w:sz w:val="32"/>
          <w:shd w:fill="auto" w:val="clear"/>
        </w:rPr>
        <w:t xml:space="preserve">GTA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(</w:t>
      </w:r>
      <w:r>
        <w:rPr>
          <w:rFonts w:ascii="Rockwell" w:hAnsi="Rockwell" w:cs="Rockwell" w:eastAsia="Rockwell"/>
          <w:b/>
          <w:color w:val="auto"/>
          <w:spacing w:val="0"/>
          <w:position w:val="0"/>
          <w:sz w:val="32"/>
          <w:shd w:fill="auto" w:val="clear"/>
        </w:rPr>
        <w:t xml:space="preserve">esc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):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Видео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Яркость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«0»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900" w:dyaOrig="3786">
          <v:rect xmlns:o="urn:schemas-microsoft-com:office:office" xmlns:v="urn:schemas-microsoft-com:vml" id="rectole0000000001" style="width:495.000000pt;height:189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Графика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Тип экрана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Полный экран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Разрешение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«1680 x 1050»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Формат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«16:10»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900" w:dyaOrig="2955">
          <v:rect xmlns:o="urn:schemas-microsoft-com:office:office" xmlns:v="urn:schemas-microsoft-com:vml" id="rectole0000000002" style="width:495.000000pt;height:147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Использование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Поставить камеру чтобы речка попадала в поле поиска и убедиться что остальные поля не будут перегораживаться другими программами (например уведомления Discord)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900" w:dyaOrig="6175">
          <v:rect xmlns:o="urn:schemas-microsoft-com:office:office" xmlns:v="urn:schemas-microsoft-com:vml" id="rectole0000000003" style="width:495.000000pt;height:308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Место рыбалки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Скрипт может работать на 4-ёх показанных крючках: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9981" w:dyaOrig="4818">
          <v:rect xmlns:o="urn:schemas-microsoft-com:office:office" xmlns:v="urn:schemas-microsoft-com:vml" id="rectole0000000004" style="width:499.050000pt;height:240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Инструкция по использованию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Запускаем скрипт AutoFishBot.exe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Задаём клавиши и нажимаем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Сохранить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Встаём в зону закидывания удочки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Нажимаем на назначенную кнопку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Вкл/Выкл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Дополнительная информация о скрипте</w:t>
      </w: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После переполнения инвентаря, помехе рыбалки или окончания наживки - скрипт автоматически остановится</w:t>
      </w: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Скрипт можно использовать при любой настройке камеры, но в режиме от 1-ого лица, при внешней помехе другого игрока, находясь в зоне рыбалки, скрипт может сам повернуться к реке и продолжить рыбалку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(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Рыбачя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от 1-ого лица при наличии очков - их нужно снять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</w:t>
      </w: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Скрипт активно обновляется, добавляются новые функции и улучшается пользовательский интерфейс для более лучшего опыта использования программы</w:t>
      </w: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Иногда админы могут прилететь на рыбалку и спросить сдесь ли вы. Лучше бы вам в это время быть у компьютера чтобы показать что вы живы.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1">
    <w:lvl w:ilvl="0">
      <w:start w:val="1"/>
      <w:numFmt w:val="decimal"/>
      <w:lvlText w:val="%1."/>
    </w:lvl>
  </w:abstractNum>
  <w:abstractNum w:abstractNumId="24">
    <w:lvl w:ilvl="0">
      <w:start w:val="1"/>
      <w:numFmt w:val="bullet"/>
      <w:lvlText w:val="•"/>
    </w:lvl>
  </w:abstractNum>
  <w:num w:numId="2">
    <w:abstractNumId w:val="24"/>
  </w:num>
  <w:num w:numId="5">
    <w:abstractNumId w:val="18"/>
  </w:num>
  <w:num w:numId="8">
    <w:abstractNumId w:val="12"/>
  </w:num>
  <w:num w:numId="12">
    <w:abstractNumId w:val="6"/>
  </w:num>
  <w:num w:numId="22">
    <w:abstractNumId w:val="1"/>
  </w:num>
  <w:num w:numId="2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