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200F09F" w:rsidR="004A6C82" w:rsidRPr="00233A46" w:rsidRDefault="00275357" w:rsidP="004A6C82">
      <w:pPr>
        <w:pStyle w:val="Heading4"/>
        <w:rPr>
          <w:rFonts w:ascii="Franklin Gothic Heavy" w:hAnsi="Franklin Gothic Heavy"/>
          <w:caps w:val="0"/>
        </w:rPr>
      </w:pPr>
      <w:r>
        <w:rPr>
          <w:rFonts w:ascii="Franklin Gothic Heavy" w:hAnsi="Franklin Gothic Heavy"/>
          <w:caps w:val="0"/>
        </w:rPr>
        <w:t>SOFTWARE</w:t>
      </w:r>
      <w:r w:rsidR="004A6C82" w:rsidRPr="00233A46">
        <w:rPr>
          <w:rFonts w:ascii="Franklin Gothic Heavy" w:hAnsi="Franklin Gothic Heavy"/>
          <w:caps w:val="0"/>
        </w:rPr>
        <w:t xml:space="preserve"> E</w:t>
      </w:r>
      <w:r w:rsidR="00233A46"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 w:rsidR="00233A46">
        <w:rPr>
          <w:rFonts w:ascii="Franklin Gothic Heavy" w:hAnsi="Franklin Gothic Heavy"/>
          <w:caps w:val="0"/>
        </w:rPr>
        <w:t>CURRENT</w:t>
      </w:r>
    </w:p>
    <w:p w14:paraId="168E489C" w14:textId="0413F2BE" w:rsidR="00C023A6" w:rsidRDefault="00C023A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341D1A">
        <w:rPr>
          <w:rFonts w:ascii="Rockwell" w:hAnsi="Rockwell"/>
        </w:rPr>
        <w:t>POC Augmented Reality</w:t>
      </w:r>
      <w:r>
        <w:rPr>
          <w:rFonts w:ascii="Rockwell" w:hAnsi="Rockwell"/>
        </w:rPr>
        <w:t xml:space="preserve">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</w:t>
      </w:r>
      <w:r w:rsidR="00341D1A">
        <w:rPr>
          <w:rFonts w:ascii="Rockwell" w:hAnsi="Rockwell"/>
        </w:rPr>
        <w:t>included working</w:t>
      </w:r>
      <w:r>
        <w:rPr>
          <w:rFonts w:ascii="Rockwell" w:hAnsi="Rockwell"/>
        </w:rPr>
        <w:t xml:space="preserve"> plane detection, furniture placement, translation and rotation through touch gestures</w:t>
      </w:r>
    </w:p>
    <w:p w14:paraId="3731447E" w14:textId="510074BB" w:rsidR="004A6C82" w:rsidRPr="002164DD" w:rsidRDefault="00341D1A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Collaborated</w:t>
      </w:r>
      <w:r w:rsidR="004A6C82" w:rsidRPr="002164DD">
        <w:rPr>
          <w:rFonts w:ascii="Rockwell" w:hAnsi="Rockwell"/>
        </w:rPr>
        <w:t xml:space="preserve"> with designers to develop UX flows for Macy’s iOS app </w:t>
      </w:r>
    </w:p>
    <w:p w14:paraId="7C5936E4" w14:textId="5347E687" w:rsidR="00275357" w:rsidRDefault="00275357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proofErr w:type="spellStart"/>
      <w:r>
        <w:rPr>
          <w:rFonts w:ascii="Rockwell" w:hAnsi="Rockwell"/>
        </w:rPr>
        <w:t>npm</w:t>
      </w:r>
      <w:proofErr w:type="spellEnd"/>
      <w:r>
        <w:rPr>
          <w:rFonts w:ascii="Rockwell" w:hAnsi="Rockwell"/>
        </w:rPr>
        <w:t xml:space="preserve"> module as a backbone app for product browsing that used both client side and </w:t>
      </w:r>
      <w:proofErr w:type="gramStart"/>
      <w:r>
        <w:rPr>
          <w:rFonts w:ascii="Rockwell" w:hAnsi="Rockwell"/>
        </w:rPr>
        <w:t>server side</w:t>
      </w:r>
      <w:proofErr w:type="gramEnd"/>
      <w:r>
        <w:rPr>
          <w:rFonts w:ascii="Rockwell" w:hAnsi="Rockwell"/>
        </w:rPr>
        <w:t xml:space="preserve"> rendering</w:t>
      </w:r>
      <w:r w:rsidR="005232EF">
        <w:rPr>
          <w:rFonts w:ascii="Rockwell" w:hAnsi="Rockwell"/>
        </w:rPr>
        <w:t xml:space="preserve"> to improve </w:t>
      </w:r>
      <w:r w:rsidR="008C4C60">
        <w:rPr>
          <w:rFonts w:ascii="Rockwell" w:hAnsi="Rockwell"/>
        </w:rPr>
        <w:t>testability and user experience</w:t>
      </w:r>
    </w:p>
    <w:p w14:paraId="08738954" w14:textId="48B95850" w:rsidR="005232EF" w:rsidRDefault="005232EF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8C4C60">
        <w:rPr>
          <w:rFonts w:ascii="Rockwell" w:hAnsi="Rockwell"/>
        </w:rPr>
        <w:t>client-side</w:t>
      </w:r>
      <w:r>
        <w:rPr>
          <w:rFonts w:ascii="Rockwell" w:hAnsi="Rockwell"/>
        </w:rPr>
        <w:t xml:space="preserve"> JavaScript caching module that improved product fetching performance by 99% through an in memory and local storage caching pipeline</w:t>
      </w:r>
    </w:p>
    <w:p w14:paraId="168A619A" w14:textId="45B8046D" w:rsidR="004A6C82" w:rsidRPr="00233A46" w:rsidRDefault="005232EF" w:rsidP="004A6C82">
      <w:pPr>
        <w:pStyle w:val="Heading4"/>
        <w:rPr>
          <w:rFonts w:ascii="Franklin Gothic Heavy" w:hAnsi="Franklin Gothic Heavy"/>
          <w:caps w:val="0"/>
        </w:rPr>
      </w:pPr>
      <w:r>
        <w:rPr>
          <w:rFonts w:ascii="Franklin Gothic Heavy" w:hAnsi="Franklin Gothic Heavy"/>
          <w:caps w:val="0"/>
        </w:rPr>
        <w:t xml:space="preserve">SOFWARE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="004A6C82"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="004A6C82"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63C9A9CD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today widget for Macy’s and Bloomingdale’s </w:t>
      </w:r>
    </w:p>
    <w:p w14:paraId="4A8407A5" w14:textId="6611E153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a design for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5F1F4543" w14:textId="71D4314B" w:rsidR="004A6C82" w:rsidRPr="00233A46" w:rsidRDefault="005232EF" w:rsidP="004A6C82">
      <w:pPr>
        <w:pStyle w:val="Heading4"/>
        <w:rPr>
          <w:rFonts w:ascii="Franklin Gothic Heavy" w:hAnsi="Franklin Gothic Heavy"/>
          <w:caps w:val="0"/>
        </w:rPr>
      </w:pPr>
      <w:r>
        <w:rPr>
          <w:rFonts w:ascii="Franklin Gothic Heavy" w:hAnsi="Franklin Gothic Heavy"/>
          <w:caps w:val="0"/>
        </w:rPr>
        <w:t>SOFTWARE</w:t>
      </w:r>
      <w:r w:rsidR="004A6C82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="004A6C82"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="004A6C82" w:rsidRPr="00233A46">
        <w:rPr>
          <w:rFonts w:ascii="Franklin Gothic Heavy" w:hAnsi="Franklin Gothic Heavy"/>
          <w:caps w:val="0"/>
        </w:rPr>
        <w:t xml:space="preserve"> 2017</w:t>
      </w:r>
    </w:p>
    <w:p w14:paraId="1B5B5920" w14:textId="572178A1" w:rsidR="004A6C82" w:rsidRPr="008C4C60" w:rsidRDefault="004A6C82" w:rsidP="008C4C60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debate tutoring </w:t>
      </w:r>
      <w:r w:rsidR="005232EF">
        <w:rPr>
          <w:rFonts w:ascii="Rockwell" w:hAnsi="Rockwell"/>
        </w:rPr>
        <w:t xml:space="preserve">iOS </w:t>
      </w:r>
      <w:r w:rsidRPr="002164DD">
        <w:rPr>
          <w:rFonts w:ascii="Rockwell" w:hAnsi="Rockwell"/>
        </w:rPr>
        <w:t>app based on client specifications 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631FF62C" w14:textId="3A2CFE8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96F8317" w:rsidR="00751A70" w:rsidRDefault="00AD5303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751A70" w:rsidRPr="0022246A">
          <w:rPr>
            <w:rStyle w:val="Hyperlink"/>
            <w:rFonts w:ascii="Franklin Gothic Heavy" w:hAnsi="Franklin Gothic Heavy"/>
            <w:color w:val="4257B2"/>
          </w:rPr>
          <w:t>Foodar</w:t>
        </w:r>
      </w:hyperlink>
      <w:r w:rsidR="002164DD" w:rsidRPr="004A6C82">
        <w:rPr>
          <w:rFonts w:ascii="Franklin Gothic Heavy" w:hAnsi="Franklin Gothic Heavy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692A8562" w14:textId="1F8FE716" w:rsidR="000C022D" w:rsidRPr="000C022D" w:rsidRDefault="00DF69DD" w:rsidP="000C022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iOS app that used Apple Core Location and the Yelp API to find restaurants nearby, based on user preferences and customizable search parameters</w:t>
      </w:r>
      <w:r w:rsidR="006842EF">
        <w:rPr>
          <w:rFonts w:ascii="Rockwell" w:hAnsi="Rockwell"/>
          <w:caps w:val="0"/>
        </w:rPr>
        <w:t xml:space="preserve"> (no longer on the app store) </w:t>
      </w:r>
    </w:p>
    <w:p w14:paraId="0DA2DEBA" w14:textId="6B5AC86D" w:rsidR="00DF69DD" w:rsidRDefault="00AD5303" w:rsidP="000C022D">
      <w:pPr>
        <w:pStyle w:val="Heading4"/>
        <w:spacing w:before="120"/>
        <w:contextualSpacing w:val="0"/>
        <w:rPr>
          <w:rFonts w:ascii="Franklin Gothic Heavy" w:hAnsi="Franklin Gothic Heavy"/>
          <w:caps w:val="0"/>
        </w:rPr>
      </w:pPr>
      <w:hyperlink r:id="rId9" w:history="1">
        <w:r w:rsidR="00DF69DD" w:rsidRPr="0022246A">
          <w:rPr>
            <w:rStyle w:val="Hyperlink"/>
            <w:rFonts w:ascii="Franklin Gothic Heavy" w:hAnsi="Franklin Gothic Heavy"/>
            <w:color w:val="4257B2"/>
          </w:rPr>
          <w:t>Elemental Manipulation</w:t>
        </w:r>
      </w:hyperlink>
      <w:r w:rsidR="00DF69DD" w:rsidRPr="009068B2">
        <w:rPr>
          <w:rFonts w:ascii="Franklin Gothic Heavy" w:hAnsi="Franklin Gothic Heavy"/>
          <w:color w:val="6441A4"/>
        </w:rPr>
        <w:t xml:space="preserve"> </w:t>
      </w:r>
      <w:r w:rsidR="00DF69DD">
        <w:rPr>
          <w:rFonts w:ascii="Franklin Gothic Heavy" w:hAnsi="Franklin Gothic Heavy"/>
        </w:rPr>
        <w:t xml:space="preserve">– </w:t>
      </w:r>
      <w:r w:rsidR="00DF69DD">
        <w:rPr>
          <w:rFonts w:ascii="Franklin Gothic Heavy" w:hAnsi="Franklin Gothic Heavy"/>
          <w:caps w:val="0"/>
        </w:rPr>
        <w:t xml:space="preserve">NODE.JS </w:t>
      </w:r>
      <w:r w:rsidR="00CF283C">
        <w:rPr>
          <w:rFonts w:ascii="Franklin Gothic Heavy" w:hAnsi="Franklin Gothic Heavy"/>
          <w:caps w:val="0"/>
        </w:rPr>
        <w:t>WEB APP</w:t>
      </w:r>
    </w:p>
    <w:p w14:paraId="2D1BD30C" w14:textId="097DE024" w:rsidR="00DE0164" w:rsidRDefault="00DF69DD" w:rsidP="00DF69D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(basic) online multiplayer fighting game that allows online users to move and attack other</w:t>
      </w:r>
      <w:r w:rsidR="00CF283C">
        <w:rPr>
          <w:rFonts w:ascii="Rockwell" w:hAnsi="Rockwell"/>
          <w:caps w:val="0"/>
        </w:rPr>
        <w:t xml:space="preserve"> online users</w:t>
      </w:r>
      <w:r>
        <w:rPr>
          <w:rFonts w:ascii="Rockwell" w:hAnsi="Rockwell"/>
          <w:caps w:val="0"/>
        </w:rPr>
        <w:t xml:space="preserve"> in real time</w:t>
      </w:r>
      <w:r w:rsidR="000C022D">
        <w:rPr>
          <w:rFonts w:ascii="Rockwell" w:hAnsi="Rockwell"/>
          <w:caps w:val="0"/>
        </w:rPr>
        <w:t xml:space="preserve"> </w:t>
      </w:r>
    </w:p>
    <w:p w14:paraId="56B0CBAB" w14:textId="7EB48991" w:rsidR="008C4C60" w:rsidRPr="002164DD" w:rsidRDefault="008C4C60" w:rsidP="008C4C60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Skills</w:t>
      </w:r>
      <w:bookmarkStart w:id="0" w:name="_GoBack"/>
      <w:bookmarkEnd w:id="0"/>
    </w:p>
    <w:p w14:paraId="79A1D390" w14:textId="766F3FAB" w:rsidR="008C4C60" w:rsidRDefault="00056782" w:rsidP="008C4C60">
      <w:pPr>
        <w:pStyle w:val="Heading4"/>
        <w:rPr>
          <w:rFonts w:ascii="Franklin Gothic Heavy" w:hAnsi="Franklin Gothic Heavy"/>
          <w:caps w:val="0"/>
        </w:rPr>
      </w:pPr>
      <w:r>
        <w:rPr>
          <w:rFonts w:ascii="Franklin Gothic Heavy" w:hAnsi="Franklin Gothic Heavy"/>
          <w:caps w:val="0"/>
        </w:rPr>
        <w:t xml:space="preserve">LANGUAGES:   </w:t>
      </w:r>
    </w:p>
    <w:p w14:paraId="4D4FE94A" w14:textId="5646972E" w:rsidR="00056782" w:rsidRDefault="00056782" w:rsidP="00056782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Swift, Objective-C, Java, JavaScript, </w:t>
      </w:r>
      <w:r>
        <w:rPr>
          <w:rFonts w:ascii="Rockwell" w:hAnsi="Rockwell"/>
          <w:caps w:val="0"/>
        </w:rPr>
        <w:t>HTML, CSS</w:t>
      </w:r>
      <w:r>
        <w:rPr>
          <w:rFonts w:ascii="Rockwell" w:hAnsi="Rockwell"/>
          <w:caps w:val="0"/>
        </w:rPr>
        <w:t>, Python</w:t>
      </w:r>
    </w:p>
    <w:p w14:paraId="05BF55EF" w14:textId="17180FDC" w:rsidR="00056782" w:rsidRDefault="00056782" w:rsidP="00056782">
      <w:pPr>
        <w:pStyle w:val="Heading4"/>
        <w:rPr>
          <w:rFonts w:ascii="Franklin Gothic Heavy" w:hAnsi="Franklin Gothic Heavy"/>
          <w:caps w:val="0"/>
        </w:rPr>
      </w:pPr>
      <w:r>
        <w:rPr>
          <w:rFonts w:ascii="Franklin Gothic Heavy" w:hAnsi="Franklin Gothic Heavy"/>
          <w:caps w:val="0"/>
        </w:rPr>
        <w:t xml:space="preserve">TOOLS: </w:t>
      </w:r>
    </w:p>
    <w:p w14:paraId="19ED7C8E" w14:textId="5A109BCE" w:rsidR="00056782" w:rsidRPr="00056782" w:rsidRDefault="00056782" w:rsidP="00056782">
      <w:pPr>
        <w:pStyle w:val="Heading4"/>
        <w:numPr>
          <w:ilvl w:val="0"/>
          <w:numId w:val="5"/>
        </w:numPr>
        <w:rPr>
          <w:rFonts w:ascii="Franklin Gothic Heavy" w:hAnsi="Franklin Gothic Heavy"/>
          <w:caps w:val="0"/>
        </w:rPr>
      </w:pPr>
      <w:r>
        <w:rPr>
          <w:rFonts w:ascii="Rockwell" w:hAnsi="Rockwell"/>
          <w:caps w:val="0"/>
        </w:rPr>
        <w:t xml:space="preserve">Node.js, Git, UNIX, Backbone.js, </w:t>
      </w:r>
      <w:proofErr w:type="spellStart"/>
      <w:r>
        <w:rPr>
          <w:rFonts w:ascii="Rockwell" w:hAnsi="Rockwell"/>
          <w:caps w:val="0"/>
        </w:rPr>
        <w:t>Cocoapods</w:t>
      </w:r>
      <w:proofErr w:type="spellEnd"/>
      <w:r>
        <w:rPr>
          <w:rFonts w:ascii="Rockwell" w:hAnsi="Rockwell"/>
          <w:caps w:val="0"/>
        </w:rPr>
        <w:t>, Spring</w:t>
      </w:r>
    </w:p>
    <w:p w14:paraId="65CF6A1E" w14:textId="6126E932" w:rsidR="006B727B" w:rsidRPr="00DF69DD" w:rsidRDefault="006B727B" w:rsidP="00056782">
      <w:pPr>
        <w:pStyle w:val="Heading4"/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 </w:t>
      </w:r>
    </w:p>
    <w:sectPr w:rsidR="006B727B" w:rsidRPr="00DF69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CA62C" w14:textId="77777777" w:rsidR="00AD5303" w:rsidRDefault="00AD5303" w:rsidP="004A6C82">
      <w:pPr>
        <w:spacing w:line="240" w:lineRule="auto"/>
      </w:pPr>
      <w:r>
        <w:separator/>
      </w:r>
    </w:p>
  </w:endnote>
  <w:endnote w:type="continuationSeparator" w:id="0">
    <w:p w14:paraId="791A2BB2" w14:textId="77777777" w:rsidR="00AD5303" w:rsidRDefault="00AD5303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7D281" w14:textId="77777777" w:rsidR="00AD5303" w:rsidRDefault="00AD5303" w:rsidP="004A6C82">
      <w:pPr>
        <w:spacing w:line="240" w:lineRule="auto"/>
      </w:pPr>
      <w:r>
        <w:separator/>
      </w:r>
    </w:p>
  </w:footnote>
  <w:footnote w:type="continuationSeparator" w:id="0">
    <w:p w14:paraId="0C085AD8" w14:textId="77777777" w:rsidR="00AD5303" w:rsidRDefault="00AD5303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AD5303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22246A">
        <w:rPr>
          <w:rStyle w:val="Hyperlink"/>
          <w:rFonts w:ascii="Franklin Gothic Demi" w:hAnsi="Franklin Gothic Demi"/>
          <w:color w:val="4257B2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22246A">
        <w:rPr>
          <w:rStyle w:val="Hyperlink"/>
          <w:rFonts w:ascii="Franklin Gothic Demi" w:hAnsi="Franklin Gothic Demi"/>
          <w:color w:val="4257B2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30A0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56782"/>
    <w:rsid w:val="000C022D"/>
    <w:rsid w:val="000E7DC4"/>
    <w:rsid w:val="002164DD"/>
    <w:rsid w:val="0022246A"/>
    <w:rsid w:val="00233A46"/>
    <w:rsid w:val="00275357"/>
    <w:rsid w:val="00320B31"/>
    <w:rsid w:val="00341D1A"/>
    <w:rsid w:val="004A6C82"/>
    <w:rsid w:val="005232EF"/>
    <w:rsid w:val="005C42C4"/>
    <w:rsid w:val="006842EF"/>
    <w:rsid w:val="006B727B"/>
    <w:rsid w:val="007335CC"/>
    <w:rsid w:val="00751A70"/>
    <w:rsid w:val="0076140D"/>
    <w:rsid w:val="00771872"/>
    <w:rsid w:val="008C4C60"/>
    <w:rsid w:val="009068B2"/>
    <w:rsid w:val="00990477"/>
    <w:rsid w:val="00AD5303"/>
    <w:rsid w:val="00AF6672"/>
    <w:rsid w:val="00B26527"/>
    <w:rsid w:val="00B447C3"/>
    <w:rsid w:val="00B92539"/>
    <w:rsid w:val="00BA0A26"/>
    <w:rsid w:val="00C023A6"/>
    <w:rsid w:val="00C04D8F"/>
    <w:rsid w:val="00C078B4"/>
    <w:rsid w:val="00C22B04"/>
    <w:rsid w:val="00C95BF0"/>
    <w:rsid w:val="00CF283C"/>
    <w:rsid w:val="00D1408E"/>
    <w:rsid w:val="00DB63F5"/>
    <w:rsid w:val="00DC5402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leaf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mental-manipulation.herokuapp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457DA-C344-4F99-9391-521573C8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5</cp:revision>
  <cp:lastPrinted>2018-01-30T07:36:00Z</cp:lastPrinted>
  <dcterms:created xsi:type="dcterms:W3CDTF">2018-01-30T06:50:00Z</dcterms:created>
  <dcterms:modified xsi:type="dcterms:W3CDTF">2018-01-30T07:44:00Z</dcterms:modified>
</cp:coreProperties>
</file>