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hd w:fill="f6b26b" w:val="clear"/>
        <w:spacing w:after="0" w:lineRule="auto"/>
        <w:rPr/>
      </w:pPr>
      <w:bookmarkStart w:colFirst="0" w:colLast="0" w:name="_zelkebwjb5ol" w:id="0"/>
      <w:bookmarkEnd w:id="0"/>
      <w:r w:rsidDel="00000000" w:rsidR="00000000" w:rsidRPr="00000000">
        <w:rPr>
          <w:rtl w:val="0"/>
        </w:rPr>
        <w:t xml:space="preserve">Tema 2: SSOO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id w:val="-10242035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rktmq9rzcb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Virtualización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zctqfun7wjg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Componentes básicos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e5rop9m9cpp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Ventajas e inconvenientes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wpmoclm95e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Qué es lo que pasa cuando encendemos un ordenador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qu3sjnca9dl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Sistemas Operativos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xg9mchoqs8u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yoquai1dxcp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Funciones de un 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ony4i2qcyj6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 uso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shywg2tbgwt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Propietario o libre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w8y55p96vfi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procesos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s6xnww6musc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Funciones principales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vuowtv2iuk4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Algoritmos de planificación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a7krody3362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Ciclos de vida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y66n2otx0av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memoria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tgly32ubgzj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Particiones fijas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7hd8xskd169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Particiones variables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jzmid4szk6n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Algoritmos de asignación: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bcvdw3hk591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Paginación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a0pw62y5yi9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Segmentación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mdnyef1e1a1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Vocabulario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before="0" w:lineRule="auto"/>
        <w:rPr>
          <w:color w:val="b45f06"/>
        </w:rPr>
      </w:pPr>
      <w:bookmarkStart w:colFirst="0" w:colLast="0" w:name="_mrktmq9rzcbp" w:id="1"/>
      <w:bookmarkEnd w:id="1"/>
      <w:r w:rsidDel="00000000" w:rsidR="00000000" w:rsidRPr="00000000">
        <w:rPr>
          <w:rtl w:val="0"/>
        </w:rPr>
        <w:t xml:space="preserve"> Virtualización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Contenidos principales que suelen aparecer en el temario: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before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Definición: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rear versiones virtuales de recursos físicos (servidores, almacenamiento, redes, sistemas operativos).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00" w:afterAutospacing="0" w:before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ptimizar el uso de recursos, permitir ejecutar múltiples sistemas en paralelo y facilitar pruebas, seguridad y despliegue de software.</w:t>
      </w:r>
    </w:p>
    <w:p w:rsidR="00000000" w:rsidDel="00000000" w:rsidP="00000000" w:rsidRDefault="00000000" w:rsidRPr="00000000" w14:paraId="0000001C">
      <w:pPr>
        <w:pStyle w:val="Heading3"/>
        <w:numPr>
          <w:ilvl w:val="0"/>
          <w:numId w:val="6"/>
        </w:numPr>
        <w:spacing w:after="0" w:afterAutospacing="0" w:before="200" w:beforeAutospacing="0" w:lineRule="auto"/>
        <w:ind w:left="720" w:hanging="360"/>
        <w:jc w:val="left"/>
      </w:pPr>
      <w:bookmarkStart w:colFirst="0" w:colLast="0" w:name="_zctqfun7wjg3" w:id="2"/>
      <w:bookmarkEnd w:id="2"/>
      <w:r w:rsidDel="00000000" w:rsidR="00000000" w:rsidRPr="00000000">
        <w:rPr>
          <w:rtl w:val="0"/>
        </w:rPr>
        <w:t xml:space="preserve">Componentes básicos: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Host:</w:t>
      </w:r>
      <w:r w:rsidDel="00000000" w:rsidR="00000000" w:rsidRPr="00000000">
        <w:rPr>
          <w:rtl w:val="0"/>
        </w:rPr>
        <w:t xml:space="preserve"> Máquina física que proporciona los recursos.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Guest:</w:t>
      </w:r>
      <w:r w:rsidDel="00000000" w:rsidR="00000000" w:rsidRPr="00000000">
        <w:rPr>
          <w:rtl w:val="0"/>
        </w:rPr>
        <w:t xml:space="preserve"> Máquina virtual que ejecuta un sistema operativo invitado.</w:t>
      </w:r>
    </w:p>
    <w:p w:rsidR="00000000" w:rsidDel="00000000" w:rsidP="00000000" w:rsidRDefault="00000000" w:rsidRPr="00000000" w14:paraId="0000001F">
      <w:pPr>
        <w:spacing w:after="0" w:before="0" w:lineRule="auto"/>
        <w:ind w:left="1440" w:firstLine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Hipervisor:</w:t>
      </w:r>
      <w:r w:rsidDel="00000000" w:rsidR="00000000" w:rsidRPr="00000000">
        <w:rPr>
          <w:rtl w:val="0"/>
        </w:rPr>
        <w:t xml:space="preserve"> Software que gestiona las máquinas virtuales (ejemplos: VMware, VirtualBox, Hyper-V, KVM).</w:t>
      </w:r>
    </w:p>
    <w:p w:rsidR="00000000" w:rsidDel="00000000" w:rsidP="00000000" w:rsidRDefault="00000000" w:rsidRPr="00000000" w14:paraId="0000002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Tipo 1:Corre directamente sobre el hardware (Hyper-V).</w:t>
      </w:r>
    </w:p>
    <w:p w:rsidR="00000000" w:rsidDel="00000000" w:rsidP="00000000" w:rsidRDefault="00000000" w:rsidRPr="00000000" w14:paraId="00000022">
      <w:pPr>
        <w:numPr>
          <w:ilvl w:val="2"/>
          <w:numId w:val="6"/>
        </w:numPr>
        <w:spacing w:after="240" w:before="0" w:beforeAutospacing="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Tipo 2:</w:t>
      </w:r>
      <w:r w:rsidDel="00000000" w:rsidR="00000000" w:rsidRPr="00000000">
        <w:rPr>
          <w:rtl w:val="0"/>
        </w:rPr>
        <w:t xml:space="preserve"> Corre sobre un sistema operativo anfitrión (VirtualBox).</w:t>
      </w:r>
    </w:p>
    <w:p w:rsidR="00000000" w:rsidDel="00000000" w:rsidP="00000000" w:rsidRDefault="00000000" w:rsidRPr="00000000" w14:paraId="00000023">
      <w:pPr>
        <w:pStyle w:val="Heading3"/>
        <w:spacing w:after="240" w:before="240" w:lineRule="auto"/>
        <w:ind w:left="0" w:firstLine="0"/>
        <w:jc w:val="left"/>
        <w:rPr/>
      </w:pPr>
      <w:bookmarkStart w:colFirst="0" w:colLast="0" w:name="_e5rop9m9cppn" w:id="3"/>
      <w:bookmarkEnd w:id="3"/>
      <w:r w:rsidDel="00000000" w:rsidR="00000000" w:rsidRPr="00000000">
        <w:rPr>
          <w:rtl w:val="0"/>
        </w:rPr>
        <w:t xml:space="preserve">Ventajas e inconvenientes </w:t>
      </w:r>
    </w:p>
    <w:tbl>
      <w:tblPr>
        <w:tblStyle w:val="Table1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4440"/>
        <w:gridCol w:w="4335"/>
        <w:tblGridChange w:id="0">
          <w:tblGrid>
            <w:gridCol w:w="1980"/>
            <w:gridCol w:w="4440"/>
            <w:gridCol w:w="4335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 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Ventajas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Inconvenientes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Aprovecha mejor los recursos del servidor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Menor velocidad que en hardware físico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Menos hardware físico necesario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Licencias y formación pueden ser caras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Fácil crear y borrar máquinas virtuales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Administración más compleja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Aislamiento entre máquinas virtuales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Riesgo si se compromete el hipervisor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Migración rápida entre servidores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fallo del host afecta a todas las VMs</w:t>
            </w:r>
          </w:p>
        </w:tc>
      </w:tr>
    </w:tbl>
    <w:p w:rsidR="00000000" w:rsidDel="00000000" w:rsidP="00000000" w:rsidRDefault="00000000" w:rsidRPr="00000000" w14:paraId="00000036">
      <w:pPr>
        <w:spacing w:after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before="200" w:lineRule="auto"/>
        <w:rPr/>
      </w:pPr>
      <w:bookmarkStart w:colFirst="0" w:colLast="0" w:name="_vwpmoclm95e8" w:id="4"/>
      <w:bookmarkEnd w:id="4"/>
      <w:r w:rsidDel="00000000" w:rsidR="00000000" w:rsidRPr="00000000">
        <w:rPr>
          <w:rtl w:val="0"/>
        </w:rPr>
        <w:t xml:space="preserve"> Qué es lo que pasa cuando encendemos un ordenador</w:t>
      </w:r>
      <w:r w:rsidDel="00000000" w:rsidR="00000000" w:rsidRPr="00000000">
        <mc:AlternateContent>
          <mc:Choice Requires="wpg"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523875</wp:posOffset>
                </wp:positionV>
                <wp:extent cx="3511913" cy="3910362"/>
                <wp:effectExtent b="38100" l="38100" r="38100" t="38100"/>
                <wp:wrapSquare wrapText="bothSides" distB="57150" distT="57150" distL="57150" distR="5715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6725" y="122950"/>
                          <a:ext cx="3511913" cy="3910362"/>
                          <a:chOff x="376725" y="122950"/>
                          <a:chExt cx="4974000" cy="5501700"/>
                        </a:xfrm>
                      </wpg:grpSpPr>
                      <wps:wsp>
                        <wps:cNvSpPr txBox="1"/>
                        <wps:cNvPr id="8" name="Shape 8"/>
                        <wps:spPr>
                          <a:xfrm>
                            <a:off x="376725" y="122950"/>
                            <a:ext cx="4974000" cy="55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360" w:line="275.9999942779541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Pulsamos el botón de encendido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La fuente de alimentación entrega energía a todos los componentes.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La CPU comienza a ejecutar la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primera instrucción almacenada en la BIOS/UEFI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gracias a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JUMP incondicional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720" w:right="0" w:firstLine="72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BIOS/UEFI se ejecuta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Realiza el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POST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(Power-On Self Test): comprueba los componentes físicos.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1133.8580322265625" w:right="0" w:firstLine="968.8580322265625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Si algo falla → da un error (pitidos o mensaje en pantalla)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1133.8580322265625" w:right="0" w:firstLine="968.8580322265625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Si todo es correcto → continúa al siguiente paso.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1440" w:right="0" w:firstLine="144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Selección del dispositivo de arranque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La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BIOS/UEFI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busca el dispositivo de arranque según el orden configurado: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1133.8580322265625" w:right="0" w:firstLine="975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Disco duro / SSD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1133.8580322265625" w:right="0" w:firstLine="975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Pendrive USB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1133.8580322265625" w:right="0" w:firstLine="975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CD/DVD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Cuando encuentra uno válido, lee su primer sector.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720" w:right="0" w:firstLine="72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Carga del bootloader (Gestor de arranque)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Se ejecuta justo después de encender el ordenador (antes que el sistema operativo) para localizar, cargar y transferir el control al sistema operativo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shd w:fill="34457f"/>
                                  <w:vertAlign w:val="baseline"/>
                                </w:rPr>
                                <w:t xml:space="preserve">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72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shd w:fill="34457f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shd w:fill="34457f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Arranque del Sistema Operativo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219250" y="1006100"/>
                            <a:ext cx="0" cy="345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99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219250" y="2315700"/>
                            <a:ext cx="0" cy="345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99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219250" y="4041500"/>
                            <a:ext cx="0" cy="345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99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219250" y="5188675"/>
                            <a:ext cx="0" cy="26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99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523875</wp:posOffset>
                </wp:positionV>
                <wp:extent cx="3511913" cy="3910362"/>
                <wp:effectExtent b="38100" l="38100" r="38100" t="38100"/>
                <wp:wrapSquare wrapText="bothSides" distB="57150" distT="57150" distL="57150" distR="5715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11913" cy="3910362"/>
                        </a:xfrm>
                        <a:prstGeom prst="rect"/>
                        <a:ln w="38100">
                          <a:solidFill>
                            <a:srgbClr val="FF9900"/>
                          </a:solidFill>
                          <a:prstDash val="dash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El arranque de un ordenador comienza cuando el usuario pulsa el botón de encendido. La CPU ejecuta una instrucción fija (</w:t>
      </w:r>
      <w:r w:rsidDel="00000000" w:rsidR="00000000" w:rsidRPr="00000000">
        <w:rPr>
          <w:i w:val="1"/>
          <w:iCs w:val="1"/>
          <w:rtl w:val="0"/>
        </w:rPr>
        <w:t xml:space="preserve">JUMP</w:t>
      </w:r>
      <w:r w:rsidDel="00000000" w:rsidR="00000000" w:rsidRPr="00000000">
        <w:rPr>
          <w:rtl w:val="0"/>
        </w:rPr>
        <w:t xml:space="preserve">) que la lleva a una dirección de memoria en la ROM donde se encuentra la BIOS. La BIOS realiza el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(Power-On Self-Test) para comprobar el hardware; si falla, el arranque se detiene. Si el POST tiene éxito, la BIOS carga la tabla de particiones en la RAM y localiza el </w:t>
      </w:r>
      <w:r w:rsidDel="00000000" w:rsidR="00000000" w:rsidRPr="00000000">
        <w:rPr>
          <w:b w:val="1"/>
          <w:bCs w:val="1"/>
          <w:rtl w:val="0"/>
        </w:rPr>
        <w:t xml:space="preserve">bootloader</w:t>
      </w:r>
      <w:r w:rsidDel="00000000" w:rsidR="00000000" w:rsidRPr="00000000">
        <w:rPr>
          <w:rtl w:val="0"/>
        </w:rPr>
        <w:t xml:space="preserve"> de la primera partición. El bootloader se encarga de inicializar la segunda etapa, cargar el </w:t>
      </w:r>
      <w:r w:rsidDel="00000000" w:rsidR="00000000" w:rsidRPr="00000000">
        <w:rPr>
          <w:b w:val="1"/>
          <w:bCs w:val="1"/>
          <w:rtl w:val="0"/>
        </w:rPr>
        <w:t xml:space="preserve">kernel del sistema operativo</w:t>
      </w:r>
      <w:r w:rsidDel="00000000" w:rsidR="00000000" w:rsidRPr="00000000">
        <w:rPr>
          <w:rtl w:val="0"/>
        </w:rPr>
        <w:t xml:space="preserve"> en la memoria y transferir el control. A partir de ese momento, el sistema operativo toma el mando y continúa con la carga de procesos y servicios necesarios para que el ordenador quede operativo.</w:t>
      </w:r>
    </w:p>
    <w:p w:rsidR="00000000" w:rsidDel="00000000" w:rsidP="00000000" w:rsidRDefault="00000000" w:rsidRPr="00000000" w14:paraId="00000039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before="200" w:lineRule="auto"/>
        <w:rPr/>
      </w:pPr>
      <w:bookmarkStart w:colFirst="0" w:colLast="0" w:name="_qu3sjnca9dl0" w:id="5"/>
      <w:bookmarkEnd w:id="5"/>
      <w:r w:rsidDel="00000000" w:rsidR="00000000" w:rsidRPr="00000000">
        <w:rPr>
          <w:rtl w:val="0"/>
        </w:rPr>
        <w:t xml:space="preserve"> Sistemas Operativos</w:t>
      </w:r>
    </w:p>
    <w:p w:rsidR="00000000" w:rsidDel="00000000" w:rsidP="00000000" w:rsidRDefault="00000000" w:rsidRPr="00000000" w14:paraId="0000003B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Sistema Operativo (SSOO)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b w:val="1"/>
          <w:bCs w:val="1"/>
          <w:rtl w:val="0"/>
        </w:rPr>
        <w:t xml:space="preserve">software de base</w:t>
      </w:r>
      <w:r w:rsidDel="00000000" w:rsidR="00000000" w:rsidRPr="00000000">
        <w:rPr>
          <w:rtl w:val="0"/>
        </w:rPr>
        <w:t xml:space="preserve"> que administra y coordina todos los recursos del hardware (CPU, memoria, almacenamiento, dispositivos) y ofrece servicios a los programas de aplicación mediante una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 como </w:t>
      </w:r>
      <w:r w:rsidDel="00000000" w:rsidR="00000000" w:rsidRPr="00000000">
        <w:rPr>
          <w:b w:val="1"/>
          <w:bCs w:val="1"/>
          <w:rtl w:val="0"/>
        </w:rPr>
        <w:t xml:space="preserve">intermediario</w:t>
      </w:r>
      <w:r w:rsidDel="00000000" w:rsidR="00000000" w:rsidRPr="00000000">
        <w:rPr>
          <w:rtl w:val="0"/>
        </w:rPr>
        <w:t xml:space="preserve"> entre el hardware y el software, permitiendo que los programas se ejecuten sin tener que controlar directamente los dispositivos.</w:t>
      </w:r>
    </w:p>
    <w:p w:rsidR="00000000" w:rsidDel="00000000" w:rsidP="00000000" w:rsidRDefault="00000000" w:rsidRPr="00000000" w14:paraId="0000003D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El SSOO trabaja en </w:t>
      </w:r>
      <w:r w:rsidDel="00000000" w:rsidR="00000000" w:rsidRPr="00000000">
        <w:rPr>
          <w:b w:val="1"/>
          <w:bCs w:val="1"/>
          <w:rtl w:val="0"/>
        </w:rPr>
        <w:t xml:space="preserve">dos modos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Modo usuario:</w:t>
      </w:r>
      <w:r w:rsidDel="00000000" w:rsidR="00000000" w:rsidRPr="00000000">
        <w:rPr>
          <w:rtl w:val="0"/>
        </w:rPr>
        <w:t xml:space="preserve"> para programas normales, sin acceso directo al hardware.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Modo Administrador:</w:t>
      </w:r>
      <w:r w:rsidDel="00000000" w:rsidR="00000000" w:rsidRPr="00000000">
        <w:rPr>
          <w:rtl w:val="0"/>
        </w:rPr>
        <w:t xml:space="preserve"> para las funciones críticas del sistema, con privilegios completos.</w:t>
      </w:r>
    </w:p>
    <w:p w:rsidR="00000000" w:rsidDel="00000000" w:rsidP="00000000" w:rsidRDefault="00000000" w:rsidRPr="00000000" w14:paraId="00000040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Además, puede clasificarse en categorías en las que un SSOO puede funcionar: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Monotarea o multitarea</w:t>
      </w:r>
      <w:r w:rsidDel="00000000" w:rsidR="00000000" w:rsidRPr="00000000">
        <w:rPr>
          <w:rtl w:val="0"/>
        </w:rPr>
        <w:t xml:space="preserve"> según cuántas tareas ejecuta a la vez.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Monousuario o multiusuario </w:t>
      </w:r>
      <w:r w:rsidDel="00000000" w:rsidR="00000000" w:rsidRPr="00000000">
        <w:rPr>
          <w:rtl w:val="0"/>
        </w:rPr>
        <w:t xml:space="preserve">según la cantidad de usuarios.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Monoprocesador o multiprocesador 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0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Propietario o libre</w:t>
      </w:r>
      <w:r w:rsidDel="00000000" w:rsidR="00000000" w:rsidRPr="00000000">
        <w:rPr>
          <w:rtl w:val="0"/>
        </w:rPr>
        <w:t xml:space="preserve"> según su licencia.</w:t>
      </w:r>
    </w:p>
    <w:p w:rsidR="00000000" w:rsidDel="00000000" w:rsidP="00000000" w:rsidRDefault="00000000" w:rsidRPr="00000000" w14:paraId="00000045">
      <w:pPr>
        <w:pStyle w:val="Heading2"/>
        <w:spacing w:after="0" w:lineRule="auto"/>
        <w:rPr/>
      </w:pPr>
      <w:bookmarkStart w:colFirst="0" w:colLast="0" w:name="_xg9mchoqs8uj" w:id="6"/>
      <w:bookmarkEnd w:id="6"/>
      <w:r w:rsidDel="00000000" w:rsidR="00000000" w:rsidRPr="00000000">
        <w:rPr>
          <w:rtl w:val="0"/>
        </w:rPr>
        <w:t xml:space="preserve">Características </w:t>
      </w:r>
    </w:p>
    <w:p w:rsidR="00000000" w:rsidDel="00000000" w:rsidP="00000000" w:rsidRDefault="00000000" w:rsidRPr="00000000" w14:paraId="00000046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Abstracción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SO actúa como una </w:t>
      </w:r>
      <w:r w:rsidDel="00000000" w:rsidR="00000000" w:rsidRPr="00000000">
        <w:rPr>
          <w:b w:val="1"/>
          <w:bCs w:val="1"/>
          <w:rtl w:val="0"/>
        </w:rPr>
        <w:t xml:space="preserve">capa de abstracción</w:t>
      </w:r>
      <w:r w:rsidDel="00000000" w:rsidR="00000000" w:rsidRPr="00000000">
        <w:rPr>
          <w:rtl w:val="0"/>
        </w:rPr>
        <w:t xml:space="preserve"> entre el hardware y el usuario.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Permite que los programas de </w:t>
      </w:r>
      <w:r w:rsidDel="00000000" w:rsidR="00000000" w:rsidRPr="00000000">
        <w:rPr>
          <w:b w:val="1"/>
          <w:bCs w:val="1"/>
          <w:rtl w:val="0"/>
        </w:rPr>
        <w:t xml:space="preserve">alto nivel</w:t>
      </w:r>
      <w:r w:rsidDel="00000000" w:rsidR="00000000" w:rsidRPr="00000000">
        <w:rPr>
          <w:rtl w:val="0"/>
        </w:rPr>
        <w:t xml:space="preserve"> (Java, C++, Python…) se ejecuten sin necesidad de que el programador conozca los detalles del hardware.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Ejemplo: cuando escribes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print("Hola")</w:t>
      </w:r>
      <w:r w:rsidDel="00000000" w:rsidR="00000000" w:rsidRPr="00000000">
        <w:rPr>
          <w:rtl w:val="0"/>
        </w:rPr>
        <w:t xml:space="preserve">, el SO traduce esa instrucción en operaciones que la CPU y la memoria entienden.</w:t>
      </w:r>
    </w:p>
    <w:p w:rsidR="00000000" w:rsidDel="00000000" w:rsidP="00000000" w:rsidRDefault="00000000" w:rsidRPr="00000000" w14:paraId="0000004B">
      <w:pPr>
        <w:spacing w:after="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Jerarquización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SO organiza los recursos y procesos de forma jerárquica.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Decide qué proceso tiene prioridad y cómo se reparten los ciclos de reloj de la CPU.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Funciona como un “jefe” que manda sobre los demás programas y recursos.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Ejemplo: si hay varios procesos en espera, el SO decide cuál se ejecuta primero según el algoritmo de planificación.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Monopolización de ciclos de reloj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SO controla el </w:t>
      </w:r>
      <w:r w:rsidDel="00000000" w:rsidR="00000000" w:rsidRPr="00000000">
        <w:rPr>
          <w:b w:val="1"/>
          <w:bCs w:val="1"/>
          <w:rtl w:val="0"/>
        </w:rPr>
        <w:t xml:space="preserve">ciclo de reloj</w:t>
      </w:r>
      <w:r w:rsidDel="00000000" w:rsidR="00000000" w:rsidRPr="00000000">
        <w:rPr>
          <w:rtl w:val="0"/>
        </w:rPr>
        <w:t xml:space="preserve"> de la CPU.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Aunque la CPU pueda trabajar muy rápido, el SO decide cuándo y cómo se asignan esos pulsos a los procesos.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Evita que un proceso acapare toda la CPU y garantiza que todos tengan su turno.</w:t>
      </w:r>
    </w:p>
    <w:p w:rsidR="00000000" w:rsidDel="00000000" w:rsidP="00000000" w:rsidRDefault="00000000" w:rsidRPr="00000000" w14:paraId="00000054">
      <w:pPr>
        <w:spacing w:after="0" w:before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yoquai1dxcpi" w:id="7"/>
      <w:bookmarkEnd w:id="7"/>
      <w:r w:rsidDel="00000000" w:rsidR="00000000" w:rsidRPr="00000000">
        <w:rPr>
          <w:rtl w:val="0"/>
        </w:rPr>
        <w:t xml:space="preserve"> Funciones de un SO</w:t>
      </w:r>
    </w:p>
    <w:p w:rsidR="00000000" w:rsidDel="00000000" w:rsidP="00000000" w:rsidRDefault="00000000" w:rsidRPr="00000000" w14:paraId="00000056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Sistema Operativo</w:t>
      </w:r>
      <w:r w:rsidDel="00000000" w:rsidR="00000000" w:rsidRPr="00000000">
        <w:rPr>
          <w:rtl w:val="0"/>
        </w:rPr>
        <w:t xml:space="preserve"> es el software que actúa como intermediario entre el hardware y el usuario. Sus funciones clave son: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Gestión de procesos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Crea, planifica y finaliza procesos.</w:t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Controla el ciclo de vida de un proceso (inició, preparado, ejecución, bloqueo, finalizado).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200" w:after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Usa algoritmos de planificación (FIFO, SJF, SRTN, Round Robin) para repartir la CPU.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0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Gestión de memoria</w:t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Asigna y libera memoria a los procesos.</w:t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Evita fragmentación interna y externa.</w:t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spacing w:after="200" w:after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Implementa técnicas como particiones fijas, variables, paginación y el </w:t>
      </w:r>
      <w:r w:rsidDel="00000000" w:rsidR="00000000" w:rsidRPr="00000000">
        <w:rPr>
          <w:i w:val="1"/>
          <w:iCs w:val="1"/>
          <w:rtl w:val="0"/>
        </w:rPr>
        <w:t xml:space="preserve">Buddy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0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Gestión de almacenamiento</w:t>
      </w:r>
    </w:p>
    <w:p w:rsidR="00000000" w:rsidDel="00000000" w:rsidP="00000000" w:rsidRDefault="00000000" w:rsidRPr="00000000" w14:paraId="0000006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Organiza cómo se guardan los datos en discos (particiones, sistemas de archivos como NTFS, EXT4, FAT32).</w:t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Controla operaciones de montaje y formateo.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spacing w:after="200" w:after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Garantiza acceso seguro y eficiente a los datos.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0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Gestión de usuarios y seguridad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Controla permisos y perfiles de usuario (administrador, estándar).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Aplica políticas de acceso, herencia de permisos y grupos.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spacing w:after="200" w:after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Protege el sistema frente a vulnerabilidades (ejemplo: </w:t>
      </w:r>
      <w:r w:rsidDel="00000000" w:rsidR="00000000" w:rsidRPr="00000000">
        <w:rPr>
          <w:i w:val="1"/>
          <w:iCs w:val="1"/>
          <w:rtl w:val="0"/>
        </w:rPr>
        <w:t xml:space="preserve">zero day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0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Interfaz de usuario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Puede ser </w:t>
      </w:r>
      <w:r w:rsidDel="00000000" w:rsidR="00000000" w:rsidRPr="00000000">
        <w:rPr>
          <w:b w:val="1"/>
          <w:bCs w:val="1"/>
          <w:rtl w:val="0"/>
        </w:rPr>
        <w:t xml:space="preserve">CLI</w:t>
      </w:r>
      <w:r w:rsidDel="00000000" w:rsidR="00000000" w:rsidRPr="00000000">
        <w:rPr>
          <w:rtl w:val="0"/>
        </w:rPr>
        <w:t xml:space="preserve"> (línea de comandos) o </w:t>
      </w:r>
      <w:r w:rsidDel="00000000" w:rsidR="00000000" w:rsidRPr="00000000">
        <w:rPr>
          <w:b w:val="1"/>
          <w:bCs w:val="1"/>
          <w:rtl w:val="0"/>
        </w:rPr>
        <w:t xml:space="preserve">GUI</w:t>
      </w:r>
      <w:r w:rsidDel="00000000" w:rsidR="00000000" w:rsidRPr="00000000">
        <w:rPr>
          <w:rtl w:val="0"/>
        </w:rPr>
        <w:t xml:space="preserve"> (gráfica).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spacing w:after="20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Facilita la interacción entre el usuario y el sistema</w:t>
      </w:r>
    </w:p>
    <w:p w:rsidR="00000000" w:rsidDel="00000000" w:rsidP="00000000" w:rsidRDefault="00000000" w:rsidRPr="00000000" w14:paraId="0000006B">
      <w:pPr>
        <w:pStyle w:val="Heading2"/>
        <w:spacing w:after="0" w:lineRule="auto"/>
        <w:rPr/>
      </w:pPr>
      <w:bookmarkStart w:colFirst="0" w:colLast="0" w:name="_ony4i2qcyj61" w:id="8"/>
      <w:bookmarkEnd w:id="8"/>
      <w:r w:rsidDel="00000000" w:rsidR="00000000" w:rsidRPr="00000000">
        <w:rPr>
          <w:rtl w:val="0"/>
        </w:rPr>
        <w:t xml:space="preserve">Requisitos de uso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técnicos de un SO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CPU:</w:t>
      </w:r>
      <w:r w:rsidDel="00000000" w:rsidR="00000000" w:rsidRPr="00000000">
        <w:rPr>
          <w:rtl w:val="0"/>
        </w:rPr>
        <w:t xml:space="preserve"> más núcleos para SO modernos, simple para embebidos.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RAM:</w:t>
      </w:r>
      <w:r w:rsidDel="00000000" w:rsidR="00000000" w:rsidRPr="00000000">
        <w:rPr>
          <w:rtl w:val="0"/>
        </w:rPr>
        <w:t xml:space="preserve"> varios GB en escritorio, pocos MB en ligeros.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Disco:</w:t>
      </w:r>
      <w:r w:rsidDel="00000000" w:rsidR="00000000" w:rsidRPr="00000000">
        <w:rPr>
          <w:rtl w:val="0"/>
        </w:rPr>
        <w:t xml:space="preserve"> decenas de GB en escritorio, mínimo en embebidos.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Cada proveedor publica requisitos oficiales (ej. Microsoft para Windows).</w:t>
      </w:r>
    </w:p>
    <w:p w:rsidR="00000000" w:rsidDel="00000000" w:rsidP="00000000" w:rsidRDefault="00000000" w:rsidRPr="00000000" w14:paraId="0000007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Usos de un SO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Escritorio:</w:t>
      </w:r>
      <w:r w:rsidDel="00000000" w:rsidR="00000000" w:rsidRPr="00000000">
        <w:rPr>
          <w:rtl w:val="0"/>
        </w:rPr>
        <w:t xml:space="preserve"> interfaz gráfica, apps de oficina (Windows, macOS, Ubuntu).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Servidor:</w:t>
      </w:r>
      <w:r w:rsidDel="00000000" w:rsidR="00000000" w:rsidRPr="00000000">
        <w:rPr>
          <w:rtl w:val="0"/>
        </w:rPr>
        <w:t xml:space="preserve"> seguridad y red avanzada (Red Hat, Windows Server).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Móvil:</w:t>
      </w:r>
      <w:r w:rsidDel="00000000" w:rsidR="00000000" w:rsidRPr="00000000">
        <w:rPr>
          <w:rtl w:val="0"/>
        </w:rPr>
        <w:t xml:space="preserve"> optimizados para batería y pantallas táctiles (Android, iOS).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Embebido:</w:t>
      </w:r>
      <w:r w:rsidDel="00000000" w:rsidR="00000000" w:rsidRPr="00000000">
        <w:rPr>
          <w:rtl w:val="0"/>
        </w:rPr>
        <w:t xml:space="preserve"> electrodomésticos, coches, routers, muy ligeros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hd w:fill="f6b26b" w:val="clear"/>
        <w:rPr/>
      </w:pPr>
      <w:bookmarkStart w:colFirst="0" w:colLast="0" w:name="_shywg2tbgwtb" w:id="9"/>
      <w:bookmarkEnd w:id="9"/>
      <w:r w:rsidDel="00000000" w:rsidR="00000000" w:rsidRPr="00000000">
        <w:rPr>
          <w:rtl w:val="0"/>
        </w:rPr>
        <w:t xml:space="preserve">Software Propietario o libre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4440"/>
        <w:gridCol w:w="4575"/>
        <w:tblGridChange w:id="0">
          <w:tblGrid>
            <w:gridCol w:w="1755"/>
            <w:gridCol w:w="4440"/>
            <w:gridCol w:w="4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Libre (GNU/Linux)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Propietario (Windows)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Tipo de interfaz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CLI (interfaz de línea de comandos)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GUI (interfaz gráfica de usuario)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Propietario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Comunidad / Proyecto abierto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Microsoft (u otra empresa propietaria)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Permisos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Abiertos, cualquier usuario puede modificar y distribuir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Controlados por el propietario, con restricciones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Uso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7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Servicios, administración avanzada, servidores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7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Usuarios finales, entorno gráfico amigable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Filosofía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7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Libre distribución y modificación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7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Licencias de uso, derechos reservados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Actualizaciones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Comunidad, colaborativas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Oficiales del fabricante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Coste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Generalmente gratuito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 pago (licencia)</w:t>
            </w:r>
          </w:p>
        </w:tc>
      </w:tr>
    </w:tbl>
    <w:p w:rsidR="00000000" w:rsidDel="00000000" w:rsidP="00000000" w:rsidRDefault="00000000" w:rsidRPr="00000000" w14:paraId="00000091">
      <w:pPr>
        <w:pStyle w:val="Heading1"/>
        <w:spacing w:after="0" w:before="240" w:lineRule="auto"/>
        <w:jc w:val="left"/>
        <w:rPr/>
      </w:pPr>
      <w:bookmarkStart w:colFirst="0" w:colLast="0" w:name="_w8y55p96vfi1" w:id="10"/>
      <w:bookmarkEnd w:id="1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Gestión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  <w:t xml:space="preserve">El sistema operativo se encarga de administrar los procesos que se ejecutan en el ordenador.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proceso</w:t>
      </w:r>
      <w:r w:rsidDel="00000000" w:rsidR="00000000" w:rsidRPr="00000000">
        <w:rPr>
          <w:rtl w:val="0"/>
        </w:rPr>
        <w:t xml:space="preserve"> es una reserva de memoria que se está ejecutando, y el SO debe controlar su creación, ejecución y finalización.</w:t>
      </w:r>
    </w:p>
    <w:p w:rsidR="00000000" w:rsidDel="00000000" w:rsidP="00000000" w:rsidRDefault="00000000" w:rsidRPr="00000000" w14:paraId="00000094">
      <w:pPr>
        <w:pStyle w:val="Heading2"/>
        <w:spacing w:before="0" w:lineRule="auto"/>
        <w:rPr/>
      </w:pPr>
      <w:bookmarkStart w:colFirst="0" w:colLast="0" w:name="_s6xnww6muscd" w:id="11"/>
      <w:bookmarkEnd w:id="11"/>
      <w:r w:rsidDel="00000000" w:rsidR="00000000" w:rsidRPr="00000000">
        <w:rPr>
          <w:rtl w:val="0"/>
        </w:rPr>
        <w:t xml:space="preserve">Funciones principales</w:t>
      </w:r>
    </w:p>
    <w:p w:rsidR="00000000" w:rsidDel="00000000" w:rsidP="00000000" w:rsidRDefault="00000000" w:rsidRPr="00000000" w14:paraId="00000095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Creación de procesos</w:t>
      </w:r>
      <w:r w:rsidDel="00000000" w:rsidR="00000000" w:rsidRPr="00000000">
        <w:rPr>
          <w:rtl w:val="0"/>
        </w:rPr>
        <w:t xml:space="preserve">: cuando se inicia un programa.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Planificación</w:t>
      </w:r>
      <w:r w:rsidDel="00000000" w:rsidR="00000000" w:rsidRPr="00000000">
        <w:rPr>
          <w:rtl w:val="0"/>
        </w:rPr>
        <w:t xml:space="preserve">: decidir qué proceso usa la CPU y en qué orden.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Ejecución</w:t>
      </w:r>
      <w:r w:rsidDel="00000000" w:rsidR="00000000" w:rsidRPr="00000000">
        <w:rPr>
          <w:rtl w:val="0"/>
        </w:rPr>
        <w:t xml:space="preserve">: asignar recursos y supervisar el estado.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Finalización</w:t>
      </w:r>
      <w:r w:rsidDel="00000000" w:rsidR="00000000" w:rsidRPr="00000000">
        <w:rPr>
          <w:rtl w:val="0"/>
        </w:rPr>
        <w:t xml:space="preserve">: liberar memoria y recursos cuando el proceso termina.</w:t>
      </w:r>
    </w:p>
    <w:p w:rsidR="00000000" w:rsidDel="00000000" w:rsidP="00000000" w:rsidRDefault="00000000" w:rsidRPr="00000000" w14:paraId="0000009A">
      <w:pPr>
        <w:pStyle w:val="Heading2"/>
        <w:spacing w:before="240" w:lineRule="auto"/>
        <w:rPr/>
      </w:pPr>
      <w:bookmarkStart w:colFirst="0" w:colLast="0" w:name="_vuowtv2iuk4b" w:id="12"/>
      <w:bookmarkEnd w:id="12"/>
      <w:r w:rsidDel="00000000" w:rsidR="00000000" w:rsidRPr="00000000">
        <w:rPr>
          <w:rtl w:val="0"/>
        </w:rPr>
        <w:t xml:space="preserve">Algoritmos de planificación</w:t>
      </w:r>
    </w:p>
    <w:p w:rsidR="00000000" w:rsidDel="00000000" w:rsidP="00000000" w:rsidRDefault="00000000" w:rsidRPr="00000000" w14:paraId="0000009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lineRule="auto"/>
        <w:ind w:left="720" w:right="1275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FCFS/FIFO (First Come, First Served)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 primero en llegar es el primero en ejecutarse.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6048525</wp:posOffset>
                </wp:positionH>
                <wp:positionV relativeFrom="paragraph">
                  <wp:posOffset>114300</wp:posOffset>
                </wp:positionV>
                <wp:extent cx="787763" cy="473759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9350" y="1428250"/>
                          <a:ext cx="787763" cy="473759"/>
                          <a:chOff x="2199350" y="1428250"/>
                          <a:chExt cx="1344575" cy="800400"/>
                        </a:xfrm>
                      </wpg:grpSpPr>
                      <wps:wsp>
                        <wps:cNvCnPr/>
                        <wps:spPr>
                          <a:xfrm flipH="1" rot="-5400000">
                            <a:off x="2069875" y="1562500"/>
                            <a:ext cx="400200" cy="1317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335825" y="1628350"/>
                            <a:ext cx="1208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apropiativos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-5400000">
                            <a:off x="2069875" y="1962700"/>
                            <a:ext cx="400200" cy="1317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6048525</wp:posOffset>
                </wp:positionH>
                <wp:positionV relativeFrom="paragraph">
                  <wp:posOffset>114300</wp:posOffset>
                </wp:positionV>
                <wp:extent cx="787763" cy="473759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763" cy="4737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right="1275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SJF (Shortest Job First)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 ejecutan primero los procesos más cortos; si son iguales, se usa FIFO.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6048375</wp:posOffset>
                </wp:positionH>
                <wp:positionV relativeFrom="paragraph">
                  <wp:posOffset>424625</wp:posOffset>
                </wp:positionV>
                <wp:extent cx="787763" cy="473759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9350" y="1535950"/>
                          <a:ext cx="787763" cy="473759"/>
                          <a:chOff x="2199350" y="1535950"/>
                          <a:chExt cx="1344575" cy="800400"/>
                        </a:xfrm>
                      </wpg:grpSpPr>
                      <wps:wsp>
                        <wps:cNvCnPr/>
                        <wps:spPr>
                          <a:xfrm flipH="1" rot="-5400000">
                            <a:off x="2069875" y="1670200"/>
                            <a:ext cx="400200" cy="1317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335825" y="1628350"/>
                            <a:ext cx="12081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no apropiativos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-5400000">
                            <a:off x="2069875" y="2070400"/>
                            <a:ext cx="400200" cy="1317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6048375</wp:posOffset>
                </wp:positionH>
                <wp:positionV relativeFrom="paragraph">
                  <wp:posOffset>424625</wp:posOffset>
                </wp:positionV>
                <wp:extent cx="787763" cy="47375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763" cy="4737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right="1275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SRTN (Shortest Remaining Time Next)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Interrumpe procesos largos para dar paso a otros más cortos.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right="1275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Round Robin (RR)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Reparte la CPU en intervalos de tiempo iguales para todos los procesos.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i w:val="1"/>
          <w:iCs w:val="1"/>
          <w:u w:val="single"/>
          <w:shd w:fill="f6b26b" w:val="clear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shd w:fill="f6b26b" w:val="clear"/>
          <w:rtl w:val="0"/>
        </w:rPr>
        <w:t xml:space="preserve">DIAGRAMAS DE GANT</w:t>
      </w:r>
    </w:p>
    <w:p w:rsidR="00000000" w:rsidDel="00000000" w:rsidP="00000000" w:rsidRDefault="00000000" w:rsidRPr="00000000" w14:paraId="000000A1">
      <w:pPr>
        <w:rPr>
          <w:b w:val="1"/>
          <w:bCs w:val="1"/>
          <w:i w:val="1"/>
          <w:iCs w:val="1"/>
          <w:u w:val="single"/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a7krody33622" w:id="13"/>
      <w:bookmarkEnd w:id="13"/>
      <w:r w:rsidDel="00000000" w:rsidR="00000000" w:rsidRPr="00000000">
        <w:rPr>
          <w:rtl w:val="0"/>
        </w:rPr>
        <w:t xml:space="preserve">Ciclos de vida</w:t>
      </w:r>
    </w:p>
    <w:p w:rsidR="00000000" w:rsidDel="00000000" w:rsidP="00000000" w:rsidRDefault="00000000" w:rsidRPr="00000000" w14:paraId="000000A3">
      <w:pPr>
        <w:spacing w:after="0"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El ciclo de vida describe los </w:t>
      </w:r>
      <w:r w:rsidDel="00000000" w:rsidR="00000000" w:rsidRPr="00000000">
        <w:rPr>
          <w:b w:val="1"/>
          <w:bCs w:val="1"/>
          <w:rtl w:val="0"/>
        </w:rPr>
        <w:t xml:space="preserve">estados por los que pasa un proceso</w:t>
      </w:r>
      <w:r w:rsidDel="00000000" w:rsidR="00000000" w:rsidRPr="00000000">
        <w:rPr>
          <w:rtl w:val="0"/>
        </w:rPr>
        <w:t xml:space="preserve"> desde que se crea hasta que termina.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5467350</wp:posOffset>
                </wp:positionH>
                <wp:positionV relativeFrom="paragraph">
                  <wp:posOffset>295275</wp:posOffset>
                </wp:positionV>
                <wp:extent cx="1278003" cy="88182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67825" y="1168500"/>
                          <a:ext cx="2162160" cy="1471824"/>
                        </a:xfrm>
                        <a:prstGeom prst="cloud">
                          <a:avLst/>
                        </a:prstGeom>
                        <a:solidFill>
                          <a:srgbClr val="FCE5CD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proceso // recurso //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566.9300079345703" w:right="-175.71800231933594" w:firstLine="416.930007934570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cpu (ciclos)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41.73199653625488" w:right="-175.71800231933594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espacio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5467350</wp:posOffset>
                </wp:positionH>
                <wp:positionV relativeFrom="paragraph">
                  <wp:posOffset>295275</wp:posOffset>
                </wp:positionV>
                <wp:extent cx="1278003" cy="881822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8003" cy="8818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5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Estados principales (según tus apuntes):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Inicio (I)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 proceso se crea.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Preparado (P)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Está listo para ejecutarse, esperando turno en la CPU.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Ejecución (E)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 proceso está usando la CPU.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Bloqueo (B)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 proceso espera recursos externos (archivos, periféricos).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Preparado (P)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Vuelve a la cola de listos cuando obtiene los recursos.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Ejecución (E)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Continúa su trabajo.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Finalizado (F)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 proceso termina y libera recursos.</w:t>
      </w:r>
    </w:p>
    <w:p w:rsidR="00000000" w:rsidDel="00000000" w:rsidP="00000000" w:rsidRDefault="00000000" w:rsidRPr="00000000" w14:paraId="000000AD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Definiciones a tener en cuenta: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Bloqueo</w:t>
      </w:r>
      <w:r w:rsidDel="00000000" w:rsidR="00000000" w:rsidRPr="00000000">
        <w:rPr>
          <w:rtl w:val="0"/>
        </w:rPr>
        <w:t xml:space="preserve">: el proceso espera archivos o recursos, pero sigue consumiendo recursos del sistema.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Reserva de memoria por procesos</w:t>
      </w:r>
      <w:r w:rsidDel="00000000" w:rsidR="00000000" w:rsidRPr="00000000">
        <w:rPr>
          <w:rtl w:val="0"/>
        </w:rPr>
        <w:t xml:space="preserve">: aunque sobre espacio, ese espacio vacío no se usa porque cada proceso tiene su área privada.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before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Proceso zombie</w:t>
      </w:r>
      <w:r w:rsidDel="00000000" w:rsidR="00000000" w:rsidRPr="00000000">
        <w:rPr>
          <w:rtl w:val="0"/>
        </w:rPr>
        <w:t xml:space="preserve">: ya finalizado, pero aún ocupa espacio en la tabla de procesos hasta que el sistema lo limpia.</w:t>
      </w:r>
    </w:p>
    <w:p w:rsidR="00000000" w:rsidDel="00000000" w:rsidP="00000000" w:rsidRDefault="00000000" w:rsidRPr="00000000" w14:paraId="000000B1">
      <w:pPr>
        <w:spacing w:after="240" w:before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0" w:before="200" w:lineRule="auto"/>
        <w:jc w:val="left"/>
        <w:rPr/>
      </w:pPr>
      <w:bookmarkStart w:colFirst="0" w:colLast="0" w:name="_y66n2otx0avt" w:id="14"/>
      <w:bookmarkEnd w:id="14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Gestión de memoria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Qué es:</w:t>
      </w:r>
      <w:r w:rsidDel="00000000" w:rsidR="00000000" w:rsidRPr="00000000">
        <w:rPr>
          <w:rtl w:val="0"/>
        </w:rPr>
        <w:t xml:space="preserve"> El sistema operativo administra la </w:t>
      </w:r>
      <w:r w:rsidDel="00000000" w:rsidR="00000000" w:rsidRPr="00000000">
        <w:rPr>
          <w:b w:val="1"/>
          <w:bCs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 (memoria principal). 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Asignar y liberar espacio a los procesos para que puedan ejecutarse.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tgly32ubgzju" w:id="15"/>
      <w:bookmarkEnd w:id="15"/>
      <w:r w:rsidDel="00000000" w:rsidR="00000000" w:rsidRPr="00000000">
        <w:rPr>
          <w:rtl w:val="0"/>
        </w:rPr>
        <w:t xml:space="preserve">Particiones fijas</w:t>
      </w:r>
    </w:p>
    <w:p w:rsidR="00000000" w:rsidDel="00000000" w:rsidP="00000000" w:rsidRDefault="00000000" w:rsidRPr="00000000" w14:paraId="000000BB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4"/>
          <w:szCs w:val="4"/>
        </w:rPr>
      </w:pPr>
      <w:r w:rsidDel="00000000" w:rsidR="00000000" w:rsidRPr="00000000">
        <w:rPr>
          <w:rtl w:val="0"/>
        </w:rPr>
        <w:t xml:space="preserve">La memoria se divide en bloques de tamaño fijo. Es fácil de implementar, pero genera </w:t>
      </w:r>
      <w:r w:rsidDel="00000000" w:rsidR="00000000" w:rsidRPr="00000000">
        <w:rPr>
          <w:b w:val="1"/>
          <w:bCs w:val="1"/>
          <w:rtl w:val="0"/>
        </w:rPr>
        <w:t xml:space="preserve">fragmentación interna</w:t>
      </w:r>
      <w:r w:rsidDel="00000000" w:rsidR="00000000" w:rsidRPr="00000000">
        <w:rPr>
          <w:rtl w:val="0"/>
        </w:rPr>
        <w:t xml:space="preserve"> porque sobra espacio dentro de cada partición.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Buddy System</w:t>
      </w:r>
      <w:r w:rsidDel="00000000" w:rsidR="00000000" w:rsidRPr="00000000">
        <w:rPr>
          <w:rtl w:val="0"/>
        </w:rPr>
        <w:t xml:space="preserve">: Es un modelo de asignación que divide la memoria en bloques de potencia de 2 y permite fusionar bloques contiguos. Reduce la </w:t>
      </w:r>
      <w:r w:rsidDel="00000000" w:rsidR="00000000" w:rsidRPr="00000000">
        <w:rPr>
          <w:rtl w:val="0"/>
        </w:rPr>
        <w:t xml:space="preserve">fragmentación interna</w:t>
      </w:r>
      <w:r w:rsidDel="00000000" w:rsidR="00000000" w:rsidRPr="00000000">
        <w:rPr>
          <w:rtl w:val="0"/>
        </w:rPr>
        <w:t xml:space="preserve">, pero puede dejar huecos </w:t>
      </w:r>
      <w:r w:rsidDel="00000000" w:rsidR="00000000" w:rsidRPr="00000000">
        <w:rPr>
          <w:b w:val="1"/>
          <w:bCs w:val="1"/>
          <w:rtl w:val="0"/>
        </w:rPr>
        <w:t xml:space="preserve">externos </w:t>
      </w:r>
      <w:r w:rsidDel="00000000" w:rsidR="00000000" w:rsidRPr="00000000">
        <w:rPr>
          <w:rtl w:val="0"/>
        </w:rPr>
        <w:t xml:space="preserve">sin usar.</w:t>
      </w:r>
    </w:p>
    <w:p w:rsidR="00000000" w:rsidDel="00000000" w:rsidP="00000000" w:rsidRDefault="00000000" w:rsidRPr="00000000" w14:paraId="000000BE">
      <w:pPr>
        <w:ind w:left="720" w:firstLine="0"/>
        <w:rPr>
          <w:b w:val="1"/>
          <w:bCs w:val="1"/>
          <w:i w:val="1"/>
          <w:iCs w:val="1"/>
          <w:u w:val="single"/>
          <w:shd w:fill="f6b26b" w:val="clear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shd w:fill="f6b26b" w:val="clear"/>
          <w:rtl w:val="0"/>
        </w:rPr>
        <w:t xml:space="preserve">BUDDY SYSTEM</w:t>
      </w:r>
    </w:p>
    <w:p w:rsidR="00000000" w:rsidDel="00000000" w:rsidP="00000000" w:rsidRDefault="00000000" w:rsidRPr="00000000" w14:paraId="000000BF">
      <w:pPr>
        <w:ind w:left="720" w:firstLine="0"/>
        <w:rPr>
          <w:b w:val="1"/>
          <w:bCs w:val="1"/>
          <w:i w:val="1"/>
          <w:iCs w:val="1"/>
          <w:u w:val="single"/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7hd8xskd169o" w:id="16"/>
      <w:bookmarkEnd w:id="16"/>
      <w:r w:rsidDel="00000000" w:rsidR="00000000" w:rsidRPr="00000000">
        <w:rPr>
          <w:rtl w:val="0"/>
        </w:rPr>
        <w:t xml:space="preserve">Particiones variables</w:t>
      </w:r>
    </w:p>
    <w:p w:rsidR="00000000" w:rsidDel="00000000" w:rsidP="00000000" w:rsidRDefault="00000000" w:rsidRPr="00000000" w14:paraId="000000C1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El tamaño se ajusta al proceso. Aprovecha mejor la memoria, aunque puede necesitar </w:t>
      </w:r>
      <w:r w:rsidDel="00000000" w:rsidR="00000000" w:rsidRPr="00000000">
        <w:rPr>
          <w:b w:val="1"/>
          <w:bCs w:val="1"/>
          <w:rtl w:val="0"/>
        </w:rPr>
        <w:t xml:space="preserve">compactación</w:t>
      </w:r>
      <w:r w:rsidDel="00000000" w:rsidR="00000000" w:rsidRPr="00000000">
        <w:rPr>
          <w:rtl w:val="0"/>
        </w:rPr>
        <w:t xml:space="preserve"> (reordenar procesos), lo que consume tiempo. </w:t>
      </w:r>
    </w:p>
    <w:p w:rsidR="00000000" w:rsidDel="00000000" w:rsidP="00000000" w:rsidRDefault="00000000" w:rsidRPr="00000000" w14:paraId="000000C3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0" w:before="0" w:lineRule="auto"/>
        <w:ind w:left="720" w:firstLine="0"/>
        <w:rPr/>
      </w:pPr>
      <w:bookmarkStart w:colFirst="0" w:colLast="0" w:name="_jzmid4szk6n2" w:id="17"/>
      <w:bookmarkEnd w:id="17"/>
      <w:r w:rsidDel="00000000" w:rsidR="00000000" w:rsidRPr="00000000">
        <w:rPr>
          <w:b w:val="1"/>
          <w:bCs w:val="1"/>
          <w:rtl w:val="0"/>
        </w:rPr>
        <w:t xml:space="preserve">Algoritmos de asignación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lineRule="auto"/>
        <w:ind w:left="144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First-Fit</w:t>
      </w:r>
      <w:r w:rsidDel="00000000" w:rsidR="00000000" w:rsidRPr="00000000">
        <w:rPr>
          <w:rtl w:val="0"/>
        </w:rPr>
        <w:t xml:space="preserve">: coloca el proceso en el primer hueco libre.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Next-Fit</w:t>
      </w:r>
      <w:r w:rsidDel="00000000" w:rsidR="00000000" w:rsidRPr="00000000">
        <w:rPr>
          <w:rtl w:val="0"/>
        </w:rPr>
        <w:t xml:space="preserve">: busca el siguiente espacio libre después del último usado.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Best-Fit</w:t>
      </w:r>
      <w:r w:rsidDel="00000000" w:rsidR="00000000" w:rsidRPr="00000000">
        <w:rPr>
          <w:rtl w:val="0"/>
        </w:rPr>
        <w:t xml:space="preserve">: elige el hueco que mejor se ajuste al tamaño.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Worst-Fit</w:t>
      </w:r>
      <w:r w:rsidDel="00000000" w:rsidR="00000000" w:rsidRPr="00000000">
        <w:rPr>
          <w:rtl w:val="0"/>
        </w:rPr>
        <w:t xml:space="preserve">: usa el hueco más grande, aunque quede mucho espacio libre.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bcvdw3hk591v" w:id="18"/>
      <w:bookmarkEnd w:id="18"/>
      <w:r w:rsidDel="00000000" w:rsidR="00000000" w:rsidRPr="00000000">
        <w:rPr>
          <w:rtl w:val="0"/>
        </w:rPr>
        <w:t xml:space="preserve">Paginación</w:t>
      </w:r>
    </w:p>
    <w:p w:rsidR="00000000" w:rsidDel="00000000" w:rsidP="00000000" w:rsidRDefault="00000000" w:rsidRPr="00000000" w14:paraId="000000CA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Divide la memoria en páginas de tamaño fijo y asigna procesos en marcos. Elimina la fragmentación externa, pero puede haber </w:t>
      </w:r>
      <w:r w:rsidDel="00000000" w:rsidR="00000000" w:rsidRPr="00000000">
        <w:rPr>
          <w:b w:val="1"/>
          <w:bCs w:val="1"/>
          <w:rtl w:val="0"/>
        </w:rPr>
        <w:t xml:space="preserve">fragmentación interna</w:t>
      </w:r>
      <w:r w:rsidDel="00000000" w:rsidR="00000000" w:rsidRPr="00000000">
        <w:rPr>
          <w:rtl w:val="0"/>
        </w:rPr>
        <w:t xml:space="preserve"> en la última página.</w:t>
        <w:tab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shd w:fill="f6b26b" w:val="clear"/>
          <w:rtl w:val="0"/>
        </w:rPr>
        <w:t xml:space="preserve">PAGINACIÓN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a0pw62y5yi9e" w:id="19"/>
      <w:bookmarkEnd w:id="19"/>
      <w:r w:rsidDel="00000000" w:rsidR="00000000" w:rsidRPr="00000000">
        <w:rPr>
          <w:b w:val="1"/>
          <w:bCs w:val="1"/>
          <w:rtl w:val="0"/>
        </w:rPr>
        <w:t xml:space="preserve">Segmentación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Divide la memoria en segmentos lógicos como código, datos o pila. Se adapta mejor a los programas, pero puede generar </w:t>
      </w:r>
      <w:r w:rsidDel="00000000" w:rsidR="00000000" w:rsidRPr="00000000">
        <w:rPr>
          <w:b w:val="1"/>
          <w:bCs w:val="1"/>
          <w:rtl w:val="0"/>
        </w:rPr>
        <w:t xml:space="preserve">fragmentación externa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mdnyef1e1a1w" w:id="20"/>
      <w:bookmarkEnd w:id="20"/>
      <w:r w:rsidDel="00000000" w:rsidR="00000000" w:rsidRPr="00000000">
        <w:rPr>
          <w:rtl w:val="0"/>
        </w:rPr>
        <w:t xml:space="preserve"> Vocabulario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“telemetría</w:t>
      </w:r>
      <w:r w:rsidDel="00000000" w:rsidR="00000000" w:rsidRPr="00000000">
        <w:rPr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 es</w:t>
      </w:r>
      <w:r w:rsidDel="00000000" w:rsidR="00000000" w:rsidRPr="00000000">
        <w:rPr>
          <w:rtl w:val="0"/>
        </w:rPr>
        <w:t xml:space="preserve"> un sistema que recopila y transmite datos de forma remota desde sensores ubicados en dispositivos o sistemas, enviándolos a un centro de control para su análisis y monitorización.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“Sistema legacy”</w:t>
      </w:r>
      <w:r w:rsidDel="00000000" w:rsidR="00000000" w:rsidRPr="00000000">
        <w:rPr>
          <w:rtl w:val="0"/>
        </w:rPr>
        <w:t xml:space="preserve"> sistema que ya no recibe actualizaciones (W7, XP y 10).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“Fragmentación interna”</w:t>
      </w:r>
      <w:r w:rsidDel="00000000" w:rsidR="00000000" w:rsidRPr="00000000">
        <w:rPr>
          <w:rtl w:val="0"/>
        </w:rPr>
        <w:t xml:space="preserve">  espacio desaprovechado/no se utiliza.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“Mirroring ”</w:t>
      </w:r>
      <w:r w:rsidDel="00000000" w:rsidR="00000000" w:rsidRPr="00000000">
        <w:rPr>
          <w:rtl w:val="0"/>
        </w:rPr>
        <w:t xml:space="preserve"> crea una copia idéntica de datos, configuraciones o pantallas en otro dispositivo. garantiza redundancia y disponibilidad.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“Interdependencia” </w:t>
      </w:r>
      <w:r w:rsidDel="00000000" w:rsidR="00000000" w:rsidRPr="00000000">
        <w:rPr>
          <w:rtl w:val="0"/>
        </w:rPr>
        <w:t xml:space="preserve">conexión estrecha entre diferentes sistemas tecnológicos (redes, servidores, cadenas de suministro digitales, infraestructuras críticas) que dependen unos de otros para funcionar.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“Desacoplamiento” </w:t>
      </w:r>
      <w:r w:rsidDel="00000000" w:rsidR="00000000" w:rsidRPr="00000000">
        <w:rPr>
          <w:rtl w:val="0"/>
        </w:rPr>
        <w:t xml:space="preserve">reduce la dependencia entre componentes o sistemas, logrando que funcionen de manera más independiente, flexible y escalable.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“Inanición” </w:t>
      </w:r>
      <w:r w:rsidDel="00000000" w:rsidR="00000000" w:rsidRPr="00000000">
        <w:rPr>
          <w:rtl w:val="0"/>
        </w:rPr>
        <w:t xml:space="preserve">ocurre cuando un proceso nunca logra acceder a un recurso compartido y, por tanto, no puede avanzar ni terminar su ejecución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“Kernel” </w:t>
      </w:r>
      <w:r w:rsidDel="00000000" w:rsidR="00000000" w:rsidRPr="00000000">
        <w:rPr>
          <w:rtl w:val="0"/>
        </w:rPr>
        <w:t xml:space="preserve">núcleo de un sistema operativo: el componente que conecta el hardware con el software, gestionando recursos como CPU, memoria y dispositivos, y asegurando que los programas funcionen correctamente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“Metáfora de escritorio”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concepto de diseño en informática que se usa en las interfaces gráficas de usuario (GUI).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42.7165354330737" w:top="566.9291338582677" w:left="566.9291338582675" w:right="568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obster">
    <w:embedRegular w:fontKey="{00000000-0000-0000-0000-000000000000}" r:id="rId1" w:subsetted="0"/>
  </w:font>
  <w:font w:name="Oswald Light">
    <w:embedRegular w:fontKey="{00000000-0000-0000-0000-000000000000}" r:id="rId2" w:subsetted="0"/>
    <w:embedBold w:fontKey="{00000000-0000-0000-0000-000000000000}" r:id="rId3" w:subsetted="0"/>
  </w:font>
  <w:font w:name="Lexend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434343" w:space="0" w:sz="8" w:val="dashed"/>
        <w:left w:color="434343" w:space="0" w:sz="8" w:val="dashed"/>
        <w:bottom w:color="434343" w:space="0" w:sz="8" w:val="dashed"/>
        <w:right w:color="434343" w:space="0" w:sz="8" w:val="dashed"/>
      </w:pBdr>
      <w:spacing w:after="120" w:before="400" w:lineRule="auto"/>
    </w:pPr>
    <w:rPr>
      <w:rFonts w:ascii="Lobster" w:cs="Lobster" w:eastAsia="Lobster" w:hAnsi="Lobster"/>
      <w:color w:val="b45f0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hd w:fill="f6b26b" w:val="clear"/>
      <w:jc w:val="center"/>
    </w:pPr>
    <w:rPr>
      <w:rFonts w:ascii="Lexend" w:cs="Lexend" w:eastAsia="Lexend" w:hAnsi="Lexend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20" w:hanging="360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pBdr>
      <w:spacing w:after="60" w:lineRule="auto"/>
      <w:jc w:val="center"/>
    </w:pPr>
    <w:rPr>
      <w:rFonts w:ascii="Oswald Light" w:cs="Oswald Light" w:eastAsia="Oswald Light" w:hAnsi="Oswald Light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OswaldLight-regular.ttf"/><Relationship Id="rId3" Type="http://schemas.openxmlformats.org/officeDocument/2006/relationships/font" Target="fonts/OswaldLight-bold.ttf"/><Relationship Id="rId4" Type="http://schemas.openxmlformats.org/officeDocument/2006/relationships/font" Target="fonts/Lexend-regular.ttf"/><Relationship Id="rId9" Type="http://schemas.openxmlformats.org/officeDocument/2006/relationships/font" Target="fonts/RobotoMono-boldItalic.ttf"/><Relationship Id="rId5" Type="http://schemas.openxmlformats.org/officeDocument/2006/relationships/font" Target="fonts/Lexend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