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8C"/>
          <w:sz w:val="36"/>
        </w:rPr>
        <w:t>Issues Faced &amp; Resolutions</w:t>
        <w:br/>
        <w:t>Planner App Installation Task</w:t>
      </w:r>
    </w:p>
    <w:p>
      <w:r>
        <w:rPr>
          <w:b/>
          <w:color w:val="006633"/>
          <w:sz w:val="26"/>
        </w:rPr>
        <w:t>Issue 1: Wrong GitHub Repository</w:t>
      </w:r>
    </w:p>
    <w:p>
      <w:r>
        <w:t>Problem: Planner App repo was not available on expected GitHub path.</w:t>
      </w:r>
    </w:p>
    <w:p>
      <w:r>
        <w:t>Resolution: Found correct repo via Frappe Marketplace.</w:t>
      </w:r>
    </w:p>
    <w:p>
      <w:r>
        <w:rPr>
          <w:rFonts w:ascii="Courier New" w:hAnsi="Courier New"/>
          <w:color w:val="505050"/>
          <w:sz w:val="20"/>
        </w:rPr>
        <w:t>https://github.com/onfuseag/planner</w:t>
      </w:r>
    </w:p>
    <w:p>
      <w:r>
        <w:rPr>
          <w:b/>
          <w:color w:val="006633"/>
          <w:sz w:val="26"/>
        </w:rPr>
        <w:t>Issue 2: Port Already in Use</w:t>
      </w:r>
    </w:p>
    <w:p>
      <w:r>
        <w:t>Problem: Docker port conflict.</w:t>
      </w:r>
    </w:p>
    <w:p>
      <w:r>
        <w:t>Resolution: Changed port in pwd.yml and restarted containers.</w:t>
      </w:r>
    </w:p>
    <w:p>
      <w:r>
        <w:rPr>
          <w:rFonts w:ascii="Courier New" w:hAnsi="Courier New"/>
          <w:color w:val="505050"/>
          <w:sz w:val="20"/>
        </w:rPr>
        <w:t>docker compose -f pwd.yml up -d</w:t>
      </w:r>
    </w:p>
    <w:p>
      <w:r>
        <w:rPr>
          <w:b/>
          <w:color w:val="006633"/>
          <w:sz w:val="26"/>
        </w:rPr>
        <w:t>Issue 3: Site Not Found</w:t>
      </w:r>
    </w:p>
    <w:p>
      <w:r>
        <w:t>Problem: Wrong site name caused 404 error.</w:t>
      </w:r>
    </w:p>
    <w:p>
      <w:r>
        <w:t>Resolution: Checked available sites.</w:t>
      </w:r>
    </w:p>
    <w:p>
      <w:r>
        <w:rPr>
          <w:rFonts w:ascii="Courier New" w:hAnsi="Courier New"/>
          <w:color w:val="505050"/>
          <w:sz w:val="20"/>
        </w:rPr>
        <w:t>ls sites/</w:t>
      </w:r>
    </w:p>
    <w:p>
      <w:r>
        <w:rPr>
          <w:b/>
          <w:color w:val="006633"/>
          <w:sz w:val="26"/>
        </w:rPr>
        <w:t>Issue 4: Database Access Denied</w:t>
      </w:r>
    </w:p>
    <w:p>
      <w:r>
        <w:t>Problem: Wrong DB credentials in site_config.json.</w:t>
      </w:r>
    </w:p>
    <w:p>
      <w:r>
        <w:t>Resolution steps:</w:t>
      </w:r>
    </w:p>
    <w:p>
      <w:r>
        <w:rPr>
          <w:rFonts w:ascii="Courier New" w:hAnsi="Courier New"/>
          <w:color w:val="505050"/>
          <w:sz w:val="20"/>
        </w:rPr>
        <w:t>SHOW DATABASES;</w:t>
      </w:r>
    </w:p>
    <w:p>
      <w:r>
        <w:rPr>
          <w:rFonts w:ascii="Courier New" w:hAnsi="Courier New"/>
          <w:color w:val="505050"/>
          <w:sz w:val="20"/>
        </w:rPr>
        <w:t>USE correct_database;</w:t>
      </w:r>
    </w:p>
    <w:p>
      <w:r>
        <w:t>Updated site_config.json with correct db_name &amp; credentials and fixed permissions.</w:t>
      </w:r>
    </w:p>
    <w:p>
      <w:r>
        <w:rPr>
          <w:b/>
          <w:color w:val="006633"/>
          <w:sz w:val="26"/>
        </w:rPr>
        <w:t>Issue 5: Missing HRMS Dependency</w:t>
      </w:r>
    </w:p>
    <w:p>
      <w:r>
        <w:t>Problem: Planner requires HRMS module.</w:t>
      </w:r>
    </w:p>
    <w:p>
      <w:r>
        <w:t>Resolution:</w:t>
      </w:r>
    </w:p>
    <w:p>
      <w:r>
        <w:rPr>
          <w:rFonts w:ascii="Courier New" w:hAnsi="Courier New"/>
          <w:color w:val="505050"/>
          <w:sz w:val="20"/>
        </w:rPr>
        <w:t>bench get-app hrms</w:t>
      </w:r>
    </w:p>
    <w:p>
      <w:r>
        <w:rPr>
          <w:rFonts w:ascii="Courier New" w:hAnsi="Courier New"/>
          <w:color w:val="505050"/>
          <w:sz w:val="20"/>
        </w:rPr>
        <w:t>bench --site frontend install-app hrms</w:t>
      </w:r>
    </w:p>
    <w:p>
      <w:r>
        <w:rPr>
          <w:b/>
          <w:color w:val="006633"/>
          <w:sz w:val="26"/>
        </w:rPr>
        <w:t>Issue 6: HRMS Not in apps.txt</w:t>
      </w:r>
    </w:p>
    <w:p>
      <w:r>
        <w:t>Problem: Missing app registration.</w:t>
      </w:r>
    </w:p>
    <w:p>
      <w:r>
        <w:t>Resolution:</w:t>
      </w:r>
    </w:p>
    <w:p>
      <w:r>
        <w:rPr>
          <w:rFonts w:ascii="Courier New" w:hAnsi="Courier New"/>
          <w:color w:val="505050"/>
          <w:sz w:val="20"/>
        </w:rPr>
        <w:t>echo "hrms" &gt;&gt; sites/apps.txt</w:t>
      </w:r>
    </w:p>
    <w:p>
      <w:r>
        <w:rPr>
          <w:rFonts w:ascii="Courier New" w:hAnsi="Courier New"/>
          <w:color w:val="505050"/>
          <w:sz w:val="20"/>
        </w:rPr>
        <w:t>echo "planner" &gt;&gt; sites/apps.txt</w:t>
      </w:r>
    </w:p>
    <w:p>
      <w:r>
        <w:rPr>
          <w:b/>
          <w:color w:val="006633"/>
          <w:sz w:val="26"/>
        </w:rPr>
        <w:t>Issue 7: Wrong Default Site</w:t>
      </w:r>
    </w:p>
    <w:p>
      <w:r>
        <w:t>Problem: App installed on wrong site.</w:t>
      </w:r>
    </w:p>
    <w:p>
      <w:r>
        <w:t>Resolution:</w:t>
      </w:r>
    </w:p>
    <w:p>
      <w:r>
        <w:rPr>
          <w:rFonts w:ascii="Courier New" w:hAnsi="Courier New"/>
          <w:color w:val="505050"/>
          <w:sz w:val="20"/>
        </w:rPr>
        <w:t>bench --site frontend install-app planner</w:t>
      </w:r>
    </w:p>
    <w:p>
      <w:r>
        <w:rPr>
          <w:b/>
          <w:color w:val="006633"/>
          <w:sz w:val="26"/>
        </w:rPr>
        <w:t>Final Result</w:t>
      </w:r>
    </w:p>
    <w:p>
      <w:r>
        <w:t>Planner App installed successfully and running.</w:t>
      </w:r>
    </w:p>
    <w:p>
      <w:r>
        <w:rPr>
          <w:rFonts w:ascii="Courier New" w:hAnsi="Courier New"/>
          <w:color w:val="505050"/>
          <w:sz w:val="20"/>
        </w:rPr>
        <w:t>http://localhost:8082/app/planner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