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D6742" w14:textId="77777777" w:rsidR="009B24AA" w:rsidRDefault="00000000">
      <w:pPr>
        <w:spacing w:after="17" w:line="259" w:lineRule="auto"/>
        <w:ind w:left="0" w:right="646" w:firstLine="0"/>
        <w:jc w:val="center"/>
      </w:pPr>
      <w:r>
        <w:rPr>
          <w:sz w:val="21"/>
          <w:szCs w:val="21"/>
        </w:rPr>
        <w:t xml:space="preserve"> </w:t>
      </w:r>
    </w:p>
    <w:p w14:paraId="5B9F1B8D" w14:textId="77777777" w:rsidR="009B24AA" w:rsidRDefault="00000000">
      <w:pPr>
        <w:spacing w:after="257" w:line="259" w:lineRule="auto"/>
        <w:ind w:left="0" w:right="0" w:firstLine="0"/>
      </w:pPr>
      <w:r>
        <w:rPr>
          <w:sz w:val="21"/>
          <w:szCs w:val="21"/>
        </w:rPr>
        <w:t xml:space="preserve"> </w:t>
      </w:r>
    </w:p>
    <w:p w14:paraId="01F0E27E" w14:textId="77777777" w:rsidR="009B24AA" w:rsidRDefault="00000000">
      <w:pPr>
        <w:spacing w:after="257" w:line="259" w:lineRule="auto"/>
        <w:ind w:left="0" w:right="0" w:firstLine="0"/>
      </w:pPr>
      <w:r>
        <w:rPr>
          <w:sz w:val="21"/>
          <w:szCs w:val="21"/>
        </w:rPr>
        <w:t xml:space="preserve"> </w:t>
      </w:r>
    </w:p>
    <w:p w14:paraId="112DAF54" w14:textId="77777777" w:rsidR="009B24AA" w:rsidRDefault="00000000">
      <w:pPr>
        <w:spacing w:after="257" w:line="259" w:lineRule="auto"/>
        <w:ind w:left="0" w:right="0" w:firstLine="0"/>
      </w:pPr>
      <w:r>
        <w:rPr>
          <w:sz w:val="21"/>
          <w:szCs w:val="21"/>
        </w:rPr>
        <w:t xml:space="preserve"> </w:t>
      </w:r>
    </w:p>
    <w:p w14:paraId="20ABDBCC" w14:textId="77777777" w:rsidR="009B24AA" w:rsidRDefault="00000000">
      <w:pPr>
        <w:spacing w:after="595" w:line="259" w:lineRule="auto"/>
        <w:ind w:left="0" w:right="0" w:firstLine="0"/>
      </w:pPr>
      <w:r>
        <w:rPr>
          <w:sz w:val="21"/>
          <w:szCs w:val="21"/>
        </w:rPr>
        <w:t xml:space="preserve"> </w:t>
      </w:r>
    </w:p>
    <w:p w14:paraId="7C1BE704" w14:textId="77777777" w:rsidR="009B24AA" w:rsidRDefault="00000000">
      <w:pPr>
        <w:spacing w:after="266" w:line="268" w:lineRule="auto"/>
        <w:ind w:right="704"/>
        <w:jc w:val="center"/>
      </w:pPr>
      <w:r>
        <w:rPr>
          <w:sz w:val="57"/>
          <w:szCs w:val="57"/>
        </w:rPr>
        <w:t xml:space="preserve">Informe: </w:t>
      </w:r>
    </w:p>
    <w:p w14:paraId="557A7059" w14:textId="77777777" w:rsidR="009B24AA" w:rsidRDefault="00000000">
      <w:pPr>
        <w:spacing w:after="20" w:line="268" w:lineRule="auto"/>
        <w:ind w:right="243"/>
        <w:jc w:val="center"/>
      </w:pPr>
      <w:r>
        <w:rPr>
          <w:sz w:val="57"/>
          <w:szCs w:val="57"/>
        </w:rPr>
        <w:t xml:space="preserve">“Desarrollo de Microservicios con Java y Spring </w:t>
      </w:r>
      <w:proofErr w:type="spellStart"/>
      <w:r>
        <w:rPr>
          <w:sz w:val="57"/>
          <w:szCs w:val="57"/>
        </w:rPr>
        <w:t>Boot</w:t>
      </w:r>
      <w:proofErr w:type="spellEnd"/>
      <w:r>
        <w:rPr>
          <w:sz w:val="57"/>
          <w:szCs w:val="57"/>
        </w:rPr>
        <w:t xml:space="preserve">” </w:t>
      </w:r>
    </w:p>
    <w:p w14:paraId="5534F5C0" w14:textId="77777777" w:rsidR="009B24AA" w:rsidRDefault="00000000">
      <w:pPr>
        <w:spacing w:after="257" w:line="259" w:lineRule="auto"/>
        <w:ind w:left="0" w:right="0" w:firstLine="0"/>
      </w:pPr>
      <w:r>
        <w:rPr>
          <w:sz w:val="21"/>
          <w:szCs w:val="21"/>
        </w:rPr>
        <w:t xml:space="preserve"> </w:t>
      </w:r>
    </w:p>
    <w:p w14:paraId="6BC4A468" w14:textId="77777777" w:rsidR="009B24AA" w:rsidRDefault="00000000">
      <w:pPr>
        <w:spacing w:after="257" w:line="259" w:lineRule="auto"/>
        <w:ind w:left="0" w:right="0" w:firstLine="0"/>
      </w:pPr>
      <w:r>
        <w:rPr>
          <w:sz w:val="21"/>
          <w:szCs w:val="21"/>
        </w:rPr>
        <w:t xml:space="preserve"> </w:t>
      </w:r>
    </w:p>
    <w:p w14:paraId="71E42BEE" w14:textId="77777777" w:rsidR="009B24AA" w:rsidRDefault="00000000">
      <w:pPr>
        <w:spacing w:after="257" w:line="259" w:lineRule="auto"/>
        <w:ind w:left="0" w:right="0" w:firstLine="0"/>
      </w:pPr>
      <w:r>
        <w:rPr>
          <w:sz w:val="21"/>
          <w:szCs w:val="21"/>
        </w:rPr>
        <w:t xml:space="preserve"> </w:t>
      </w:r>
    </w:p>
    <w:p w14:paraId="597636EE" w14:textId="77777777" w:rsidR="009B24AA" w:rsidRDefault="00000000">
      <w:pPr>
        <w:spacing w:after="257" w:line="259" w:lineRule="auto"/>
        <w:ind w:left="0" w:right="0" w:firstLine="0"/>
      </w:pPr>
      <w:r>
        <w:rPr>
          <w:sz w:val="21"/>
          <w:szCs w:val="21"/>
        </w:rPr>
        <w:t xml:space="preserve"> </w:t>
      </w:r>
    </w:p>
    <w:p w14:paraId="272630D6" w14:textId="77777777" w:rsidR="009B24AA" w:rsidRDefault="00000000">
      <w:pPr>
        <w:spacing w:after="257" w:line="259" w:lineRule="auto"/>
        <w:ind w:left="0" w:right="0" w:firstLine="0"/>
      </w:pPr>
      <w:r>
        <w:rPr>
          <w:sz w:val="21"/>
          <w:szCs w:val="21"/>
        </w:rPr>
        <w:t xml:space="preserve"> </w:t>
      </w:r>
    </w:p>
    <w:p w14:paraId="7F2C5C8D" w14:textId="77777777" w:rsidR="009B24AA" w:rsidRDefault="00000000">
      <w:pPr>
        <w:spacing w:after="257" w:line="259" w:lineRule="auto"/>
        <w:ind w:left="0" w:right="0" w:firstLine="0"/>
      </w:pPr>
      <w:r>
        <w:rPr>
          <w:sz w:val="21"/>
          <w:szCs w:val="21"/>
        </w:rPr>
        <w:t xml:space="preserve"> </w:t>
      </w:r>
    </w:p>
    <w:p w14:paraId="63E7931E" w14:textId="77777777" w:rsidR="009B24AA" w:rsidRDefault="00000000">
      <w:pPr>
        <w:spacing w:after="257" w:line="259" w:lineRule="auto"/>
        <w:ind w:left="0" w:right="0" w:firstLine="0"/>
      </w:pPr>
      <w:r>
        <w:rPr>
          <w:sz w:val="21"/>
          <w:szCs w:val="21"/>
        </w:rPr>
        <w:t xml:space="preserve"> </w:t>
      </w:r>
    </w:p>
    <w:p w14:paraId="4603D684" w14:textId="77777777" w:rsidR="009B24AA" w:rsidRDefault="00000000">
      <w:pPr>
        <w:spacing w:after="257" w:line="259" w:lineRule="auto"/>
        <w:ind w:left="0" w:right="0" w:firstLine="0"/>
      </w:pPr>
      <w:r>
        <w:rPr>
          <w:sz w:val="21"/>
          <w:szCs w:val="21"/>
        </w:rPr>
        <w:t xml:space="preserve"> </w:t>
      </w:r>
    </w:p>
    <w:p w14:paraId="1C496005" w14:textId="77777777" w:rsidR="009B24AA" w:rsidRDefault="00000000">
      <w:pPr>
        <w:spacing w:after="257" w:line="259" w:lineRule="auto"/>
        <w:ind w:left="0" w:right="0" w:firstLine="0"/>
      </w:pPr>
      <w:r>
        <w:rPr>
          <w:sz w:val="21"/>
          <w:szCs w:val="21"/>
        </w:rPr>
        <w:t xml:space="preserve"> </w:t>
      </w:r>
    </w:p>
    <w:p w14:paraId="45F56008" w14:textId="77777777" w:rsidR="009B24AA" w:rsidRDefault="00000000">
      <w:pPr>
        <w:spacing w:after="323" w:line="259" w:lineRule="auto"/>
        <w:ind w:left="0" w:right="0" w:firstLine="0"/>
      </w:pPr>
      <w:r>
        <w:rPr>
          <w:sz w:val="21"/>
          <w:szCs w:val="21"/>
        </w:rPr>
        <w:t xml:space="preserve"> </w:t>
      </w:r>
    </w:p>
    <w:p w14:paraId="7171DFEE" w14:textId="77777777" w:rsidR="009B24AA" w:rsidRDefault="00000000">
      <w:pPr>
        <w:spacing w:after="263" w:line="259" w:lineRule="auto"/>
        <w:ind w:left="-5" w:right="0" w:firstLine="0"/>
      </w:pPr>
      <w:r>
        <w:rPr>
          <w:b/>
          <w:sz w:val="28"/>
          <w:szCs w:val="28"/>
        </w:rPr>
        <w:t xml:space="preserve">Integrantes:  </w:t>
      </w:r>
    </w:p>
    <w:p w14:paraId="38A8A32D" w14:textId="77777777" w:rsidR="009B24AA" w:rsidRDefault="00000000">
      <w:pPr>
        <w:numPr>
          <w:ilvl w:val="0"/>
          <w:numId w:val="1"/>
        </w:numPr>
        <w:spacing w:after="23" w:line="259" w:lineRule="auto"/>
        <w:ind w:right="0" w:hanging="360"/>
      </w:pPr>
      <w:r>
        <w:rPr>
          <w:sz w:val="28"/>
          <w:szCs w:val="28"/>
        </w:rPr>
        <w:t xml:space="preserve">Javiera </w:t>
      </w:r>
      <w:proofErr w:type="spellStart"/>
      <w:r>
        <w:rPr>
          <w:sz w:val="28"/>
          <w:szCs w:val="28"/>
        </w:rPr>
        <w:t>Curin</w:t>
      </w:r>
      <w:proofErr w:type="spellEnd"/>
      <w:r>
        <w:rPr>
          <w:sz w:val="28"/>
          <w:szCs w:val="28"/>
        </w:rPr>
        <w:t xml:space="preserve"> </w:t>
      </w:r>
    </w:p>
    <w:p w14:paraId="3888B69C" w14:textId="62DB95E7" w:rsidR="009B24AA" w:rsidRDefault="00932D43">
      <w:pPr>
        <w:numPr>
          <w:ilvl w:val="0"/>
          <w:numId w:val="1"/>
        </w:numPr>
        <w:spacing w:after="23" w:line="259" w:lineRule="auto"/>
        <w:ind w:right="0" w:hanging="360"/>
      </w:pPr>
      <w:r>
        <w:rPr>
          <w:sz w:val="28"/>
          <w:szCs w:val="28"/>
        </w:rPr>
        <w:t>Vicente Quiroz</w:t>
      </w:r>
    </w:p>
    <w:p w14:paraId="6FD26087" w14:textId="77777777" w:rsidR="009B24AA" w:rsidRDefault="00000000">
      <w:pPr>
        <w:numPr>
          <w:ilvl w:val="0"/>
          <w:numId w:val="1"/>
        </w:numPr>
        <w:spacing w:after="263" w:line="259" w:lineRule="auto"/>
        <w:ind w:right="0" w:hanging="360"/>
      </w:pPr>
      <w:r>
        <w:rPr>
          <w:sz w:val="28"/>
          <w:szCs w:val="28"/>
        </w:rPr>
        <w:t xml:space="preserve">Paula Rojas </w:t>
      </w:r>
    </w:p>
    <w:p w14:paraId="74CDFD6C" w14:textId="3A811CEB" w:rsidR="009B24AA" w:rsidRDefault="00000000">
      <w:pPr>
        <w:spacing w:after="263" w:line="259" w:lineRule="auto"/>
        <w:ind w:left="-5" w:right="0" w:firstLine="0"/>
      </w:pPr>
      <w:r>
        <w:rPr>
          <w:b/>
          <w:sz w:val="28"/>
          <w:szCs w:val="28"/>
        </w:rPr>
        <w:t xml:space="preserve">Nombre del docente: </w:t>
      </w:r>
      <w:r w:rsidR="00932D43">
        <w:rPr>
          <w:sz w:val="28"/>
          <w:szCs w:val="28"/>
        </w:rPr>
        <w:t>Juan Carlos Molina</w:t>
      </w:r>
      <w:r>
        <w:rPr>
          <w:sz w:val="28"/>
          <w:szCs w:val="28"/>
        </w:rPr>
        <w:t xml:space="preserve"> </w:t>
      </w:r>
    </w:p>
    <w:p w14:paraId="1D80051C" w14:textId="33D640D2" w:rsidR="009B24AA" w:rsidRDefault="00000000">
      <w:pPr>
        <w:spacing w:after="216" w:line="259" w:lineRule="auto"/>
        <w:ind w:right="0"/>
      </w:pPr>
      <w:r>
        <w:rPr>
          <w:b/>
          <w:sz w:val="28"/>
          <w:szCs w:val="28"/>
        </w:rPr>
        <w:t xml:space="preserve">Asignatura </w:t>
      </w:r>
      <w:r>
        <w:rPr>
          <w:sz w:val="28"/>
          <w:szCs w:val="28"/>
        </w:rPr>
        <w:t xml:space="preserve">: </w:t>
      </w:r>
      <w:r w:rsidR="00932D43">
        <w:rPr>
          <w:sz w:val="28"/>
          <w:szCs w:val="28"/>
        </w:rPr>
        <w:t>Ingeniería Software</w:t>
      </w:r>
    </w:p>
    <w:p w14:paraId="5350B3CD" w14:textId="77777777" w:rsidR="009B24AA" w:rsidRDefault="00000000">
      <w:pPr>
        <w:spacing w:after="0" w:line="259" w:lineRule="auto"/>
        <w:ind w:left="0" w:right="0" w:firstLine="0"/>
      </w:pPr>
      <w:r>
        <w:rPr>
          <w:sz w:val="23"/>
          <w:szCs w:val="23"/>
        </w:rPr>
        <w:lastRenderedPageBreak/>
        <w:t xml:space="preserve"> </w:t>
      </w:r>
    </w:p>
    <w:p w14:paraId="5A0E94E4" w14:textId="77777777" w:rsidR="009B24AA" w:rsidRDefault="00000000">
      <w:pPr>
        <w:spacing w:after="313" w:line="259" w:lineRule="auto"/>
        <w:ind w:left="0" w:right="0" w:firstLine="0"/>
      </w:pPr>
      <w:r>
        <w:rPr>
          <w:sz w:val="21"/>
          <w:szCs w:val="21"/>
        </w:rPr>
        <w:t xml:space="preserve"> </w:t>
      </w:r>
    </w:p>
    <w:p w14:paraId="7C72CB5C" w14:textId="77777777" w:rsidR="009B24AA" w:rsidRDefault="00000000">
      <w:pPr>
        <w:pStyle w:val="Ttulo1"/>
        <w:spacing w:after="292"/>
        <w:ind w:left="-5" w:firstLine="0"/>
      </w:pPr>
      <w:r>
        <w:t xml:space="preserve">1. Introducción </w:t>
      </w:r>
    </w:p>
    <w:p w14:paraId="5AF09523" w14:textId="77777777" w:rsidR="009B24AA" w:rsidRDefault="00000000">
      <w:pPr>
        <w:pStyle w:val="Ttulo2"/>
        <w:spacing w:after="243"/>
        <w:ind w:left="-5" w:firstLine="0"/>
      </w:pPr>
      <w:r>
        <w:rPr>
          <w:sz w:val="26"/>
          <w:szCs w:val="26"/>
        </w:rPr>
        <w:t xml:space="preserve">Introducción </w:t>
      </w:r>
    </w:p>
    <w:p w14:paraId="5A963E59" w14:textId="77777777" w:rsidR="009B24AA" w:rsidRDefault="00000000">
      <w:pPr>
        <w:spacing w:after="245"/>
        <w:ind w:right="699"/>
      </w:pPr>
      <w:r>
        <w:t xml:space="preserve">Este informe presenta el desarrollo de tres microservicios para la plataforma educativa </w:t>
      </w:r>
      <w:proofErr w:type="spellStart"/>
      <w:r>
        <w:t>EduTech</w:t>
      </w:r>
      <w:proofErr w:type="spellEnd"/>
      <w:r>
        <w:t xml:space="preserve">, como parte de una migración desde una arquitectura monolítica hacia una arquitectura basada en microservicios. Este cambio permitió transformar el sistema en una solución web más escalable, flexible y fácil de mantener. </w:t>
      </w:r>
    </w:p>
    <w:p w14:paraId="50E2C5FB" w14:textId="77777777" w:rsidR="009B24AA" w:rsidRDefault="00000000">
      <w:pPr>
        <w:spacing w:after="245"/>
        <w:ind w:right="699"/>
      </w:pPr>
      <w:r>
        <w:t xml:space="preserve">El microservicio de Gestión Académica se encarga de la creación de cursos, evaluaciones, preguntas y respuestas con sus respectivos puntajes. El microservicio de Gestión de Usuario administra los datos y roles de estudiantes, docentes y administradores. Finalmente, el microservicio de Gestión de Pago registra y controla las transacciones económicas realizadas dentro de la plataforma. </w:t>
      </w:r>
    </w:p>
    <w:p w14:paraId="26D20C5F" w14:textId="77777777" w:rsidR="009B24AA" w:rsidRDefault="00000000">
      <w:pPr>
        <w:spacing w:after="264"/>
        <w:ind w:right="699"/>
        <w:rPr>
          <w:sz w:val="25"/>
          <w:szCs w:val="25"/>
        </w:rPr>
      </w:pPr>
      <w:r>
        <w:t xml:space="preserve">Cada microservicio fue desarrollado con Java y Spring </w:t>
      </w:r>
      <w:proofErr w:type="spellStart"/>
      <w:r>
        <w:t>Boot</w:t>
      </w:r>
      <w:proofErr w:type="spellEnd"/>
      <w:r>
        <w:t xml:space="preserve">, utiliza MySQL como base de datos y se probó con </w:t>
      </w:r>
      <w:proofErr w:type="spellStart"/>
      <w:r>
        <w:t>Postman</w:t>
      </w:r>
      <w:proofErr w:type="spellEnd"/>
      <w:r>
        <w:t xml:space="preserve"> para garantizar su correcto funcionamiento. Gracias a esta estructura modular, </w:t>
      </w:r>
      <w:proofErr w:type="spellStart"/>
      <w:r>
        <w:t>EduTech</w:t>
      </w:r>
      <w:proofErr w:type="spellEnd"/>
      <w:r>
        <w:t xml:space="preserve"> ahora cuenta con un sistem</w:t>
      </w:r>
      <w:r>
        <w:rPr>
          <w:sz w:val="25"/>
          <w:szCs w:val="25"/>
        </w:rPr>
        <w:t>a web más robusto, adaptable y preparado para su crecimiento futuro.</w:t>
      </w:r>
    </w:p>
    <w:p w14:paraId="63315859" w14:textId="77777777" w:rsidR="009B24AA" w:rsidRDefault="009B24AA">
      <w:pPr>
        <w:spacing w:after="264"/>
        <w:ind w:right="699"/>
        <w:rPr>
          <w:sz w:val="25"/>
          <w:szCs w:val="25"/>
        </w:rPr>
      </w:pPr>
    </w:p>
    <w:p w14:paraId="7717453D" w14:textId="77777777" w:rsidR="009B24AA" w:rsidRDefault="00000000">
      <w:pPr>
        <w:pStyle w:val="Ttulo1"/>
        <w:ind w:left="-5" w:firstLine="0"/>
      </w:pPr>
      <w:r>
        <w:t xml:space="preserve">● 1.1 Objetivo del proyecto </w:t>
      </w:r>
    </w:p>
    <w:p w14:paraId="52C83F7A" w14:textId="77777777" w:rsidR="009B24AA" w:rsidRDefault="00000000">
      <w:pPr>
        <w:spacing w:after="245"/>
        <w:ind w:right="699"/>
      </w:pPr>
      <w:r>
        <w:t xml:space="preserve">Desarrollar una plataforma educativa web para </w:t>
      </w:r>
      <w:proofErr w:type="spellStart"/>
      <w:r>
        <w:t>EduTech</w:t>
      </w:r>
      <w:proofErr w:type="spellEnd"/>
      <w:r>
        <w:t xml:space="preserve"> basada en una arquitectura de microservicios, que permita gestionar de forma independiente y eficiente los módulos de Gestión Académica, Gestión de Usuario y Gestión de Pago, con el fin de mejorar la escalabilidad, flexibilidad y mantenimiento del sistema, optimizando la administración de cursos, usuarios y transacciones dentro del entorno educativo. </w:t>
      </w:r>
    </w:p>
    <w:p w14:paraId="67381125" w14:textId="77777777" w:rsidR="009B24AA" w:rsidRDefault="009B24AA">
      <w:pPr>
        <w:spacing w:after="245"/>
        <w:ind w:right="699"/>
      </w:pPr>
    </w:p>
    <w:p w14:paraId="6CF6B2DF" w14:textId="77777777" w:rsidR="009B24AA" w:rsidRDefault="00000000">
      <w:pPr>
        <w:pStyle w:val="Ttulo1"/>
        <w:spacing w:after="234"/>
        <w:ind w:left="-5" w:firstLine="0"/>
      </w:pPr>
      <w:r>
        <w:t>● 1.2 Tecnologías utilizadas</w:t>
      </w:r>
      <w:r>
        <w:rPr>
          <w:b w:val="0"/>
          <w:sz w:val="24"/>
        </w:rPr>
        <w:t xml:space="preserve"> </w:t>
      </w:r>
    </w:p>
    <w:p w14:paraId="4F390D92" w14:textId="77777777" w:rsidR="009B24AA" w:rsidRDefault="00000000">
      <w:pPr>
        <w:spacing w:after="245"/>
        <w:ind w:right="699"/>
      </w:pPr>
      <w:r>
        <w:t xml:space="preserve">Para el desarrollo de los microservicios del sistema </w:t>
      </w:r>
      <w:proofErr w:type="spellStart"/>
      <w:r>
        <w:t>EduTech</w:t>
      </w:r>
      <w:proofErr w:type="spellEnd"/>
      <w:r>
        <w:t xml:space="preserve">, se utilizaron las siguientes tecnologías: </w:t>
      </w:r>
    </w:p>
    <w:p w14:paraId="5ACA7DEB" w14:textId="77777777" w:rsidR="009B24AA" w:rsidRDefault="00000000">
      <w:pPr>
        <w:numPr>
          <w:ilvl w:val="0"/>
          <w:numId w:val="12"/>
        </w:numPr>
        <w:ind w:right="699" w:hanging="360"/>
      </w:pPr>
      <w:r>
        <w:rPr>
          <w:b/>
        </w:rPr>
        <w:t>Java 17:</w:t>
      </w:r>
      <w:r>
        <w:t xml:space="preserve"> Lenguaje de programación principal para el desarrollo de los microservicios. </w:t>
      </w:r>
    </w:p>
    <w:p w14:paraId="254D7F15" w14:textId="77777777" w:rsidR="009B24AA" w:rsidRDefault="00000000">
      <w:pPr>
        <w:numPr>
          <w:ilvl w:val="0"/>
          <w:numId w:val="12"/>
        </w:numPr>
        <w:ind w:right="699" w:hanging="360"/>
      </w:pPr>
      <w:r>
        <w:rPr>
          <w:b/>
        </w:rPr>
        <w:t xml:space="preserve">Spring </w:t>
      </w:r>
      <w:proofErr w:type="spellStart"/>
      <w:r>
        <w:rPr>
          <w:b/>
        </w:rPr>
        <w:t>Boot</w:t>
      </w:r>
      <w:proofErr w:type="spellEnd"/>
      <w:r>
        <w:rPr>
          <w:b/>
        </w:rPr>
        <w:t xml:space="preserve"> </w:t>
      </w:r>
      <w:r>
        <w:t xml:space="preserve">: Framework que facilita la creación de aplicaciones Java con configuración mínima, ideal para microservicios REST. </w:t>
      </w:r>
    </w:p>
    <w:p w14:paraId="291112E2" w14:textId="77777777" w:rsidR="009B24AA" w:rsidRDefault="00000000">
      <w:pPr>
        <w:numPr>
          <w:ilvl w:val="0"/>
          <w:numId w:val="12"/>
        </w:numPr>
        <w:ind w:right="699" w:hanging="360"/>
      </w:pPr>
      <w:r>
        <w:rPr>
          <w:b/>
        </w:rPr>
        <w:t>MySQL</w:t>
      </w:r>
      <w:r>
        <w:t xml:space="preserve">: Sistema de gestión de bases de datos relacional, utilizado para almacenar la información de usuarios, cursos, evaluaciones y pagos. </w:t>
      </w:r>
    </w:p>
    <w:p w14:paraId="0F0E422B" w14:textId="77777777" w:rsidR="009B24AA" w:rsidRDefault="00000000">
      <w:pPr>
        <w:numPr>
          <w:ilvl w:val="0"/>
          <w:numId w:val="12"/>
        </w:numPr>
        <w:ind w:right="699" w:hanging="360"/>
      </w:pPr>
      <w:proofErr w:type="spellStart"/>
      <w:r>
        <w:rPr>
          <w:b/>
        </w:rPr>
        <w:lastRenderedPageBreak/>
        <w:t>Postman</w:t>
      </w:r>
      <w:proofErr w:type="spellEnd"/>
      <w:r>
        <w:rPr>
          <w:b/>
        </w:rPr>
        <w:t>:</w:t>
      </w:r>
      <w:r>
        <w:t xml:space="preserve"> Herramienta utilizada para realizar pruebas de las API REST, verificando el correcto funcionamiento de los </w:t>
      </w:r>
      <w:proofErr w:type="spellStart"/>
      <w:r>
        <w:t>endpoints</w:t>
      </w:r>
      <w:proofErr w:type="spellEnd"/>
      <w:r>
        <w:t xml:space="preserve">. </w:t>
      </w:r>
    </w:p>
    <w:p w14:paraId="310D2BD6" w14:textId="77777777" w:rsidR="009B24AA" w:rsidRDefault="00000000">
      <w:pPr>
        <w:numPr>
          <w:ilvl w:val="0"/>
          <w:numId w:val="12"/>
        </w:numPr>
        <w:ind w:right="699" w:hanging="360"/>
      </w:pPr>
      <w:r>
        <w:rPr>
          <w:b/>
        </w:rPr>
        <w:t>Maven:</w:t>
      </w:r>
      <w:r>
        <w:t xml:space="preserve"> Gestor de dependencias y construcción del proyecto. </w:t>
      </w:r>
    </w:p>
    <w:p w14:paraId="61577DC4" w14:textId="77777777" w:rsidR="009B24AA" w:rsidRDefault="00000000">
      <w:pPr>
        <w:numPr>
          <w:ilvl w:val="0"/>
          <w:numId w:val="12"/>
        </w:numPr>
        <w:ind w:right="699" w:hanging="360"/>
      </w:pPr>
      <w:r>
        <w:rPr>
          <w:b/>
        </w:rPr>
        <w:t xml:space="preserve">Lombok: </w:t>
      </w:r>
      <w:r>
        <w:t xml:space="preserve">Librería para reducir la escritura de código repetitivo (como </w:t>
      </w:r>
      <w:proofErr w:type="spellStart"/>
      <w:r>
        <w:t>getters</w:t>
      </w:r>
      <w:proofErr w:type="spellEnd"/>
      <w:r>
        <w:t xml:space="preserve">, </w:t>
      </w:r>
      <w:proofErr w:type="spellStart"/>
      <w:r>
        <w:t>setters</w:t>
      </w:r>
      <w:proofErr w:type="spellEnd"/>
      <w:r>
        <w:t xml:space="preserve"> y constructores). </w:t>
      </w:r>
    </w:p>
    <w:p w14:paraId="7480BDEA" w14:textId="77777777" w:rsidR="009B24AA" w:rsidRDefault="00000000">
      <w:pPr>
        <w:numPr>
          <w:ilvl w:val="0"/>
          <w:numId w:val="12"/>
        </w:numPr>
        <w:ind w:right="699" w:hanging="360"/>
      </w:pPr>
      <w:r>
        <w:rPr>
          <w:b/>
        </w:rPr>
        <w:t xml:space="preserve">Spring Data JPA: </w:t>
      </w:r>
      <w:r>
        <w:t xml:space="preserve">Abstracción para facilitar el acceso a datos mediante repositorios basados en entidades. </w:t>
      </w:r>
    </w:p>
    <w:p w14:paraId="0A02A190" w14:textId="77777777" w:rsidR="009B24AA" w:rsidRDefault="00000000">
      <w:pPr>
        <w:numPr>
          <w:ilvl w:val="0"/>
          <w:numId w:val="12"/>
        </w:numPr>
        <w:ind w:right="699" w:hanging="360"/>
      </w:pPr>
      <w:r>
        <w:rPr>
          <w:b/>
        </w:rPr>
        <w:t>XAMPP:</w:t>
      </w:r>
      <w:r>
        <w:t xml:space="preserve"> Servidor local utilizado para ejecutar MySQL de forma local durante el desarrollo. </w:t>
      </w:r>
    </w:p>
    <w:p w14:paraId="21FCC5FD" w14:textId="77777777" w:rsidR="009B24AA" w:rsidRDefault="00000000">
      <w:pPr>
        <w:numPr>
          <w:ilvl w:val="0"/>
          <w:numId w:val="12"/>
        </w:numPr>
        <w:ind w:right="699" w:hanging="360"/>
      </w:pPr>
      <w:r>
        <w:rPr>
          <w:b/>
        </w:rPr>
        <w:t>Git y GitHub:</w:t>
      </w:r>
      <w:r>
        <w:t xml:space="preserve"> Control de versiones y almacenamiento del proyecto en repositorio remoto. </w:t>
      </w:r>
    </w:p>
    <w:p w14:paraId="794448FB" w14:textId="77777777" w:rsidR="009B24AA" w:rsidRDefault="00000000">
      <w:pPr>
        <w:numPr>
          <w:ilvl w:val="0"/>
          <w:numId w:val="12"/>
        </w:numPr>
        <w:spacing w:after="273"/>
        <w:ind w:right="699" w:hanging="360"/>
      </w:pPr>
      <w:r>
        <w:rPr>
          <w:b/>
        </w:rPr>
        <w:t>Transbank Webpay (modo integración/test)</w:t>
      </w:r>
      <w:r>
        <w:t xml:space="preserve">: Pasarela de pago utilizada para simular pagos reales mediante tarjetas de prueba, permitiendo validar el flujo completo de pago e inscripción. </w:t>
      </w:r>
    </w:p>
    <w:p w14:paraId="4BB0CFBA" w14:textId="77777777" w:rsidR="009B24AA" w:rsidRDefault="00000000">
      <w:pPr>
        <w:spacing w:after="262" w:line="259" w:lineRule="auto"/>
        <w:ind w:left="0" w:right="0" w:firstLine="0"/>
      </w:pPr>
      <w:r>
        <w:rPr>
          <w:b/>
          <w:sz w:val="27"/>
          <w:szCs w:val="27"/>
        </w:rPr>
        <w:t xml:space="preserve"> </w:t>
      </w:r>
    </w:p>
    <w:p w14:paraId="591DE6DD" w14:textId="77777777" w:rsidR="009B24AA" w:rsidRDefault="00000000">
      <w:pPr>
        <w:pStyle w:val="Ttulo1"/>
        <w:spacing w:after="3"/>
        <w:ind w:left="-5" w:firstLine="0"/>
      </w:pPr>
      <w:r>
        <w:t xml:space="preserve">● 1.3 Alcance general del sistema </w:t>
      </w:r>
    </w:p>
    <w:p w14:paraId="6B2E9362" w14:textId="77777777" w:rsidR="009B24AA" w:rsidRDefault="00000000">
      <w:pPr>
        <w:spacing w:after="240" w:line="276" w:lineRule="auto"/>
        <w:ind w:left="0" w:right="678" w:firstLine="0"/>
      </w:pPr>
      <w:r>
        <w:rPr>
          <w:sz w:val="25"/>
          <w:szCs w:val="25"/>
        </w:rPr>
        <w:t xml:space="preserve">El sistema desarrollado para la plataforma educativa </w:t>
      </w:r>
      <w:proofErr w:type="spellStart"/>
      <w:r>
        <w:rPr>
          <w:sz w:val="25"/>
          <w:szCs w:val="25"/>
        </w:rPr>
        <w:t>EduTech</w:t>
      </w:r>
      <w:proofErr w:type="spellEnd"/>
      <w:r>
        <w:rPr>
          <w:sz w:val="25"/>
          <w:szCs w:val="25"/>
        </w:rPr>
        <w:t xml:space="preserve"> abarca la creación de una solución web modular basada en microservicios, permitiendo una gestión eficiente y organizada de los procesos clave del entorno académico. El sistema contempla tres áreas funcionales principales: </w:t>
      </w:r>
    </w:p>
    <w:p w14:paraId="74D91467" w14:textId="77777777" w:rsidR="009B24AA" w:rsidRDefault="00000000">
      <w:pPr>
        <w:numPr>
          <w:ilvl w:val="0"/>
          <w:numId w:val="15"/>
        </w:numPr>
        <w:spacing w:after="0" w:line="276" w:lineRule="auto"/>
        <w:ind w:right="678" w:hanging="360"/>
      </w:pPr>
      <w:r>
        <w:rPr>
          <w:b/>
          <w:sz w:val="25"/>
          <w:szCs w:val="25"/>
        </w:rPr>
        <w:t xml:space="preserve">Gestión Académica: </w:t>
      </w:r>
      <w:r>
        <w:rPr>
          <w:sz w:val="25"/>
          <w:szCs w:val="25"/>
        </w:rPr>
        <w:t xml:space="preserve">Permite la creación y administración de cursos, evaluaciones, preguntas y respuestas, incluyendo la definición de puntajes. Esta funcionalidad facilita la planificación y seguimiento del proceso de enseñanza-aprendizaje. </w:t>
      </w:r>
    </w:p>
    <w:p w14:paraId="46F0B2B9" w14:textId="77777777" w:rsidR="009B24AA" w:rsidRDefault="00000000">
      <w:pPr>
        <w:numPr>
          <w:ilvl w:val="0"/>
          <w:numId w:val="15"/>
        </w:numPr>
        <w:spacing w:after="0" w:line="276" w:lineRule="auto"/>
        <w:ind w:right="678" w:hanging="360"/>
      </w:pPr>
      <w:r>
        <w:rPr>
          <w:b/>
          <w:sz w:val="25"/>
          <w:szCs w:val="25"/>
        </w:rPr>
        <w:t xml:space="preserve">Gestión de Usuario y </w:t>
      </w:r>
      <w:proofErr w:type="gramStart"/>
      <w:r>
        <w:rPr>
          <w:b/>
          <w:sz w:val="25"/>
          <w:szCs w:val="25"/>
        </w:rPr>
        <w:t>Tickets</w:t>
      </w:r>
      <w:proofErr w:type="gramEnd"/>
      <w:r>
        <w:rPr>
          <w:b/>
          <w:sz w:val="25"/>
          <w:szCs w:val="25"/>
        </w:rPr>
        <w:t xml:space="preserve">: </w:t>
      </w:r>
      <w:r>
        <w:rPr>
          <w:sz w:val="25"/>
          <w:szCs w:val="25"/>
        </w:rPr>
        <w:t xml:space="preserve">Administra el registro, autenticación y control de acceso de los distintos perfiles que interactúan con la plataforma, tales como estudiantes, docentes y administradores. Además, permite la asignación de roles, el manejo básico de información personal y la gestión de </w:t>
      </w:r>
      <w:proofErr w:type="gramStart"/>
      <w:r>
        <w:rPr>
          <w:sz w:val="25"/>
          <w:szCs w:val="25"/>
        </w:rPr>
        <w:t>tickets</w:t>
      </w:r>
      <w:proofErr w:type="gramEnd"/>
      <w:r>
        <w:rPr>
          <w:sz w:val="25"/>
          <w:szCs w:val="25"/>
        </w:rPr>
        <w:t xml:space="preserve"> de soporte, facilitando la creación, seguimiento y resolución de incidencias o consultas por parte de los usuarios.</w:t>
      </w:r>
    </w:p>
    <w:p w14:paraId="1B052E10" w14:textId="77777777" w:rsidR="009B24AA" w:rsidRDefault="00000000">
      <w:pPr>
        <w:numPr>
          <w:ilvl w:val="0"/>
          <w:numId w:val="15"/>
        </w:numPr>
        <w:spacing w:after="259" w:line="276" w:lineRule="auto"/>
        <w:ind w:right="678" w:hanging="360"/>
      </w:pPr>
      <w:r>
        <w:rPr>
          <w:b/>
          <w:sz w:val="25"/>
          <w:szCs w:val="25"/>
        </w:rPr>
        <w:t>Gestión de Pago e inscripciones:</w:t>
      </w:r>
      <w:r>
        <w:rPr>
          <w:sz w:val="25"/>
          <w:szCs w:val="25"/>
        </w:rPr>
        <w:t xml:space="preserve"> Incluye la generación de cupones de pago y el registro de pagos por parte de los estudiantes. Este microservicio permite llevar un control de las transacciones asociadas a los cursos ofrecidos por la plataforma, asegurando una gestión ordenada y trazable de los ingresos. </w:t>
      </w:r>
    </w:p>
    <w:p w14:paraId="30C4E0E6" w14:textId="77777777" w:rsidR="009B24AA" w:rsidRDefault="00000000">
      <w:pPr>
        <w:spacing w:after="262" w:line="259" w:lineRule="auto"/>
        <w:ind w:left="0" w:right="0" w:firstLine="0"/>
      </w:pPr>
      <w:r>
        <w:rPr>
          <w:b/>
          <w:sz w:val="27"/>
          <w:szCs w:val="27"/>
        </w:rPr>
        <w:t xml:space="preserve"> </w:t>
      </w:r>
    </w:p>
    <w:p w14:paraId="0BF49D2B" w14:textId="77777777" w:rsidR="009B24AA" w:rsidRDefault="00000000">
      <w:pPr>
        <w:spacing w:after="262" w:line="259" w:lineRule="auto"/>
        <w:ind w:left="0" w:right="0" w:firstLine="0"/>
      </w:pPr>
      <w:r>
        <w:rPr>
          <w:b/>
          <w:sz w:val="27"/>
          <w:szCs w:val="27"/>
        </w:rPr>
        <w:t xml:space="preserve"> </w:t>
      </w:r>
    </w:p>
    <w:p w14:paraId="423E2448" w14:textId="77777777" w:rsidR="009B24AA" w:rsidRDefault="00000000">
      <w:pPr>
        <w:spacing w:after="0" w:line="259" w:lineRule="auto"/>
        <w:ind w:left="0" w:right="0" w:firstLine="0"/>
      </w:pPr>
      <w:r>
        <w:rPr>
          <w:b/>
          <w:sz w:val="27"/>
          <w:szCs w:val="27"/>
        </w:rPr>
        <w:t xml:space="preserve"> </w:t>
      </w:r>
    </w:p>
    <w:p w14:paraId="6502B7B2" w14:textId="77777777" w:rsidR="009B24AA" w:rsidRDefault="00000000">
      <w:pPr>
        <w:spacing w:after="262" w:line="259" w:lineRule="auto"/>
        <w:ind w:left="0" w:right="0" w:firstLine="0"/>
      </w:pPr>
      <w:r>
        <w:rPr>
          <w:b/>
          <w:sz w:val="27"/>
          <w:szCs w:val="27"/>
        </w:rPr>
        <w:lastRenderedPageBreak/>
        <w:t xml:space="preserve"> 2. Diseño y Configuración del Proyecto </w:t>
      </w:r>
    </w:p>
    <w:p w14:paraId="344E03D4" w14:textId="77777777" w:rsidR="009B24AA" w:rsidRDefault="00000000">
      <w:pPr>
        <w:pStyle w:val="Ttulo1"/>
        <w:spacing w:after="22"/>
        <w:ind w:left="-5" w:firstLine="0"/>
      </w:pPr>
      <w:r>
        <w:t xml:space="preserve">● 2.1 Estructura del proyecto con Spring </w:t>
      </w:r>
      <w:proofErr w:type="spellStart"/>
      <w:r>
        <w:t>Boot</w:t>
      </w:r>
      <w:proofErr w:type="spellEnd"/>
      <w:r>
        <w:t xml:space="preserve"> </w:t>
      </w:r>
    </w:p>
    <w:p w14:paraId="2FF59F87" w14:textId="77777777" w:rsidR="009B24AA" w:rsidRDefault="00000000">
      <w:pPr>
        <w:spacing w:after="248"/>
        <w:ind w:right="699"/>
      </w:pPr>
      <w:r>
        <w:t xml:space="preserve">Detalles por carpeta: </w:t>
      </w:r>
    </w:p>
    <w:p w14:paraId="7CF5CAC4" w14:textId="77777777" w:rsidR="009B24AA" w:rsidRDefault="00000000">
      <w:pPr>
        <w:numPr>
          <w:ilvl w:val="0"/>
          <w:numId w:val="16"/>
        </w:numPr>
        <w:ind w:right="699" w:hanging="360"/>
      </w:pPr>
      <w:r>
        <w:rPr>
          <w:b/>
        </w:rPr>
        <w:t>configuración</w:t>
      </w:r>
      <w:r>
        <w:t xml:space="preserve">: Contiene clases dedicadas a la configuración del sistema, como la inicialización de componentes, </w:t>
      </w:r>
      <w:proofErr w:type="spellStart"/>
      <w:r>
        <w:t>beans</w:t>
      </w:r>
      <w:proofErr w:type="spellEnd"/>
      <w:r>
        <w:t xml:space="preserve"> y otras dependencias necesarias para el funcionamiento de la aplicación. </w:t>
      </w:r>
    </w:p>
    <w:p w14:paraId="7C70C167" w14:textId="77777777" w:rsidR="009B24AA" w:rsidRDefault="00000000">
      <w:pPr>
        <w:numPr>
          <w:ilvl w:val="0"/>
          <w:numId w:val="16"/>
        </w:numPr>
        <w:ind w:right="699" w:hanging="360"/>
      </w:pPr>
      <w:proofErr w:type="spellStart"/>
      <w:r>
        <w:rPr>
          <w:b/>
        </w:rPr>
        <w:t>controller</w:t>
      </w:r>
      <w:proofErr w:type="spellEnd"/>
      <w:r>
        <w:rPr>
          <w:b/>
        </w:rPr>
        <w:t>:</w:t>
      </w:r>
      <w:r>
        <w:t xml:space="preserve"> Contiene las clases anotadas con</w:t>
      </w:r>
      <w:r>
        <w:rPr>
          <w:b/>
          <w:color w:val="000000"/>
        </w:rPr>
        <w:t xml:space="preserve"> @RestController,</w:t>
      </w:r>
      <w:r>
        <w:t xml:space="preserve"> que exponen los </w:t>
      </w:r>
      <w:proofErr w:type="spellStart"/>
      <w:r>
        <w:t>endpoints</w:t>
      </w:r>
      <w:proofErr w:type="spellEnd"/>
      <w:r>
        <w:t xml:space="preserve"> para interactuar con el sistema a través de HTTP (GET, POST, PUT, DELETE). </w:t>
      </w:r>
    </w:p>
    <w:p w14:paraId="0CB88488" w14:textId="77777777" w:rsidR="009B24AA" w:rsidRDefault="00000000">
      <w:pPr>
        <w:numPr>
          <w:ilvl w:val="0"/>
          <w:numId w:val="16"/>
        </w:numPr>
        <w:ind w:right="699" w:hanging="360"/>
      </w:pPr>
      <w:proofErr w:type="spellStart"/>
      <w:r>
        <w:rPr>
          <w:b/>
        </w:rPr>
        <w:t>model</w:t>
      </w:r>
      <w:proofErr w:type="spellEnd"/>
      <w:r>
        <w:rPr>
          <w:b/>
        </w:rPr>
        <w:t>/</w:t>
      </w:r>
      <w:proofErr w:type="spellStart"/>
      <w:r>
        <w:rPr>
          <w:b/>
        </w:rPr>
        <w:t>entity</w:t>
      </w:r>
      <w:proofErr w:type="spellEnd"/>
      <w:r>
        <w:rPr>
          <w:b/>
        </w:rPr>
        <w:t>/</w:t>
      </w:r>
      <w:proofErr w:type="spellStart"/>
      <w:r>
        <w:rPr>
          <w:b/>
        </w:rPr>
        <w:t>request</w:t>
      </w:r>
      <w:proofErr w:type="spellEnd"/>
      <w:r>
        <w:rPr>
          <w:b/>
        </w:rPr>
        <w:t>/response</w:t>
      </w:r>
      <w:r>
        <w:t xml:space="preserve">: Contiene las clases que representan las entidades del dominio, anotadas con </w:t>
      </w:r>
      <w:r>
        <w:rPr>
          <w:b/>
          <w:color w:val="000000"/>
        </w:rPr>
        <w:t>@Entity</w:t>
      </w:r>
      <w:r>
        <w:t xml:space="preserve">, que se corresponden con tablas de la base de datos. </w:t>
      </w:r>
    </w:p>
    <w:p w14:paraId="1DC10F7A" w14:textId="77777777" w:rsidR="009B24AA" w:rsidRDefault="00000000">
      <w:pPr>
        <w:numPr>
          <w:ilvl w:val="0"/>
          <w:numId w:val="16"/>
        </w:numPr>
        <w:ind w:right="699" w:hanging="360"/>
      </w:pPr>
      <w:proofErr w:type="spellStart"/>
      <w:r>
        <w:rPr>
          <w:b/>
        </w:rPr>
        <w:t>repository</w:t>
      </w:r>
      <w:proofErr w:type="spellEnd"/>
      <w:r>
        <w:t xml:space="preserve">: Contiene interfaces que extienden </w:t>
      </w:r>
      <w:proofErr w:type="spellStart"/>
      <w:r>
        <w:rPr>
          <w:b/>
          <w:color w:val="000000"/>
        </w:rPr>
        <w:t>JpaRepository</w:t>
      </w:r>
      <w:proofErr w:type="spellEnd"/>
      <w:r>
        <w:t xml:space="preserve"> o </w:t>
      </w:r>
    </w:p>
    <w:p w14:paraId="127B8C65" w14:textId="77777777" w:rsidR="009B24AA" w:rsidRDefault="00000000">
      <w:pPr>
        <w:ind w:left="730" w:right="699" w:firstLine="0"/>
      </w:pPr>
      <w:proofErr w:type="spellStart"/>
      <w:r>
        <w:rPr>
          <w:b/>
          <w:color w:val="000000"/>
        </w:rPr>
        <w:t>CrudRepository</w:t>
      </w:r>
      <w:proofErr w:type="spellEnd"/>
      <w:r>
        <w:t xml:space="preserve">, encargadas de acceder a la base de datos sin necesidad de escribir SQL manualmente. </w:t>
      </w:r>
    </w:p>
    <w:p w14:paraId="28C5C6B3" w14:textId="77777777" w:rsidR="009B24AA" w:rsidRDefault="00000000">
      <w:pPr>
        <w:numPr>
          <w:ilvl w:val="0"/>
          <w:numId w:val="16"/>
        </w:numPr>
        <w:ind w:right="699" w:hanging="360"/>
      </w:pPr>
      <w:proofErr w:type="spellStart"/>
      <w:r>
        <w:rPr>
          <w:b/>
        </w:rPr>
        <w:t>service</w:t>
      </w:r>
      <w:proofErr w:type="spellEnd"/>
      <w:r>
        <w:rPr>
          <w:b/>
        </w:rPr>
        <w:t>:</w:t>
      </w:r>
      <w:r>
        <w:t xml:space="preserve"> Define la lógica de negocio de cada módulo. Se divide en interfaces </w:t>
      </w:r>
      <w:r>
        <w:rPr>
          <w:b/>
          <w:color w:val="000000"/>
        </w:rPr>
        <w:t>(</w:t>
      </w:r>
      <w:proofErr w:type="spellStart"/>
      <w:r>
        <w:rPr>
          <w:b/>
          <w:color w:val="000000"/>
        </w:rPr>
        <w:t>IEntidadService</w:t>
      </w:r>
      <w:proofErr w:type="spellEnd"/>
      <w:r>
        <w:rPr>
          <w:b/>
          <w:color w:val="000000"/>
        </w:rPr>
        <w:t xml:space="preserve">) </w:t>
      </w:r>
      <w:r>
        <w:t xml:space="preserve">y clases de implementación </w:t>
      </w:r>
      <w:r>
        <w:rPr>
          <w:b/>
          <w:color w:val="000000"/>
        </w:rPr>
        <w:t>(</w:t>
      </w:r>
      <w:proofErr w:type="spellStart"/>
      <w:r>
        <w:rPr>
          <w:b/>
          <w:color w:val="000000"/>
        </w:rPr>
        <w:t>EntidadServiceImpl</w:t>
      </w:r>
      <w:proofErr w:type="spellEnd"/>
      <w:r>
        <w:rPr>
          <w:b/>
          <w:color w:val="000000"/>
        </w:rPr>
        <w:t>).</w:t>
      </w:r>
      <w:r>
        <w:t xml:space="preserve"> </w:t>
      </w:r>
    </w:p>
    <w:p w14:paraId="466489DC" w14:textId="77777777" w:rsidR="009B24AA" w:rsidRDefault="00000000">
      <w:pPr>
        <w:numPr>
          <w:ilvl w:val="0"/>
          <w:numId w:val="16"/>
        </w:numPr>
        <w:ind w:right="699" w:hanging="360"/>
      </w:pPr>
      <w:proofErr w:type="spellStart"/>
      <w:r>
        <w:rPr>
          <w:b/>
        </w:rPr>
        <w:t>application.properties</w:t>
      </w:r>
      <w:proofErr w:type="spellEnd"/>
      <w:r>
        <w:t xml:space="preserve">: Archivo donde se configuran las propiedades del proyecto como el puerto del servidor, la conexión a la base de datos, el nombre del microservicio, etc. </w:t>
      </w:r>
    </w:p>
    <w:p w14:paraId="1A0985AE" w14:textId="77777777" w:rsidR="009B24AA" w:rsidRDefault="00000000">
      <w:pPr>
        <w:spacing w:after="259" w:line="259" w:lineRule="auto"/>
        <w:ind w:left="720" w:right="0" w:firstLine="0"/>
      </w:pPr>
      <w:r>
        <w:t xml:space="preserve"> </w:t>
      </w:r>
    </w:p>
    <w:p w14:paraId="7A5A25FF" w14:textId="77777777" w:rsidR="009B24AA" w:rsidRDefault="00000000">
      <w:pPr>
        <w:spacing w:after="253" w:line="265" w:lineRule="auto"/>
        <w:ind w:left="-5" w:right="0" w:firstLine="0"/>
      </w:pPr>
      <w:r>
        <w:rPr>
          <w:b/>
        </w:rPr>
        <w:t xml:space="preserve">Herramientas utilizadas para gestionar esta estructura: </w:t>
      </w:r>
    </w:p>
    <w:p w14:paraId="6F7093E8" w14:textId="77777777" w:rsidR="009B24AA" w:rsidRDefault="00000000">
      <w:pPr>
        <w:numPr>
          <w:ilvl w:val="0"/>
          <w:numId w:val="16"/>
        </w:numPr>
        <w:ind w:right="699" w:hanging="360"/>
      </w:pPr>
      <w:r>
        <w:t xml:space="preserve">Spring </w:t>
      </w:r>
      <w:proofErr w:type="spellStart"/>
      <w:r>
        <w:t>Initializr</w:t>
      </w:r>
      <w:proofErr w:type="spellEnd"/>
      <w:r>
        <w:t xml:space="preserve">: Generador de proyectos Spring </w:t>
      </w:r>
      <w:proofErr w:type="spellStart"/>
      <w:r>
        <w:t>Boot</w:t>
      </w:r>
      <w:proofErr w:type="spellEnd"/>
      <w:r>
        <w:t xml:space="preserve"> desde cero. </w:t>
      </w:r>
    </w:p>
    <w:p w14:paraId="4CE71741" w14:textId="77777777" w:rsidR="009B24AA" w:rsidRDefault="00000000">
      <w:pPr>
        <w:numPr>
          <w:ilvl w:val="0"/>
          <w:numId w:val="16"/>
        </w:numPr>
        <w:ind w:right="699" w:hanging="360"/>
      </w:pPr>
      <w:r>
        <w:t xml:space="preserve">Maven: Herramienta de gestión de dependencias y compilación del proyecto. </w:t>
      </w:r>
    </w:p>
    <w:p w14:paraId="5873E8B6" w14:textId="77777777" w:rsidR="009B24AA" w:rsidRDefault="00000000">
      <w:pPr>
        <w:spacing w:after="259" w:line="259" w:lineRule="auto"/>
        <w:ind w:left="720" w:right="0" w:firstLine="0"/>
      </w:pPr>
      <w:r>
        <w:t xml:space="preserve"> </w:t>
      </w:r>
    </w:p>
    <w:p w14:paraId="71B36E9F" w14:textId="77777777" w:rsidR="009B24AA" w:rsidRDefault="009B24AA">
      <w:pPr>
        <w:spacing w:after="140" w:line="265" w:lineRule="auto"/>
        <w:ind w:left="0" w:right="699" w:firstLine="0"/>
        <w:rPr>
          <w:b/>
          <w:color w:val="000000"/>
        </w:rPr>
      </w:pPr>
    </w:p>
    <w:p w14:paraId="0BA7C82B" w14:textId="77777777" w:rsidR="009B24AA" w:rsidRDefault="009B24AA">
      <w:pPr>
        <w:spacing w:after="140" w:line="265" w:lineRule="auto"/>
        <w:ind w:left="0" w:right="699" w:firstLine="0"/>
        <w:rPr>
          <w:b/>
          <w:color w:val="000000"/>
        </w:rPr>
      </w:pPr>
    </w:p>
    <w:p w14:paraId="3EB6DD95" w14:textId="77777777" w:rsidR="009B24AA" w:rsidRDefault="009B24AA">
      <w:pPr>
        <w:spacing w:after="140" w:line="265" w:lineRule="auto"/>
        <w:ind w:left="0" w:right="699" w:firstLine="0"/>
        <w:rPr>
          <w:b/>
          <w:color w:val="000000"/>
        </w:rPr>
      </w:pPr>
    </w:p>
    <w:p w14:paraId="085F6D4E" w14:textId="77777777" w:rsidR="009B24AA" w:rsidRDefault="009B24AA">
      <w:pPr>
        <w:spacing w:after="140" w:line="265" w:lineRule="auto"/>
        <w:ind w:left="0" w:right="699" w:firstLine="0"/>
        <w:rPr>
          <w:b/>
          <w:color w:val="000000"/>
        </w:rPr>
      </w:pPr>
    </w:p>
    <w:p w14:paraId="4FF10A73" w14:textId="77777777" w:rsidR="009B24AA" w:rsidRDefault="009B24AA">
      <w:pPr>
        <w:spacing w:after="140" w:line="265" w:lineRule="auto"/>
        <w:ind w:left="0" w:right="699" w:firstLine="0"/>
        <w:rPr>
          <w:b/>
          <w:color w:val="000000"/>
        </w:rPr>
      </w:pPr>
    </w:p>
    <w:p w14:paraId="6D2AB1B2" w14:textId="77777777" w:rsidR="009B24AA" w:rsidRDefault="009B24AA">
      <w:pPr>
        <w:spacing w:after="140" w:line="265" w:lineRule="auto"/>
        <w:ind w:left="0" w:right="699" w:firstLine="0"/>
        <w:rPr>
          <w:b/>
          <w:color w:val="000000"/>
        </w:rPr>
      </w:pPr>
    </w:p>
    <w:p w14:paraId="19EFE44A" w14:textId="77777777" w:rsidR="009B24AA" w:rsidRDefault="009B24AA">
      <w:pPr>
        <w:spacing w:after="140" w:line="265" w:lineRule="auto"/>
        <w:ind w:left="0" w:right="699" w:firstLine="0"/>
        <w:rPr>
          <w:b/>
          <w:color w:val="000000"/>
        </w:rPr>
      </w:pPr>
    </w:p>
    <w:p w14:paraId="2315B0A5" w14:textId="77777777" w:rsidR="009B24AA" w:rsidRDefault="009B24AA">
      <w:pPr>
        <w:spacing w:after="140" w:line="265" w:lineRule="auto"/>
        <w:ind w:left="0" w:right="699" w:firstLine="0"/>
        <w:rPr>
          <w:b/>
          <w:color w:val="000000"/>
        </w:rPr>
      </w:pPr>
    </w:p>
    <w:p w14:paraId="1226618B" w14:textId="77777777" w:rsidR="009B24AA" w:rsidRDefault="009B24AA">
      <w:pPr>
        <w:spacing w:after="140" w:line="265" w:lineRule="auto"/>
        <w:ind w:left="0" w:right="699" w:firstLine="0"/>
        <w:rPr>
          <w:b/>
          <w:color w:val="000000"/>
        </w:rPr>
      </w:pPr>
    </w:p>
    <w:p w14:paraId="6578BC6E" w14:textId="77777777" w:rsidR="009B24AA" w:rsidRDefault="009B24AA">
      <w:pPr>
        <w:spacing w:after="140" w:line="265" w:lineRule="auto"/>
        <w:ind w:left="0" w:right="699" w:firstLine="0"/>
        <w:rPr>
          <w:b/>
          <w:color w:val="000000"/>
        </w:rPr>
      </w:pPr>
    </w:p>
    <w:p w14:paraId="63E1A4DF" w14:textId="77777777" w:rsidR="009B24AA" w:rsidRDefault="009B24AA">
      <w:pPr>
        <w:spacing w:after="140" w:line="265" w:lineRule="auto"/>
        <w:ind w:left="0" w:right="699" w:firstLine="0"/>
        <w:rPr>
          <w:b/>
          <w:color w:val="000000"/>
        </w:rPr>
      </w:pPr>
    </w:p>
    <w:p w14:paraId="627EE1D7" w14:textId="77777777" w:rsidR="009B24AA" w:rsidRDefault="009B24AA">
      <w:pPr>
        <w:spacing w:after="140" w:line="265" w:lineRule="auto"/>
        <w:ind w:left="0" w:right="699" w:firstLine="0"/>
        <w:rPr>
          <w:b/>
          <w:color w:val="000000"/>
        </w:rPr>
      </w:pPr>
    </w:p>
    <w:p w14:paraId="38AAE559" w14:textId="77777777" w:rsidR="009B24AA" w:rsidRDefault="00000000">
      <w:pPr>
        <w:spacing w:after="140" w:line="265" w:lineRule="auto"/>
        <w:ind w:left="0" w:right="699" w:firstLine="0"/>
      </w:pPr>
      <w:r>
        <w:rPr>
          <w:b/>
          <w:color w:val="000000"/>
        </w:rPr>
        <w:t xml:space="preserve">2.2 Diagrama general de arquitectura del sistema </w:t>
      </w:r>
    </w:p>
    <w:p w14:paraId="0F2D64EC" w14:textId="77777777" w:rsidR="009B24AA" w:rsidRDefault="00000000">
      <w:pPr>
        <w:spacing w:after="42" w:line="259" w:lineRule="auto"/>
        <w:ind w:left="510" w:right="0" w:firstLine="0"/>
      </w:pPr>
      <w:r>
        <w:rPr>
          <w:noProof/>
        </w:rPr>
        <w:drawing>
          <wp:inline distT="0" distB="0" distL="0" distR="0" wp14:anchorId="2AF59F04" wp14:editId="2BE22BF4">
            <wp:extent cx="4567238" cy="3490674"/>
            <wp:effectExtent l="0" t="0" r="0" b="0"/>
            <wp:docPr id="493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567238" cy="3490674"/>
                    </a:xfrm>
                    <a:prstGeom prst="rect">
                      <a:avLst/>
                    </a:prstGeom>
                    <a:ln/>
                  </pic:spPr>
                </pic:pic>
              </a:graphicData>
            </a:graphic>
          </wp:inline>
        </w:drawing>
      </w:r>
    </w:p>
    <w:p w14:paraId="5B856030" w14:textId="77777777" w:rsidR="009B24AA" w:rsidRDefault="00000000">
      <w:pPr>
        <w:spacing w:after="262" w:line="259" w:lineRule="auto"/>
        <w:ind w:left="0" w:right="0" w:firstLine="0"/>
      </w:pPr>
      <w:r>
        <w:rPr>
          <w:b/>
          <w:sz w:val="27"/>
          <w:szCs w:val="27"/>
        </w:rPr>
        <w:t xml:space="preserve"> </w:t>
      </w:r>
    </w:p>
    <w:p w14:paraId="26C802F5" w14:textId="77777777" w:rsidR="009B24AA" w:rsidRDefault="00000000">
      <w:pPr>
        <w:pStyle w:val="Ttulo1"/>
        <w:ind w:left="-5" w:firstLine="0"/>
      </w:pPr>
      <w:r>
        <w:t xml:space="preserve">● 2.3 Organización de capas y componentes </w:t>
      </w:r>
    </w:p>
    <w:p w14:paraId="62262B99" w14:textId="77777777" w:rsidR="009B24AA" w:rsidRDefault="00000000">
      <w:pPr>
        <w:spacing w:after="0" w:line="259" w:lineRule="auto"/>
        <w:ind w:left="0" w:right="0" w:firstLine="0"/>
      </w:pPr>
      <w:r>
        <w:rPr>
          <w:b/>
          <w:sz w:val="27"/>
          <w:szCs w:val="27"/>
        </w:rPr>
        <w:t xml:space="preserve"> </w:t>
      </w:r>
    </w:p>
    <w:p w14:paraId="6D636811" w14:textId="77777777" w:rsidR="009B24AA" w:rsidRDefault="00000000">
      <w:pPr>
        <w:spacing w:after="245"/>
        <w:ind w:right="699"/>
      </w:pPr>
      <w:r>
        <w:t xml:space="preserve">El proyecto </w:t>
      </w:r>
      <w:proofErr w:type="spellStart"/>
      <w:r>
        <w:t>EduTech</w:t>
      </w:r>
      <w:proofErr w:type="spellEnd"/>
      <w:r>
        <w:t xml:space="preserve"> está diseñado bajo una arquitectura por capas, lo que permite separar responsabilidades, facilitar el mantenimiento y garantizar una estructura lógica y ordenada del código. Cada microservicio (Gestión Académica, Gestión de Usuario y Gestión de Pago) mantiene esta misma organización, permitiendo trabajar de manera independiente sobre cada funcionalidad. </w:t>
      </w:r>
    </w:p>
    <w:p w14:paraId="199C4C10" w14:textId="77777777" w:rsidR="009B24AA" w:rsidRDefault="00000000">
      <w:pPr>
        <w:spacing w:after="288"/>
        <w:ind w:right="699"/>
      </w:pPr>
      <w:r>
        <w:t xml:space="preserve">A continuación, se describe cada una de las capas: </w:t>
      </w:r>
    </w:p>
    <w:p w14:paraId="1C1ECD45" w14:textId="77777777" w:rsidR="009B24AA" w:rsidRDefault="00000000">
      <w:pPr>
        <w:spacing w:after="253" w:line="265" w:lineRule="auto"/>
        <w:ind w:left="-5" w:right="0" w:firstLine="0"/>
      </w:pPr>
      <w:r>
        <w:rPr>
          <w:b/>
          <w:color w:val="000000"/>
        </w:rPr>
        <w:t>Capa de Configuración (</w:t>
      </w:r>
      <w:proofErr w:type="spellStart"/>
      <w:r>
        <w:rPr>
          <w:b/>
          <w:color w:val="000000"/>
        </w:rPr>
        <w:t>config</w:t>
      </w:r>
      <w:proofErr w:type="spellEnd"/>
      <w:r>
        <w:rPr>
          <w:b/>
          <w:color w:val="000000"/>
        </w:rPr>
        <w:t xml:space="preserve">) </w:t>
      </w:r>
    </w:p>
    <w:p w14:paraId="64B5802B" w14:textId="77777777" w:rsidR="009B24AA" w:rsidRDefault="00000000">
      <w:pPr>
        <w:spacing w:after="248" w:line="268" w:lineRule="auto"/>
      </w:pPr>
      <w:r>
        <w:rPr>
          <w:color w:val="000000"/>
        </w:rPr>
        <w:t xml:space="preserve">Incluye clases encargadas de la configuración del sistema, tales como la inicialización de componentes, gestión de </w:t>
      </w:r>
      <w:proofErr w:type="spellStart"/>
      <w:r>
        <w:rPr>
          <w:color w:val="000000"/>
        </w:rPr>
        <w:t>beans</w:t>
      </w:r>
      <w:proofErr w:type="spellEnd"/>
      <w:r>
        <w:rPr>
          <w:color w:val="000000"/>
        </w:rPr>
        <w:t xml:space="preserve"> y otras dependencias esenciales para el correcto funcionamiento de la aplicación. </w:t>
      </w:r>
    </w:p>
    <w:p w14:paraId="2202E2FD" w14:textId="77777777" w:rsidR="009B24AA" w:rsidRDefault="009B24AA">
      <w:pPr>
        <w:spacing w:after="0" w:line="259" w:lineRule="auto"/>
        <w:ind w:left="0" w:right="0" w:firstLine="0"/>
        <w:rPr>
          <w:b/>
          <w:color w:val="000000"/>
        </w:rPr>
      </w:pPr>
    </w:p>
    <w:p w14:paraId="63CAD6EE" w14:textId="77777777" w:rsidR="009B24AA" w:rsidRDefault="009B24AA">
      <w:pPr>
        <w:spacing w:after="0" w:line="259" w:lineRule="auto"/>
        <w:ind w:left="0" w:right="0" w:firstLine="0"/>
        <w:rPr>
          <w:b/>
          <w:color w:val="000000"/>
        </w:rPr>
      </w:pPr>
    </w:p>
    <w:p w14:paraId="77A44C30" w14:textId="77777777" w:rsidR="009B24AA" w:rsidRDefault="009B24AA">
      <w:pPr>
        <w:spacing w:after="0" w:line="259" w:lineRule="auto"/>
        <w:ind w:left="0" w:right="0" w:firstLine="0"/>
        <w:rPr>
          <w:b/>
          <w:color w:val="000000"/>
        </w:rPr>
      </w:pPr>
    </w:p>
    <w:p w14:paraId="750BC492" w14:textId="77777777" w:rsidR="009B24AA" w:rsidRDefault="009B24AA">
      <w:pPr>
        <w:spacing w:after="0" w:line="259" w:lineRule="auto"/>
        <w:ind w:left="0" w:right="0" w:firstLine="0"/>
        <w:rPr>
          <w:b/>
          <w:color w:val="000000"/>
        </w:rPr>
      </w:pPr>
    </w:p>
    <w:p w14:paraId="5F810E0C" w14:textId="77777777" w:rsidR="009B24AA" w:rsidRDefault="009B24AA">
      <w:pPr>
        <w:spacing w:after="0" w:line="259" w:lineRule="auto"/>
        <w:ind w:left="0" w:right="0" w:firstLine="0"/>
        <w:rPr>
          <w:b/>
          <w:color w:val="000000"/>
        </w:rPr>
      </w:pPr>
    </w:p>
    <w:p w14:paraId="7504C9AF" w14:textId="77777777" w:rsidR="009B24AA" w:rsidRDefault="009B24AA">
      <w:pPr>
        <w:spacing w:after="0" w:line="259" w:lineRule="auto"/>
        <w:ind w:left="0" w:right="0" w:firstLine="0"/>
        <w:rPr>
          <w:b/>
          <w:color w:val="000000"/>
        </w:rPr>
      </w:pPr>
    </w:p>
    <w:p w14:paraId="53BA2AEB" w14:textId="77777777" w:rsidR="009B24AA" w:rsidRDefault="00000000">
      <w:pPr>
        <w:spacing w:after="253" w:line="265" w:lineRule="auto"/>
        <w:ind w:left="-5" w:right="0" w:firstLine="0"/>
      </w:pPr>
      <w:r>
        <w:rPr>
          <w:b/>
          <w:color w:val="000000"/>
        </w:rPr>
        <w:t>Capa de Controlador (</w:t>
      </w:r>
      <w:proofErr w:type="spellStart"/>
      <w:r>
        <w:rPr>
          <w:b/>
          <w:color w:val="000000"/>
        </w:rPr>
        <w:t>Controller</w:t>
      </w:r>
      <w:proofErr w:type="spellEnd"/>
      <w:r>
        <w:rPr>
          <w:b/>
          <w:color w:val="000000"/>
        </w:rPr>
        <w:t xml:space="preserve">) </w:t>
      </w:r>
    </w:p>
    <w:p w14:paraId="280D6C63" w14:textId="77777777" w:rsidR="009B24AA" w:rsidRDefault="00000000">
      <w:pPr>
        <w:spacing w:after="245"/>
        <w:ind w:right="699"/>
      </w:pPr>
      <w:r>
        <w:t xml:space="preserve">Define los </w:t>
      </w:r>
      <w:proofErr w:type="spellStart"/>
      <w:r>
        <w:t>endpoints</w:t>
      </w:r>
      <w:proofErr w:type="spellEnd"/>
      <w:r>
        <w:t xml:space="preserve"> REST que permiten interactuar con el sistema desde el exterior. Utiliza anotaciones como </w:t>
      </w:r>
      <w:r>
        <w:rPr>
          <w:color w:val="000000"/>
        </w:rPr>
        <w:t>@RestController, @GetMapping, @PostMapping</w:t>
      </w:r>
      <w:r>
        <w:t xml:space="preserve">, etc., y recibe o entrega datos en formato JSON. </w:t>
      </w:r>
    </w:p>
    <w:p w14:paraId="2603E4D6" w14:textId="77777777" w:rsidR="009B24AA" w:rsidRDefault="00000000">
      <w:pPr>
        <w:spacing w:after="253" w:line="265" w:lineRule="auto"/>
        <w:ind w:left="-5" w:right="0" w:firstLine="0"/>
      </w:pPr>
      <w:r>
        <w:t xml:space="preserve">Ejemplo: </w:t>
      </w:r>
      <w:proofErr w:type="spellStart"/>
      <w:r>
        <w:rPr>
          <w:color w:val="000000"/>
        </w:rPr>
        <w:t>CursoController</w:t>
      </w:r>
      <w:proofErr w:type="spellEnd"/>
      <w:r>
        <w:rPr>
          <w:color w:val="000000"/>
        </w:rPr>
        <w:t xml:space="preserve">, </w:t>
      </w:r>
      <w:proofErr w:type="spellStart"/>
      <w:r>
        <w:rPr>
          <w:color w:val="000000"/>
        </w:rPr>
        <w:t>UsuarioController</w:t>
      </w:r>
      <w:proofErr w:type="spellEnd"/>
      <w:r>
        <w:rPr>
          <w:color w:val="000000"/>
        </w:rPr>
        <w:t xml:space="preserve">, </w:t>
      </w:r>
      <w:proofErr w:type="spellStart"/>
      <w:r>
        <w:rPr>
          <w:color w:val="000000"/>
        </w:rPr>
        <w:t>PagoController</w:t>
      </w:r>
      <w:proofErr w:type="spellEnd"/>
      <w:r>
        <w:rPr>
          <w:color w:val="000000"/>
        </w:rPr>
        <w:t>.</w:t>
      </w:r>
      <w:r>
        <w:t xml:space="preserve"> </w:t>
      </w:r>
    </w:p>
    <w:p w14:paraId="7E6EBB88" w14:textId="77777777" w:rsidR="009B24AA" w:rsidRDefault="00000000">
      <w:pPr>
        <w:spacing w:after="253" w:line="265" w:lineRule="auto"/>
        <w:ind w:left="-5" w:right="0" w:firstLine="0"/>
        <w:rPr>
          <w:b/>
        </w:rPr>
      </w:pPr>
      <w:r>
        <w:rPr>
          <w:b/>
        </w:rPr>
        <w:t>Capa de Entidad (</w:t>
      </w:r>
      <w:proofErr w:type="spellStart"/>
      <w:r>
        <w:rPr>
          <w:b/>
        </w:rPr>
        <w:t>Model</w:t>
      </w:r>
      <w:proofErr w:type="spellEnd"/>
      <w:r>
        <w:rPr>
          <w:b/>
        </w:rPr>
        <w:t>/</w:t>
      </w:r>
      <w:proofErr w:type="spellStart"/>
      <w:r>
        <w:rPr>
          <w:b/>
        </w:rPr>
        <w:t>Entity</w:t>
      </w:r>
      <w:proofErr w:type="spellEnd"/>
      <w:r>
        <w:rPr>
          <w:b/>
        </w:rPr>
        <w:t xml:space="preserve">) </w:t>
      </w:r>
    </w:p>
    <w:p w14:paraId="791D4FC8" w14:textId="77777777" w:rsidR="009B24AA" w:rsidRDefault="00000000">
      <w:pPr>
        <w:spacing w:after="188" w:line="321" w:lineRule="auto"/>
        <w:ind w:right="699"/>
      </w:pPr>
      <w:r>
        <w:t>Contiene las clases que representan las entidades del dominio, las cuales están mapeadas a las tablas de la base de datos mediante anotaciones de JPA (</w:t>
      </w:r>
      <w:r>
        <w:rPr>
          <w:rFonts w:ascii="Calibri" w:eastAsia="Calibri" w:hAnsi="Calibri" w:cs="Calibri"/>
          <w:color w:val="000000"/>
        </w:rPr>
        <w:t>@Entity</w:t>
      </w:r>
      <w:r>
        <w:rPr>
          <w:color w:val="000000"/>
        </w:rPr>
        <w:t>, @Table, @Id,</w:t>
      </w:r>
      <w:r>
        <w:t xml:space="preserve"> etc.). Estas clases definen los atributos y relaciones necesarias. </w:t>
      </w:r>
    </w:p>
    <w:p w14:paraId="748AA3C3" w14:textId="77777777" w:rsidR="009B24AA" w:rsidRDefault="00000000">
      <w:pPr>
        <w:spacing w:after="248"/>
        <w:ind w:right="699"/>
      </w:pPr>
      <w:r>
        <w:t xml:space="preserve">Ejemplo: Curso, Evaluación, Usuario, Pago. </w:t>
      </w:r>
    </w:p>
    <w:p w14:paraId="05B976A4" w14:textId="77777777" w:rsidR="009B24AA" w:rsidRDefault="00000000">
      <w:pPr>
        <w:spacing w:after="253" w:line="265" w:lineRule="auto"/>
        <w:ind w:left="-5" w:right="0" w:firstLine="0"/>
      </w:pPr>
      <w:r>
        <w:rPr>
          <w:b/>
        </w:rPr>
        <w:t>Capa de Repositorio (</w:t>
      </w:r>
      <w:proofErr w:type="spellStart"/>
      <w:r>
        <w:rPr>
          <w:b/>
        </w:rPr>
        <w:t>Repository</w:t>
      </w:r>
      <w:proofErr w:type="spellEnd"/>
      <w:r>
        <w:rPr>
          <w:b/>
        </w:rPr>
        <w:t xml:space="preserve">) </w:t>
      </w:r>
    </w:p>
    <w:p w14:paraId="37091C5D" w14:textId="77777777" w:rsidR="009B24AA" w:rsidRDefault="00000000">
      <w:pPr>
        <w:spacing w:after="245"/>
        <w:ind w:right="699"/>
      </w:pPr>
      <w:r>
        <w:t xml:space="preserve">Está compuesta por interfaces que extienden </w:t>
      </w:r>
      <w:proofErr w:type="spellStart"/>
      <w:r>
        <w:rPr>
          <w:color w:val="000000"/>
        </w:rPr>
        <w:t>JpaRepository</w:t>
      </w:r>
      <w:proofErr w:type="spellEnd"/>
      <w:r>
        <w:t xml:space="preserve"> o </w:t>
      </w:r>
      <w:proofErr w:type="spellStart"/>
      <w:r>
        <w:rPr>
          <w:color w:val="000000"/>
        </w:rPr>
        <w:t>CrudRepository</w:t>
      </w:r>
      <w:proofErr w:type="spellEnd"/>
      <w:r>
        <w:t xml:space="preserve">. Estas interfaces permiten realizar operaciones CRUD (crear, leer, actualizar, eliminar) sin necesidad de escribir SQL manualmente. </w:t>
      </w:r>
    </w:p>
    <w:p w14:paraId="7391EAC2" w14:textId="77777777" w:rsidR="009B24AA" w:rsidRDefault="00000000">
      <w:pPr>
        <w:spacing w:after="253" w:line="265" w:lineRule="auto"/>
        <w:ind w:left="-5" w:right="0" w:firstLine="0"/>
      </w:pPr>
      <w:r>
        <w:t>Ejemplo:</w:t>
      </w:r>
      <w:r>
        <w:rPr>
          <w:color w:val="000000"/>
        </w:rPr>
        <w:t xml:space="preserve"> </w:t>
      </w:r>
      <w:proofErr w:type="spellStart"/>
      <w:r>
        <w:rPr>
          <w:color w:val="000000"/>
        </w:rPr>
        <w:t>CursoRepository</w:t>
      </w:r>
      <w:proofErr w:type="spellEnd"/>
      <w:r>
        <w:rPr>
          <w:color w:val="000000"/>
        </w:rPr>
        <w:t xml:space="preserve">, </w:t>
      </w:r>
      <w:proofErr w:type="spellStart"/>
      <w:r>
        <w:rPr>
          <w:color w:val="000000"/>
        </w:rPr>
        <w:t>UsuarioRepository</w:t>
      </w:r>
      <w:proofErr w:type="spellEnd"/>
      <w:r>
        <w:rPr>
          <w:color w:val="000000"/>
        </w:rPr>
        <w:t xml:space="preserve">, </w:t>
      </w:r>
      <w:proofErr w:type="spellStart"/>
      <w:r>
        <w:rPr>
          <w:color w:val="000000"/>
        </w:rPr>
        <w:t>PagoRepository</w:t>
      </w:r>
      <w:proofErr w:type="spellEnd"/>
      <w:r>
        <w:rPr>
          <w:color w:val="000000"/>
        </w:rPr>
        <w:t xml:space="preserve">. </w:t>
      </w:r>
    </w:p>
    <w:p w14:paraId="3FE7FF8D" w14:textId="77777777" w:rsidR="009B24AA" w:rsidRDefault="00000000">
      <w:pPr>
        <w:spacing w:after="253" w:line="265" w:lineRule="auto"/>
        <w:ind w:left="-5" w:right="0" w:firstLine="0"/>
      </w:pPr>
      <w:r>
        <w:rPr>
          <w:b/>
          <w:color w:val="000000"/>
        </w:rPr>
        <w:t>Capa de Servicio (</w:t>
      </w:r>
      <w:proofErr w:type="spellStart"/>
      <w:r>
        <w:rPr>
          <w:b/>
          <w:color w:val="000000"/>
        </w:rPr>
        <w:t>Service</w:t>
      </w:r>
      <w:proofErr w:type="spellEnd"/>
      <w:r>
        <w:rPr>
          <w:b/>
          <w:color w:val="000000"/>
        </w:rPr>
        <w:t xml:space="preserve">) </w:t>
      </w:r>
    </w:p>
    <w:p w14:paraId="42438D6E" w14:textId="77777777" w:rsidR="009B24AA" w:rsidRDefault="00000000">
      <w:pPr>
        <w:spacing w:after="245"/>
        <w:ind w:right="699"/>
      </w:pPr>
      <w:r>
        <w:t xml:space="preserve">Contiene la lógica de negocio. Esta capa actúa como intermediaria entre los controladores y los repositorios. Se organiza normalmente en una interfaz </w:t>
      </w:r>
      <w:r>
        <w:rPr>
          <w:color w:val="000000"/>
        </w:rPr>
        <w:t>(</w:t>
      </w:r>
      <w:proofErr w:type="spellStart"/>
      <w:r>
        <w:rPr>
          <w:color w:val="000000"/>
        </w:rPr>
        <w:t>NombreService</w:t>
      </w:r>
      <w:proofErr w:type="spellEnd"/>
      <w:r>
        <w:rPr>
          <w:color w:val="000000"/>
        </w:rPr>
        <w:t xml:space="preserve">) </w:t>
      </w:r>
      <w:r>
        <w:t>y su clase de implementación</w:t>
      </w:r>
      <w:r>
        <w:rPr>
          <w:color w:val="000000"/>
        </w:rPr>
        <w:t xml:space="preserve"> (</w:t>
      </w:r>
      <w:proofErr w:type="spellStart"/>
      <w:r>
        <w:rPr>
          <w:color w:val="000000"/>
        </w:rPr>
        <w:t>NombreServiceImpl</w:t>
      </w:r>
      <w:proofErr w:type="spellEnd"/>
      <w:r>
        <w:rPr>
          <w:color w:val="000000"/>
        </w:rPr>
        <w:t xml:space="preserve">). </w:t>
      </w:r>
    </w:p>
    <w:p w14:paraId="34957A32" w14:textId="77777777" w:rsidR="009B24AA" w:rsidRDefault="00000000">
      <w:pPr>
        <w:spacing w:after="245"/>
        <w:ind w:right="699"/>
      </w:pPr>
      <w:r>
        <w:t>Ejemplo: Validar el puntaje de una respuesta, registrar un pago, asociar un usuario a un rol.</w:t>
      </w:r>
      <w:r>
        <w:rPr>
          <w:color w:val="000000"/>
          <w:sz w:val="22"/>
          <w:szCs w:val="22"/>
        </w:rPr>
        <w:t xml:space="preserve"> </w:t>
      </w:r>
    </w:p>
    <w:p w14:paraId="657DA3B5" w14:textId="77777777" w:rsidR="009B24AA" w:rsidRDefault="00000000">
      <w:pPr>
        <w:spacing w:after="253" w:line="265" w:lineRule="auto"/>
        <w:ind w:left="-5" w:right="0" w:firstLine="0"/>
      </w:pPr>
      <w:r>
        <w:rPr>
          <w:b/>
        </w:rPr>
        <w:t>Capa de Configuración (</w:t>
      </w:r>
      <w:proofErr w:type="spellStart"/>
      <w:r>
        <w:rPr>
          <w:b/>
        </w:rPr>
        <w:t>resources</w:t>
      </w:r>
      <w:proofErr w:type="spellEnd"/>
      <w:r>
        <w:rPr>
          <w:b/>
        </w:rPr>
        <w:t>/</w:t>
      </w:r>
      <w:proofErr w:type="spellStart"/>
      <w:r>
        <w:rPr>
          <w:b/>
        </w:rPr>
        <w:t>application.properties</w:t>
      </w:r>
      <w:proofErr w:type="spellEnd"/>
      <w:r>
        <w:rPr>
          <w:b/>
        </w:rPr>
        <w:t>)</w:t>
      </w:r>
      <w:r>
        <w:t xml:space="preserve"> </w:t>
      </w:r>
    </w:p>
    <w:p w14:paraId="1FFE44E7" w14:textId="77777777" w:rsidR="009B24AA" w:rsidRDefault="00000000">
      <w:pPr>
        <w:numPr>
          <w:ilvl w:val="0"/>
          <w:numId w:val="17"/>
        </w:numPr>
        <w:ind w:right="699" w:hanging="360"/>
      </w:pPr>
      <w:r>
        <w:t xml:space="preserve">Nombre del microservicio </w:t>
      </w:r>
    </w:p>
    <w:p w14:paraId="78A605D7" w14:textId="77777777" w:rsidR="009B24AA" w:rsidRDefault="00000000">
      <w:pPr>
        <w:numPr>
          <w:ilvl w:val="0"/>
          <w:numId w:val="17"/>
        </w:numPr>
        <w:ind w:right="699" w:hanging="360"/>
      </w:pPr>
      <w:r>
        <w:t xml:space="preserve">Puerto del servidor </w:t>
      </w:r>
    </w:p>
    <w:p w14:paraId="143B0497" w14:textId="77777777" w:rsidR="009B24AA" w:rsidRDefault="00000000">
      <w:pPr>
        <w:numPr>
          <w:ilvl w:val="0"/>
          <w:numId w:val="17"/>
        </w:numPr>
        <w:ind w:right="699" w:hanging="360"/>
      </w:pPr>
      <w:r>
        <w:t xml:space="preserve">Datos de conexión a la base de datos </w:t>
      </w:r>
    </w:p>
    <w:p w14:paraId="372BD585" w14:textId="77777777" w:rsidR="009B24AA" w:rsidRDefault="00000000">
      <w:pPr>
        <w:numPr>
          <w:ilvl w:val="0"/>
          <w:numId w:val="17"/>
        </w:numPr>
        <w:ind w:right="699" w:hanging="360"/>
      </w:pPr>
      <w:r>
        <w:t xml:space="preserve">Configuraciones específicas de Spring </w:t>
      </w:r>
      <w:proofErr w:type="spellStart"/>
      <w:r>
        <w:t>Boot</w:t>
      </w:r>
      <w:proofErr w:type="spellEnd"/>
      <w:r>
        <w:t xml:space="preserve"> </w:t>
      </w:r>
    </w:p>
    <w:p w14:paraId="27AB1FCB" w14:textId="77777777" w:rsidR="009B24AA" w:rsidRDefault="00000000">
      <w:pPr>
        <w:spacing w:after="273"/>
        <w:ind w:right="699"/>
      </w:pPr>
      <w:r>
        <w:t xml:space="preserve">Esta organización modular y bien estructurada permite que cada capa cumpla con una función específica, facilitando la escalabilidad, pruebas unitarias y reutilización de componentes dentro de la plataforma </w:t>
      </w:r>
      <w:proofErr w:type="spellStart"/>
      <w:r>
        <w:t>EduTech</w:t>
      </w:r>
      <w:proofErr w:type="spellEnd"/>
      <w:r>
        <w:t xml:space="preserve">. </w:t>
      </w:r>
    </w:p>
    <w:p w14:paraId="6AEF655E" w14:textId="77777777" w:rsidR="009B24AA" w:rsidRDefault="00000000">
      <w:pPr>
        <w:spacing w:after="0" w:line="259" w:lineRule="auto"/>
        <w:ind w:left="0" w:right="0" w:firstLine="0"/>
      </w:pPr>
      <w:r>
        <w:rPr>
          <w:b/>
          <w:sz w:val="27"/>
          <w:szCs w:val="27"/>
        </w:rPr>
        <w:t xml:space="preserve"> </w:t>
      </w:r>
    </w:p>
    <w:p w14:paraId="7D10B0F2" w14:textId="77777777" w:rsidR="009B24AA" w:rsidRDefault="00000000">
      <w:pPr>
        <w:pStyle w:val="Ttulo1"/>
        <w:spacing w:after="0"/>
        <w:ind w:left="-5" w:firstLine="0"/>
      </w:pPr>
      <w:r>
        <w:lastRenderedPageBreak/>
        <w:t xml:space="preserve">● 2.4 Configuración de dependencias con Maven </w:t>
      </w:r>
    </w:p>
    <w:p w14:paraId="0461200A" w14:textId="77777777" w:rsidR="009B24AA" w:rsidRDefault="00000000">
      <w:pPr>
        <w:spacing w:after="245"/>
        <w:ind w:right="699"/>
      </w:pPr>
      <w:r>
        <w:t xml:space="preserve">Para la gestión de dependencias y la automatización del proceso de compilación de los microservicios del sistema </w:t>
      </w:r>
      <w:proofErr w:type="spellStart"/>
      <w:r>
        <w:t>EduTech</w:t>
      </w:r>
      <w:proofErr w:type="spellEnd"/>
      <w:r>
        <w:t xml:space="preserve">, se utilizó Apache Maven, una herramienta ampliamente adoptada en el ecosistema Java. Su archivo principal de configuración es el </w:t>
      </w:r>
      <w:r>
        <w:rPr>
          <w:color w:val="000000"/>
        </w:rPr>
        <w:t>pom.xml</w:t>
      </w:r>
      <w:r>
        <w:t xml:space="preserve"> (Project </w:t>
      </w:r>
      <w:proofErr w:type="spellStart"/>
      <w:r>
        <w:t>Object</w:t>
      </w:r>
      <w:proofErr w:type="spellEnd"/>
      <w:r>
        <w:t xml:space="preserve"> </w:t>
      </w:r>
      <w:proofErr w:type="spellStart"/>
      <w:r>
        <w:t>Model</w:t>
      </w:r>
      <w:proofErr w:type="spellEnd"/>
      <w:r>
        <w:t xml:space="preserve">), el cual define las dependencias, </w:t>
      </w:r>
      <w:proofErr w:type="spellStart"/>
      <w:r>
        <w:t>plugins</w:t>
      </w:r>
      <w:proofErr w:type="spellEnd"/>
      <w:r>
        <w:t xml:space="preserve">, propiedades del proyecto y configuraciones específicas. </w:t>
      </w:r>
    </w:p>
    <w:p w14:paraId="1D16D74F" w14:textId="77777777" w:rsidR="009B24AA" w:rsidRDefault="00000000">
      <w:pPr>
        <w:spacing w:after="245"/>
        <w:ind w:right="699"/>
      </w:pPr>
      <w:r>
        <w:t>Cada microservicio (Gestión Académica, Gestión de Usuario y Gestión de Pago) cuenta con su propio</w:t>
      </w:r>
      <w:r>
        <w:rPr>
          <w:b/>
          <w:color w:val="000000"/>
        </w:rPr>
        <w:t xml:space="preserve"> pom.xml</w:t>
      </w:r>
      <w:r>
        <w:t xml:space="preserve">, permitiendo así que las dependencias se mantengan organizadas y específicas por funcionalidad. </w:t>
      </w:r>
    </w:p>
    <w:p w14:paraId="104EA39B" w14:textId="77777777" w:rsidR="009B24AA" w:rsidRDefault="00000000">
      <w:pPr>
        <w:spacing w:after="248"/>
        <w:ind w:right="699"/>
      </w:pPr>
      <w:r>
        <w:t xml:space="preserve">Estructura básica del </w:t>
      </w:r>
      <w:r>
        <w:rPr>
          <w:color w:val="000000"/>
        </w:rPr>
        <w:t>pom.xml</w:t>
      </w:r>
      <w:r>
        <w:t xml:space="preserve">: </w:t>
      </w:r>
    </w:p>
    <w:p w14:paraId="33E723BD" w14:textId="77777777" w:rsidR="009B24AA" w:rsidRDefault="00000000">
      <w:pPr>
        <w:numPr>
          <w:ilvl w:val="0"/>
          <w:numId w:val="18"/>
        </w:numPr>
        <w:ind w:right="699" w:hanging="360"/>
      </w:pPr>
      <w:proofErr w:type="spellStart"/>
      <w:r>
        <w:t>parent</w:t>
      </w:r>
      <w:proofErr w:type="spellEnd"/>
      <w:r>
        <w:t xml:space="preserve">: Hace referencia al padre </w:t>
      </w:r>
      <w:proofErr w:type="spellStart"/>
      <w:r>
        <w:rPr>
          <w:b/>
          <w:color w:val="000000"/>
        </w:rPr>
        <w:t>spring</w:t>
      </w:r>
      <w:proofErr w:type="spellEnd"/>
      <w:r>
        <w:rPr>
          <w:b/>
          <w:color w:val="000000"/>
        </w:rPr>
        <w:t>-</w:t>
      </w:r>
      <w:proofErr w:type="spellStart"/>
      <w:r>
        <w:rPr>
          <w:b/>
          <w:color w:val="000000"/>
        </w:rPr>
        <w:t>boot</w:t>
      </w:r>
      <w:proofErr w:type="spellEnd"/>
      <w:r>
        <w:rPr>
          <w:b/>
          <w:color w:val="000000"/>
        </w:rPr>
        <w:t>-starter-</w:t>
      </w:r>
      <w:proofErr w:type="spellStart"/>
      <w:r>
        <w:rPr>
          <w:b/>
          <w:color w:val="000000"/>
        </w:rPr>
        <w:t>parent</w:t>
      </w:r>
      <w:proofErr w:type="spellEnd"/>
      <w:r>
        <w:rPr>
          <w:b/>
        </w:rPr>
        <w:t>,</w:t>
      </w:r>
      <w:r>
        <w:t xml:space="preserve"> lo cual simplifica la gestión de versiones y configuración de </w:t>
      </w:r>
      <w:proofErr w:type="spellStart"/>
      <w:r>
        <w:t>plugins</w:t>
      </w:r>
      <w:proofErr w:type="spellEnd"/>
      <w:r>
        <w:t xml:space="preserve">.  </w:t>
      </w:r>
    </w:p>
    <w:p w14:paraId="4552C680" w14:textId="77777777" w:rsidR="009B24AA" w:rsidRDefault="00000000">
      <w:pPr>
        <w:numPr>
          <w:ilvl w:val="0"/>
          <w:numId w:val="18"/>
        </w:numPr>
        <w:ind w:right="699" w:hanging="360"/>
      </w:pPr>
      <w:proofErr w:type="spellStart"/>
      <w:r>
        <w:t>groupId</w:t>
      </w:r>
      <w:proofErr w:type="spellEnd"/>
      <w:r>
        <w:t xml:space="preserve"> / </w:t>
      </w:r>
      <w:proofErr w:type="spellStart"/>
      <w:r>
        <w:t>artifactId</w:t>
      </w:r>
      <w:proofErr w:type="spellEnd"/>
      <w:r>
        <w:t xml:space="preserve"> / </w:t>
      </w:r>
      <w:proofErr w:type="spellStart"/>
      <w:r>
        <w:t>version</w:t>
      </w:r>
      <w:proofErr w:type="spellEnd"/>
      <w:r>
        <w:t xml:space="preserve">: Identificadores únicos del microservicio dentro del proyecto. </w:t>
      </w:r>
    </w:p>
    <w:p w14:paraId="13960939" w14:textId="77777777" w:rsidR="009B24AA" w:rsidRDefault="00000000">
      <w:pPr>
        <w:numPr>
          <w:ilvl w:val="0"/>
          <w:numId w:val="18"/>
        </w:numPr>
        <w:ind w:right="699" w:hanging="360"/>
      </w:pPr>
      <w:proofErr w:type="spellStart"/>
      <w:r>
        <w:t>java.version</w:t>
      </w:r>
      <w:proofErr w:type="spellEnd"/>
      <w:r>
        <w:t xml:space="preserve">: Define la versión de Java utilizada (en este caso, Java 17). </w:t>
      </w:r>
    </w:p>
    <w:p w14:paraId="7DEC98AF" w14:textId="77777777" w:rsidR="009B24AA" w:rsidRDefault="00000000">
      <w:pPr>
        <w:numPr>
          <w:ilvl w:val="0"/>
          <w:numId w:val="18"/>
        </w:numPr>
        <w:ind w:right="699" w:hanging="360"/>
      </w:pPr>
      <w:r>
        <w:t xml:space="preserve">Dependencias: Lista de bibliotecas requeridas por cada microservicio. </w:t>
      </w:r>
    </w:p>
    <w:p w14:paraId="78AA6EA0" w14:textId="77777777" w:rsidR="009B24AA" w:rsidRDefault="00000000">
      <w:pPr>
        <w:numPr>
          <w:ilvl w:val="0"/>
          <w:numId w:val="18"/>
        </w:numPr>
        <w:ind w:right="699" w:hanging="360"/>
      </w:pPr>
      <w:proofErr w:type="spellStart"/>
      <w:r>
        <w:t>build</w:t>
      </w:r>
      <w:proofErr w:type="spellEnd"/>
      <w:r>
        <w:t>/</w:t>
      </w:r>
      <w:proofErr w:type="spellStart"/>
      <w:r>
        <w:t>plugins</w:t>
      </w:r>
      <w:proofErr w:type="spellEnd"/>
      <w:r>
        <w:t xml:space="preserve">: Configurar los </w:t>
      </w:r>
      <w:proofErr w:type="spellStart"/>
      <w:r>
        <w:t>plugins</w:t>
      </w:r>
      <w:proofErr w:type="spellEnd"/>
      <w:r>
        <w:t xml:space="preserve"> de Maven necesarios para compilar, empaquetar y ejecutar el proyecto. </w:t>
      </w:r>
    </w:p>
    <w:p w14:paraId="3D62F679" w14:textId="77777777" w:rsidR="009B24AA" w:rsidRDefault="00000000">
      <w:pPr>
        <w:spacing w:after="259" w:line="259" w:lineRule="auto"/>
        <w:ind w:left="720" w:right="0" w:firstLine="0"/>
      </w:pPr>
      <w:r>
        <w:t xml:space="preserve"> </w:t>
      </w:r>
    </w:p>
    <w:p w14:paraId="18964DA9" w14:textId="77777777" w:rsidR="009B24AA" w:rsidRDefault="00000000">
      <w:pPr>
        <w:spacing w:after="174"/>
        <w:ind w:right="699"/>
      </w:pPr>
      <w:r>
        <w:t xml:space="preserve">Principales dependencias utilizadas: </w:t>
      </w:r>
    </w:p>
    <w:p w14:paraId="592E0DBB" w14:textId="77777777" w:rsidR="009B24AA" w:rsidRDefault="00000000">
      <w:pPr>
        <w:tabs>
          <w:tab w:val="center" w:pos="1860"/>
          <w:tab w:val="center" w:pos="6375"/>
        </w:tabs>
        <w:spacing w:after="492" w:line="265" w:lineRule="auto"/>
        <w:ind w:left="0" w:right="0" w:firstLine="0"/>
      </w:pPr>
      <w:r>
        <w:rPr>
          <w:rFonts w:ascii="Calibri" w:eastAsia="Calibri" w:hAnsi="Calibri" w:cs="Calibri"/>
          <w:color w:val="000000"/>
          <w:sz w:val="22"/>
          <w:szCs w:val="22"/>
        </w:rPr>
        <w:tab/>
      </w:r>
      <w:r>
        <w:rPr>
          <w:b/>
        </w:rPr>
        <w:t xml:space="preserve">Dependencia </w:t>
      </w:r>
      <w:r>
        <w:rPr>
          <w:b/>
        </w:rPr>
        <w:tab/>
        <w:t xml:space="preserve">Descripción </w:t>
      </w:r>
    </w:p>
    <w:p w14:paraId="56D1A7C2" w14:textId="77777777" w:rsidR="009B24AA" w:rsidRDefault="00000000">
      <w:pPr>
        <w:spacing w:after="475"/>
        <w:ind w:left="3825" w:right="699" w:hanging="3720"/>
      </w:pPr>
      <w:proofErr w:type="spellStart"/>
      <w:r>
        <w:rPr>
          <w:b/>
          <w:color w:val="000000"/>
        </w:rPr>
        <w:t>spring</w:t>
      </w:r>
      <w:proofErr w:type="spellEnd"/>
      <w:r>
        <w:rPr>
          <w:b/>
          <w:color w:val="000000"/>
        </w:rPr>
        <w:t>-</w:t>
      </w:r>
      <w:proofErr w:type="spellStart"/>
      <w:r>
        <w:rPr>
          <w:b/>
          <w:color w:val="000000"/>
        </w:rPr>
        <w:t>boot</w:t>
      </w:r>
      <w:proofErr w:type="spellEnd"/>
      <w:r>
        <w:rPr>
          <w:b/>
          <w:color w:val="000000"/>
        </w:rPr>
        <w:t xml:space="preserve">-starter-web </w:t>
      </w:r>
      <w:r>
        <w:rPr>
          <w:b/>
          <w:color w:val="000000"/>
        </w:rPr>
        <w:tab/>
      </w:r>
      <w:r>
        <w:t xml:space="preserve">Permite crear aplicaciones </w:t>
      </w:r>
      <w:proofErr w:type="spellStart"/>
      <w:r>
        <w:t>RESTful</w:t>
      </w:r>
      <w:proofErr w:type="spellEnd"/>
      <w:r>
        <w:t xml:space="preserve"> usando Spring MVC. </w:t>
      </w:r>
    </w:p>
    <w:p w14:paraId="441D9BBD" w14:textId="77777777" w:rsidR="009B24AA" w:rsidRDefault="00000000">
      <w:pPr>
        <w:tabs>
          <w:tab w:val="center" w:pos="6351"/>
        </w:tabs>
        <w:spacing w:after="486"/>
        <w:ind w:left="0" w:right="0" w:firstLine="0"/>
      </w:pPr>
      <w:proofErr w:type="spellStart"/>
      <w:r>
        <w:rPr>
          <w:b/>
          <w:color w:val="000000"/>
        </w:rPr>
        <w:t>spring</w:t>
      </w:r>
      <w:proofErr w:type="spellEnd"/>
      <w:r>
        <w:rPr>
          <w:b/>
          <w:color w:val="000000"/>
        </w:rPr>
        <w:t>-</w:t>
      </w:r>
      <w:proofErr w:type="spellStart"/>
      <w:r>
        <w:rPr>
          <w:b/>
          <w:color w:val="000000"/>
        </w:rPr>
        <w:t>boot</w:t>
      </w:r>
      <w:proofErr w:type="spellEnd"/>
      <w:r>
        <w:rPr>
          <w:b/>
          <w:color w:val="000000"/>
        </w:rPr>
        <w:t>-starter-data-</w:t>
      </w:r>
      <w:proofErr w:type="spellStart"/>
      <w:r>
        <w:rPr>
          <w:b/>
          <w:color w:val="000000"/>
        </w:rPr>
        <w:t>jpa</w:t>
      </w:r>
      <w:proofErr w:type="spellEnd"/>
      <w:r>
        <w:rPr>
          <w:b/>
          <w:color w:val="000000"/>
        </w:rPr>
        <w:t xml:space="preserve"> </w:t>
      </w:r>
      <w:r>
        <w:rPr>
          <w:b/>
          <w:color w:val="000000"/>
        </w:rPr>
        <w:tab/>
      </w:r>
      <w:r>
        <w:t xml:space="preserve">Soporte para persistencia con JPA e </w:t>
      </w:r>
      <w:proofErr w:type="spellStart"/>
      <w:r>
        <w:t>Hibernate</w:t>
      </w:r>
      <w:proofErr w:type="spellEnd"/>
      <w:r>
        <w:t xml:space="preserve">. </w:t>
      </w:r>
    </w:p>
    <w:p w14:paraId="3EEC6878" w14:textId="77777777" w:rsidR="009B24AA" w:rsidRDefault="00000000">
      <w:pPr>
        <w:spacing w:after="475"/>
        <w:ind w:left="3825" w:right="699" w:hanging="3720"/>
      </w:pPr>
      <w:proofErr w:type="spellStart"/>
      <w:r>
        <w:rPr>
          <w:b/>
          <w:color w:val="000000"/>
        </w:rPr>
        <w:t>spring</w:t>
      </w:r>
      <w:proofErr w:type="spellEnd"/>
      <w:r>
        <w:rPr>
          <w:b/>
          <w:color w:val="000000"/>
        </w:rPr>
        <w:t>-</w:t>
      </w:r>
      <w:proofErr w:type="spellStart"/>
      <w:r>
        <w:rPr>
          <w:b/>
          <w:color w:val="000000"/>
        </w:rPr>
        <w:t>boot</w:t>
      </w:r>
      <w:proofErr w:type="spellEnd"/>
      <w:r>
        <w:rPr>
          <w:b/>
          <w:color w:val="000000"/>
        </w:rPr>
        <w:t>-starter-</w:t>
      </w:r>
      <w:proofErr w:type="spellStart"/>
      <w:r>
        <w:rPr>
          <w:b/>
          <w:color w:val="000000"/>
        </w:rPr>
        <w:t>validation</w:t>
      </w:r>
      <w:proofErr w:type="spellEnd"/>
      <w:r>
        <w:rPr>
          <w:b/>
          <w:color w:val="000000"/>
        </w:rPr>
        <w:t xml:space="preserve"> </w:t>
      </w:r>
      <w:r>
        <w:rPr>
          <w:b/>
          <w:color w:val="000000"/>
        </w:rPr>
        <w:tab/>
      </w:r>
      <w:r>
        <w:t xml:space="preserve">Validación de datos de entrada mediante anotaciones. </w:t>
      </w:r>
    </w:p>
    <w:p w14:paraId="0E709006" w14:textId="77777777" w:rsidR="009B24AA" w:rsidRDefault="00000000">
      <w:pPr>
        <w:tabs>
          <w:tab w:val="center" w:pos="5846"/>
        </w:tabs>
        <w:ind w:left="0" w:right="0" w:firstLine="0"/>
      </w:pPr>
      <w:proofErr w:type="spellStart"/>
      <w:r>
        <w:rPr>
          <w:b/>
          <w:color w:val="000000"/>
        </w:rPr>
        <w:t>mysql</w:t>
      </w:r>
      <w:proofErr w:type="spellEnd"/>
      <w:r>
        <w:rPr>
          <w:b/>
          <w:color w:val="000000"/>
        </w:rPr>
        <w:t>-</w:t>
      </w:r>
      <w:proofErr w:type="spellStart"/>
      <w:r>
        <w:rPr>
          <w:b/>
          <w:color w:val="000000"/>
        </w:rPr>
        <w:t>connector</w:t>
      </w:r>
      <w:proofErr w:type="spellEnd"/>
      <w:r>
        <w:rPr>
          <w:b/>
          <w:color w:val="000000"/>
        </w:rPr>
        <w:t xml:space="preserve">-j </w:t>
      </w:r>
      <w:r>
        <w:rPr>
          <w:b/>
          <w:color w:val="000000"/>
        </w:rPr>
        <w:tab/>
      </w:r>
      <w:r>
        <w:t xml:space="preserve">Driver JDBC para conexión a MySQL. </w:t>
      </w:r>
    </w:p>
    <w:tbl>
      <w:tblPr>
        <w:tblStyle w:val="a"/>
        <w:tblW w:w="8803" w:type="dxa"/>
        <w:tblInd w:w="105" w:type="dxa"/>
        <w:tblLayout w:type="fixed"/>
        <w:tblLook w:val="0400" w:firstRow="0" w:lastRow="0" w:firstColumn="0" w:lastColumn="0" w:noHBand="0" w:noVBand="1"/>
      </w:tblPr>
      <w:tblGrid>
        <w:gridCol w:w="3720"/>
        <w:gridCol w:w="5083"/>
      </w:tblGrid>
      <w:tr w:rsidR="009B24AA" w14:paraId="417FF279" w14:textId="77777777">
        <w:trPr>
          <w:trHeight w:val="814"/>
        </w:trPr>
        <w:tc>
          <w:tcPr>
            <w:tcW w:w="3720" w:type="dxa"/>
            <w:tcBorders>
              <w:top w:val="nil"/>
              <w:left w:val="nil"/>
              <w:bottom w:val="nil"/>
              <w:right w:val="nil"/>
            </w:tcBorders>
          </w:tcPr>
          <w:p w14:paraId="0F51F426" w14:textId="77777777" w:rsidR="009B24AA" w:rsidRDefault="00000000">
            <w:pPr>
              <w:spacing w:after="0" w:line="259" w:lineRule="auto"/>
              <w:ind w:left="0" w:right="0" w:firstLine="0"/>
            </w:pPr>
            <w:proofErr w:type="spellStart"/>
            <w:r>
              <w:rPr>
                <w:b/>
                <w:color w:val="000000"/>
              </w:rPr>
              <w:t>lombok</w:t>
            </w:r>
            <w:proofErr w:type="spellEnd"/>
            <w:r>
              <w:rPr>
                <w:b/>
                <w:color w:val="000000"/>
              </w:rPr>
              <w:t xml:space="preserve"> </w:t>
            </w:r>
          </w:p>
        </w:tc>
        <w:tc>
          <w:tcPr>
            <w:tcW w:w="5083" w:type="dxa"/>
            <w:tcBorders>
              <w:top w:val="nil"/>
              <w:left w:val="nil"/>
              <w:bottom w:val="nil"/>
              <w:right w:val="nil"/>
            </w:tcBorders>
          </w:tcPr>
          <w:p w14:paraId="56101199" w14:textId="77777777" w:rsidR="009B24AA" w:rsidRDefault="00000000">
            <w:pPr>
              <w:spacing w:after="0" w:line="259" w:lineRule="auto"/>
              <w:ind w:left="0" w:right="0" w:firstLine="0"/>
            </w:pPr>
            <w:r>
              <w:t xml:space="preserve">Simplifica el código mediante anotaciones para generar </w:t>
            </w:r>
            <w:proofErr w:type="spellStart"/>
            <w:r>
              <w:t>getters</w:t>
            </w:r>
            <w:proofErr w:type="spellEnd"/>
            <w:r>
              <w:t>/</w:t>
            </w:r>
            <w:proofErr w:type="spellStart"/>
            <w:r>
              <w:t>setters</w:t>
            </w:r>
            <w:proofErr w:type="spellEnd"/>
            <w:r>
              <w:t xml:space="preserve">, constructores, etc. </w:t>
            </w:r>
          </w:p>
        </w:tc>
      </w:tr>
      <w:tr w:rsidR="009B24AA" w14:paraId="43E53C70" w14:textId="77777777">
        <w:trPr>
          <w:trHeight w:val="1085"/>
        </w:trPr>
        <w:tc>
          <w:tcPr>
            <w:tcW w:w="3720" w:type="dxa"/>
            <w:tcBorders>
              <w:top w:val="nil"/>
              <w:left w:val="nil"/>
              <w:bottom w:val="nil"/>
              <w:right w:val="nil"/>
            </w:tcBorders>
          </w:tcPr>
          <w:p w14:paraId="6485E844" w14:textId="77777777" w:rsidR="009B24AA" w:rsidRDefault="00000000">
            <w:pPr>
              <w:spacing w:after="0" w:line="259" w:lineRule="auto"/>
              <w:ind w:left="0" w:right="0" w:firstLine="0"/>
            </w:pPr>
            <w:proofErr w:type="spellStart"/>
            <w:r>
              <w:rPr>
                <w:b/>
                <w:color w:val="000000"/>
              </w:rPr>
              <w:t>spring</w:t>
            </w:r>
            <w:proofErr w:type="spellEnd"/>
            <w:r>
              <w:rPr>
                <w:b/>
                <w:color w:val="000000"/>
              </w:rPr>
              <w:t>-</w:t>
            </w:r>
            <w:proofErr w:type="spellStart"/>
            <w:r>
              <w:rPr>
                <w:b/>
                <w:color w:val="000000"/>
              </w:rPr>
              <w:t>boot</w:t>
            </w:r>
            <w:proofErr w:type="spellEnd"/>
            <w:r>
              <w:rPr>
                <w:b/>
                <w:color w:val="000000"/>
              </w:rPr>
              <w:t xml:space="preserve">-starter-test </w:t>
            </w:r>
          </w:p>
        </w:tc>
        <w:tc>
          <w:tcPr>
            <w:tcW w:w="5083" w:type="dxa"/>
            <w:tcBorders>
              <w:top w:val="nil"/>
              <w:left w:val="nil"/>
              <w:bottom w:val="nil"/>
              <w:right w:val="nil"/>
            </w:tcBorders>
            <w:vAlign w:val="center"/>
          </w:tcPr>
          <w:p w14:paraId="002C7085" w14:textId="77777777" w:rsidR="009B24AA" w:rsidRDefault="00000000">
            <w:pPr>
              <w:spacing w:after="0" w:line="259" w:lineRule="auto"/>
              <w:ind w:left="0" w:right="0" w:firstLine="0"/>
            </w:pPr>
            <w:r>
              <w:t xml:space="preserve">Incluye herramientas de prueba unitaria e integración. </w:t>
            </w:r>
          </w:p>
        </w:tc>
      </w:tr>
      <w:tr w:rsidR="009B24AA" w14:paraId="161209F3" w14:textId="77777777">
        <w:trPr>
          <w:trHeight w:val="1085"/>
        </w:trPr>
        <w:tc>
          <w:tcPr>
            <w:tcW w:w="3720" w:type="dxa"/>
            <w:tcBorders>
              <w:top w:val="nil"/>
              <w:left w:val="nil"/>
              <w:bottom w:val="nil"/>
              <w:right w:val="nil"/>
            </w:tcBorders>
          </w:tcPr>
          <w:p w14:paraId="4C4C6F47" w14:textId="77777777" w:rsidR="009B24AA" w:rsidRDefault="00000000">
            <w:pPr>
              <w:spacing w:after="0" w:line="259" w:lineRule="auto"/>
              <w:ind w:left="0" w:right="0" w:firstLine="0"/>
            </w:pPr>
            <w:proofErr w:type="spellStart"/>
            <w:r>
              <w:rPr>
                <w:b/>
                <w:color w:val="000000"/>
              </w:rPr>
              <w:lastRenderedPageBreak/>
              <w:t>spring-security-core</w:t>
            </w:r>
            <w:proofErr w:type="spellEnd"/>
            <w:r>
              <w:rPr>
                <w:b/>
                <w:color w:val="000000"/>
              </w:rPr>
              <w:t xml:space="preserve"> </w:t>
            </w:r>
          </w:p>
        </w:tc>
        <w:tc>
          <w:tcPr>
            <w:tcW w:w="5083" w:type="dxa"/>
            <w:tcBorders>
              <w:top w:val="nil"/>
              <w:left w:val="nil"/>
              <w:bottom w:val="nil"/>
              <w:right w:val="nil"/>
            </w:tcBorders>
            <w:vAlign w:val="center"/>
          </w:tcPr>
          <w:p w14:paraId="2B55CFCF" w14:textId="77777777" w:rsidR="009B24AA" w:rsidRDefault="00000000">
            <w:pPr>
              <w:spacing w:after="0" w:line="259" w:lineRule="auto"/>
              <w:ind w:left="0" w:right="0" w:firstLine="0"/>
            </w:pPr>
            <w:r>
              <w:t xml:space="preserve">(Solo en Gestión de Usuario) Proporciona componentes básicos de seguridad. </w:t>
            </w:r>
          </w:p>
        </w:tc>
      </w:tr>
      <w:tr w:rsidR="009B24AA" w14:paraId="54AB8FE5" w14:textId="77777777">
        <w:trPr>
          <w:trHeight w:val="1085"/>
        </w:trPr>
        <w:tc>
          <w:tcPr>
            <w:tcW w:w="3720" w:type="dxa"/>
            <w:tcBorders>
              <w:top w:val="nil"/>
              <w:left w:val="nil"/>
              <w:bottom w:val="nil"/>
              <w:right w:val="nil"/>
            </w:tcBorders>
          </w:tcPr>
          <w:p w14:paraId="4D146945" w14:textId="77777777" w:rsidR="009B24AA" w:rsidRDefault="00000000">
            <w:pPr>
              <w:spacing w:after="0" w:line="259" w:lineRule="auto"/>
              <w:ind w:left="0" w:right="0" w:firstLine="0"/>
            </w:pPr>
            <w:proofErr w:type="spellStart"/>
            <w:r>
              <w:rPr>
                <w:b/>
                <w:color w:val="000000"/>
              </w:rPr>
              <w:t>spring</w:t>
            </w:r>
            <w:proofErr w:type="spellEnd"/>
            <w:r>
              <w:rPr>
                <w:b/>
                <w:color w:val="000000"/>
              </w:rPr>
              <w:t>-</w:t>
            </w:r>
            <w:proofErr w:type="spellStart"/>
            <w:r>
              <w:rPr>
                <w:b/>
                <w:color w:val="000000"/>
              </w:rPr>
              <w:t>boot</w:t>
            </w:r>
            <w:proofErr w:type="spellEnd"/>
            <w:r>
              <w:rPr>
                <w:b/>
                <w:color w:val="000000"/>
              </w:rPr>
              <w:t>-starter-</w:t>
            </w:r>
            <w:proofErr w:type="spellStart"/>
            <w:r>
              <w:rPr>
                <w:b/>
                <w:color w:val="000000"/>
              </w:rPr>
              <w:t>webflux</w:t>
            </w:r>
            <w:proofErr w:type="spellEnd"/>
            <w:r>
              <w:rPr>
                <w:b/>
                <w:color w:val="000000"/>
              </w:rPr>
              <w:t xml:space="preserve"> </w:t>
            </w:r>
          </w:p>
        </w:tc>
        <w:tc>
          <w:tcPr>
            <w:tcW w:w="5083" w:type="dxa"/>
            <w:tcBorders>
              <w:top w:val="nil"/>
              <w:left w:val="nil"/>
              <w:bottom w:val="nil"/>
              <w:right w:val="nil"/>
            </w:tcBorders>
            <w:vAlign w:val="center"/>
          </w:tcPr>
          <w:p w14:paraId="23176C89" w14:textId="77777777" w:rsidR="009B24AA" w:rsidRDefault="00000000">
            <w:pPr>
              <w:spacing w:after="0" w:line="259" w:lineRule="auto"/>
              <w:ind w:left="0" w:right="0" w:firstLine="0"/>
            </w:pPr>
            <w:r>
              <w:t xml:space="preserve">(Solo en Gestión de Pago) Permite usar programación reactiva. </w:t>
            </w:r>
          </w:p>
        </w:tc>
      </w:tr>
      <w:tr w:rsidR="009B24AA" w14:paraId="6CAFDA8A" w14:textId="77777777">
        <w:trPr>
          <w:trHeight w:val="814"/>
        </w:trPr>
        <w:tc>
          <w:tcPr>
            <w:tcW w:w="3720" w:type="dxa"/>
            <w:tcBorders>
              <w:top w:val="nil"/>
              <w:left w:val="nil"/>
              <w:bottom w:val="nil"/>
              <w:right w:val="nil"/>
            </w:tcBorders>
            <w:vAlign w:val="center"/>
          </w:tcPr>
          <w:p w14:paraId="54BC3302" w14:textId="77777777" w:rsidR="009B24AA" w:rsidRDefault="00000000">
            <w:pPr>
              <w:spacing w:after="0" w:line="259" w:lineRule="auto"/>
              <w:ind w:left="0" w:right="0" w:firstLine="0"/>
            </w:pPr>
            <w:proofErr w:type="spellStart"/>
            <w:r>
              <w:rPr>
                <w:b/>
                <w:color w:val="000000"/>
              </w:rPr>
              <w:t>transbank</w:t>
            </w:r>
            <w:proofErr w:type="spellEnd"/>
            <w:r>
              <w:rPr>
                <w:b/>
                <w:color w:val="000000"/>
              </w:rPr>
              <w:t>-</w:t>
            </w:r>
            <w:proofErr w:type="spellStart"/>
            <w:r>
              <w:rPr>
                <w:b/>
                <w:color w:val="000000"/>
              </w:rPr>
              <w:t>sdk</w:t>
            </w:r>
            <w:proofErr w:type="spellEnd"/>
            <w:r>
              <w:rPr>
                <w:b/>
                <w:color w:val="000000"/>
              </w:rPr>
              <w:t xml:space="preserve">-java </w:t>
            </w:r>
          </w:p>
        </w:tc>
        <w:tc>
          <w:tcPr>
            <w:tcW w:w="5083" w:type="dxa"/>
            <w:tcBorders>
              <w:top w:val="nil"/>
              <w:left w:val="nil"/>
              <w:bottom w:val="nil"/>
              <w:right w:val="nil"/>
            </w:tcBorders>
            <w:vAlign w:val="bottom"/>
          </w:tcPr>
          <w:p w14:paraId="52FDC65E" w14:textId="77777777" w:rsidR="009B24AA" w:rsidRDefault="00000000">
            <w:pPr>
              <w:spacing w:after="0" w:line="259" w:lineRule="auto"/>
              <w:ind w:left="0" w:right="0" w:firstLine="0"/>
            </w:pPr>
            <w:r>
              <w:t xml:space="preserve">(Solo en Gestión de Pago) SDK oficial para integración con Webpay. </w:t>
            </w:r>
          </w:p>
        </w:tc>
      </w:tr>
    </w:tbl>
    <w:p w14:paraId="315FCA88" w14:textId="77777777" w:rsidR="009B24AA" w:rsidRDefault="00000000">
      <w:pPr>
        <w:spacing w:after="248"/>
        <w:ind w:right="699"/>
      </w:pPr>
      <w:proofErr w:type="spellStart"/>
      <w:r>
        <w:t>Plugins</w:t>
      </w:r>
      <w:proofErr w:type="spellEnd"/>
      <w:r>
        <w:t xml:space="preserve"> utilizados: </w:t>
      </w:r>
    </w:p>
    <w:p w14:paraId="42E99A8C" w14:textId="77777777" w:rsidR="009B24AA" w:rsidRDefault="00000000">
      <w:pPr>
        <w:numPr>
          <w:ilvl w:val="0"/>
          <w:numId w:val="18"/>
        </w:numPr>
        <w:ind w:right="699" w:hanging="360"/>
      </w:pPr>
      <w:proofErr w:type="spellStart"/>
      <w:r>
        <w:t>maven</w:t>
      </w:r>
      <w:proofErr w:type="spellEnd"/>
      <w:r>
        <w:t>-</w:t>
      </w:r>
      <w:proofErr w:type="spellStart"/>
      <w:r>
        <w:t>compiler</w:t>
      </w:r>
      <w:proofErr w:type="spellEnd"/>
      <w:r>
        <w:t xml:space="preserve">-plugin: Configura la compilación del código y permite procesar anotaciones (como las de Lombok). </w:t>
      </w:r>
    </w:p>
    <w:p w14:paraId="16DAD038" w14:textId="77777777" w:rsidR="009B24AA" w:rsidRDefault="00000000">
      <w:pPr>
        <w:numPr>
          <w:ilvl w:val="0"/>
          <w:numId w:val="18"/>
        </w:numPr>
        <w:ind w:right="699" w:hanging="360"/>
      </w:pPr>
      <w:proofErr w:type="spellStart"/>
      <w:r>
        <w:t>spring</w:t>
      </w:r>
      <w:proofErr w:type="spellEnd"/>
      <w:r>
        <w:t>-</w:t>
      </w:r>
      <w:proofErr w:type="spellStart"/>
      <w:r>
        <w:t>boot</w:t>
      </w:r>
      <w:proofErr w:type="spellEnd"/>
      <w:r>
        <w:t>-</w:t>
      </w:r>
      <w:proofErr w:type="spellStart"/>
      <w:r>
        <w:t>maven</w:t>
      </w:r>
      <w:proofErr w:type="spellEnd"/>
      <w:r>
        <w:t xml:space="preserve">-plugin: Facilita el empaquetado y la ejecución del proyecto Spring </w:t>
      </w:r>
      <w:proofErr w:type="spellStart"/>
      <w:r>
        <w:t>Boot</w:t>
      </w:r>
      <w:proofErr w:type="spellEnd"/>
      <w:r>
        <w:t xml:space="preserve"> directamente desde Maven. </w:t>
      </w:r>
    </w:p>
    <w:p w14:paraId="6372A246" w14:textId="77777777" w:rsidR="009B24AA" w:rsidRDefault="00000000">
      <w:pPr>
        <w:spacing w:after="259" w:line="259" w:lineRule="auto"/>
        <w:ind w:left="720" w:right="0" w:firstLine="0"/>
      </w:pPr>
      <w:r>
        <w:t xml:space="preserve"> </w:t>
      </w:r>
    </w:p>
    <w:p w14:paraId="3FC83E88" w14:textId="77777777" w:rsidR="009B24AA" w:rsidRDefault="00000000">
      <w:pPr>
        <w:spacing w:after="253" w:line="265" w:lineRule="auto"/>
        <w:ind w:left="-5" w:right="0" w:firstLine="0"/>
      </w:pPr>
      <w:r>
        <w:rPr>
          <w:b/>
        </w:rPr>
        <w:t xml:space="preserve">Repositorios externos: </w:t>
      </w:r>
    </w:p>
    <w:p w14:paraId="0013BEDA" w14:textId="77777777" w:rsidR="009B24AA" w:rsidRDefault="00000000">
      <w:pPr>
        <w:spacing w:after="273"/>
        <w:ind w:right="699"/>
      </w:pPr>
      <w:r>
        <w:t xml:space="preserve">En el microservicio de Gestión de Pago se incluye el repositorio </w:t>
      </w:r>
      <w:r>
        <w:rPr>
          <w:b/>
          <w:color w:val="000000"/>
        </w:rPr>
        <w:t>jitpack.io</w:t>
      </w:r>
      <w:r>
        <w:t xml:space="preserve"> para poder importar el SDK de Transbank, ya que no se encuentra disponible en el repositorio oficial de Maven Central. </w:t>
      </w:r>
    </w:p>
    <w:p w14:paraId="108D63B3" w14:textId="77777777" w:rsidR="009B24AA" w:rsidRDefault="00000000">
      <w:pPr>
        <w:pStyle w:val="Ttulo1"/>
        <w:spacing w:after="0"/>
        <w:ind w:left="-5" w:firstLine="0"/>
      </w:pPr>
      <w:r>
        <w:t xml:space="preserve">3. Control de Versiones y Trabajo Colaborativo </w:t>
      </w:r>
    </w:p>
    <w:p w14:paraId="1B368DD7" w14:textId="77777777" w:rsidR="009B24AA" w:rsidRDefault="00000000">
      <w:pPr>
        <w:ind w:right="699"/>
      </w:pPr>
      <w:r>
        <w:t xml:space="preserve">Para el desarrollo de los microservicios de la plataforma </w:t>
      </w:r>
      <w:proofErr w:type="spellStart"/>
      <w:r>
        <w:t>EduTech</w:t>
      </w:r>
      <w:proofErr w:type="spellEnd"/>
      <w:r>
        <w:t xml:space="preserve">, se utilizó Git como sistema de control de versiones distribuido, permitiendo un seguimiento detallado de los cambios realizados en el código fuente a lo largo del tiempo. Esto facilitó tanto la organización interna como el trabajo colaborativo entre integrantes del equipo. </w:t>
      </w:r>
    </w:p>
    <w:p w14:paraId="16EC4100" w14:textId="77777777" w:rsidR="009B24AA" w:rsidRDefault="00000000">
      <w:pPr>
        <w:spacing w:after="285"/>
        <w:ind w:right="699"/>
      </w:pPr>
      <w:r>
        <w:t xml:space="preserve">El proyecto fue alojado en la plataforma GitHub, lo que permitió centralizar el repositorio, gestionar ramas, colaborar de manera remota y mantener un historial completo de los avances. </w:t>
      </w:r>
    </w:p>
    <w:p w14:paraId="008660BD" w14:textId="77777777" w:rsidR="009B24AA" w:rsidRDefault="00000000">
      <w:pPr>
        <w:spacing w:after="248"/>
        <w:ind w:right="699"/>
      </w:pPr>
      <w:r>
        <w:t xml:space="preserve">Beneficios del control de versiones aplicado: </w:t>
      </w:r>
    </w:p>
    <w:p w14:paraId="3E39EDEE" w14:textId="77777777" w:rsidR="009B24AA" w:rsidRDefault="00000000">
      <w:pPr>
        <w:numPr>
          <w:ilvl w:val="0"/>
          <w:numId w:val="19"/>
        </w:numPr>
        <w:ind w:right="699" w:hanging="360"/>
      </w:pPr>
      <w:r>
        <w:t xml:space="preserve">Rastreo de cambios: Cada modificación quedó registrada con un mensaje descriptivo, lo que permite retroceder a versiones anteriores en caso de errores o conflictos. </w:t>
      </w:r>
    </w:p>
    <w:p w14:paraId="4F6990F0" w14:textId="77777777" w:rsidR="009B24AA" w:rsidRDefault="00000000">
      <w:pPr>
        <w:numPr>
          <w:ilvl w:val="0"/>
          <w:numId w:val="19"/>
        </w:numPr>
        <w:ind w:right="699" w:hanging="360"/>
      </w:pPr>
      <w:r>
        <w:t xml:space="preserve">Trabajo en ramas: Se crearon ramas independientes por microservicio o funcionalidad (por ejemplo, </w:t>
      </w:r>
      <w:proofErr w:type="spellStart"/>
      <w:r>
        <w:rPr>
          <w:b/>
          <w:color w:val="000000"/>
        </w:rPr>
        <w:t>gestion-academica</w:t>
      </w:r>
      <w:proofErr w:type="spellEnd"/>
      <w:r>
        <w:rPr>
          <w:b/>
          <w:color w:val="000000"/>
        </w:rPr>
        <w:t xml:space="preserve">, </w:t>
      </w:r>
      <w:proofErr w:type="spellStart"/>
      <w:r>
        <w:rPr>
          <w:b/>
          <w:color w:val="000000"/>
        </w:rPr>
        <w:t>gestion</w:t>
      </w:r>
      <w:proofErr w:type="spellEnd"/>
      <w:r>
        <w:rPr>
          <w:b/>
          <w:color w:val="000000"/>
        </w:rPr>
        <w:t>-usuario, pago</w:t>
      </w:r>
      <w:r>
        <w:t xml:space="preserve">), permitiendo a cada integrante trabajar de forma aislada sin afectar el código principal. </w:t>
      </w:r>
    </w:p>
    <w:p w14:paraId="1FEA2573" w14:textId="77777777" w:rsidR="009B24AA" w:rsidRDefault="00000000">
      <w:pPr>
        <w:numPr>
          <w:ilvl w:val="0"/>
          <w:numId w:val="19"/>
        </w:numPr>
        <w:ind w:right="699" w:hanging="360"/>
      </w:pPr>
      <w:r>
        <w:lastRenderedPageBreak/>
        <w:t>Fusión de código (</w:t>
      </w:r>
      <w:proofErr w:type="spellStart"/>
      <w:r>
        <w:t>merge</w:t>
      </w:r>
      <w:proofErr w:type="spellEnd"/>
      <w:r>
        <w:t>): Una vez finalizada una funcionalidad, esta se integraba a la rama principal (</w:t>
      </w:r>
      <w:proofErr w:type="spellStart"/>
      <w:r>
        <w:rPr>
          <w:b/>
          <w:color w:val="000000"/>
        </w:rPr>
        <w:t>main</w:t>
      </w:r>
      <w:proofErr w:type="spellEnd"/>
      <w:r>
        <w:rPr>
          <w:b/>
          <w:color w:val="000000"/>
        </w:rPr>
        <w:t xml:space="preserve"> o </w:t>
      </w:r>
      <w:proofErr w:type="spellStart"/>
      <w:r>
        <w:rPr>
          <w:b/>
          <w:color w:val="000000"/>
        </w:rPr>
        <w:t>develop</w:t>
      </w:r>
      <w:proofErr w:type="spellEnd"/>
      <w:r>
        <w:t xml:space="preserve">) mediante </w:t>
      </w:r>
      <w:proofErr w:type="spellStart"/>
      <w:r>
        <w:t>pull</w:t>
      </w:r>
      <w:proofErr w:type="spellEnd"/>
      <w:r>
        <w:t xml:space="preserve"> </w:t>
      </w:r>
      <w:proofErr w:type="spellStart"/>
      <w:r>
        <w:t>requests</w:t>
      </w:r>
      <w:proofErr w:type="spellEnd"/>
      <w:r>
        <w:t xml:space="preserve">, lo cual permitía revisión y validación del código antes de su incorporación. </w:t>
      </w:r>
    </w:p>
    <w:p w14:paraId="74AB7395" w14:textId="77777777" w:rsidR="009B24AA" w:rsidRDefault="00000000">
      <w:pPr>
        <w:numPr>
          <w:ilvl w:val="0"/>
          <w:numId w:val="19"/>
        </w:numPr>
        <w:ind w:right="699" w:hanging="360"/>
      </w:pPr>
      <w:r>
        <w:t xml:space="preserve">Resolución de conflictos: Gracias a las herramientas de Git y GitHub, fue posible identificar y resolver conflictos de forma ordenada durante el proceso de integración. </w:t>
      </w:r>
    </w:p>
    <w:p w14:paraId="707E0DEB" w14:textId="77777777" w:rsidR="009B24AA" w:rsidRDefault="009B24AA">
      <w:pPr>
        <w:ind w:left="705" w:right="699" w:firstLine="0"/>
      </w:pPr>
    </w:p>
    <w:p w14:paraId="2EE8D4B4" w14:textId="77777777" w:rsidR="009B24AA" w:rsidRDefault="00000000">
      <w:pPr>
        <w:spacing w:after="299" w:line="259" w:lineRule="auto"/>
        <w:ind w:left="0" w:right="0" w:firstLine="0"/>
      </w:pPr>
      <w:r>
        <w:t xml:space="preserve"> </w:t>
      </w:r>
      <w:r>
        <w:rPr>
          <w:b/>
        </w:rPr>
        <w:t xml:space="preserve">Herramientas utilizadas: </w:t>
      </w:r>
    </w:p>
    <w:p w14:paraId="3534B942" w14:textId="77777777" w:rsidR="009B24AA" w:rsidRDefault="00000000">
      <w:pPr>
        <w:numPr>
          <w:ilvl w:val="0"/>
          <w:numId w:val="19"/>
        </w:numPr>
        <w:ind w:right="699" w:hanging="360"/>
      </w:pPr>
      <w:r>
        <w:t xml:space="preserve">Visual Studio </w:t>
      </w:r>
      <w:proofErr w:type="spellStart"/>
      <w:r>
        <w:t>Code</w:t>
      </w:r>
      <w:proofErr w:type="spellEnd"/>
      <w:r>
        <w:t xml:space="preserve"> + Git integrado: Para escribir y subir código fácilmente desde el entorno de desarrollo.</w:t>
      </w:r>
    </w:p>
    <w:p w14:paraId="42B3F7D6" w14:textId="77777777" w:rsidR="009B24AA" w:rsidRDefault="00000000">
      <w:pPr>
        <w:numPr>
          <w:ilvl w:val="0"/>
          <w:numId w:val="19"/>
        </w:numPr>
        <w:ind w:right="699" w:hanging="360"/>
      </w:pPr>
      <w:r>
        <w:t xml:space="preserve">GitHub Desktop / Línea de comandos Git </w:t>
      </w:r>
      <w:proofErr w:type="spellStart"/>
      <w:r>
        <w:t>Bash</w:t>
      </w:r>
      <w:proofErr w:type="spellEnd"/>
      <w:r>
        <w:t xml:space="preserve">: Para sincronizar, clonar repositorios y gestionar </w:t>
      </w:r>
      <w:proofErr w:type="spellStart"/>
      <w:r>
        <w:t>commits</w:t>
      </w:r>
      <w:proofErr w:type="spellEnd"/>
      <w:r>
        <w:t xml:space="preserve"> y </w:t>
      </w:r>
      <w:proofErr w:type="spellStart"/>
      <w:r>
        <w:t>push</w:t>
      </w:r>
      <w:proofErr w:type="spellEnd"/>
      <w:r>
        <w:t>/</w:t>
      </w:r>
      <w:proofErr w:type="spellStart"/>
      <w:r>
        <w:t>pull</w:t>
      </w:r>
      <w:proofErr w:type="spellEnd"/>
      <w:r>
        <w:t xml:space="preserve"> de forma eficiente. </w:t>
      </w:r>
    </w:p>
    <w:p w14:paraId="0D37A4F0" w14:textId="77777777" w:rsidR="009B24AA" w:rsidRDefault="00000000">
      <w:pPr>
        <w:numPr>
          <w:ilvl w:val="0"/>
          <w:numId w:val="19"/>
        </w:numPr>
        <w:spacing w:after="273"/>
        <w:ind w:right="699" w:hanging="360"/>
      </w:pPr>
      <w:r>
        <w:t xml:space="preserve">GitHub: Plataforma central para alojar el repositorio remoto, realizar seguimiento de tareas y organizar el trabajo por ramas. </w:t>
      </w:r>
    </w:p>
    <w:p w14:paraId="2ABF36A6" w14:textId="77777777" w:rsidR="009B24AA" w:rsidRDefault="00000000">
      <w:pPr>
        <w:spacing w:after="262" w:line="259" w:lineRule="auto"/>
        <w:ind w:left="0" w:right="0" w:firstLine="0"/>
      </w:pPr>
      <w:r>
        <w:rPr>
          <w:b/>
          <w:sz w:val="27"/>
          <w:szCs w:val="27"/>
        </w:rPr>
        <w:t xml:space="preserve"> </w:t>
      </w:r>
    </w:p>
    <w:p w14:paraId="04A03F45" w14:textId="77777777" w:rsidR="009B24AA" w:rsidRDefault="00000000">
      <w:pPr>
        <w:pStyle w:val="Ttulo1"/>
        <w:ind w:left="-5" w:firstLine="0"/>
      </w:pPr>
      <w:r>
        <w:rPr>
          <w:color w:val="000000"/>
        </w:rPr>
        <w:t xml:space="preserve">3.1 Configuración inicial del repositorio Git </w:t>
      </w:r>
    </w:p>
    <w:p w14:paraId="12A8000D" w14:textId="77777777" w:rsidR="009B24AA" w:rsidRDefault="00000000">
      <w:pPr>
        <w:spacing w:after="234" w:line="259" w:lineRule="auto"/>
        <w:ind w:left="-5" w:right="0" w:firstLine="0"/>
      </w:pPr>
      <w:r>
        <w:rPr>
          <w:b/>
          <w:sz w:val="27"/>
          <w:szCs w:val="27"/>
        </w:rPr>
        <w:t xml:space="preserve">Configuración realizada mediante Git </w:t>
      </w:r>
      <w:proofErr w:type="spellStart"/>
      <w:r>
        <w:rPr>
          <w:b/>
          <w:sz w:val="27"/>
          <w:szCs w:val="27"/>
        </w:rPr>
        <w:t>Bash</w:t>
      </w:r>
      <w:proofErr w:type="spellEnd"/>
      <w:r>
        <w:rPr>
          <w:b/>
          <w:sz w:val="27"/>
          <w:szCs w:val="27"/>
        </w:rPr>
        <w:t xml:space="preserve">: </w:t>
      </w:r>
    </w:p>
    <w:p w14:paraId="5216BF39" w14:textId="77777777" w:rsidR="009B24AA" w:rsidRDefault="00000000">
      <w:pPr>
        <w:spacing w:after="245"/>
        <w:ind w:right="699"/>
      </w:pPr>
      <w:r>
        <w:t xml:space="preserve">En esta etapa se configuró el repositorio del proyecto utilizando comandos ejecutados en Git </w:t>
      </w:r>
      <w:proofErr w:type="spellStart"/>
      <w:r>
        <w:t>Bash</w:t>
      </w:r>
      <w:proofErr w:type="spellEnd"/>
      <w:r>
        <w:t xml:space="preserve">. Se inicializó el repositorio, se agregaron los archivos necesarios, y se realizaron los primeros </w:t>
      </w:r>
      <w:proofErr w:type="spellStart"/>
      <w:r>
        <w:t>commits</w:t>
      </w:r>
      <w:proofErr w:type="spellEnd"/>
      <w:r>
        <w:t xml:space="preserve"> para asegurar el control de versiones desde el inicio del desarrollo: </w:t>
      </w:r>
    </w:p>
    <w:p w14:paraId="4DB2D901" w14:textId="77777777" w:rsidR="009B24AA" w:rsidRDefault="00000000">
      <w:pPr>
        <w:numPr>
          <w:ilvl w:val="0"/>
          <w:numId w:val="20"/>
        </w:numPr>
        <w:ind w:right="699" w:hanging="360"/>
      </w:pPr>
      <w:r>
        <w:t xml:space="preserve">cd /ruta/a/tu/proyecto </w:t>
      </w:r>
    </w:p>
    <w:p w14:paraId="613BD966" w14:textId="77777777" w:rsidR="009B24AA" w:rsidRDefault="00000000">
      <w:pPr>
        <w:numPr>
          <w:ilvl w:val="0"/>
          <w:numId w:val="20"/>
        </w:numPr>
        <w:ind w:right="699" w:hanging="360"/>
      </w:pPr>
      <w:proofErr w:type="spellStart"/>
      <w:r>
        <w:t>git</w:t>
      </w:r>
      <w:proofErr w:type="spellEnd"/>
      <w:r>
        <w:t xml:space="preserve"> </w:t>
      </w:r>
      <w:proofErr w:type="spellStart"/>
      <w:r>
        <w:t>init</w:t>
      </w:r>
      <w:proofErr w:type="spellEnd"/>
      <w:r>
        <w:t xml:space="preserve"> ● </w:t>
      </w:r>
      <w:proofErr w:type="spellStart"/>
      <w:r>
        <w:t>git</w:t>
      </w:r>
      <w:proofErr w:type="spellEnd"/>
      <w:r>
        <w:t xml:space="preserve"> </w:t>
      </w:r>
      <w:proofErr w:type="spellStart"/>
      <w:r>
        <w:t>add</w:t>
      </w:r>
      <w:proofErr w:type="spellEnd"/>
      <w:r>
        <w:t xml:space="preserve"> . </w:t>
      </w:r>
    </w:p>
    <w:p w14:paraId="500FF652" w14:textId="77777777" w:rsidR="009B24AA" w:rsidRDefault="00000000">
      <w:pPr>
        <w:numPr>
          <w:ilvl w:val="0"/>
          <w:numId w:val="20"/>
        </w:numPr>
        <w:ind w:right="699" w:hanging="360"/>
      </w:pPr>
      <w:proofErr w:type="spellStart"/>
      <w:r>
        <w:t>git</w:t>
      </w:r>
      <w:proofErr w:type="spellEnd"/>
      <w:r>
        <w:t xml:space="preserve"> </w:t>
      </w:r>
      <w:proofErr w:type="spellStart"/>
      <w:r>
        <w:t>commit</w:t>
      </w:r>
      <w:proofErr w:type="spellEnd"/>
      <w:r>
        <w:t xml:space="preserve"> -m "</w:t>
      </w:r>
      <w:proofErr w:type="spellStart"/>
      <w:r>
        <w:t>first</w:t>
      </w:r>
      <w:proofErr w:type="spellEnd"/>
      <w:r>
        <w:t xml:space="preserve"> </w:t>
      </w:r>
      <w:proofErr w:type="spellStart"/>
      <w:r>
        <w:t>commit</w:t>
      </w:r>
      <w:proofErr w:type="spellEnd"/>
      <w:r>
        <w:t xml:space="preserve">" </w:t>
      </w:r>
    </w:p>
    <w:p w14:paraId="0F698095" w14:textId="77777777" w:rsidR="009B24AA" w:rsidRDefault="00000000">
      <w:pPr>
        <w:numPr>
          <w:ilvl w:val="0"/>
          <w:numId w:val="20"/>
        </w:numPr>
        <w:ind w:right="699" w:hanging="360"/>
      </w:pPr>
      <w:proofErr w:type="spellStart"/>
      <w:r>
        <w:t>git</w:t>
      </w:r>
      <w:proofErr w:type="spellEnd"/>
      <w:r>
        <w:t xml:space="preserve"> </w:t>
      </w:r>
      <w:proofErr w:type="spellStart"/>
      <w:r>
        <w:t>branch</w:t>
      </w:r>
      <w:proofErr w:type="spellEnd"/>
      <w:r>
        <w:t xml:space="preserve"> -M </w:t>
      </w:r>
      <w:proofErr w:type="spellStart"/>
      <w:r>
        <w:t>main</w:t>
      </w:r>
      <w:proofErr w:type="spellEnd"/>
      <w:r>
        <w:t xml:space="preserve"> </w:t>
      </w:r>
    </w:p>
    <w:p w14:paraId="5D7690F8" w14:textId="77777777" w:rsidR="009B24AA" w:rsidRDefault="00000000">
      <w:pPr>
        <w:numPr>
          <w:ilvl w:val="0"/>
          <w:numId w:val="20"/>
        </w:numPr>
        <w:spacing w:after="245"/>
        <w:ind w:right="699" w:hanging="360"/>
      </w:pPr>
      <w:proofErr w:type="spellStart"/>
      <w:r>
        <w:t>git</w:t>
      </w:r>
      <w:proofErr w:type="spellEnd"/>
      <w:r>
        <w:t xml:space="preserve"> remote </w:t>
      </w:r>
      <w:proofErr w:type="spellStart"/>
      <w:r>
        <w:t>add</w:t>
      </w:r>
      <w:proofErr w:type="spellEnd"/>
      <w:r>
        <w:t xml:space="preserve"> </w:t>
      </w:r>
      <w:proofErr w:type="spellStart"/>
      <w:r>
        <w:t>origin</w:t>
      </w:r>
      <w:proofErr w:type="spellEnd"/>
      <w:r>
        <w:t xml:space="preserve"> https://github.com/CatPino/DesarrolloFullstack_Microservicios.git ● </w:t>
      </w:r>
      <w:proofErr w:type="spellStart"/>
      <w:r>
        <w:t>git</w:t>
      </w:r>
      <w:proofErr w:type="spellEnd"/>
      <w:r>
        <w:t xml:space="preserve"> </w:t>
      </w:r>
      <w:proofErr w:type="spellStart"/>
      <w:r>
        <w:t>push</w:t>
      </w:r>
      <w:proofErr w:type="spellEnd"/>
      <w:r>
        <w:t xml:space="preserve"> -u </w:t>
      </w:r>
      <w:proofErr w:type="spellStart"/>
      <w:r>
        <w:t>origin</w:t>
      </w:r>
      <w:proofErr w:type="spellEnd"/>
      <w:r>
        <w:t xml:space="preserve"> </w:t>
      </w:r>
      <w:proofErr w:type="spellStart"/>
      <w:r>
        <w:t>main</w:t>
      </w:r>
      <w:proofErr w:type="spellEnd"/>
      <w:r>
        <w:t xml:space="preserve"> </w:t>
      </w:r>
    </w:p>
    <w:p w14:paraId="28A466D1" w14:textId="77777777" w:rsidR="009B24AA" w:rsidRDefault="00000000">
      <w:pPr>
        <w:spacing w:after="287" w:line="259" w:lineRule="auto"/>
        <w:ind w:left="720" w:right="0" w:firstLine="0"/>
      </w:pPr>
      <w:r>
        <w:t xml:space="preserve"> </w:t>
      </w:r>
    </w:p>
    <w:p w14:paraId="460928E8" w14:textId="77777777" w:rsidR="009B24AA" w:rsidRDefault="00000000">
      <w:pPr>
        <w:pStyle w:val="Ttulo2"/>
        <w:ind w:left="-5" w:firstLine="0"/>
      </w:pPr>
      <w:r>
        <w:t xml:space="preserve">3.2 Organización de ramas y flujos de trabajo </w:t>
      </w:r>
    </w:p>
    <w:p w14:paraId="687322F9" w14:textId="77777777" w:rsidR="009B24AA" w:rsidRDefault="00000000">
      <w:pPr>
        <w:spacing w:after="0" w:line="259" w:lineRule="auto"/>
        <w:ind w:left="0" w:right="0" w:firstLine="0"/>
      </w:pPr>
      <w:r>
        <w:rPr>
          <w:b/>
          <w:sz w:val="27"/>
          <w:szCs w:val="27"/>
        </w:rPr>
        <w:t xml:space="preserve"> </w:t>
      </w:r>
    </w:p>
    <w:p w14:paraId="24118A5E" w14:textId="77777777" w:rsidR="009B24AA" w:rsidRDefault="00000000">
      <w:pPr>
        <w:spacing w:after="288" w:line="268" w:lineRule="auto"/>
      </w:pPr>
      <w:r>
        <w:rPr>
          <w:color w:val="000000"/>
        </w:rPr>
        <w:t xml:space="preserve">Durante el desarrollo del proyecto </w:t>
      </w:r>
      <w:proofErr w:type="spellStart"/>
      <w:r>
        <w:rPr>
          <w:color w:val="000000"/>
        </w:rPr>
        <w:t>EduTech</w:t>
      </w:r>
      <w:proofErr w:type="spellEnd"/>
      <w:r>
        <w:rPr>
          <w:color w:val="000000"/>
        </w:rPr>
        <w:t xml:space="preserve">, se adoptó una estrategia de trabajo basada en ramas para organizar y distribuir el desarrollo de los distintos microservicios, asegurando un flujo de trabajo ordenado y colaborativo. Esta organización permitió que cada integrante pudiera trabajar de forma paralela sin generar conflictos en el código principal. </w:t>
      </w:r>
    </w:p>
    <w:p w14:paraId="4FF5FECE" w14:textId="77777777" w:rsidR="009B24AA" w:rsidRDefault="00000000">
      <w:pPr>
        <w:spacing w:after="347" w:line="268" w:lineRule="auto"/>
        <w:rPr>
          <w:b/>
        </w:rPr>
      </w:pPr>
      <w:r>
        <w:rPr>
          <w:b/>
          <w:color w:val="000000"/>
        </w:rPr>
        <w:lastRenderedPageBreak/>
        <w:t xml:space="preserve">Estructura de ramas utilizada: </w:t>
      </w:r>
    </w:p>
    <w:p w14:paraId="2B3D09B1" w14:textId="77777777" w:rsidR="009B24AA" w:rsidRDefault="00000000">
      <w:pPr>
        <w:numPr>
          <w:ilvl w:val="0"/>
          <w:numId w:val="21"/>
        </w:numPr>
        <w:spacing w:after="37" w:line="268" w:lineRule="auto"/>
        <w:ind w:hanging="360"/>
      </w:pPr>
      <w:proofErr w:type="spellStart"/>
      <w:r>
        <w:rPr>
          <w:rFonts w:ascii="Calibri" w:eastAsia="Calibri" w:hAnsi="Calibri" w:cs="Calibri"/>
          <w:color w:val="000000"/>
        </w:rPr>
        <w:t>main</w:t>
      </w:r>
      <w:proofErr w:type="spellEnd"/>
      <w:r>
        <w:rPr>
          <w:color w:val="000000"/>
        </w:rPr>
        <w:t xml:space="preserve">: Rama principal del proyecto. Contiene el código más estable y funcional, listo para despliegue o pruebas integradas. </w:t>
      </w:r>
    </w:p>
    <w:p w14:paraId="5FA99182" w14:textId="77777777" w:rsidR="009B24AA" w:rsidRDefault="00000000">
      <w:pPr>
        <w:spacing w:after="19" w:line="259" w:lineRule="auto"/>
        <w:ind w:left="720" w:right="0" w:firstLine="0"/>
      </w:pPr>
      <w:r>
        <w:rPr>
          <w:color w:val="000000"/>
        </w:rPr>
        <w:t xml:space="preserve"> </w:t>
      </w:r>
    </w:p>
    <w:p w14:paraId="074009A3" w14:textId="77777777" w:rsidR="009B24AA" w:rsidRDefault="00000000">
      <w:pPr>
        <w:numPr>
          <w:ilvl w:val="0"/>
          <w:numId w:val="21"/>
        </w:numPr>
        <w:spacing w:after="9" w:line="268" w:lineRule="auto"/>
        <w:ind w:hanging="360"/>
      </w:pPr>
      <w:r>
        <w:rPr>
          <w:color w:val="000000"/>
        </w:rPr>
        <w:t xml:space="preserve">Ramas por microservicio: </w:t>
      </w:r>
    </w:p>
    <w:p w14:paraId="3EBE6AC9" w14:textId="77777777" w:rsidR="009B24AA" w:rsidRDefault="009B24AA">
      <w:pPr>
        <w:spacing w:after="19" w:line="259" w:lineRule="auto"/>
        <w:ind w:left="0" w:right="0"/>
        <w:rPr>
          <w:color w:val="000000"/>
        </w:rPr>
      </w:pPr>
    </w:p>
    <w:p w14:paraId="2A13802E" w14:textId="77777777" w:rsidR="009B24AA" w:rsidRDefault="00000000">
      <w:pPr>
        <w:spacing w:after="19" w:line="259" w:lineRule="auto"/>
        <w:ind w:left="0" w:right="0"/>
        <w:rPr>
          <w:color w:val="000000"/>
        </w:rPr>
      </w:pPr>
      <w:r>
        <w:rPr>
          <w:color w:val="000000"/>
        </w:rPr>
        <w:t xml:space="preserve">Cada microservicio se desarrolló de forma independiente en su propia rama, permitiendo mantener una separación clara entre funcionalidades y evitar interferencias durante el trabajo en </w:t>
      </w:r>
    </w:p>
    <w:p w14:paraId="49293269" w14:textId="77777777" w:rsidR="009B24AA" w:rsidRDefault="009B24AA">
      <w:pPr>
        <w:spacing w:after="19" w:line="259" w:lineRule="auto"/>
        <w:ind w:left="0" w:right="0"/>
        <w:rPr>
          <w:color w:val="000000"/>
        </w:rPr>
      </w:pPr>
    </w:p>
    <w:p w14:paraId="4C7FCDD8" w14:textId="77777777" w:rsidR="009B24AA" w:rsidRDefault="00000000">
      <w:pPr>
        <w:spacing w:after="250" w:line="268" w:lineRule="auto"/>
        <w:rPr>
          <w:b/>
        </w:rPr>
      </w:pPr>
      <w:r>
        <w:rPr>
          <w:b/>
          <w:color w:val="000000"/>
        </w:rPr>
        <w:t xml:space="preserve">Flujo de trabajo aplicado: </w:t>
      </w:r>
    </w:p>
    <w:p w14:paraId="5E08C04B" w14:textId="77777777" w:rsidR="009B24AA" w:rsidRDefault="00000000">
      <w:pPr>
        <w:numPr>
          <w:ilvl w:val="0"/>
          <w:numId w:val="2"/>
        </w:numPr>
        <w:spacing w:after="9" w:line="268" w:lineRule="auto"/>
        <w:ind w:hanging="360"/>
      </w:pPr>
      <w:r>
        <w:rPr>
          <w:color w:val="000000"/>
        </w:rPr>
        <w:t xml:space="preserve">Creación de rama: Cada integrante del equipo creaba una rama específica para la funcionalidad o módulo en el que iba a trabajar. </w:t>
      </w:r>
    </w:p>
    <w:p w14:paraId="10C5DB82" w14:textId="77777777" w:rsidR="009B24AA" w:rsidRDefault="00000000">
      <w:pPr>
        <w:spacing w:after="19" w:line="259" w:lineRule="auto"/>
        <w:ind w:left="720" w:right="0" w:firstLine="0"/>
      </w:pPr>
      <w:r>
        <w:rPr>
          <w:color w:val="000000"/>
        </w:rPr>
        <w:t xml:space="preserve"> </w:t>
      </w:r>
    </w:p>
    <w:p w14:paraId="1182D109" w14:textId="77777777" w:rsidR="009B24AA" w:rsidRDefault="00000000">
      <w:pPr>
        <w:numPr>
          <w:ilvl w:val="0"/>
          <w:numId w:val="2"/>
        </w:numPr>
        <w:spacing w:after="9" w:line="268" w:lineRule="auto"/>
        <w:ind w:hanging="360"/>
      </w:pPr>
      <w:r>
        <w:rPr>
          <w:color w:val="000000"/>
        </w:rPr>
        <w:t xml:space="preserve">Desarrollo local: Se realizaban los cambios, pruebas y </w:t>
      </w:r>
      <w:proofErr w:type="spellStart"/>
      <w:r>
        <w:rPr>
          <w:color w:val="000000"/>
        </w:rPr>
        <w:t>commits</w:t>
      </w:r>
      <w:proofErr w:type="spellEnd"/>
      <w:r>
        <w:rPr>
          <w:color w:val="000000"/>
        </w:rPr>
        <w:t xml:space="preserve"> de forma local, utilizando mensajes claros y descriptivos. </w:t>
      </w:r>
    </w:p>
    <w:p w14:paraId="629A12B2" w14:textId="77777777" w:rsidR="009B24AA" w:rsidRDefault="00000000">
      <w:pPr>
        <w:spacing w:after="112" w:line="259" w:lineRule="auto"/>
        <w:ind w:left="720" w:right="0" w:firstLine="0"/>
      </w:pPr>
      <w:r>
        <w:rPr>
          <w:color w:val="000000"/>
        </w:rPr>
        <w:t xml:space="preserve"> </w:t>
      </w:r>
    </w:p>
    <w:p w14:paraId="4BCC1AFE" w14:textId="77777777" w:rsidR="009B24AA" w:rsidRDefault="00000000">
      <w:pPr>
        <w:numPr>
          <w:ilvl w:val="0"/>
          <w:numId w:val="2"/>
        </w:numPr>
        <w:spacing w:after="36" w:line="268" w:lineRule="auto"/>
        <w:ind w:hanging="360"/>
      </w:pPr>
      <w:r>
        <w:rPr>
          <w:color w:val="000000"/>
        </w:rPr>
        <w:t xml:space="preserve">Sincronización con el repositorio remoto: Se usaban comandos </w:t>
      </w:r>
      <w:proofErr w:type="spellStart"/>
      <w:r>
        <w:rPr>
          <w:rFonts w:ascii="Calibri" w:eastAsia="Calibri" w:hAnsi="Calibri" w:cs="Calibri"/>
          <w:color w:val="000000"/>
        </w:rPr>
        <w:t>git</w:t>
      </w:r>
      <w:proofErr w:type="spellEnd"/>
      <w:r>
        <w:rPr>
          <w:rFonts w:ascii="Calibri" w:eastAsia="Calibri" w:hAnsi="Calibri" w:cs="Calibri"/>
          <w:color w:val="000000"/>
        </w:rPr>
        <w:t xml:space="preserve"> </w:t>
      </w:r>
      <w:proofErr w:type="spellStart"/>
      <w:r>
        <w:rPr>
          <w:rFonts w:ascii="Calibri" w:eastAsia="Calibri" w:hAnsi="Calibri" w:cs="Calibri"/>
          <w:color w:val="000000"/>
        </w:rPr>
        <w:t>push</w:t>
      </w:r>
      <w:proofErr w:type="spellEnd"/>
      <w:r>
        <w:rPr>
          <w:color w:val="000000"/>
        </w:rPr>
        <w:t xml:space="preserve"> para subir los cambios a GitHub. </w:t>
      </w:r>
    </w:p>
    <w:p w14:paraId="7034646D" w14:textId="77777777" w:rsidR="009B24AA" w:rsidRDefault="00000000">
      <w:pPr>
        <w:spacing w:after="19" w:line="259" w:lineRule="auto"/>
        <w:ind w:left="720" w:right="0" w:firstLine="0"/>
      </w:pPr>
      <w:r>
        <w:rPr>
          <w:color w:val="000000"/>
        </w:rPr>
        <w:t xml:space="preserve"> </w:t>
      </w:r>
    </w:p>
    <w:p w14:paraId="24FDA7DB" w14:textId="77777777" w:rsidR="009B24AA" w:rsidRDefault="00000000">
      <w:pPr>
        <w:numPr>
          <w:ilvl w:val="0"/>
          <w:numId w:val="2"/>
        </w:numPr>
        <w:spacing w:after="9" w:line="268" w:lineRule="auto"/>
        <w:ind w:hanging="360"/>
      </w:pPr>
      <w:r>
        <w:rPr>
          <w:color w:val="000000"/>
        </w:rPr>
        <w:t xml:space="preserve">Revisión y </w:t>
      </w:r>
      <w:proofErr w:type="spellStart"/>
      <w:r>
        <w:rPr>
          <w:color w:val="000000"/>
        </w:rPr>
        <w:t>Merge</w:t>
      </w:r>
      <w:proofErr w:type="spellEnd"/>
      <w:r>
        <w:rPr>
          <w:color w:val="000000"/>
        </w:rPr>
        <w:t xml:space="preserve">: Se revisaban los cambios, se resolvían posibles conflictos y, si todo estaba correcto, se aprobaba y fusionaba el código a la rama principal. </w:t>
      </w:r>
    </w:p>
    <w:p w14:paraId="321D3295" w14:textId="77777777" w:rsidR="009B24AA" w:rsidRDefault="00000000">
      <w:pPr>
        <w:spacing w:after="19" w:line="259" w:lineRule="auto"/>
        <w:ind w:left="720" w:right="0" w:firstLine="0"/>
      </w:pPr>
      <w:r>
        <w:rPr>
          <w:color w:val="000000"/>
        </w:rPr>
        <w:t xml:space="preserve"> </w:t>
      </w:r>
    </w:p>
    <w:p w14:paraId="252A568C" w14:textId="77777777" w:rsidR="009B24AA" w:rsidRDefault="00000000">
      <w:pPr>
        <w:numPr>
          <w:ilvl w:val="0"/>
          <w:numId w:val="2"/>
        </w:numPr>
        <w:spacing w:after="9" w:line="268" w:lineRule="auto"/>
        <w:ind w:hanging="360"/>
      </w:pPr>
      <w:r>
        <w:rPr>
          <w:color w:val="000000"/>
        </w:rPr>
        <w:t xml:space="preserve">Eliminación de ramas temporales: Luego de completar y fusionar, se eliminaban las ramas que ya no eran necesarias para mantener limpio el repositorio. </w:t>
      </w:r>
    </w:p>
    <w:p w14:paraId="6446F939" w14:textId="77777777" w:rsidR="009B24AA" w:rsidRDefault="00000000">
      <w:pPr>
        <w:spacing w:after="299" w:line="259" w:lineRule="auto"/>
        <w:ind w:left="720" w:right="0" w:firstLine="0"/>
      </w:pPr>
      <w:r>
        <w:rPr>
          <w:color w:val="000000"/>
        </w:rPr>
        <w:t xml:space="preserve"> </w:t>
      </w:r>
    </w:p>
    <w:p w14:paraId="11D3DAAC" w14:textId="77777777" w:rsidR="009B24AA" w:rsidRDefault="00000000">
      <w:pPr>
        <w:spacing w:after="250" w:line="268" w:lineRule="auto"/>
        <w:rPr>
          <w:b/>
        </w:rPr>
      </w:pPr>
      <w:r>
        <w:rPr>
          <w:b/>
          <w:color w:val="000000"/>
        </w:rPr>
        <w:t xml:space="preserve">Beneficios de este enfoque: </w:t>
      </w:r>
    </w:p>
    <w:p w14:paraId="0778BF98" w14:textId="77777777" w:rsidR="009B24AA" w:rsidRDefault="00000000">
      <w:pPr>
        <w:numPr>
          <w:ilvl w:val="0"/>
          <w:numId w:val="3"/>
        </w:numPr>
        <w:spacing w:after="9" w:line="268" w:lineRule="auto"/>
        <w:ind w:hanging="360"/>
      </w:pPr>
      <w:r>
        <w:rPr>
          <w:color w:val="000000"/>
        </w:rPr>
        <w:t xml:space="preserve">Favorece la colaboración simultánea. </w:t>
      </w:r>
    </w:p>
    <w:p w14:paraId="3E5AEC28" w14:textId="77777777" w:rsidR="009B24AA" w:rsidRDefault="00000000">
      <w:pPr>
        <w:spacing w:after="19" w:line="259" w:lineRule="auto"/>
        <w:ind w:left="720" w:right="0" w:firstLine="0"/>
      </w:pPr>
      <w:r>
        <w:rPr>
          <w:color w:val="000000"/>
        </w:rPr>
        <w:t xml:space="preserve"> </w:t>
      </w:r>
    </w:p>
    <w:p w14:paraId="41228E60" w14:textId="77777777" w:rsidR="009B24AA" w:rsidRDefault="00000000">
      <w:pPr>
        <w:numPr>
          <w:ilvl w:val="0"/>
          <w:numId w:val="3"/>
        </w:numPr>
        <w:spacing w:after="9" w:line="268" w:lineRule="auto"/>
        <w:ind w:hanging="360"/>
      </w:pPr>
      <w:r>
        <w:rPr>
          <w:color w:val="000000"/>
        </w:rPr>
        <w:t xml:space="preserve">Permite identificar errores rápidamente antes de integrarlos al proyecto general. </w:t>
      </w:r>
    </w:p>
    <w:p w14:paraId="65BCDC87" w14:textId="77777777" w:rsidR="009B24AA" w:rsidRDefault="00000000">
      <w:pPr>
        <w:spacing w:after="19" w:line="259" w:lineRule="auto"/>
        <w:ind w:left="720" w:right="0" w:firstLine="0"/>
      </w:pPr>
      <w:r>
        <w:rPr>
          <w:color w:val="000000"/>
        </w:rPr>
        <w:t xml:space="preserve"> </w:t>
      </w:r>
    </w:p>
    <w:p w14:paraId="19651737" w14:textId="77777777" w:rsidR="009B24AA" w:rsidRDefault="00000000">
      <w:pPr>
        <w:numPr>
          <w:ilvl w:val="0"/>
          <w:numId w:val="3"/>
        </w:numPr>
        <w:spacing w:after="9" w:line="268" w:lineRule="auto"/>
        <w:ind w:hanging="360"/>
      </w:pPr>
      <w:r>
        <w:rPr>
          <w:color w:val="000000"/>
        </w:rPr>
        <w:t xml:space="preserve">Facilita pruebas por separado de cada microservicio. </w:t>
      </w:r>
    </w:p>
    <w:p w14:paraId="5638493C" w14:textId="77777777" w:rsidR="009B24AA" w:rsidRDefault="00000000">
      <w:pPr>
        <w:spacing w:after="41" w:line="259" w:lineRule="auto"/>
        <w:ind w:left="720" w:right="0" w:firstLine="0"/>
      </w:pPr>
      <w:r>
        <w:rPr>
          <w:color w:val="000000"/>
        </w:rPr>
        <w:t xml:space="preserve"> </w:t>
      </w:r>
    </w:p>
    <w:p w14:paraId="485E5BBD" w14:textId="77777777" w:rsidR="009B24AA" w:rsidRDefault="00000000">
      <w:pPr>
        <w:numPr>
          <w:ilvl w:val="0"/>
          <w:numId w:val="3"/>
        </w:numPr>
        <w:spacing w:after="247" w:line="268" w:lineRule="auto"/>
        <w:ind w:hanging="360"/>
      </w:pPr>
      <w:r>
        <w:rPr>
          <w:color w:val="000000"/>
        </w:rPr>
        <w:t>Mejora la trazabilidad del desarrollo.</w:t>
      </w:r>
      <w:r>
        <w:rPr>
          <w:b/>
          <w:sz w:val="27"/>
          <w:szCs w:val="27"/>
        </w:rPr>
        <w:t xml:space="preserve"> </w:t>
      </w:r>
    </w:p>
    <w:p w14:paraId="66F22C70" w14:textId="77777777" w:rsidR="009B24AA" w:rsidRDefault="00000000">
      <w:pPr>
        <w:spacing w:after="262" w:line="259" w:lineRule="auto"/>
        <w:ind w:left="0" w:right="0" w:firstLine="0"/>
      </w:pPr>
      <w:r>
        <w:rPr>
          <w:b/>
          <w:sz w:val="27"/>
          <w:szCs w:val="27"/>
        </w:rPr>
        <w:t xml:space="preserve"> </w:t>
      </w:r>
    </w:p>
    <w:p w14:paraId="739FA92A" w14:textId="77777777" w:rsidR="009B24AA" w:rsidRDefault="00000000">
      <w:pPr>
        <w:pStyle w:val="Ttulo2"/>
        <w:ind w:left="-5" w:firstLine="0"/>
      </w:pPr>
      <w:r>
        <w:lastRenderedPageBreak/>
        <w:t xml:space="preserve">3.3 Estrategias de </w:t>
      </w:r>
      <w:proofErr w:type="spellStart"/>
      <w:r>
        <w:t>commits</w:t>
      </w:r>
      <w:proofErr w:type="spellEnd"/>
      <w:r>
        <w:t xml:space="preserve"> y </w:t>
      </w:r>
      <w:proofErr w:type="spellStart"/>
      <w:r>
        <w:t>merges</w:t>
      </w:r>
      <w:proofErr w:type="spellEnd"/>
      <w:r>
        <w:t xml:space="preserve"> </w:t>
      </w:r>
    </w:p>
    <w:p w14:paraId="4F29A05A" w14:textId="77777777" w:rsidR="009B24AA" w:rsidRDefault="00000000">
      <w:pPr>
        <w:spacing w:after="0" w:line="259" w:lineRule="auto"/>
        <w:ind w:left="0" w:right="0" w:firstLine="0"/>
      </w:pPr>
      <w:r>
        <w:rPr>
          <w:b/>
          <w:sz w:val="27"/>
          <w:szCs w:val="27"/>
        </w:rPr>
        <w:t xml:space="preserve"> </w:t>
      </w:r>
    </w:p>
    <w:p w14:paraId="0AF96C59" w14:textId="77777777" w:rsidR="009B24AA" w:rsidRDefault="00000000">
      <w:pPr>
        <w:ind w:right="699"/>
      </w:pPr>
      <w:r>
        <w:t xml:space="preserve">Para asegurar un desarrollo claro, organizado y colaborativo en el proyecto </w:t>
      </w:r>
      <w:proofErr w:type="spellStart"/>
      <w:r>
        <w:t>EduTech</w:t>
      </w:r>
      <w:proofErr w:type="spellEnd"/>
      <w:r>
        <w:t xml:space="preserve">, se definieron estrategias específicas para realizar </w:t>
      </w:r>
      <w:proofErr w:type="spellStart"/>
      <w:r>
        <w:t>commits</w:t>
      </w:r>
      <w:proofErr w:type="spellEnd"/>
      <w:r>
        <w:t xml:space="preserve"> (registro de cambios) y </w:t>
      </w:r>
      <w:proofErr w:type="spellStart"/>
      <w:r>
        <w:t>merges</w:t>
      </w:r>
      <w:proofErr w:type="spellEnd"/>
      <w:r>
        <w:t xml:space="preserve"> (fusión de ramas), siguiendo buenas prácticas de control de versiones con Git y GitHub. </w:t>
      </w:r>
    </w:p>
    <w:p w14:paraId="1DBE4908" w14:textId="77777777" w:rsidR="009B24AA" w:rsidRDefault="00000000">
      <w:pPr>
        <w:spacing w:after="253" w:line="265" w:lineRule="auto"/>
        <w:ind w:left="-5" w:right="0" w:firstLine="0"/>
      </w:pPr>
      <w:r>
        <w:t xml:space="preserve">Estrategias de </w:t>
      </w:r>
      <w:proofErr w:type="spellStart"/>
      <w:r>
        <w:t>Commits</w:t>
      </w:r>
      <w:proofErr w:type="spellEnd"/>
      <w:r>
        <w:t xml:space="preserve"> </w:t>
      </w:r>
    </w:p>
    <w:p w14:paraId="28048250" w14:textId="77777777" w:rsidR="009B24AA" w:rsidRDefault="00000000">
      <w:pPr>
        <w:spacing w:after="245"/>
        <w:ind w:right="699"/>
      </w:pPr>
      <w:r>
        <w:t xml:space="preserve">Los </w:t>
      </w:r>
      <w:proofErr w:type="spellStart"/>
      <w:r>
        <w:t>commits</w:t>
      </w:r>
      <w:proofErr w:type="spellEnd"/>
      <w:r>
        <w:t xml:space="preserve"> fueron utilizados para registrar avances significativos en el desarrollo del código, manteniendo un historial limpio y comprensible. Se aplicaron las siguientes buenas prácticas: </w:t>
      </w:r>
    </w:p>
    <w:p w14:paraId="5007F8B3" w14:textId="77777777" w:rsidR="009B24AA" w:rsidRDefault="00000000">
      <w:pPr>
        <w:numPr>
          <w:ilvl w:val="0"/>
          <w:numId w:val="4"/>
        </w:numPr>
        <w:ind w:right="699" w:hanging="360"/>
      </w:pPr>
      <w:proofErr w:type="spellStart"/>
      <w:r>
        <w:t>Commits</w:t>
      </w:r>
      <w:proofErr w:type="spellEnd"/>
      <w:r>
        <w:t xml:space="preserve"> frecuentes pero relevantes: Se realizaron </w:t>
      </w:r>
      <w:proofErr w:type="spellStart"/>
      <w:r>
        <w:t>commits</w:t>
      </w:r>
      <w:proofErr w:type="spellEnd"/>
      <w:r>
        <w:t xml:space="preserve"> cada vez que se completaba una funcionalidad específica o una corrección importante, evitando cambios masivos en un solo paso. </w:t>
      </w:r>
    </w:p>
    <w:p w14:paraId="5CDCC95C" w14:textId="77777777" w:rsidR="009B24AA" w:rsidRDefault="00000000">
      <w:pPr>
        <w:spacing w:after="63" w:line="259" w:lineRule="auto"/>
        <w:ind w:left="720" w:right="0" w:firstLine="0"/>
      </w:pPr>
      <w:r>
        <w:t xml:space="preserve"> </w:t>
      </w:r>
    </w:p>
    <w:p w14:paraId="1D25C290" w14:textId="77777777" w:rsidR="009B24AA" w:rsidRDefault="00000000">
      <w:pPr>
        <w:numPr>
          <w:ilvl w:val="0"/>
          <w:numId w:val="4"/>
        </w:numPr>
        <w:spacing w:after="244"/>
        <w:ind w:right="699" w:hanging="360"/>
      </w:pPr>
      <w:r>
        <w:t xml:space="preserve">Mensajes claros y descriptivos: Se utilizó un formato </w:t>
      </w:r>
      <w:r>
        <w:rPr>
          <w:sz w:val="27"/>
          <w:szCs w:val="27"/>
        </w:rPr>
        <w:t xml:space="preserve">consistente en los mensajes. </w:t>
      </w:r>
    </w:p>
    <w:p w14:paraId="4CA5D69E" w14:textId="77777777" w:rsidR="009B24AA" w:rsidRDefault="00000000">
      <w:pPr>
        <w:spacing w:after="262" w:line="259" w:lineRule="auto"/>
        <w:ind w:left="0" w:right="0" w:firstLine="0"/>
      </w:pPr>
      <w:r>
        <w:rPr>
          <w:b/>
          <w:sz w:val="27"/>
          <w:szCs w:val="27"/>
        </w:rPr>
        <w:t xml:space="preserve"> </w:t>
      </w:r>
    </w:p>
    <w:p w14:paraId="1127501B" w14:textId="77777777" w:rsidR="009B24AA" w:rsidRDefault="00000000">
      <w:pPr>
        <w:pStyle w:val="Ttulo2"/>
        <w:spacing w:after="22"/>
        <w:ind w:left="-5" w:firstLine="0"/>
      </w:pPr>
      <w:r>
        <w:t xml:space="preserve">3.4 Coordinación y trabajo en equipo </w:t>
      </w:r>
    </w:p>
    <w:p w14:paraId="2C38D415" w14:textId="77777777" w:rsidR="009B24AA" w:rsidRDefault="00000000">
      <w:pPr>
        <w:spacing w:after="0" w:line="259" w:lineRule="auto"/>
        <w:ind w:left="0" w:right="0" w:firstLine="0"/>
      </w:pPr>
      <w:r>
        <w:rPr>
          <w:b/>
          <w:sz w:val="27"/>
          <w:szCs w:val="27"/>
        </w:rPr>
        <w:t xml:space="preserve"> </w:t>
      </w:r>
    </w:p>
    <w:p w14:paraId="1B2CECEB" w14:textId="77777777" w:rsidR="009B24AA" w:rsidRDefault="00000000">
      <w:pPr>
        <w:spacing w:after="285"/>
        <w:ind w:right="699"/>
      </w:pPr>
      <w:r>
        <w:t xml:space="preserve">El desarrollo del sistema </w:t>
      </w:r>
      <w:proofErr w:type="spellStart"/>
      <w:r>
        <w:t>EduTech</w:t>
      </w:r>
      <w:proofErr w:type="spellEnd"/>
      <w:r>
        <w:t xml:space="preserve"> fue realizado en equipo, lo que implicó una constante necesidad de comunicación, coordinación y colaboración. Si bien trabajar en conjunto permitió dividir responsabilidades y avanzar en paralelo en los distintos microservicios, también presentó algunos desafíos, especialmente en las etapas iniciales del proyecto. </w:t>
      </w:r>
    </w:p>
    <w:p w14:paraId="2589AB32" w14:textId="77777777" w:rsidR="009B24AA" w:rsidRDefault="00000000">
      <w:pPr>
        <w:spacing w:after="253" w:line="265" w:lineRule="auto"/>
        <w:ind w:left="-5" w:right="0" w:firstLine="0"/>
      </w:pPr>
      <w:r>
        <w:rPr>
          <w:b/>
        </w:rPr>
        <w:t xml:space="preserve">Dificultades iniciales: </w:t>
      </w:r>
    </w:p>
    <w:p w14:paraId="2D795D01" w14:textId="77777777" w:rsidR="009B24AA" w:rsidRDefault="00000000">
      <w:pPr>
        <w:spacing w:after="245"/>
        <w:ind w:right="699"/>
      </w:pPr>
      <w:r>
        <w:t xml:space="preserve">Al comienzo, costó organizarnos adecuadamente como equipo, principalmente por falta de experiencia en el trabajo colaborativo con control de versiones y la gestión simultánea de distintas ramas. Hubo momentos en que se generaron conflictos de código, confusiones en los roles y retrasos por falta de planificación. </w:t>
      </w:r>
    </w:p>
    <w:p w14:paraId="23F1BFEA" w14:textId="77777777" w:rsidR="009B24AA" w:rsidRDefault="00000000">
      <w:pPr>
        <w:spacing w:after="285"/>
        <w:ind w:right="699"/>
      </w:pPr>
      <w:r>
        <w:t xml:space="preserve">Además, la coordinación de horarios y la asignación clara de tareas no siempre fue buena en las primeras semanas, lo que llevó a una menor productividad y a tener que rehacer ciertos avances por falta de comunicación. </w:t>
      </w:r>
    </w:p>
    <w:p w14:paraId="0C5C319A" w14:textId="77777777" w:rsidR="009B24AA" w:rsidRDefault="00000000">
      <w:pPr>
        <w:spacing w:after="253" w:line="265" w:lineRule="auto"/>
        <w:ind w:left="-5" w:right="0" w:firstLine="0"/>
      </w:pPr>
      <w:r>
        <w:rPr>
          <w:b/>
        </w:rPr>
        <w:t xml:space="preserve">Mejora progresiva: </w:t>
      </w:r>
    </w:p>
    <w:p w14:paraId="47E7A042" w14:textId="77777777" w:rsidR="009B24AA" w:rsidRDefault="00000000">
      <w:pPr>
        <w:spacing w:after="245"/>
        <w:ind w:right="699"/>
      </w:pPr>
      <w:r>
        <w:t xml:space="preserve">A medida que avanzamos en el proyecto, fuimos adoptando estrategias más claras para organizarnos: </w:t>
      </w:r>
    </w:p>
    <w:p w14:paraId="1BFBF07A" w14:textId="77777777" w:rsidR="009B24AA" w:rsidRDefault="00000000">
      <w:pPr>
        <w:numPr>
          <w:ilvl w:val="0"/>
          <w:numId w:val="5"/>
        </w:numPr>
        <w:ind w:right="699" w:hanging="360"/>
      </w:pPr>
      <w:r>
        <w:lastRenderedPageBreak/>
        <w:t xml:space="preserve">Utilizamos ramas por funcionalidad, lo que permitió que cada integrante trabajara en su parte sin interferir con los demás. </w:t>
      </w:r>
    </w:p>
    <w:p w14:paraId="2B452C66" w14:textId="77777777" w:rsidR="009B24AA" w:rsidRDefault="00000000">
      <w:pPr>
        <w:numPr>
          <w:ilvl w:val="0"/>
          <w:numId w:val="5"/>
        </w:numPr>
        <w:ind w:right="699" w:hanging="360"/>
      </w:pPr>
      <w:r>
        <w:t xml:space="preserve">Aprendimos a utilizar herramientas como Git, GitHub y </w:t>
      </w:r>
      <w:proofErr w:type="spellStart"/>
      <w:r>
        <w:t>Postman</w:t>
      </w:r>
      <w:proofErr w:type="spellEnd"/>
      <w:r>
        <w:t xml:space="preserve"> de forma colaborativa, lo que mejoró nuestra eficiencia. </w:t>
      </w:r>
    </w:p>
    <w:p w14:paraId="17C501C0" w14:textId="77777777" w:rsidR="009B24AA" w:rsidRDefault="00000000">
      <w:pPr>
        <w:numPr>
          <w:ilvl w:val="0"/>
          <w:numId w:val="5"/>
        </w:numPr>
        <w:ind w:right="699" w:hanging="360"/>
      </w:pPr>
      <w:r>
        <w:t xml:space="preserve">Fuimos desarrollando una mayor comunicación y responsabilidad compartida, lo que fortaleció el trabajo en equipo y permitió cumplir con los objetivos propuestos. </w:t>
      </w:r>
    </w:p>
    <w:p w14:paraId="7BE0DB2B" w14:textId="77777777" w:rsidR="009B24AA" w:rsidRDefault="00000000">
      <w:pPr>
        <w:spacing w:after="299" w:line="259" w:lineRule="auto"/>
        <w:ind w:left="720" w:right="0" w:firstLine="0"/>
      </w:pPr>
      <w:r>
        <w:t xml:space="preserve"> </w:t>
      </w:r>
    </w:p>
    <w:p w14:paraId="7C44F834" w14:textId="77777777" w:rsidR="009B24AA" w:rsidRDefault="00000000">
      <w:pPr>
        <w:spacing w:after="253" w:line="265" w:lineRule="auto"/>
        <w:ind w:left="-5" w:right="0" w:firstLine="0"/>
      </w:pPr>
      <w:r>
        <w:rPr>
          <w:b/>
        </w:rPr>
        <w:t xml:space="preserve">Lecciones aprendidas: </w:t>
      </w:r>
    </w:p>
    <w:p w14:paraId="7CF2DF31" w14:textId="77777777" w:rsidR="009B24AA" w:rsidRDefault="00000000">
      <w:pPr>
        <w:spacing w:after="245"/>
        <w:ind w:right="699"/>
      </w:pPr>
      <w:r>
        <w:t xml:space="preserve">Este proyecto nos permitió comprender la importancia de planificar bien el trabajo colaborativo, documentar los avances, compartir conocimientos entre compañeros y apoyarse mutuamente para resolver errores. A pesar de las dificultades iniciales, logramos consolidarnos como equipo y completar con éxito el desarrollo de los tres microservicios de la plataforma. </w:t>
      </w:r>
    </w:p>
    <w:p w14:paraId="0C696832" w14:textId="77777777" w:rsidR="009B24AA" w:rsidRDefault="009B24AA">
      <w:pPr>
        <w:spacing w:after="245"/>
        <w:ind w:right="699"/>
      </w:pPr>
    </w:p>
    <w:p w14:paraId="42CEF059" w14:textId="77777777" w:rsidR="009B24AA" w:rsidRDefault="00000000">
      <w:pPr>
        <w:spacing w:after="0" w:line="259" w:lineRule="auto"/>
        <w:ind w:left="-5" w:right="0" w:firstLine="0"/>
      </w:pPr>
      <w:r>
        <w:rPr>
          <w:b/>
          <w:sz w:val="27"/>
          <w:szCs w:val="27"/>
        </w:rPr>
        <w:t xml:space="preserve">4. Base de Datos y Modelo de Datos: </w:t>
      </w:r>
    </w:p>
    <w:p w14:paraId="17E76A4A" w14:textId="77777777" w:rsidR="009B24AA" w:rsidRDefault="00000000">
      <w:pPr>
        <w:spacing w:after="245"/>
        <w:ind w:right="699"/>
      </w:pPr>
      <w:r>
        <w:t xml:space="preserve">Cada microservicio de la plataforma </w:t>
      </w:r>
      <w:proofErr w:type="spellStart"/>
      <w:r>
        <w:t>EduTech</w:t>
      </w:r>
      <w:proofErr w:type="spellEnd"/>
      <w:r>
        <w:t xml:space="preserve"> gestiona su propia base de datos de forma independiente, siguiendo el principio de desacoplamiento de la arquitectura basada en microservicios. A continuación, se detallan las entidades y relaciones clave de cada microservicio. </w:t>
      </w:r>
    </w:p>
    <w:p w14:paraId="23E55833" w14:textId="77777777" w:rsidR="009B24AA" w:rsidRDefault="00000000">
      <w:pPr>
        <w:spacing w:after="318" w:line="259" w:lineRule="auto"/>
        <w:ind w:left="0" w:right="0" w:firstLine="0"/>
      </w:pPr>
      <w:r>
        <w:t xml:space="preserve"> </w:t>
      </w:r>
    </w:p>
    <w:p w14:paraId="307562A9" w14:textId="77777777" w:rsidR="009B24AA" w:rsidRDefault="00000000">
      <w:pPr>
        <w:pStyle w:val="Ttulo3"/>
        <w:ind w:left="-5" w:firstLine="0"/>
      </w:pPr>
      <w:r>
        <w:t xml:space="preserve"> 4.1 Microservicio de Gestión Académica </w:t>
      </w:r>
    </w:p>
    <w:p w14:paraId="2256C7D6" w14:textId="77777777" w:rsidR="009B24AA" w:rsidRDefault="00000000">
      <w:pPr>
        <w:spacing w:after="276" w:line="259" w:lineRule="auto"/>
        <w:ind w:left="0" w:right="0" w:firstLine="0"/>
      </w:pPr>
      <w:r>
        <w:t xml:space="preserve">Base de datos: </w:t>
      </w:r>
      <w:proofErr w:type="spellStart"/>
      <w:r>
        <w:rPr>
          <w:rFonts w:ascii="Courier New" w:eastAsia="Courier New" w:hAnsi="Courier New" w:cs="Courier New"/>
          <w:b/>
          <w:color w:val="1155CC"/>
          <w:sz w:val="26"/>
          <w:szCs w:val="26"/>
        </w:rPr>
        <w:t>gestión_académicabd</w:t>
      </w:r>
      <w:proofErr w:type="spellEnd"/>
      <w:r>
        <w:rPr>
          <w:b/>
          <w:color w:val="1155CC"/>
          <w:sz w:val="26"/>
          <w:szCs w:val="26"/>
        </w:rPr>
        <w:t xml:space="preserve"> </w:t>
      </w:r>
    </w:p>
    <w:p w14:paraId="763D196E" w14:textId="77777777" w:rsidR="009B24AA" w:rsidRDefault="00000000">
      <w:pPr>
        <w:spacing w:after="245"/>
        <w:ind w:right="699"/>
      </w:pPr>
      <w:r>
        <w:t xml:space="preserve">Este microservicio se encarga de administrar los cursos y sus evaluaciones, incluyendo las preguntas y respuestas asociadas. </w:t>
      </w:r>
    </w:p>
    <w:p w14:paraId="2105961C" w14:textId="77777777" w:rsidR="009B24AA" w:rsidRDefault="00000000">
      <w:pPr>
        <w:spacing w:after="253" w:line="265" w:lineRule="auto"/>
        <w:ind w:left="-5" w:right="0" w:firstLine="0"/>
      </w:pPr>
      <w:r>
        <w:rPr>
          <w:b/>
        </w:rPr>
        <w:t xml:space="preserve">Entidades principales: </w:t>
      </w:r>
    </w:p>
    <w:p w14:paraId="6E5C8177" w14:textId="77777777" w:rsidR="009B24AA" w:rsidRDefault="00000000">
      <w:pPr>
        <w:numPr>
          <w:ilvl w:val="0"/>
          <w:numId w:val="6"/>
        </w:numPr>
        <w:ind w:right="699" w:hanging="360"/>
      </w:pPr>
      <w:r>
        <w:rPr>
          <w:b/>
        </w:rPr>
        <w:t xml:space="preserve">Curso: </w:t>
      </w:r>
      <w:r>
        <w:t xml:space="preserve">Título, descripción, duración, categoría, estado, precio. </w:t>
      </w:r>
    </w:p>
    <w:p w14:paraId="6DDFB581" w14:textId="77777777" w:rsidR="009B24AA" w:rsidRDefault="00000000">
      <w:pPr>
        <w:numPr>
          <w:ilvl w:val="0"/>
          <w:numId w:val="6"/>
        </w:numPr>
        <w:ind w:right="699" w:hanging="360"/>
      </w:pPr>
      <w:proofErr w:type="spellStart"/>
      <w:r>
        <w:rPr>
          <w:b/>
        </w:rPr>
        <w:t>Evaluacion</w:t>
      </w:r>
      <w:proofErr w:type="spellEnd"/>
      <w:r>
        <w:rPr>
          <w:b/>
        </w:rPr>
        <w:t>:</w:t>
      </w:r>
      <w:r>
        <w:t xml:space="preserve"> Se vincula a un curso. Contiene título, tipo y porcentaje. </w:t>
      </w:r>
    </w:p>
    <w:p w14:paraId="3A42F8B2" w14:textId="77777777" w:rsidR="009B24AA" w:rsidRDefault="00000000">
      <w:pPr>
        <w:numPr>
          <w:ilvl w:val="0"/>
          <w:numId w:val="6"/>
        </w:numPr>
        <w:ind w:right="699" w:hanging="360"/>
      </w:pPr>
      <w:r>
        <w:t xml:space="preserve">Pregunta: Se asocia a una evaluación. Representa el enunciado de una pregunta. </w:t>
      </w:r>
    </w:p>
    <w:p w14:paraId="364B8E9F" w14:textId="77777777" w:rsidR="009B24AA" w:rsidRDefault="00000000">
      <w:pPr>
        <w:numPr>
          <w:ilvl w:val="0"/>
          <w:numId w:val="6"/>
        </w:numPr>
        <w:spacing w:after="245"/>
        <w:ind w:right="699" w:hanging="360"/>
      </w:pPr>
      <w:r>
        <w:rPr>
          <w:b/>
        </w:rPr>
        <w:t>Respuesta:</w:t>
      </w:r>
      <w:r>
        <w:t xml:space="preserve"> Se asocia a una pregunta. Contiene el contenido de la opción, si es correcta o no, y su puntaje. </w:t>
      </w:r>
    </w:p>
    <w:p w14:paraId="0BAB27F5" w14:textId="77777777" w:rsidR="009B24AA" w:rsidRDefault="00000000">
      <w:pPr>
        <w:spacing w:after="253" w:line="265" w:lineRule="auto"/>
        <w:ind w:left="-5" w:right="0" w:firstLine="0"/>
      </w:pPr>
      <w:r>
        <w:rPr>
          <w:b/>
        </w:rPr>
        <w:t xml:space="preserve">Relaciones: </w:t>
      </w:r>
    </w:p>
    <w:p w14:paraId="40288C57" w14:textId="77777777" w:rsidR="009B24AA" w:rsidRDefault="00000000">
      <w:pPr>
        <w:numPr>
          <w:ilvl w:val="0"/>
          <w:numId w:val="6"/>
        </w:numPr>
        <w:ind w:right="699" w:hanging="360"/>
      </w:pPr>
      <w:r>
        <w:t xml:space="preserve">Un curso tiene muchas evaluaciones. </w:t>
      </w:r>
    </w:p>
    <w:p w14:paraId="6E9CB121" w14:textId="77777777" w:rsidR="009B24AA" w:rsidRDefault="00000000">
      <w:pPr>
        <w:numPr>
          <w:ilvl w:val="0"/>
          <w:numId w:val="6"/>
        </w:numPr>
        <w:spacing w:after="245"/>
        <w:ind w:right="699" w:hanging="360"/>
      </w:pPr>
      <w:r>
        <w:lastRenderedPageBreak/>
        <w:t xml:space="preserve">Una evaluación tiene muchas preguntas. ● Una pregunta tiene muchas respuestas. </w:t>
      </w:r>
    </w:p>
    <w:p w14:paraId="0C4442CA" w14:textId="77777777" w:rsidR="009B24AA" w:rsidRDefault="00000000">
      <w:pPr>
        <w:spacing w:after="0" w:line="259" w:lineRule="auto"/>
        <w:ind w:left="0" w:right="0" w:firstLine="0"/>
      </w:pPr>
      <w:r>
        <w:t xml:space="preserve"> </w:t>
      </w:r>
    </w:p>
    <w:p w14:paraId="31C30657" w14:textId="77777777" w:rsidR="009B24AA" w:rsidRDefault="00000000">
      <w:pPr>
        <w:pStyle w:val="Ttulo3"/>
        <w:ind w:left="-5" w:firstLine="0"/>
      </w:pPr>
      <w:r>
        <w:t xml:space="preserve"> 4.2 Microservicio de Gestión de Usuario y Soporte </w:t>
      </w:r>
    </w:p>
    <w:p w14:paraId="21D711F9" w14:textId="77777777" w:rsidR="009B24AA" w:rsidRDefault="00000000">
      <w:pPr>
        <w:spacing w:after="264"/>
        <w:ind w:right="699"/>
      </w:pPr>
      <w:r>
        <w:t xml:space="preserve">Base de datos: </w:t>
      </w:r>
      <w:proofErr w:type="spellStart"/>
      <w:r>
        <w:rPr>
          <w:rFonts w:ascii="Courier New" w:eastAsia="Courier New" w:hAnsi="Courier New" w:cs="Courier New"/>
          <w:b/>
          <w:color w:val="1155CC"/>
          <w:sz w:val="27"/>
          <w:szCs w:val="27"/>
        </w:rPr>
        <w:t>usuariosdb</w:t>
      </w:r>
      <w:proofErr w:type="spellEnd"/>
      <w:r>
        <w:rPr>
          <w:rFonts w:ascii="Courier New" w:eastAsia="Courier New" w:hAnsi="Courier New" w:cs="Courier New"/>
          <w:b/>
          <w:color w:val="1155CC"/>
          <w:sz w:val="27"/>
          <w:szCs w:val="27"/>
        </w:rPr>
        <w:t xml:space="preserve"> </w:t>
      </w:r>
    </w:p>
    <w:p w14:paraId="52D9332E" w14:textId="77777777" w:rsidR="009B24AA" w:rsidRDefault="00000000">
      <w:pPr>
        <w:spacing w:after="245"/>
        <w:ind w:right="699"/>
      </w:pPr>
      <w:r>
        <w:t xml:space="preserve">Este microservicio gestiona los datos personales y de acceso de los usuarios, sus roles dentro de la plataforma y la atención a través de </w:t>
      </w:r>
      <w:proofErr w:type="gramStart"/>
      <w:r>
        <w:t>tickets</w:t>
      </w:r>
      <w:proofErr w:type="gramEnd"/>
      <w:r>
        <w:t xml:space="preserve"> de soporte. </w:t>
      </w:r>
    </w:p>
    <w:p w14:paraId="718D4E9D" w14:textId="77777777" w:rsidR="009B24AA" w:rsidRDefault="00000000">
      <w:pPr>
        <w:spacing w:after="253" w:line="265" w:lineRule="auto"/>
        <w:ind w:left="-5" w:right="0" w:firstLine="0"/>
      </w:pPr>
      <w:r>
        <w:rPr>
          <w:b/>
        </w:rPr>
        <w:t xml:space="preserve">Entidades principales: </w:t>
      </w:r>
    </w:p>
    <w:p w14:paraId="550DD43F" w14:textId="77777777" w:rsidR="009B24AA" w:rsidRDefault="00000000">
      <w:pPr>
        <w:numPr>
          <w:ilvl w:val="0"/>
          <w:numId w:val="7"/>
        </w:numPr>
        <w:ind w:right="699" w:hanging="360"/>
      </w:pPr>
      <w:r>
        <w:rPr>
          <w:b/>
        </w:rPr>
        <w:t>Usuario:</w:t>
      </w:r>
      <w:r>
        <w:t xml:space="preserve"> Nombre, correo, contraseña, tipo, otros datos personales. </w:t>
      </w:r>
    </w:p>
    <w:p w14:paraId="0E944E6E" w14:textId="77777777" w:rsidR="009B24AA" w:rsidRDefault="00000000">
      <w:pPr>
        <w:numPr>
          <w:ilvl w:val="0"/>
          <w:numId w:val="7"/>
        </w:numPr>
        <w:ind w:right="699" w:hanging="360"/>
      </w:pPr>
      <w:r>
        <w:rPr>
          <w:b/>
        </w:rPr>
        <w:t xml:space="preserve">Rol: </w:t>
      </w:r>
      <w:r>
        <w:t xml:space="preserve">Define el tipo de usuario (estudiante, docente, administrador). </w:t>
      </w:r>
    </w:p>
    <w:p w14:paraId="6A9187C2" w14:textId="77777777" w:rsidR="009B24AA" w:rsidRDefault="00000000">
      <w:pPr>
        <w:numPr>
          <w:ilvl w:val="0"/>
          <w:numId w:val="7"/>
        </w:numPr>
        <w:ind w:right="699" w:hanging="360"/>
      </w:pPr>
      <w:proofErr w:type="gramStart"/>
      <w:r>
        <w:rPr>
          <w:b/>
        </w:rPr>
        <w:t>Ticket</w:t>
      </w:r>
      <w:proofErr w:type="gramEnd"/>
      <w:r>
        <w:rPr>
          <w:b/>
        </w:rPr>
        <w:t xml:space="preserve">: </w:t>
      </w:r>
      <w:r>
        <w:t xml:space="preserve">Solicitud de soporte generada por un usuario. Incluye asunto, estado y fecha de creación. </w:t>
      </w:r>
    </w:p>
    <w:p w14:paraId="6C120759" w14:textId="77777777" w:rsidR="009B24AA" w:rsidRDefault="00000000">
      <w:pPr>
        <w:numPr>
          <w:ilvl w:val="0"/>
          <w:numId w:val="7"/>
        </w:numPr>
        <w:spacing w:after="245"/>
        <w:ind w:right="699" w:hanging="360"/>
      </w:pPr>
      <w:proofErr w:type="spellStart"/>
      <w:r>
        <w:rPr>
          <w:b/>
        </w:rPr>
        <w:t>MensajeTicket</w:t>
      </w:r>
      <w:proofErr w:type="spellEnd"/>
      <w:r>
        <w:rPr>
          <w:b/>
        </w:rPr>
        <w:t xml:space="preserve">: </w:t>
      </w:r>
      <w:r>
        <w:t xml:space="preserve">Representa un mensaje dentro de un </w:t>
      </w:r>
      <w:proofErr w:type="gramStart"/>
      <w:r>
        <w:t>ticket</w:t>
      </w:r>
      <w:proofErr w:type="gramEnd"/>
      <w:r>
        <w:t xml:space="preserve">. Contiene el contenido, fecha, autor y el </w:t>
      </w:r>
      <w:proofErr w:type="gramStart"/>
      <w:r>
        <w:t>ticket</w:t>
      </w:r>
      <w:proofErr w:type="gramEnd"/>
      <w:r>
        <w:t xml:space="preserve"> al que pertenece. </w:t>
      </w:r>
    </w:p>
    <w:p w14:paraId="0AB0D46D" w14:textId="77777777" w:rsidR="009B24AA" w:rsidRDefault="00000000">
      <w:pPr>
        <w:spacing w:after="253" w:line="265" w:lineRule="auto"/>
        <w:ind w:left="-5" w:right="0" w:firstLine="0"/>
      </w:pPr>
      <w:r>
        <w:rPr>
          <w:b/>
        </w:rPr>
        <w:t xml:space="preserve">Relaciones: </w:t>
      </w:r>
    </w:p>
    <w:p w14:paraId="3CD20D13" w14:textId="77777777" w:rsidR="009B24AA" w:rsidRDefault="00000000">
      <w:pPr>
        <w:numPr>
          <w:ilvl w:val="0"/>
          <w:numId w:val="7"/>
        </w:numPr>
        <w:ind w:right="699" w:hanging="360"/>
      </w:pPr>
      <w:r>
        <w:t xml:space="preserve">Un usuario tiene un rol. </w:t>
      </w:r>
    </w:p>
    <w:p w14:paraId="614C6393" w14:textId="77777777" w:rsidR="009B24AA" w:rsidRDefault="00000000">
      <w:pPr>
        <w:numPr>
          <w:ilvl w:val="0"/>
          <w:numId w:val="7"/>
        </w:numPr>
        <w:ind w:right="699" w:hanging="360"/>
      </w:pPr>
      <w:r>
        <w:t xml:space="preserve">Un rol puede estar asignado a varios usuarios. </w:t>
      </w:r>
    </w:p>
    <w:p w14:paraId="4A94D7CB" w14:textId="77777777" w:rsidR="009B24AA" w:rsidRDefault="00000000">
      <w:pPr>
        <w:numPr>
          <w:ilvl w:val="0"/>
          <w:numId w:val="7"/>
        </w:numPr>
        <w:ind w:right="699" w:hanging="360"/>
      </w:pPr>
      <w:r>
        <w:t xml:space="preserve">Un usuario puede generar muchos </w:t>
      </w:r>
      <w:proofErr w:type="gramStart"/>
      <w:r>
        <w:t>tickets</w:t>
      </w:r>
      <w:proofErr w:type="gramEnd"/>
      <w:r>
        <w:t xml:space="preserve">. </w:t>
      </w:r>
    </w:p>
    <w:p w14:paraId="4B2754F9" w14:textId="77777777" w:rsidR="009B24AA" w:rsidRDefault="00000000">
      <w:pPr>
        <w:numPr>
          <w:ilvl w:val="0"/>
          <w:numId w:val="7"/>
        </w:numPr>
        <w:ind w:right="699" w:hanging="360"/>
      </w:pPr>
      <w:r>
        <w:t xml:space="preserve">Un </w:t>
      </w:r>
      <w:proofErr w:type="gramStart"/>
      <w:r>
        <w:t>ticket</w:t>
      </w:r>
      <w:proofErr w:type="gramEnd"/>
      <w:r>
        <w:t xml:space="preserve"> puede contener muchos mensajes (</w:t>
      </w:r>
      <w:r>
        <w:rPr>
          <w:color w:val="000000"/>
        </w:rPr>
        <w:t xml:space="preserve">Mensaje </w:t>
      </w:r>
      <w:proofErr w:type="gramStart"/>
      <w:r>
        <w:rPr>
          <w:color w:val="000000"/>
        </w:rPr>
        <w:t>Ticket</w:t>
      </w:r>
      <w:proofErr w:type="gramEnd"/>
      <w:r>
        <w:t xml:space="preserve">). </w:t>
      </w:r>
    </w:p>
    <w:p w14:paraId="3EF3A036" w14:textId="77777777" w:rsidR="009B24AA" w:rsidRDefault="00000000">
      <w:pPr>
        <w:numPr>
          <w:ilvl w:val="0"/>
          <w:numId w:val="7"/>
        </w:numPr>
        <w:ind w:right="699" w:hanging="360"/>
      </w:pPr>
      <w:r>
        <w:t xml:space="preserve">Cada mensaje está relacionado con un usuario (autor) y con un </w:t>
      </w:r>
      <w:proofErr w:type="gramStart"/>
      <w:r>
        <w:t>ticket</w:t>
      </w:r>
      <w:proofErr w:type="gramEnd"/>
      <w:r>
        <w:t xml:space="preserve">. </w:t>
      </w:r>
    </w:p>
    <w:p w14:paraId="23560399" w14:textId="77777777" w:rsidR="009B24AA" w:rsidRDefault="00000000">
      <w:pPr>
        <w:spacing w:after="278" w:line="259" w:lineRule="auto"/>
        <w:ind w:left="720" w:right="0" w:firstLine="0"/>
      </w:pPr>
      <w:r>
        <w:t xml:space="preserve"> </w:t>
      </w:r>
    </w:p>
    <w:p w14:paraId="35D4BF1A" w14:textId="77777777" w:rsidR="009B24AA" w:rsidRDefault="00000000">
      <w:pPr>
        <w:pStyle w:val="Ttulo3"/>
        <w:spacing w:after="322"/>
        <w:ind w:left="-5" w:firstLine="0"/>
      </w:pPr>
      <w:r>
        <w:t xml:space="preserve"> 4.3 Microservicio de Gestión de Pago </w:t>
      </w:r>
    </w:p>
    <w:p w14:paraId="3DB41CF7" w14:textId="77777777" w:rsidR="009B24AA" w:rsidRDefault="00000000">
      <w:pPr>
        <w:spacing w:after="267"/>
        <w:ind w:right="699"/>
      </w:pPr>
      <w:r>
        <w:t xml:space="preserve">Base de datos: </w:t>
      </w:r>
      <w:proofErr w:type="spellStart"/>
      <w:r>
        <w:rPr>
          <w:rFonts w:ascii="Courier New" w:eastAsia="Courier New" w:hAnsi="Courier New" w:cs="Courier New"/>
          <w:b/>
          <w:color w:val="1155CC"/>
        </w:rPr>
        <w:t>pagoBD</w:t>
      </w:r>
      <w:proofErr w:type="spellEnd"/>
      <w:r>
        <w:rPr>
          <w:rFonts w:ascii="Calibri" w:eastAsia="Calibri" w:hAnsi="Calibri" w:cs="Calibri"/>
          <w:b/>
          <w:color w:val="1155CC"/>
        </w:rPr>
        <w:t xml:space="preserve"> </w:t>
      </w:r>
    </w:p>
    <w:p w14:paraId="41C80560" w14:textId="77777777" w:rsidR="009B24AA" w:rsidRDefault="00000000">
      <w:pPr>
        <w:spacing w:after="245"/>
        <w:ind w:right="699"/>
      </w:pPr>
      <w:r>
        <w:t xml:space="preserve">Microservicio encargado de realizar pagos a través de Webpay Transbank. Además, este microservicio gestiona la inscripción a los cursos adquiridos, la aplicación de cupones, el registro de pagos y la creación de inscripciones.  </w:t>
      </w:r>
    </w:p>
    <w:p w14:paraId="3182FEF4" w14:textId="77777777" w:rsidR="009B24AA" w:rsidRDefault="00000000">
      <w:pPr>
        <w:spacing w:after="253" w:line="265" w:lineRule="auto"/>
        <w:ind w:left="-5" w:right="0" w:firstLine="0"/>
      </w:pPr>
      <w:r>
        <w:rPr>
          <w:b/>
        </w:rPr>
        <w:t xml:space="preserve">Entidades principales: </w:t>
      </w:r>
    </w:p>
    <w:p w14:paraId="097BB0A2" w14:textId="77777777" w:rsidR="009B24AA" w:rsidRDefault="00000000">
      <w:pPr>
        <w:numPr>
          <w:ilvl w:val="0"/>
          <w:numId w:val="8"/>
        </w:numPr>
        <w:ind w:right="699" w:hanging="360"/>
      </w:pPr>
      <w:r>
        <w:rPr>
          <w:b/>
        </w:rPr>
        <w:t>Inscripción:</w:t>
      </w:r>
      <w:r>
        <w:t xml:space="preserve"> Representa el vínculo entre un usuario y un curso. </w:t>
      </w:r>
    </w:p>
    <w:p w14:paraId="6933F018" w14:textId="77777777" w:rsidR="009B24AA" w:rsidRDefault="00000000">
      <w:pPr>
        <w:numPr>
          <w:ilvl w:val="0"/>
          <w:numId w:val="8"/>
        </w:numPr>
        <w:ind w:right="699" w:hanging="360"/>
      </w:pPr>
      <w:r>
        <w:rPr>
          <w:b/>
        </w:rPr>
        <w:t xml:space="preserve">Cupón: </w:t>
      </w:r>
      <w:r>
        <w:t xml:space="preserve">Representa un beneficio aplicado a una compra o inscripción, que permite otorgar descuentos o promociones a los usuarios.  </w:t>
      </w:r>
    </w:p>
    <w:p w14:paraId="088EC03C" w14:textId="77777777" w:rsidR="009B24AA" w:rsidRDefault="00000000">
      <w:pPr>
        <w:numPr>
          <w:ilvl w:val="0"/>
          <w:numId w:val="8"/>
        </w:numPr>
        <w:spacing w:after="248"/>
        <w:ind w:right="699" w:hanging="360"/>
      </w:pPr>
      <w:r>
        <w:rPr>
          <w:b/>
        </w:rPr>
        <w:t>Pago:</w:t>
      </w:r>
      <w:r>
        <w:t xml:space="preserve"> Registro de una transacción realizada, contienen datos de los pagos.</w:t>
      </w:r>
      <w:r>
        <w:rPr>
          <w:b/>
        </w:rPr>
        <w:t xml:space="preserve"> </w:t>
      </w:r>
    </w:p>
    <w:p w14:paraId="67716668" w14:textId="77777777" w:rsidR="009B24AA" w:rsidRDefault="009B24AA">
      <w:pPr>
        <w:spacing w:after="253" w:line="265" w:lineRule="auto"/>
        <w:ind w:left="-5" w:right="0" w:firstLine="0"/>
        <w:rPr>
          <w:b/>
        </w:rPr>
      </w:pPr>
    </w:p>
    <w:p w14:paraId="04728EDC" w14:textId="77777777" w:rsidR="009B24AA" w:rsidRDefault="009B24AA">
      <w:pPr>
        <w:spacing w:after="253" w:line="265" w:lineRule="auto"/>
        <w:ind w:left="-5" w:right="0" w:firstLine="0"/>
        <w:rPr>
          <w:b/>
        </w:rPr>
      </w:pPr>
    </w:p>
    <w:p w14:paraId="39DF30B0" w14:textId="77777777" w:rsidR="009B24AA" w:rsidRDefault="00000000">
      <w:pPr>
        <w:spacing w:after="253" w:line="265" w:lineRule="auto"/>
        <w:ind w:left="-5" w:right="0" w:firstLine="0"/>
      </w:pPr>
      <w:r>
        <w:rPr>
          <w:b/>
        </w:rPr>
        <w:t>Relaci</w:t>
      </w:r>
      <w:r>
        <w:rPr>
          <w:b/>
          <w:color w:val="000000"/>
        </w:rPr>
        <w:t xml:space="preserve">ones: </w:t>
      </w:r>
    </w:p>
    <w:p w14:paraId="425BB491" w14:textId="77777777" w:rsidR="009B24AA" w:rsidRDefault="00000000">
      <w:pPr>
        <w:numPr>
          <w:ilvl w:val="0"/>
          <w:numId w:val="8"/>
        </w:numPr>
        <w:spacing w:after="9" w:line="268" w:lineRule="auto"/>
        <w:ind w:right="699" w:hanging="360"/>
      </w:pPr>
      <w:r>
        <w:rPr>
          <w:color w:val="000000"/>
        </w:rPr>
        <w:t xml:space="preserve">Un usuario puede tener varias inscripciones. </w:t>
      </w:r>
    </w:p>
    <w:p w14:paraId="532AF657" w14:textId="77777777" w:rsidR="009B24AA" w:rsidRDefault="00000000">
      <w:pPr>
        <w:numPr>
          <w:ilvl w:val="0"/>
          <w:numId w:val="8"/>
        </w:numPr>
        <w:spacing w:after="9" w:line="268" w:lineRule="auto"/>
        <w:ind w:right="699" w:hanging="360"/>
      </w:pPr>
      <w:r>
        <w:rPr>
          <w:color w:val="000000"/>
        </w:rPr>
        <w:t xml:space="preserve">Una inscripción puede tener varios pagos (cuotas). </w:t>
      </w:r>
      <w:r>
        <w:t xml:space="preserve">● </w:t>
      </w:r>
      <w:r>
        <w:rPr>
          <w:rFonts w:ascii="Calibri" w:eastAsia="Calibri" w:hAnsi="Calibri" w:cs="Calibri"/>
          <w:color w:val="000000"/>
        </w:rPr>
        <w:t>Muchos pagos pueden usar un mismo cupón</w:t>
      </w:r>
      <w:r>
        <w:t xml:space="preserve"> </w:t>
      </w:r>
    </w:p>
    <w:p w14:paraId="32395560" w14:textId="77777777" w:rsidR="009B24AA" w:rsidRDefault="00000000">
      <w:pPr>
        <w:spacing w:after="0" w:line="259" w:lineRule="auto"/>
        <w:ind w:left="720" w:right="0" w:firstLine="0"/>
      </w:pPr>
      <w:r>
        <w:rPr>
          <w:b/>
          <w:sz w:val="27"/>
          <w:szCs w:val="27"/>
        </w:rPr>
        <w:t xml:space="preserve"> </w:t>
      </w:r>
    </w:p>
    <w:p w14:paraId="5C8D21AF" w14:textId="77777777" w:rsidR="009B24AA" w:rsidRDefault="00000000">
      <w:pPr>
        <w:pStyle w:val="Ttulo1"/>
        <w:spacing w:after="215"/>
        <w:ind w:left="-5" w:firstLine="0"/>
      </w:pPr>
      <w:r>
        <w:rPr>
          <w:color w:val="000000"/>
        </w:rPr>
        <w:t xml:space="preserve">4.1 Modelo de datos conceptual: entidades y relaciones </w:t>
      </w:r>
    </w:p>
    <w:p w14:paraId="2D52204D" w14:textId="77777777" w:rsidR="009B24AA" w:rsidRDefault="00000000">
      <w:pPr>
        <w:spacing w:after="15" w:line="259" w:lineRule="auto"/>
        <w:ind w:left="-5" w:right="0" w:firstLine="0"/>
      </w:pPr>
      <w:r>
        <w:rPr>
          <w:b/>
          <w:color w:val="000000"/>
          <w:sz w:val="22"/>
          <w:szCs w:val="22"/>
        </w:rPr>
        <w:t xml:space="preserve">Diagrama de microservicio de gestión académica:  </w:t>
      </w:r>
    </w:p>
    <w:p w14:paraId="42ADE8C3" w14:textId="77777777" w:rsidR="009B24AA" w:rsidRDefault="00000000">
      <w:pPr>
        <w:spacing w:after="0" w:line="259" w:lineRule="auto"/>
        <w:ind w:left="0" w:right="2244" w:firstLine="0"/>
      </w:pPr>
      <w:r>
        <w:rPr>
          <w:color w:val="000000"/>
          <w:sz w:val="22"/>
          <w:szCs w:val="22"/>
        </w:rPr>
        <w:t xml:space="preserve"> </w:t>
      </w:r>
    </w:p>
    <w:p w14:paraId="24C762EC" w14:textId="77777777" w:rsidR="009B24AA" w:rsidRDefault="00000000">
      <w:pPr>
        <w:spacing w:after="121" w:line="259" w:lineRule="auto"/>
        <w:ind w:left="1185" w:right="0" w:firstLine="0"/>
      </w:pPr>
      <w:r>
        <w:rPr>
          <w:noProof/>
        </w:rPr>
        <w:drawing>
          <wp:inline distT="0" distB="0" distL="0" distR="0" wp14:anchorId="1EBCFEC4" wp14:editId="538677D9">
            <wp:extent cx="4005072" cy="2517648"/>
            <wp:effectExtent l="0" t="0" r="0" b="0"/>
            <wp:docPr id="493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005072" cy="2517648"/>
                    </a:xfrm>
                    <a:prstGeom prst="rect">
                      <a:avLst/>
                    </a:prstGeom>
                    <a:ln/>
                  </pic:spPr>
                </pic:pic>
              </a:graphicData>
            </a:graphic>
          </wp:inline>
        </w:drawing>
      </w:r>
    </w:p>
    <w:p w14:paraId="102AC8A9" w14:textId="77777777" w:rsidR="009B24AA" w:rsidRDefault="00000000">
      <w:pPr>
        <w:spacing w:after="54" w:line="259" w:lineRule="auto"/>
        <w:ind w:left="0" w:right="0" w:firstLine="0"/>
      </w:pPr>
      <w:r>
        <w:rPr>
          <w:b/>
          <w:color w:val="000000"/>
          <w:sz w:val="22"/>
          <w:szCs w:val="22"/>
        </w:rPr>
        <w:t xml:space="preserve"> </w:t>
      </w:r>
    </w:p>
    <w:p w14:paraId="5460B577" w14:textId="77777777" w:rsidR="009B24AA" w:rsidRDefault="00000000">
      <w:pPr>
        <w:spacing w:after="15" w:line="259" w:lineRule="auto"/>
        <w:ind w:left="-5" w:right="0" w:firstLine="0"/>
      </w:pPr>
      <w:r>
        <w:rPr>
          <w:b/>
          <w:color w:val="000000"/>
          <w:sz w:val="22"/>
          <w:szCs w:val="22"/>
        </w:rPr>
        <w:t>Diagrama de microservicio gestión de usuarios:</w:t>
      </w:r>
      <w:r>
        <w:rPr>
          <w:b/>
          <w:color w:val="FF0000"/>
          <w:sz w:val="27"/>
          <w:szCs w:val="27"/>
        </w:rPr>
        <w:t xml:space="preserve"> </w:t>
      </w:r>
    </w:p>
    <w:p w14:paraId="1D1E674E" w14:textId="77777777" w:rsidR="009B24AA" w:rsidRDefault="00000000">
      <w:pPr>
        <w:spacing w:after="0" w:line="259" w:lineRule="auto"/>
        <w:ind w:left="0" w:right="1884" w:firstLine="0"/>
      </w:pPr>
      <w:r>
        <w:rPr>
          <w:b/>
          <w:color w:val="FF0000"/>
          <w:sz w:val="27"/>
          <w:szCs w:val="27"/>
        </w:rPr>
        <w:t xml:space="preserve"> </w:t>
      </w:r>
    </w:p>
    <w:p w14:paraId="326DE358" w14:textId="77777777" w:rsidR="009B24AA" w:rsidRDefault="00000000">
      <w:pPr>
        <w:spacing w:after="241" w:line="259" w:lineRule="auto"/>
        <w:ind w:left="690" w:right="0" w:firstLine="0"/>
      </w:pPr>
      <w:r>
        <w:rPr>
          <w:noProof/>
        </w:rPr>
        <w:drawing>
          <wp:inline distT="0" distB="0" distL="0" distR="0" wp14:anchorId="68B0A715" wp14:editId="5C06B601">
            <wp:extent cx="4543425" cy="2514600"/>
            <wp:effectExtent l="0" t="0" r="0" b="0"/>
            <wp:docPr id="493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4543425" cy="2514600"/>
                    </a:xfrm>
                    <a:prstGeom prst="rect">
                      <a:avLst/>
                    </a:prstGeom>
                    <a:ln/>
                  </pic:spPr>
                </pic:pic>
              </a:graphicData>
            </a:graphic>
          </wp:inline>
        </w:drawing>
      </w:r>
    </w:p>
    <w:p w14:paraId="3CB76FCD" w14:textId="77777777" w:rsidR="009B24AA" w:rsidRDefault="00000000">
      <w:pPr>
        <w:spacing w:after="15" w:line="259" w:lineRule="auto"/>
        <w:ind w:left="-5" w:right="0" w:firstLine="0"/>
      </w:pPr>
      <w:r>
        <w:rPr>
          <w:b/>
          <w:color w:val="000000"/>
          <w:sz w:val="22"/>
          <w:szCs w:val="22"/>
        </w:rPr>
        <w:t xml:space="preserve">Diagrama de microservicio de pagos e inscripciones : </w:t>
      </w:r>
      <w:r>
        <w:rPr>
          <w:b/>
          <w:color w:val="FF0000"/>
          <w:sz w:val="27"/>
          <w:szCs w:val="27"/>
        </w:rPr>
        <w:t xml:space="preserve"> </w:t>
      </w:r>
    </w:p>
    <w:p w14:paraId="6448D43A" w14:textId="77777777" w:rsidR="009B24AA" w:rsidRDefault="00000000">
      <w:pPr>
        <w:spacing w:after="0" w:line="259" w:lineRule="auto"/>
        <w:ind w:left="0" w:right="0" w:firstLine="0"/>
      </w:pPr>
      <w:r>
        <w:rPr>
          <w:b/>
          <w:color w:val="FF0000"/>
          <w:sz w:val="27"/>
          <w:szCs w:val="27"/>
        </w:rPr>
        <w:t xml:space="preserve"> </w:t>
      </w:r>
    </w:p>
    <w:p w14:paraId="59029D38" w14:textId="77777777" w:rsidR="009B24AA" w:rsidRDefault="00000000">
      <w:pPr>
        <w:spacing w:after="0" w:line="259" w:lineRule="auto"/>
        <w:ind w:left="390" w:right="0" w:firstLine="0"/>
      </w:pPr>
      <w:r>
        <w:rPr>
          <w:noProof/>
        </w:rPr>
        <w:lastRenderedPageBreak/>
        <w:drawing>
          <wp:inline distT="0" distB="0" distL="0" distR="0" wp14:anchorId="08813B5A" wp14:editId="60CEB041">
            <wp:extent cx="5238750" cy="1914525"/>
            <wp:effectExtent l="0" t="0" r="0" b="0"/>
            <wp:docPr id="493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238750" cy="1914525"/>
                    </a:xfrm>
                    <a:prstGeom prst="rect">
                      <a:avLst/>
                    </a:prstGeom>
                    <a:ln/>
                  </pic:spPr>
                </pic:pic>
              </a:graphicData>
            </a:graphic>
          </wp:inline>
        </w:drawing>
      </w:r>
    </w:p>
    <w:p w14:paraId="5456599D" w14:textId="77777777" w:rsidR="009B24AA" w:rsidRDefault="00000000">
      <w:pPr>
        <w:pStyle w:val="Ttulo2"/>
        <w:spacing w:after="292"/>
        <w:ind w:left="-5" w:firstLine="0"/>
      </w:pPr>
      <w:r>
        <w:t xml:space="preserve">4.2 Modelo físico de base de datos (adjunto y explicado) </w:t>
      </w:r>
    </w:p>
    <w:p w14:paraId="0FB8C7EF" w14:textId="77777777" w:rsidR="009B24AA" w:rsidRDefault="00000000">
      <w:pPr>
        <w:pStyle w:val="Ttulo3"/>
        <w:ind w:left="-5" w:firstLine="0"/>
      </w:pPr>
      <w:r>
        <w:t xml:space="preserve">Modelo Físico – Microservicio de Gestión Académica </w:t>
      </w:r>
    </w:p>
    <w:p w14:paraId="3EDAE4E1" w14:textId="77777777" w:rsidR="009B24AA" w:rsidRDefault="00000000">
      <w:pPr>
        <w:spacing w:after="245"/>
        <w:ind w:right="699"/>
      </w:pPr>
      <w:r>
        <w:t xml:space="preserve">El modelo físico del microservicio de Gestión Académica está compuesto por cuatro tablas principales: </w:t>
      </w:r>
      <w:r>
        <w:rPr>
          <w:b/>
          <w:color w:val="000000"/>
        </w:rPr>
        <w:t>cursos, evaluaciones, preguntas y respuestas</w:t>
      </w:r>
      <w:r>
        <w:t>. Estas tablas se relacionan entre sí mediante claves foráneas, respetando la integridad referencial de la base de datos.</w:t>
      </w:r>
      <w:r>
        <w:rPr>
          <w:sz w:val="22"/>
          <w:szCs w:val="22"/>
        </w:rPr>
        <w:t xml:space="preserve"> </w:t>
      </w:r>
    </w:p>
    <w:p w14:paraId="6E8B6965" w14:textId="77777777" w:rsidR="009B24AA" w:rsidRDefault="00000000">
      <w:pPr>
        <w:spacing w:after="253" w:line="265" w:lineRule="auto"/>
        <w:ind w:left="-5" w:right="0" w:firstLine="0"/>
      </w:pPr>
      <w:r>
        <w:rPr>
          <w:b/>
        </w:rPr>
        <w:t xml:space="preserve">cursos: </w:t>
      </w:r>
    </w:p>
    <w:p w14:paraId="755749D7" w14:textId="77777777" w:rsidR="009B24AA" w:rsidRDefault="00000000">
      <w:pPr>
        <w:numPr>
          <w:ilvl w:val="0"/>
          <w:numId w:val="9"/>
        </w:numPr>
        <w:ind w:right="699" w:firstLine="360"/>
      </w:pPr>
      <w:r>
        <w:t xml:space="preserve">id (clave primaria) </w:t>
      </w:r>
    </w:p>
    <w:p w14:paraId="30B8AA94" w14:textId="77777777" w:rsidR="009B24AA" w:rsidRDefault="00000000">
      <w:pPr>
        <w:numPr>
          <w:ilvl w:val="0"/>
          <w:numId w:val="9"/>
        </w:numPr>
        <w:spacing w:after="120" w:line="380" w:lineRule="auto"/>
        <w:ind w:right="699" w:firstLine="360"/>
      </w:pPr>
      <w:proofErr w:type="spellStart"/>
      <w:r>
        <w:t>categoria</w:t>
      </w:r>
      <w:proofErr w:type="spellEnd"/>
      <w:r>
        <w:t xml:space="preserve">, </w:t>
      </w:r>
      <w:proofErr w:type="spellStart"/>
      <w:r>
        <w:t>descripcion</w:t>
      </w:r>
      <w:proofErr w:type="spellEnd"/>
      <w:r>
        <w:t xml:space="preserve">, durabilidad, estado, precio, titulo </w:t>
      </w:r>
      <w:r>
        <w:rPr>
          <w:color w:val="000000"/>
        </w:rPr>
        <w:t xml:space="preserve">● </w:t>
      </w:r>
      <w:r>
        <w:t xml:space="preserve">Se relaciona con la tabla </w:t>
      </w:r>
      <w:r>
        <w:rPr>
          <w:b/>
          <w:color w:val="000000"/>
        </w:rPr>
        <w:t>evaluaciones</w:t>
      </w:r>
      <w:r>
        <w:t xml:space="preserve">. </w:t>
      </w:r>
      <w:r>
        <w:rPr>
          <w:b/>
        </w:rPr>
        <w:t>evaluaciones:</w:t>
      </w:r>
      <w:r>
        <w:t xml:space="preserve"> </w:t>
      </w:r>
    </w:p>
    <w:p w14:paraId="3774B1C7" w14:textId="77777777" w:rsidR="009B24AA" w:rsidRDefault="00000000">
      <w:pPr>
        <w:numPr>
          <w:ilvl w:val="0"/>
          <w:numId w:val="9"/>
        </w:numPr>
        <w:ind w:right="699" w:firstLine="360"/>
      </w:pPr>
      <w:r>
        <w:t xml:space="preserve">id (clave primaria) </w:t>
      </w:r>
    </w:p>
    <w:p w14:paraId="12D4FA1C" w14:textId="77777777" w:rsidR="009B24AA" w:rsidRDefault="00000000">
      <w:pPr>
        <w:numPr>
          <w:ilvl w:val="0"/>
          <w:numId w:val="9"/>
        </w:numPr>
        <w:ind w:right="699" w:firstLine="360"/>
      </w:pPr>
      <w:r>
        <w:t xml:space="preserve">porcentaje, tipo, titulo </w:t>
      </w:r>
    </w:p>
    <w:p w14:paraId="0F8BBD58" w14:textId="77777777" w:rsidR="009B24AA" w:rsidRDefault="00000000">
      <w:pPr>
        <w:numPr>
          <w:ilvl w:val="0"/>
          <w:numId w:val="9"/>
        </w:numPr>
        <w:spacing w:after="120" w:line="380" w:lineRule="auto"/>
        <w:ind w:right="699" w:firstLine="360"/>
      </w:pPr>
      <w:sdt>
        <w:sdtPr>
          <w:tag w:val="goog_rdk_0"/>
          <w:id w:val="-371589772"/>
        </w:sdtPr>
        <w:sdtContent>
          <w:proofErr w:type="spellStart"/>
          <w:r>
            <w:rPr>
              <w:rFonts w:ascii="Arial Unicode MS" w:eastAsia="Arial Unicode MS" w:hAnsi="Arial Unicode MS" w:cs="Arial Unicode MS"/>
            </w:rPr>
            <w:t>curso_id</w:t>
          </w:r>
          <w:proofErr w:type="spellEnd"/>
          <w:r>
            <w:rPr>
              <w:rFonts w:ascii="Arial Unicode MS" w:eastAsia="Arial Unicode MS" w:hAnsi="Arial Unicode MS" w:cs="Arial Unicode MS"/>
            </w:rPr>
            <w:t xml:space="preserve"> (clave foránea) → referencia a</w:t>
          </w:r>
        </w:sdtContent>
      </w:sdt>
      <w:r>
        <w:rPr>
          <w:b/>
          <w:color w:val="000000"/>
        </w:rPr>
        <w:t xml:space="preserve"> </w:t>
      </w:r>
      <w:proofErr w:type="spellStart"/>
      <w:r>
        <w:rPr>
          <w:b/>
          <w:color w:val="000000"/>
        </w:rPr>
        <w:t>cursos.id</w:t>
      </w:r>
      <w:proofErr w:type="spellEnd"/>
      <w:r>
        <w:rPr>
          <w:b/>
          <w:color w:val="000000"/>
        </w:rPr>
        <w:t xml:space="preserve"> </w:t>
      </w:r>
      <w:r>
        <w:rPr>
          <w:color w:val="000000"/>
        </w:rPr>
        <w:t xml:space="preserve">● </w:t>
      </w:r>
      <w:r>
        <w:t xml:space="preserve">Se relaciona con la tabla </w:t>
      </w:r>
      <w:r>
        <w:rPr>
          <w:b/>
          <w:color w:val="000000"/>
        </w:rPr>
        <w:t>preguntas.</w:t>
      </w:r>
      <w:r>
        <w:rPr>
          <w:b/>
        </w:rPr>
        <w:t xml:space="preserve"> preguntas:</w:t>
      </w:r>
      <w:r>
        <w:t xml:space="preserve"> </w:t>
      </w:r>
    </w:p>
    <w:p w14:paraId="7EEBA325" w14:textId="77777777" w:rsidR="009B24AA" w:rsidRDefault="00000000">
      <w:pPr>
        <w:numPr>
          <w:ilvl w:val="0"/>
          <w:numId w:val="9"/>
        </w:numPr>
        <w:ind w:right="699" w:firstLine="360"/>
      </w:pPr>
      <w:r>
        <w:t xml:space="preserve">id (clave primaria) </w:t>
      </w:r>
    </w:p>
    <w:p w14:paraId="30DEBBE7" w14:textId="77777777" w:rsidR="009B24AA" w:rsidRDefault="00000000">
      <w:pPr>
        <w:numPr>
          <w:ilvl w:val="0"/>
          <w:numId w:val="9"/>
        </w:numPr>
        <w:ind w:right="699" w:firstLine="360"/>
      </w:pPr>
      <w:r>
        <w:t xml:space="preserve">enunciado, puntaje </w:t>
      </w:r>
    </w:p>
    <w:p w14:paraId="6BDB5153" w14:textId="77777777" w:rsidR="009B24AA" w:rsidRDefault="00000000">
      <w:pPr>
        <w:numPr>
          <w:ilvl w:val="0"/>
          <w:numId w:val="9"/>
        </w:numPr>
        <w:spacing w:after="245"/>
        <w:ind w:right="699" w:firstLine="360"/>
      </w:pPr>
      <w:sdt>
        <w:sdtPr>
          <w:tag w:val="goog_rdk_1"/>
          <w:id w:val="-12049919"/>
        </w:sdtPr>
        <w:sdtContent>
          <w:proofErr w:type="spellStart"/>
          <w:r>
            <w:rPr>
              <w:rFonts w:ascii="Arial Unicode MS" w:eastAsia="Arial Unicode MS" w:hAnsi="Arial Unicode MS" w:cs="Arial Unicode MS"/>
            </w:rPr>
            <w:t>evaluacion_id</w:t>
          </w:r>
          <w:proofErr w:type="spellEnd"/>
          <w:r>
            <w:rPr>
              <w:rFonts w:ascii="Arial Unicode MS" w:eastAsia="Arial Unicode MS" w:hAnsi="Arial Unicode MS" w:cs="Arial Unicode MS"/>
            </w:rPr>
            <w:t xml:space="preserve"> (clave foránea) → referencia a </w:t>
          </w:r>
        </w:sdtContent>
      </w:sdt>
      <w:proofErr w:type="spellStart"/>
      <w:r>
        <w:rPr>
          <w:b/>
          <w:color w:val="000000"/>
        </w:rPr>
        <w:t>evaluaciones.id</w:t>
      </w:r>
      <w:proofErr w:type="spellEnd"/>
      <w:r>
        <w:rPr>
          <w:b/>
          <w:color w:val="000000"/>
        </w:rPr>
        <w:t xml:space="preserve"> </w:t>
      </w:r>
      <w:r>
        <w:rPr>
          <w:color w:val="000000"/>
        </w:rPr>
        <w:t xml:space="preserve">● </w:t>
      </w:r>
      <w:r>
        <w:t>Se relaciona con la tabla</w:t>
      </w:r>
      <w:r>
        <w:rPr>
          <w:b/>
          <w:color w:val="000000"/>
        </w:rPr>
        <w:t xml:space="preserve"> respuestas.</w:t>
      </w:r>
      <w:r>
        <w:t xml:space="preserve"> </w:t>
      </w:r>
    </w:p>
    <w:p w14:paraId="57CBD722" w14:textId="77777777" w:rsidR="009B24AA" w:rsidRDefault="00000000">
      <w:pPr>
        <w:spacing w:after="253" w:line="265" w:lineRule="auto"/>
        <w:ind w:left="-5" w:right="0" w:firstLine="0"/>
      </w:pPr>
      <w:r>
        <w:rPr>
          <w:b/>
        </w:rPr>
        <w:t>respuestas:</w:t>
      </w:r>
      <w:r>
        <w:t xml:space="preserve"> </w:t>
      </w:r>
    </w:p>
    <w:p w14:paraId="42092877" w14:textId="77777777" w:rsidR="009B24AA" w:rsidRDefault="00000000">
      <w:pPr>
        <w:numPr>
          <w:ilvl w:val="0"/>
          <w:numId w:val="9"/>
        </w:numPr>
        <w:ind w:right="699" w:firstLine="360"/>
      </w:pPr>
      <w:r>
        <w:t xml:space="preserve">id (clave primaria) </w:t>
      </w:r>
    </w:p>
    <w:p w14:paraId="74623365" w14:textId="77777777" w:rsidR="009B24AA" w:rsidRDefault="00000000">
      <w:pPr>
        <w:numPr>
          <w:ilvl w:val="0"/>
          <w:numId w:val="9"/>
        </w:numPr>
        <w:ind w:right="699" w:firstLine="360"/>
      </w:pPr>
      <w:r>
        <w:t xml:space="preserve">contenido, </w:t>
      </w:r>
      <w:proofErr w:type="spellStart"/>
      <w:r>
        <w:t>es_correcta</w:t>
      </w:r>
      <w:proofErr w:type="spellEnd"/>
      <w:r>
        <w:t xml:space="preserve"> </w:t>
      </w:r>
    </w:p>
    <w:p w14:paraId="765AA58B" w14:textId="77777777" w:rsidR="009B24AA" w:rsidRDefault="00000000">
      <w:pPr>
        <w:numPr>
          <w:ilvl w:val="0"/>
          <w:numId w:val="9"/>
        </w:numPr>
        <w:spacing w:after="248"/>
        <w:ind w:right="699" w:firstLine="360"/>
      </w:pPr>
      <w:sdt>
        <w:sdtPr>
          <w:tag w:val="goog_rdk_2"/>
          <w:id w:val="1497071795"/>
        </w:sdtPr>
        <w:sdtContent>
          <w:proofErr w:type="spellStart"/>
          <w:r>
            <w:rPr>
              <w:rFonts w:ascii="Arial Unicode MS" w:eastAsia="Arial Unicode MS" w:hAnsi="Arial Unicode MS" w:cs="Arial Unicode MS"/>
            </w:rPr>
            <w:t>pregunta_id</w:t>
          </w:r>
          <w:proofErr w:type="spellEnd"/>
          <w:r>
            <w:rPr>
              <w:rFonts w:ascii="Arial Unicode MS" w:eastAsia="Arial Unicode MS" w:hAnsi="Arial Unicode MS" w:cs="Arial Unicode MS"/>
            </w:rPr>
            <w:t xml:space="preserve"> (clave foránea) → referencia a</w:t>
          </w:r>
        </w:sdtContent>
      </w:sdt>
      <w:r>
        <w:rPr>
          <w:b/>
          <w:color w:val="000000"/>
        </w:rPr>
        <w:t xml:space="preserve"> </w:t>
      </w:r>
      <w:proofErr w:type="spellStart"/>
      <w:r>
        <w:rPr>
          <w:b/>
          <w:color w:val="000000"/>
        </w:rPr>
        <w:t>preguntas.id</w:t>
      </w:r>
      <w:proofErr w:type="spellEnd"/>
      <w:r>
        <w:t xml:space="preserve"> </w:t>
      </w:r>
    </w:p>
    <w:p w14:paraId="0E8DCF71" w14:textId="77777777" w:rsidR="009B24AA" w:rsidRDefault="00000000">
      <w:pPr>
        <w:spacing w:after="245"/>
        <w:ind w:right="699"/>
      </w:pPr>
      <w:r>
        <w:t xml:space="preserve">Este modelo permite crear cursos con evaluaciones estructuradas y automatizadas, manteniendo los datos organizados, normalizados y fácilmente escalables. </w:t>
      </w:r>
    </w:p>
    <w:p w14:paraId="715BE4F6" w14:textId="77777777" w:rsidR="009B24AA" w:rsidRDefault="00000000">
      <w:pPr>
        <w:spacing w:after="318" w:line="259" w:lineRule="auto"/>
        <w:ind w:left="0" w:right="0" w:firstLine="0"/>
      </w:pPr>
      <w:r>
        <w:t xml:space="preserve"> </w:t>
      </w:r>
    </w:p>
    <w:p w14:paraId="6D6B9312" w14:textId="77777777" w:rsidR="009B24AA" w:rsidRDefault="00000000">
      <w:pPr>
        <w:spacing w:after="243" w:line="259" w:lineRule="auto"/>
        <w:ind w:left="-5" w:right="0" w:firstLine="0"/>
      </w:pPr>
      <w:r>
        <w:rPr>
          <w:b/>
          <w:sz w:val="26"/>
          <w:szCs w:val="26"/>
        </w:rPr>
        <w:lastRenderedPageBreak/>
        <w:t xml:space="preserve">Modelo Físico – Microservicio de Gestión de Usuario y Soporte: </w:t>
      </w:r>
    </w:p>
    <w:p w14:paraId="52F61459" w14:textId="77777777" w:rsidR="009B24AA" w:rsidRDefault="00000000">
      <w:pPr>
        <w:spacing w:after="245"/>
        <w:ind w:right="699"/>
      </w:pPr>
      <w:r>
        <w:t>Este microservicio utiliza cinco tablas principales:</w:t>
      </w:r>
      <w:r>
        <w:rPr>
          <w:color w:val="000000"/>
        </w:rPr>
        <w:t xml:space="preserve"> usuarios, roles, </w:t>
      </w:r>
      <w:proofErr w:type="gramStart"/>
      <w:r>
        <w:rPr>
          <w:color w:val="000000"/>
        </w:rPr>
        <w:t>tickets</w:t>
      </w:r>
      <w:proofErr w:type="gramEnd"/>
      <w:r>
        <w:t xml:space="preserve"> y </w:t>
      </w:r>
      <w:proofErr w:type="spellStart"/>
      <w:r>
        <w:rPr>
          <w:color w:val="000000"/>
        </w:rPr>
        <w:t>mensajes_</w:t>
      </w:r>
      <w:proofErr w:type="gramStart"/>
      <w:r>
        <w:rPr>
          <w:color w:val="000000"/>
        </w:rPr>
        <w:t>ticket</w:t>
      </w:r>
      <w:proofErr w:type="spellEnd"/>
      <w:proofErr w:type="gramEnd"/>
      <w:r>
        <w:t xml:space="preserve">, organizadas para manejar la autenticación de usuarios, sus roles, solicitudes de soporte y los mensajes asociados a cada </w:t>
      </w:r>
      <w:proofErr w:type="gramStart"/>
      <w:r>
        <w:t>ticket</w:t>
      </w:r>
      <w:proofErr w:type="gramEnd"/>
      <w:r>
        <w:t xml:space="preserve">. </w:t>
      </w:r>
    </w:p>
    <w:p w14:paraId="45776915" w14:textId="77777777" w:rsidR="009B24AA" w:rsidRDefault="00000000">
      <w:pPr>
        <w:spacing w:after="0" w:line="259" w:lineRule="auto"/>
        <w:ind w:left="0" w:right="0" w:firstLine="0"/>
      </w:pPr>
      <w:r>
        <w:t xml:space="preserve"> </w:t>
      </w:r>
    </w:p>
    <w:p w14:paraId="110720CD" w14:textId="77777777" w:rsidR="009B24AA" w:rsidRDefault="00000000">
      <w:pPr>
        <w:spacing w:after="253" w:line="265" w:lineRule="auto"/>
        <w:ind w:left="-5" w:right="0" w:firstLine="0"/>
      </w:pPr>
      <w:r>
        <w:rPr>
          <w:b/>
        </w:rPr>
        <w:t xml:space="preserve">usuarios: </w:t>
      </w:r>
    </w:p>
    <w:p w14:paraId="5982079A" w14:textId="77777777" w:rsidR="009B24AA" w:rsidRDefault="00000000">
      <w:pPr>
        <w:numPr>
          <w:ilvl w:val="0"/>
          <w:numId w:val="9"/>
        </w:numPr>
        <w:ind w:right="699" w:firstLine="360"/>
      </w:pPr>
      <w:r>
        <w:t xml:space="preserve">id (clave primaria) </w:t>
      </w:r>
    </w:p>
    <w:p w14:paraId="6C6A8273" w14:textId="77777777" w:rsidR="009B24AA" w:rsidRDefault="00000000">
      <w:pPr>
        <w:numPr>
          <w:ilvl w:val="0"/>
          <w:numId w:val="9"/>
        </w:numPr>
        <w:ind w:right="699" w:firstLine="360"/>
      </w:pPr>
      <w:r>
        <w:t xml:space="preserve">nombre, correo, contraseña </w:t>
      </w:r>
    </w:p>
    <w:p w14:paraId="4D1B5802" w14:textId="77777777" w:rsidR="009B24AA" w:rsidRDefault="00000000">
      <w:pPr>
        <w:numPr>
          <w:ilvl w:val="0"/>
          <w:numId w:val="9"/>
        </w:numPr>
        <w:ind w:right="699" w:firstLine="360"/>
      </w:pPr>
      <w:sdt>
        <w:sdtPr>
          <w:tag w:val="goog_rdk_3"/>
          <w:id w:val="1087367420"/>
        </w:sdtPr>
        <w:sdtContent>
          <w:proofErr w:type="spellStart"/>
          <w:r>
            <w:rPr>
              <w:rFonts w:ascii="Arial Unicode MS" w:eastAsia="Arial Unicode MS" w:hAnsi="Arial Unicode MS" w:cs="Arial Unicode MS"/>
            </w:rPr>
            <w:t>rol_id</w:t>
          </w:r>
          <w:proofErr w:type="spellEnd"/>
          <w:r>
            <w:rPr>
              <w:rFonts w:ascii="Arial Unicode MS" w:eastAsia="Arial Unicode MS" w:hAnsi="Arial Unicode MS" w:cs="Arial Unicode MS"/>
            </w:rPr>
            <w:t xml:space="preserve"> (clave foránea) → referencia a </w:t>
          </w:r>
        </w:sdtContent>
      </w:sdt>
      <w:proofErr w:type="spellStart"/>
      <w:r>
        <w:rPr>
          <w:b/>
          <w:color w:val="000000"/>
        </w:rPr>
        <w:t>roles.id</w:t>
      </w:r>
      <w:proofErr w:type="spellEnd"/>
      <w:r>
        <w:rPr>
          <w:b/>
          <w:color w:val="000000"/>
        </w:rPr>
        <w:t xml:space="preserve"> </w:t>
      </w:r>
    </w:p>
    <w:p w14:paraId="2D0C23AA" w14:textId="77777777" w:rsidR="009B24AA" w:rsidRDefault="00000000">
      <w:pPr>
        <w:numPr>
          <w:ilvl w:val="0"/>
          <w:numId w:val="9"/>
        </w:numPr>
        <w:spacing w:after="253" w:line="265" w:lineRule="auto"/>
        <w:ind w:right="699" w:firstLine="360"/>
      </w:pPr>
      <w:r>
        <w:t xml:space="preserve">Se relaciona con </w:t>
      </w:r>
      <w:r>
        <w:rPr>
          <w:b/>
          <w:color w:val="000000"/>
        </w:rPr>
        <w:t xml:space="preserve">roles, </w:t>
      </w:r>
      <w:proofErr w:type="gramStart"/>
      <w:r>
        <w:rPr>
          <w:b/>
          <w:color w:val="000000"/>
        </w:rPr>
        <w:t>tickets</w:t>
      </w:r>
      <w:proofErr w:type="gramEnd"/>
      <w:r>
        <w:t xml:space="preserve"> y </w:t>
      </w:r>
      <w:proofErr w:type="spellStart"/>
      <w:r>
        <w:rPr>
          <w:b/>
          <w:color w:val="000000"/>
        </w:rPr>
        <w:t>mensajes_</w:t>
      </w:r>
      <w:proofErr w:type="gramStart"/>
      <w:r>
        <w:rPr>
          <w:b/>
          <w:color w:val="000000"/>
        </w:rPr>
        <w:t>ticket</w:t>
      </w:r>
      <w:proofErr w:type="spellEnd"/>
      <w:proofErr w:type="gramEnd"/>
      <w:r>
        <w:rPr>
          <w:b/>
          <w:color w:val="000000"/>
        </w:rPr>
        <w:t xml:space="preserve">. </w:t>
      </w:r>
    </w:p>
    <w:p w14:paraId="45C0E98E" w14:textId="77777777" w:rsidR="009B24AA" w:rsidRDefault="00000000">
      <w:pPr>
        <w:spacing w:after="253" w:line="265" w:lineRule="auto"/>
        <w:ind w:left="-5" w:right="0" w:firstLine="0"/>
      </w:pPr>
      <w:r>
        <w:rPr>
          <w:b/>
          <w:color w:val="000000"/>
        </w:rPr>
        <w:t xml:space="preserve">Rol: </w:t>
      </w:r>
    </w:p>
    <w:p w14:paraId="14CCBA4A" w14:textId="77777777" w:rsidR="009B24AA" w:rsidRDefault="00000000">
      <w:pPr>
        <w:numPr>
          <w:ilvl w:val="0"/>
          <w:numId w:val="9"/>
        </w:numPr>
        <w:ind w:right="699" w:firstLine="360"/>
      </w:pPr>
      <w:r>
        <w:t xml:space="preserve">id (clave primaria) </w:t>
      </w:r>
    </w:p>
    <w:p w14:paraId="0D136A39" w14:textId="77777777" w:rsidR="009B24AA" w:rsidRDefault="00000000">
      <w:pPr>
        <w:numPr>
          <w:ilvl w:val="0"/>
          <w:numId w:val="9"/>
        </w:numPr>
        <w:ind w:right="699" w:firstLine="360"/>
      </w:pPr>
      <w:r>
        <w:t xml:space="preserve">nombre </w:t>
      </w:r>
    </w:p>
    <w:p w14:paraId="3CDECF2B" w14:textId="77777777" w:rsidR="009B24AA" w:rsidRDefault="00000000">
      <w:pPr>
        <w:numPr>
          <w:ilvl w:val="0"/>
          <w:numId w:val="9"/>
        </w:numPr>
        <w:spacing w:line="485" w:lineRule="auto"/>
        <w:ind w:right="699" w:firstLine="360"/>
      </w:pPr>
      <w:r>
        <w:t xml:space="preserve">Se relaciona con </w:t>
      </w:r>
      <w:r>
        <w:rPr>
          <w:b/>
          <w:color w:val="000000"/>
        </w:rPr>
        <w:t>usuarios.</w:t>
      </w:r>
      <w:r>
        <w:t xml:space="preserve"> </w:t>
      </w:r>
      <w:proofErr w:type="gramStart"/>
      <w:r>
        <w:rPr>
          <w:b/>
        </w:rPr>
        <w:t>tickets</w:t>
      </w:r>
      <w:proofErr w:type="gramEnd"/>
      <w:r>
        <w:rPr>
          <w:b/>
        </w:rPr>
        <w:t xml:space="preserve">: </w:t>
      </w:r>
    </w:p>
    <w:p w14:paraId="4ABE82E1" w14:textId="77777777" w:rsidR="009B24AA" w:rsidRDefault="00000000">
      <w:pPr>
        <w:numPr>
          <w:ilvl w:val="0"/>
          <w:numId w:val="9"/>
        </w:numPr>
        <w:ind w:right="699" w:firstLine="360"/>
      </w:pPr>
      <w:r>
        <w:t xml:space="preserve">id (clave primaria) </w:t>
      </w:r>
    </w:p>
    <w:p w14:paraId="09AFDEEA" w14:textId="77777777" w:rsidR="009B24AA" w:rsidRDefault="00000000">
      <w:pPr>
        <w:numPr>
          <w:ilvl w:val="0"/>
          <w:numId w:val="9"/>
        </w:numPr>
        <w:ind w:right="699" w:firstLine="360"/>
      </w:pPr>
      <w:r>
        <w:t xml:space="preserve">asunto, </w:t>
      </w:r>
      <w:proofErr w:type="spellStart"/>
      <w:r>
        <w:t>descripcion</w:t>
      </w:r>
      <w:proofErr w:type="spellEnd"/>
      <w:r>
        <w:t xml:space="preserve">, </w:t>
      </w:r>
      <w:proofErr w:type="spellStart"/>
      <w:r>
        <w:t>fecha_creacion</w:t>
      </w:r>
      <w:proofErr w:type="spellEnd"/>
      <w:r>
        <w:t xml:space="preserve"> </w:t>
      </w:r>
    </w:p>
    <w:p w14:paraId="3B075D12" w14:textId="77777777" w:rsidR="009B24AA" w:rsidRDefault="00000000">
      <w:pPr>
        <w:numPr>
          <w:ilvl w:val="0"/>
          <w:numId w:val="9"/>
        </w:numPr>
        <w:spacing w:after="120" w:line="380" w:lineRule="auto"/>
        <w:ind w:right="699" w:firstLine="360"/>
      </w:pPr>
      <w:sdt>
        <w:sdtPr>
          <w:tag w:val="goog_rdk_4"/>
          <w:id w:val="-693453306"/>
        </w:sdtPr>
        <w:sdtContent>
          <w:proofErr w:type="spellStart"/>
          <w:r>
            <w:rPr>
              <w:rFonts w:ascii="Arial Unicode MS" w:eastAsia="Arial Unicode MS" w:hAnsi="Arial Unicode MS" w:cs="Arial Unicode MS"/>
            </w:rPr>
            <w:t>usuario_id</w:t>
          </w:r>
          <w:proofErr w:type="spellEnd"/>
          <w:r>
            <w:rPr>
              <w:rFonts w:ascii="Arial Unicode MS" w:eastAsia="Arial Unicode MS" w:hAnsi="Arial Unicode MS" w:cs="Arial Unicode MS"/>
            </w:rPr>
            <w:t xml:space="preserve"> (clave foránea) → referencia a </w:t>
          </w:r>
        </w:sdtContent>
      </w:sdt>
      <w:proofErr w:type="spellStart"/>
      <w:r>
        <w:rPr>
          <w:b/>
          <w:color w:val="000000"/>
        </w:rPr>
        <w:t>usuarios.id</w:t>
      </w:r>
      <w:proofErr w:type="spellEnd"/>
      <w:r>
        <w:rPr>
          <w:b/>
          <w:color w:val="000000"/>
        </w:rPr>
        <w:t xml:space="preserve"> </w:t>
      </w:r>
      <w:r>
        <w:rPr>
          <w:color w:val="000000"/>
        </w:rPr>
        <w:t xml:space="preserve">● </w:t>
      </w:r>
      <w:r>
        <w:t xml:space="preserve">Se relaciona con </w:t>
      </w:r>
      <w:proofErr w:type="spellStart"/>
      <w:r>
        <w:rPr>
          <w:b/>
          <w:color w:val="000000"/>
        </w:rPr>
        <w:t>mensajes_</w:t>
      </w:r>
      <w:proofErr w:type="gramStart"/>
      <w:r>
        <w:rPr>
          <w:b/>
          <w:color w:val="000000"/>
        </w:rPr>
        <w:t>ticket</w:t>
      </w:r>
      <w:proofErr w:type="spellEnd"/>
      <w:proofErr w:type="gramEnd"/>
      <w:r>
        <w:rPr>
          <w:b/>
          <w:color w:val="000000"/>
        </w:rPr>
        <w:t>.</w:t>
      </w:r>
      <w:r>
        <w:t xml:space="preserve"> </w:t>
      </w:r>
      <w:proofErr w:type="spellStart"/>
      <w:r>
        <w:rPr>
          <w:b/>
        </w:rPr>
        <w:t>mensajes_</w:t>
      </w:r>
      <w:proofErr w:type="gramStart"/>
      <w:r>
        <w:rPr>
          <w:b/>
        </w:rPr>
        <w:t>ticket</w:t>
      </w:r>
      <w:proofErr w:type="spellEnd"/>
      <w:proofErr w:type="gramEnd"/>
      <w:r>
        <w:rPr>
          <w:b/>
        </w:rPr>
        <w:t xml:space="preserve">: </w:t>
      </w:r>
    </w:p>
    <w:p w14:paraId="248A5FDF" w14:textId="77777777" w:rsidR="009B24AA" w:rsidRDefault="00000000">
      <w:pPr>
        <w:numPr>
          <w:ilvl w:val="0"/>
          <w:numId w:val="9"/>
        </w:numPr>
        <w:ind w:right="699" w:firstLine="360"/>
      </w:pPr>
      <w:r>
        <w:t xml:space="preserve">id (clave primaria) </w:t>
      </w:r>
    </w:p>
    <w:p w14:paraId="6B8CA9CD" w14:textId="77777777" w:rsidR="009B24AA" w:rsidRDefault="00000000">
      <w:pPr>
        <w:numPr>
          <w:ilvl w:val="0"/>
          <w:numId w:val="9"/>
        </w:numPr>
        <w:ind w:right="699" w:firstLine="360"/>
      </w:pPr>
      <w:r>
        <w:t xml:space="preserve">fecha, mensaje </w:t>
      </w:r>
    </w:p>
    <w:p w14:paraId="0E5B1BBB" w14:textId="77777777" w:rsidR="009B24AA" w:rsidRDefault="00000000">
      <w:pPr>
        <w:numPr>
          <w:ilvl w:val="0"/>
          <w:numId w:val="9"/>
        </w:numPr>
        <w:spacing w:line="321" w:lineRule="auto"/>
        <w:ind w:right="699" w:firstLine="360"/>
      </w:pPr>
      <w:sdt>
        <w:sdtPr>
          <w:tag w:val="goog_rdk_5"/>
          <w:id w:val="-453492157"/>
        </w:sdtPr>
        <w:sdtContent>
          <w:proofErr w:type="spellStart"/>
          <w:r>
            <w:rPr>
              <w:rFonts w:ascii="Arial Unicode MS" w:eastAsia="Arial Unicode MS" w:hAnsi="Arial Unicode MS" w:cs="Arial Unicode MS"/>
            </w:rPr>
            <w:t>usuario_id</w:t>
          </w:r>
          <w:proofErr w:type="spellEnd"/>
          <w:r>
            <w:rPr>
              <w:rFonts w:ascii="Arial Unicode MS" w:eastAsia="Arial Unicode MS" w:hAnsi="Arial Unicode MS" w:cs="Arial Unicode MS"/>
            </w:rPr>
            <w:t xml:space="preserve"> (clave foránea) → referencia a </w:t>
          </w:r>
        </w:sdtContent>
      </w:sdt>
      <w:proofErr w:type="spellStart"/>
      <w:r>
        <w:rPr>
          <w:b/>
          <w:color w:val="000000"/>
        </w:rPr>
        <w:t>usuarios.id</w:t>
      </w:r>
      <w:proofErr w:type="spellEnd"/>
      <w:r>
        <w:rPr>
          <w:b/>
          <w:color w:val="000000"/>
        </w:rPr>
        <w:t xml:space="preserve"> </w:t>
      </w:r>
      <w:r>
        <w:rPr>
          <w:color w:val="000000"/>
        </w:rPr>
        <w:t xml:space="preserve">● </w:t>
      </w:r>
      <w:sdt>
        <w:sdtPr>
          <w:tag w:val="goog_rdk_6"/>
          <w:id w:val="787817584"/>
        </w:sdtPr>
        <w:sdtContent>
          <w:proofErr w:type="spellStart"/>
          <w:proofErr w:type="gramStart"/>
          <w:r>
            <w:rPr>
              <w:rFonts w:ascii="Arial Unicode MS" w:eastAsia="Arial Unicode MS" w:hAnsi="Arial Unicode MS" w:cs="Arial Unicode MS"/>
            </w:rPr>
            <w:t>ticket</w:t>
          </w:r>
          <w:proofErr w:type="gramEnd"/>
          <w:r>
            <w:rPr>
              <w:rFonts w:ascii="Arial Unicode MS" w:eastAsia="Arial Unicode MS" w:hAnsi="Arial Unicode MS" w:cs="Arial Unicode MS"/>
            </w:rPr>
            <w:t>_id</w:t>
          </w:r>
          <w:proofErr w:type="spellEnd"/>
          <w:r>
            <w:rPr>
              <w:rFonts w:ascii="Arial Unicode MS" w:eastAsia="Arial Unicode MS" w:hAnsi="Arial Unicode MS" w:cs="Arial Unicode MS"/>
            </w:rPr>
            <w:t xml:space="preserve"> (clave foránea) → referencia a </w:t>
          </w:r>
        </w:sdtContent>
      </w:sdt>
      <w:proofErr w:type="spellStart"/>
      <w:r>
        <w:rPr>
          <w:b/>
          <w:color w:val="000000"/>
        </w:rPr>
        <w:t>tickets.id</w:t>
      </w:r>
      <w:proofErr w:type="spellEnd"/>
      <w:r>
        <w:rPr>
          <w:rFonts w:ascii="Calibri" w:eastAsia="Calibri" w:hAnsi="Calibri" w:cs="Calibri"/>
          <w:color w:val="188038"/>
        </w:rPr>
        <w:t xml:space="preserve"> </w:t>
      </w:r>
    </w:p>
    <w:p w14:paraId="58438AF5" w14:textId="77777777" w:rsidR="009B24AA" w:rsidRDefault="00000000">
      <w:pPr>
        <w:spacing w:after="259" w:line="259" w:lineRule="auto"/>
        <w:ind w:left="720" w:right="0" w:firstLine="0"/>
      </w:pPr>
      <w:r>
        <w:t xml:space="preserve"> </w:t>
      </w:r>
    </w:p>
    <w:p w14:paraId="3236B16C" w14:textId="77777777" w:rsidR="009B24AA" w:rsidRDefault="00000000">
      <w:pPr>
        <w:spacing w:after="245"/>
        <w:ind w:right="699"/>
      </w:pPr>
      <w:r>
        <w:t xml:space="preserve">Este modelo permite manejar tanto el sistema de autenticación de usuarios con roles, como la gestión de soporte mediante </w:t>
      </w:r>
      <w:proofErr w:type="gramStart"/>
      <w:r>
        <w:t>tickets</w:t>
      </w:r>
      <w:proofErr w:type="gramEnd"/>
      <w:r>
        <w:t xml:space="preserve"> y mensajes internos, manteniendo relaciones claras y una estructura normalizada. </w:t>
      </w:r>
    </w:p>
    <w:p w14:paraId="77413C98" w14:textId="77777777" w:rsidR="009B24AA" w:rsidRDefault="00000000">
      <w:pPr>
        <w:spacing w:after="278" w:line="259" w:lineRule="auto"/>
        <w:ind w:left="0" w:right="0" w:firstLine="0"/>
      </w:pPr>
      <w:r>
        <w:t xml:space="preserve"> </w:t>
      </w:r>
    </w:p>
    <w:p w14:paraId="1CBE948C" w14:textId="77777777" w:rsidR="009B24AA" w:rsidRDefault="00000000">
      <w:pPr>
        <w:spacing w:after="243" w:line="259" w:lineRule="auto"/>
        <w:ind w:left="-5" w:right="0" w:firstLine="0"/>
      </w:pPr>
      <w:r>
        <w:rPr>
          <w:b/>
          <w:sz w:val="26"/>
          <w:szCs w:val="26"/>
        </w:rPr>
        <w:t>Modelo Físico – Microservicio de gestión de pagos e inscripciones:</w:t>
      </w:r>
      <w:r>
        <w:rPr>
          <w:sz w:val="26"/>
          <w:szCs w:val="26"/>
        </w:rPr>
        <w:t xml:space="preserve"> </w:t>
      </w:r>
    </w:p>
    <w:p w14:paraId="5655861D" w14:textId="77777777" w:rsidR="009B24AA" w:rsidRDefault="00000000">
      <w:pPr>
        <w:spacing w:after="245"/>
        <w:ind w:right="699"/>
      </w:pPr>
      <w:r>
        <w:t xml:space="preserve">El modelo físico del sistema de inscripciones y pagos está compuesto por tres tablas principales: inscripciones, pago y cupones. Estas tablas se relacionan mediante claves foráneas, garantizando la integridad referencial de la base de datos. </w:t>
      </w:r>
    </w:p>
    <w:p w14:paraId="2A06FCC6" w14:textId="77777777" w:rsidR="009B24AA" w:rsidRDefault="009B24AA">
      <w:pPr>
        <w:spacing w:after="253" w:line="265" w:lineRule="auto"/>
        <w:ind w:left="-5" w:right="0" w:firstLine="0"/>
        <w:rPr>
          <w:b/>
        </w:rPr>
      </w:pPr>
    </w:p>
    <w:p w14:paraId="691C0388" w14:textId="77777777" w:rsidR="009B24AA" w:rsidRDefault="009B24AA">
      <w:pPr>
        <w:spacing w:after="253" w:line="265" w:lineRule="auto"/>
        <w:ind w:left="-5" w:right="0" w:firstLine="0"/>
        <w:rPr>
          <w:b/>
        </w:rPr>
      </w:pPr>
    </w:p>
    <w:p w14:paraId="72C05CCF" w14:textId="77777777" w:rsidR="009B24AA" w:rsidRDefault="00000000">
      <w:pPr>
        <w:spacing w:after="253" w:line="265" w:lineRule="auto"/>
        <w:ind w:left="-5" w:right="0" w:firstLine="0"/>
      </w:pPr>
      <w:r>
        <w:rPr>
          <w:b/>
        </w:rPr>
        <w:lastRenderedPageBreak/>
        <w:t xml:space="preserve">inscripciones: </w:t>
      </w:r>
    </w:p>
    <w:p w14:paraId="58B55A53" w14:textId="77777777" w:rsidR="009B24AA" w:rsidRDefault="00000000">
      <w:pPr>
        <w:numPr>
          <w:ilvl w:val="0"/>
          <w:numId w:val="9"/>
        </w:numPr>
        <w:ind w:right="699" w:firstLine="360"/>
      </w:pPr>
      <w:proofErr w:type="spellStart"/>
      <w:r>
        <w:t>id_inscripcion</w:t>
      </w:r>
      <w:proofErr w:type="spellEnd"/>
      <w:r>
        <w:t xml:space="preserve"> (PK) </w:t>
      </w:r>
    </w:p>
    <w:p w14:paraId="4056F5FF" w14:textId="77777777" w:rsidR="009B24AA" w:rsidRDefault="00000000">
      <w:pPr>
        <w:numPr>
          <w:ilvl w:val="0"/>
          <w:numId w:val="9"/>
        </w:numPr>
        <w:ind w:right="699" w:firstLine="360"/>
      </w:pPr>
      <w:proofErr w:type="spellStart"/>
      <w:r>
        <w:t>fecha_inscripcion</w:t>
      </w:r>
      <w:proofErr w:type="spellEnd"/>
      <w:r>
        <w:t xml:space="preserve"> </w:t>
      </w:r>
    </w:p>
    <w:p w14:paraId="63281B4A" w14:textId="77777777" w:rsidR="009B24AA" w:rsidRDefault="00000000">
      <w:pPr>
        <w:numPr>
          <w:ilvl w:val="0"/>
          <w:numId w:val="9"/>
        </w:numPr>
        <w:spacing w:after="29"/>
        <w:ind w:right="699" w:firstLine="360"/>
      </w:pPr>
      <w:sdt>
        <w:sdtPr>
          <w:tag w:val="goog_rdk_7"/>
          <w:id w:val="101357385"/>
        </w:sdtPr>
        <w:sdtContent>
          <w:proofErr w:type="spellStart"/>
          <w:r>
            <w:rPr>
              <w:rFonts w:ascii="Arial Unicode MS" w:eastAsia="Arial Unicode MS" w:hAnsi="Arial Unicode MS" w:cs="Arial Unicode MS"/>
            </w:rPr>
            <w:t>id_curso</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cursos.id</w:t>
          </w:r>
          <w:proofErr w:type="spellEnd"/>
          <w:r>
            <w:rPr>
              <w:rFonts w:ascii="Arial Unicode MS" w:eastAsia="Arial Unicode MS" w:hAnsi="Arial Unicode MS" w:cs="Arial Unicode MS"/>
            </w:rPr>
            <w:t xml:space="preserve">) (tabla "cursos" no mostrada) </w:t>
          </w:r>
        </w:sdtContent>
      </w:sdt>
    </w:p>
    <w:p w14:paraId="14ABD60E" w14:textId="77777777" w:rsidR="009B24AA" w:rsidRDefault="00000000">
      <w:pPr>
        <w:numPr>
          <w:ilvl w:val="0"/>
          <w:numId w:val="9"/>
        </w:numPr>
        <w:ind w:right="699" w:firstLine="360"/>
      </w:pPr>
      <w:sdt>
        <w:sdtPr>
          <w:tag w:val="goog_rdk_8"/>
          <w:id w:val="884675032"/>
        </w:sdtPr>
        <w:sdtContent>
          <w:proofErr w:type="spellStart"/>
          <w:r>
            <w:rPr>
              <w:rFonts w:ascii="Arial Unicode MS" w:eastAsia="Arial Unicode MS" w:hAnsi="Arial Unicode MS" w:cs="Arial Unicode MS"/>
            </w:rPr>
            <w:t>id_usuario</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usuarios.id</w:t>
          </w:r>
          <w:proofErr w:type="spellEnd"/>
          <w:r>
            <w:rPr>
              <w:rFonts w:ascii="Arial Unicode MS" w:eastAsia="Arial Unicode MS" w:hAnsi="Arial Unicode MS" w:cs="Arial Unicode MS"/>
            </w:rPr>
            <w:t xml:space="preserve">) (tabla "usuarios" no mostrada) </w:t>
          </w:r>
          <w:r>
            <w:rPr>
              <w:rFonts w:ascii="Arial Unicode MS" w:eastAsia="Arial Unicode MS" w:hAnsi="Arial Unicode MS" w:cs="Arial Unicode MS"/>
            </w:rPr>
            <w:tab/>
            <w:t xml:space="preserve"> </w:t>
          </w:r>
        </w:sdtContent>
      </w:sdt>
    </w:p>
    <w:p w14:paraId="1F3F8758" w14:textId="77777777" w:rsidR="009B24AA" w:rsidRDefault="00000000">
      <w:pPr>
        <w:spacing w:after="253" w:line="265" w:lineRule="auto"/>
        <w:ind w:left="-5" w:right="0" w:firstLine="0"/>
      </w:pPr>
      <w:r>
        <w:rPr>
          <w:b/>
        </w:rPr>
        <w:t xml:space="preserve">pago: </w:t>
      </w:r>
    </w:p>
    <w:p w14:paraId="6337ED8B" w14:textId="77777777" w:rsidR="009B24AA" w:rsidRDefault="00000000">
      <w:pPr>
        <w:numPr>
          <w:ilvl w:val="0"/>
          <w:numId w:val="9"/>
        </w:numPr>
        <w:ind w:right="699" w:firstLine="360"/>
      </w:pPr>
      <w:proofErr w:type="spellStart"/>
      <w:r>
        <w:t>id_pago</w:t>
      </w:r>
      <w:proofErr w:type="spellEnd"/>
      <w:r>
        <w:t xml:space="preserve"> (PK) </w:t>
      </w:r>
    </w:p>
    <w:p w14:paraId="73A0DEA3" w14:textId="77777777" w:rsidR="009B24AA" w:rsidRDefault="00000000">
      <w:pPr>
        <w:numPr>
          <w:ilvl w:val="0"/>
          <w:numId w:val="9"/>
        </w:numPr>
        <w:ind w:right="699" w:firstLine="360"/>
      </w:pPr>
      <w:proofErr w:type="spellStart"/>
      <w:r>
        <w:t>fecha_pago</w:t>
      </w:r>
      <w:proofErr w:type="spellEnd"/>
      <w:r>
        <w:t xml:space="preserve"> </w:t>
      </w:r>
    </w:p>
    <w:p w14:paraId="7D89F7B1" w14:textId="77777777" w:rsidR="009B24AA" w:rsidRDefault="00000000">
      <w:pPr>
        <w:numPr>
          <w:ilvl w:val="0"/>
          <w:numId w:val="9"/>
        </w:numPr>
        <w:ind w:right="699" w:firstLine="360"/>
      </w:pPr>
      <w:proofErr w:type="spellStart"/>
      <w:r>
        <w:t>id_transaction_webpay</w:t>
      </w:r>
      <w:proofErr w:type="spellEnd"/>
      <w:r>
        <w:t xml:space="preserve"> </w:t>
      </w:r>
    </w:p>
    <w:p w14:paraId="30F03178" w14:textId="77777777" w:rsidR="009B24AA" w:rsidRDefault="00000000">
      <w:pPr>
        <w:numPr>
          <w:ilvl w:val="0"/>
          <w:numId w:val="9"/>
        </w:numPr>
        <w:ind w:right="699" w:firstLine="360"/>
      </w:pPr>
      <w:r>
        <w:t xml:space="preserve">precio </w:t>
      </w:r>
    </w:p>
    <w:p w14:paraId="09A69F4A" w14:textId="77777777" w:rsidR="009B24AA" w:rsidRDefault="00000000">
      <w:pPr>
        <w:numPr>
          <w:ilvl w:val="0"/>
          <w:numId w:val="9"/>
        </w:numPr>
        <w:ind w:right="699" w:firstLine="360"/>
      </w:pPr>
      <w:sdt>
        <w:sdtPr>
          <w:tag w:val="goog_rdk_9"/>
          <w:id w:val="-183707784"/>
        </w:sdtPr>
        <w:sdtContent>
          <w:proofErr w:type="spellStart"/>
          <w:r>
            <w:rPr>
              <w:rFonts w:ascii="Arial Unicode MS" w:eastAsia="Arial Unicode MS" w:hAnsi="Arial Unicode MS" w:cs="Arial Unicode MS"/>
            </w:rPr>
            <w:t>id_cupon</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cupones.id</w:t>
          </w:r>
          <w:proofErr w:type="spellEnd"/>
          <w:r>
            <w:rPr>
              <w:rFonts w:ascii="Arial Unicode MS" w:eastAsia="Arial Unicode MS" w:hAnsi="Arial Unicode MS" w:cs="Arial Unicode MS"/>
            </w:rPr>
            <w:t xml:space="preserve">, opcional) </w:t>
          </w:r>
        </w:sdtContent>
      </w:sdt>
    </w:p>
    <w:p w14:paraId="5839936D" w14:textId="77777777" w:rsidR="009B24AA" w:rsidRDefault="00000000">
      <w:pPr>
        <w:numPr>
          <w:ilvl w:val="0"/>
          <w:numId w:val="9"/>
        </w:numPr>
        <w:spacing w:line="485" w:lineRule="auto"/>
        <w:ind w:right="699" w:firstLine="360"/>
      </w:pPr>
      <w:sdt>
        <w:sdtPr>
          <w:tag w:val="goog_rdk_10"/>
          <w:id w:val="1892854642"/>
        </w:sdtPr>
        <w:sdtContent>
          <w:proofErr w:type="spellStart"/>
          <w:r>
            <w:rPr>
              <w:rFonts w:ascii="Arial Unicode MS" w:eastAsia="Arial Unicode MS" w:hAnsi="Arial Unicode MS" w:cs="Arial Unicode MS"/>
            </w:rPr>
            <w:t>id_inscripcion</w:t>
          </w:r>
          <w:proofErr w:type="spellEnd"/>
          <w:r>
            <w:rPr>
              <w:rFonts w:ascii="Arial Unicode MS" w:eastAsia="Arial Unicode MS" w:hAnsi="Arial Unicode MS" w:cs="Arial Unicode MS"/>
            </w:rPr>
            <w:t xml:space="preserve"> (FK → </w:t>
          </w:r>
          <w:proofErr w:type="spellStart"/>
          <w:r>
            <w:rPr>
              <w:rFonts w:ascii="Arial Unicode MS" w:eastAsia="Arial Unicode MS" w:hAnsi="Arial Unicode MS" w:cs="Arial Unicode MS"/>
            </w:rPr>
            <w:t>inscripciones.id_inscripcion</w:t>
          </w:r>
          <w:proofErr w:type="spellEnd"/>
          <w:r>
            <w:rPr>
              <w:rFonts w:ascii="Arial Unicode MS" w:eastAsia="Arial Unicode MS" w:hAnsi="Arial Unicode MS" w:cs="Arial Unicode MS"/>
            </w:rPr>
            <w:t xml:space="preserve">) </w:t>
          </w:r>
        </w:sdtContent>
      </w:sdt>
      <w:r>
        <w:rPr>
          <w:b/>
        </w:rPr>
        <w:t xml:space="preserve">cupones: </w:t>
      </w:r>
    </w:p>
    <w:p w14:paraId="33D9A99F" w14:textId="77777777" w:rsidR="009B24AA" w:rsidRDefault="00000000">
      <w:pPr>
        <w:numPr>
          <w:ilvl w:val="0"/>
          <w:numId w:val="9"/>
        </w:numPr>
        <w:ind w:right="699" w:firstLine="360"/>
      </w:pPr>
      <w:proofErr w:type="spellStart"/>
      <w:r>
        <w:t>id_cupon</w:t>
      </w:r>
      <w:proofErr w:type="spellEnd"/>
      <w:r>
        <w:t xml:space="preserve"> (PK) </w:t>
      </w:r>
    </w:p>
    <w:p w14:paraId="404CF741" w14:textId="77777777" w:rsidR="009B24AA" w:rsidRDefault="00000000">
      <w:pPr>
        <w:numPr>
          <w:ilvl w:val="0"/>
          <w:numId w:val="9"/>
        </w:numPr>
        <w:ind w:right="699" w:firstLine="360"/>
      </w:pPr>
      <w:r>
        <w:t xml:space="preserve">activo </w:t>
      </w:r>
    </w:p>
    <w:p w14:paraId="63B63ED2" w14:textId="77777777" w:rsidR="009B24AA" w:rsidRDefault="00000000">
      <w:pPr>
        <w:numPr>
          <w:ilvl w:val="0"/>
          <w:numId w:val="9"/>
        </w:numPr>
        <w:ind w:right="699" w:firstLine="360"/>
      </w:pPr>
      <w:proofErr w:type="spellStart"/>
      <w:r>
        <w:t>codigo</w:t>
      </w:r>
      <w:proofErr w:type="spellEnd"/>
      <w:r>
        <w:t xml:space="preserve"> </w:t>
      </w:r>
    </w:p>
    <w:p w14:paraId="6194DFB2" w14:textId="77777777" w:rsidR="009B24AA" w:rsidRDefault="00000000">
      <w:pPr>
        <w:numPr>
          <w:ilvl w:val="0"/>
          <w:numId w:val="9"/>
        </w:numPr>
        <w:spacing w:after="29"/>
        <w:ind w:right="699" w:firstLine="360"/>
      </w:pPr>
      <w:r>
        <w:t xml:space="preserve">descuento </w:t>
      </w:r>
    </w:p>
    <w:p w14:paraId="27568E9A" w14:textId="77777777" w:rsidR="009B24AA" w:rsidRDefault="00000000">
      <w:pPr>
        <w:numPr>
          <w:ilvl w:val="0"/>
          <w:numId w:val="9"/>
        </w:numPr>
        <w:spacing w:after="217"/>
        <w:ind w:right="699" w:firstLine="360"/>
      </w:pPr>
      <w:proofErr w:type="spellStart"/>
      <w:r>
        <w:t>fecha_expiracion</w:t>
      </w:r>
      <w:proofErr w:type="spellEnd"/>
      <w:r>
        <w:rPr>
          <w:b/>
          <w:sz w:val="27"/>
          <w:szCs w:val="27"/>
        </w:rPr>
        <w:t xml:space="preserve"> </w:t>
      </w:r>
    </w:p>
    <w:p w14:paraId="3EA962BE" w14:textId="77777777" w:rsidR="009B24AA" w:rsidRDefault="00000000">
      <w:pPr>
        <w:spacing w:after="243" w:line="268" w:lineRule="auto"/>
      </w:pPr>
      <w:r>
        <w:rPr>
          <w:color w:val="000000"/>
        </w:rPr>
        <w:t xml:space="preserve">Este modelo permite gestionar de manera integral el proceso de inscripciones a cursos y su flujo de pagos asociados. Registra cada inscripción vinculada a un usuario y curso (aunque estas tablas no se muestran en el diagrama), y controla los pagos realizados, incluyendo transacciones con Webpay y la aplicación opcional de cupones de descuento. </w:t>
      </w:r>
      <w:r>
        <w:rPr>
          <w:color w:val="000000"/>
          <w:sz w:val="27"/>
          <w:szCs w:val="27"/>
        </w:rPr>
        <w:t xml:space="preserve"> </w:t>
      </w:r>
    </w:p>
    <w:p w14:paraId="033DE0BA" w14:textId="77777777" w:rsidR="009B24AA" w:rsidRDefault="00000000">
      <w:pPr>
        <w:spacing w:after="243" w:line="259" w:lineRule="auto"/>
        <w:ind w:left="0" w:right="0" w:firstLine="0"/>
      </w:pPr>
      <w:r>
        <w:rPr>
          <w:color w:val="000000"/>
          <w:sz w:val="27"/>
          <w:szCs w:val="27"/>
        </w:rPr>
        <w:t xml:space="preserve"> </w:t>
      </w:r>
    </w:p>
    <w:p w14:paraId="77E300E8" w14:textId="77777777" w:rsidR="009B24AA" w:rsidRDefault="00000000">
      <w:pPr>
        <w:spacing w:after="255" w:line="259" w:lineRule="auto"/>
        <w:ind w:left="-5" w:right="0" w:firstLine="0"/>
      </w:pPr>
      <w:r>
        <w:rPr>
          <w:b/>
          <w:sz w:val="25"/>
          <w:szCs w:val="25"/>
        </w:rPr>
        <w:t xml:space="preserve">7. Entorno de Pruebas Local </w:t>
      </w:r>
    </w:p>
    <w:p w14:paraId="5AA6AD1B" w14:textId="77777777" w:rsidR="009B24AA" w:rsidRDefault="00000000">
      <w:pPr>
        <w:spacing w:after="255" w:line="259" w:lineRule="auto"/>
        <w:ind w:left="-5" w:right="0" w:firstLine="0"/>
      </w:pPr>
      <w:r>
        <w:rPr>
          <w:b/>
          <w:sz w:val="25"/>
          <w:szCs w:val="25"/>
        </w:rPr>
        <w:t xml:space="preserve">7.1 Estrategia de pruebas funcionales con </w:t>
      </w:r>
      <w:proofErr w:type="spellStart"/>
      <w:r>
        <w:rPr>
          <w:b/>
          <w:sz w:val="25"/>
          <w:szCs w:val="25"/>
        </w:rPr>
        <w:t>Postman</w:t>
      </w:r>
      <w:proofErr w:type="spellEnd"/>
      <w:r>
        <w:rPr>
          <w:b/>
          <w:sz w:val="25"/>
          <w:szCs w:val="25"/>
        </w:rPr>
        <w:t xml:space="preserve"> </w:t>
      </w:r>
    </w:p>
    <w:p w14:paraId="474BDA12" w14:textId="77777777" w:rsidR="009B24AA" w:rsidRDefault="00000000">
      <w:pPr>
        <w:spacing w:after="240" w:line="276" w:lineRule="auto"/>
        <w:ind w:left="0" w:right="678" w:firstLine="0"/>
      </w:pPr>
      <w:r>
        <w:rPr>
          <w:sz w:val="25"/>
          <w:szCs w:val="25"/>
        </w:rPr>
        <w:t xml:space="preserve">El entorno de pruebas locales con </w:t>
      </w:r>
      <w:proofErr w:type="spellStart"/>
      <w:r>
        <w:rPr>
          <w:sz w:val="25"/>
          <w:szCs w:val="25"/>
        </w:rPr>
        <w:t>Postman</w:t>
      </w:r>
      <w:proofErr w:type="spellEnd"/>
      <w:r>
        <w:rPr>
          <w:sz w:val="25"/>
          <w:szCs w:val="25"/>
        </w:rPr>
        <w:t xml:space="preserve"> es una fase crítica en el desarrollo del sistema, diseñada para garantizar que todas las funcionalidades operen correctamente antes de su implementación en producción.  </w:t>
      </w:r>
    </w:p>
    <w:p w14:paraId="43F9C8A5" w14:textId="77777777" w:rsidR="009B24AA" w:rsidRDefault="00000000">
      <w:pPr>
        <w:spacing w:after="255" w:line="259" w:lineRule="auto"/>
        <w:ind w:left="-5" w:right="0" w:firstLine="0"/>
      </w:pPr>
      <w:r>
        <w:rPr>
          <w:b/>
          <w:sz w:val="25"/>
          <w:szCs w:val="25"/>
        </w:rPr>
        <w:t xml:space="preserve">1. Objetivo Principal: </w:t>
      </w:r>
    </w:p>
    <w:p w14:paraId="60932F31" w14:textId="77777777" w:rsidR="009B24AA" w:rsidRDefault="00000000">
      <w:pPr>
        <w:numPr>
          <w:ilvl w:val="0"/>
          <w:numId w:val="10"/>
        </w:numPr>
        <w:spacing w:after="0" w:line="276" w:lineRule="auto"/>
        <w:ind w:right="306" w:hanging="370"/>
      </w:pPr>
      <w:r>
        <w:rPr>
          <w:sz w:val="23"/>
          <w:szCs w:val="23"/>
        </w:rPr>
        <w:t xml:space="preserve">Las solicitudes HTTP (GET, POST, PUT, DELETE) reciban las respuestas esperadas. </w:t>
      </w:r>
    </w:p>
    <w:p w14:paraId="09864F0F" w14:textId="77777777" w:rsidR="009B24AA" w:rsidRDefault="00000000">
      <w:pPr>
        <w:numPr>
          <w:ilvl w:val="0"/>
          <w:numId w:val="10"/>
        </w:numPr>
        <w:spacing w:after="0" w:line="276" w:lineRule="auto"/>
        <w:ind w:right="306" w:hanging="370"/>
      </w:pPr>
      <w:r>
        <w:rPr>
          <w:sz w:val="23"/>
          <w:szCs w:val="23"/>
        </w:rPr>
        <w:t xml:space="preserve">Los datos enviados y recibidos cumplan con la estructura definida (ej.: JSON válido). Los códigos de estado HTTP (200, 201, 400, 404, 500, etc.) sean los adecuados para cada caso.  </w:t>
      </w:r>
    </w:p>
    <w:p w14:paraId="0093A747" w14:textId="77777777" w:rsidR="009B24AA" w:rsidRDefault="00000000">
      <w:pPr>
        <w:numPr>
          <w:ilvl w:val="0"/>
          <w:numId w:val="10"/>
        </w:numPr>
        <w:spacing w:after="0" w:line="276" w:lineRule="auto"/>
        <w:ind w:right="306" w:hanging="370"/>
      </w:pPr>
      <w:r>
        <w:rPr>
          <w:sz w:val="23"/>
          <w:szCs w:val="23"/>
        </w:rPr>
        <w:t xml:space="preserve">Las reglas de negocio se aplican correctamente (ej.: validación de cupones, permisos de usuario).  </w:t>
      </w:r>
    </w:p>
    <w:p w14:paraId="3B850471" w14:textId="77777777" w:rsidR="009B24AA" w:rsidRDefault="00000000">
      <w:pPr>
        <w:numPr>
          <w:ilvl w:val="0"/>
          <w:numId w:val="10"/>
        </w:numPr>
        <w:spacing w:after="259" w:line="276" w:lineRule="auto"/>
        <w:ind w:right="306" w:hanging="370"/>
      </w:pPr>
      <w:r>
        <w:rPr>
          <w:sz w:val="23"/>
          <w:szCs w:val="23"/>
        </w:rPr>
        <w:lastRenderedPageBreak/>
        <w:t xml:space="preserve">La integridad de los datos se mantenga (ej.: relaciones entre entidades, claves foráneas). </w:t>
      </w:r>
    </w:p>
    <w:p w14:paraId="79083EFC" w14:textId="77777777" w:rsidR="009B24AA" w:rsidRDefault="00000000">
      <w:pPr>
        <w:spacing w:after="0" w:line="259" w:lineRule="auto"/>
        <w:ind w:left="0" w:right="0" w:firstLine="0"/>
      </w:pPr>
      <w:r>
        <w:rPr>
          <w:sz w:val="25"/>
          <w:szCs w:val="25"/>
        </w:rPr>
        <w:t xml:space="preserve"> </w:t>
      </w:r>
    </w:p>
    <w:p w14:paraId="4C655058" w14:textId="77777777" w:rsidR="009B24AA" w:rsidRDefault="00000000">
      <w:pPr>
        <w:numPr>
          <w:ilvl w:val="0"/>
          <w:numId w:val="10"/>
        </w:numPr>
        <w:spacing w:after="255" w:line="259" w:lineRule="auto"/>
        <w:ind w:right="306" w:hanging="370"/>
      </w:pPr>
      <w:r>
        <w:rPr>
          <w:b/>
          <w:sz w:val="25"/>
          <w:szCs w:val="25"/>
        </w:rPr>
        <w:t xml:space="preserve">7.2 Evidencia del funcionamiento de los servicios: </w:t>
      </w:r>
    </w:p>
    <w:p w14:paraId="65C8111D" w14:textId="77777777" w:rsidR="009B24AA" w:rsidRDefault="00000000">
      <w:pPr>
        <w:spacing w:after="255" w:line="259" w:lineRule="auto"/>
        <w:ind w:left="-5" w:right="0" w:firstLine="0"/>
      </w:pPr>
      <w:r>
        <w:rPr>
          <w:b/>
          <w:sz w:val="25"/>
          <w:szCs w:val="25"/>
        </w:rPr>
        <w:t xml:space="preserve">Microservicio de Gestión académica: </w:t>
      </w:r>
    </w:p>
    <w:p w14:paraId="47457ADF" w14:textId="77777777" w:rsidR="009B24AA" w:rsidRDefault="00000000">
      <w:pPr>
        <w:spacing w:after="255" w:line="259" w:lineRule="auto"/>
        <w:ind w:left="-5" w:right="0" w:firstLine="0"/>
      </w:pPr>
      <w:proofErr w:type="spellStart"/>
      <w:r>
        <w:rPr>
          <w:b/>
          <w:sz w:val="25"/>
          <w:szCs w:val="25"/>
        </w:rPr>
        <w:t>Endpoint</w:t>
      </w:r>
      <w:proofErr w:type="spellEnd"/>
      <w:r>
        <w:rPr>
          <w:b/>
          <w:sz w:val="25"/>
          <w:szCs w:val="25"/>
        </w:rPr>
        <w:t xml:space="preserve"> para crear curso: </w:t>
      </w:r>
    </w:p>
    <w:p w14:paraId="4F87A815" w14:textId="77777777" w:rsidR="009B24AA" w:rsidRDefault="00000000">
      <w:pPr>
        <w:spacing w:after="9" w:line="259" w:lineRule="auto"/>
        <w:ind w:left="0" w:right="2700" w:firstLine="0"/>
        <w:jc w:val="right"/>
      </w:pPr>
      <w:r>
        <w:rPr>
          <w:noProof/>
        </w:rPr>
        <w:drawing>
          <wp:inline distT="0" distB="0" distL="0" distR="0" wp14:anchorId="744C8F2B" wp14:editId="381D517E">
            <wp:extent cx="4386073" cy="2877312"/>
            <wp:effectExtent l="0" t="0" r="0" b="0"/>
            <wp:docPr id="493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386073" cy="2877312"/>
                    </a:xfrm>
                    <a:prstGeom prst="rect">
                      <a:avLst/>
                    </a:prstGeom>
                    <a:ln/>
                  </pic:spPr>
                </pic:pic>
              </a:graphicData>
            </a:graphic>
          </wp:inline>
        </w:drawing>
      </w:r>
      <w:r>
        <w:rPr>
          <w:b/>
          <w:sz w:val="25"/>
          <w:szCs w:val="25"/>
        </w:rPr>
        <w:t xml:space="preserve"> </w:t>
      </w:r>
    </w:p>
    <w:p w14:paraId="22481D20" w14:textId="77777777" w:rsidR="009B24AA" w:rsidRDefault="00000000">
      <w:pPr>
        <w:spacing w:after="20" w:line="259" w:lineRule="auto"/>
        <w:ind w:left="0" w:right="0" w:firstLine="0"/>
      </w:pPr>
      <w:r>
        <w:rPr>
          <w:b/>
          <w:sz w:val="25"/>
          <w:szCs w:val="25"/>
        </w:rPr>
        <w:t xml:space="preserve"> </w:t>
      </w:r>
    </w:p>
    <w:p w14:paraId="439212E4" w14:textId="77777777" w:rsidR="009B24AA" w:rsidRDefault="00000000">
      <w:pPr>
        <w:spacing w:after="1" w:line="259" w:lineRule="auto"/>
        <w:ind w:left="-5" w:right="0" w:firstLine="0"/>
      </w:pPr>
      <w:proofErr w:type="spellStart"/>
      <w:r>
        <w:rPr>
          <w:b/>
          <w:sz w:val="25"/>
          <w:szCs w:val="25"/>
        </w:rPr>
        <w:t>Endpoint</w:t>
      </w:r>
      <w:proofErr w:type="spellEnd"/>
      <w:r>
        <w:rPr>
          <w:b/>
          <w:sz w:val="25"/>
          <w:szCs w:val="25"/>
        </w:rPr>
        <w:t xml:space="preserve"> para crear evaluación: </w:t>
      </w:r>
    </w:p>
    <w:p w14:paraId="55EB8C7E" w14:textId="77777777" w:rsidR="009B24AA" w:rsidRDefault="00000000">
      <w:pPr>
        <w:spacing w:after="247" w:line="259" w:lineRule="auto"/>
        <w:ind w:left="30" w:right="0" w:firstLine="0"/>
      </w:pPr>
      <w:r>
        <w:rPr>
          <w:noProof/>
        </w:rPr>
        <w:drawing>
          <wp:inline distT="0" distB="0" distL="0" distR="0" wp14:anchorId="57CC25C4" wp14:editId="4DD1A59F">
            <wp:extent cx="4727448" cy="3212592"/>
            <wp:effectExtent l="0" t="0" r="0" b="0"/>
            <wp:docPr id="493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727448" cy="3212592"/>
                    </a:xfrm>
                    <a:prstGeom prst="rect">
                      <a:avLst/>
                    </a:prstGeom>
                    <a:ln/>
                  </pic:spPr>
                </pic:pic>
              </a:graphicData>
            </a:graphic>
          </wp:inline>
        </w:drawing>
      </w:r>
    </w:p>
    <w:p w14:paraId="4879AB8B" w14:textId="77777777" w:rsidR="009B24AA" w:rsidRDefault="00000000">
      <w:pPr>
        <w:spacing w:after="260" w:line="259" w:lineRule="auto"/>
        <w:ind w:left="0" w:right="0" w:firstLine="0"/>
      </w:pPr>
      <w:r>
        <w:rPr>
          <w:b/>
          <w:sz w:val="25"/>
          <w:szCs w:val="25"/>
        </w:rPr>
        <w:t xml:space="preserve"> </w:t>
      </w:r>
    </w:p>
    <w:p w14:paraId="7EB6D14E" w14:textId="77777777" w:rsidR="009B24AA" w:rsidRDefault="00000000">
      <w:pPr>
        <w:spacing w:after="0" w:line="259" w:lineRule="auto"/>
        <w:ind w:left="0" w:right="0" w:firstLine="0"/>
      </w:pPr>
      <w:r>
        <w:rPr>
          <w:b/>
          <w:sz w:val="25"/>
          <w:szCs w:val="25"/>
        </w:rPr>
        <w:lastRenderedPageBreak/>
        <w:t xml:space="preserve"> </w:t>
      </w:r>
    </w:p>
    <w:p w14:paraId="4688870F" w14:textId="77777777" w:rsidR="009B24AA" w:rsidRDefault="00000000">
      <w:pPr>
        <w:spacing w:after="260" w:line="259" w:lineRule="auto"/>
        <w:ind w:left="0" w:right="0" w:firstLine="0"/>
      </w:pPr>
      <w:r>
        <w:rPr>
          <w:b/>
          <w:sz w:val="25"/>
          <w:szCs w:val="25"/>
        </w:rPr>
        <w:t xml:space="preserve"> </w:t>
      </w:r>
    </w:p>
    <w:p w14:paraId="7EB22FAD" w14:textId="77777777" w:rsidR="009B24AA" w:rsidRDefault="00000000">
      <w:pPr>
        <w:spacing w:after="255" w:line="259" w:lineRule="auto"/>
        <w:ind w:left="-5" w:right="0" w:firstLine="0"/>
      </w:pPr>
      <w:proofErr w:type="spellStart"/>
      <w:r>
        <w:rPr>
          <w:b/>
          <w:sz w:val="25"/>
          <w:szCs w:val="25"/>
        </w:rPr>
        <w:t>Endpoint</w:t>
      </w:r>
      <w:proofErr w:type="spellEnd"/>
      <w:r>
        <w:rPr>
          <w:b/>
          <w:sz w:val="25"/>
          <w:szCs w:val="25"/>
        </w:rPr>
        <w:t xml:space="preserve"> para crear pregunta:  </w:t>
      </w:r>
    </w:p>
    <w:p w14:paraId="14DBE8E6" w14:textId="77777777" w:rsidR="009B24AA" w:rsidRDefault="00000000">
      <w:pPr>
        <w:spacing w:after="9" w:line="259" w:lineRule="auto"/>
        <w:ind w:left="0" w:right="3045" w:firstLine="0"/>
        <w:jc w:val="right"/>
      </w:pPr>
      <w:r>
        <w:rPr>
          <w:noProof/>
        </w:rPr>
        <w:drawing>
          <wp:inline distT="0" distB="0" distL="0" distR="0" wp14:anchorId="7ECBA14B" wp14:editId="64F7C6F6">
            <wp:extent cx="4162425" cy="3228975"/>
            <wp:effectExtent l="0" t="0" r="0" b="0"/>
            <wp:docPr id="493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4162425" cy="3228975"/>
                    </a:xfrm>
                    <a:prstGeom prst="rect">
                      <a:avLst/>
                    </a:prstGeom>
                    <a:ln/>
                  </pic:spPr>
                </pic:pic>
              </a:graphicData>
            </a:graphic>
          </wp:inline>
        </w:drawing>
      </w:r>
      <w:r>
        <w:rPr>
          <w:b/>
          <w:sz w:val="25"/>
          <w:szCs w:val="25"/>
        </w:rPr>
        <w:t xml:space="preserve"> </w:t>
      </w:r>
    </w:p>
    <w:p w14:paraId="53828C81" w14:textId="77777777" w:rsidR="009B24AA" w:rsidRDefault="00000000">
      <w:pPr>
        <w:spacing w:after="255" w:line="259" w:lineRule="auto"/>
        <w:ind w:left="-5" w:right="0" w:firstLine="0"/>
      </w:pPr>
      <w:proofErr w:type="spellStart"/>
      <w:r>
        <w:rPr>
          <w:b/>
          <w:sz w:val="25"/>
          <w:szCs w:val="25"/>
        </w:rPr>
        <w:t>Endpoint</w:t>
      </w:r>
      <w:proofErr w:type="spellEnd"/>
      <w:r>
        <w:rPr>
          <w:b/>
          <w:sz w:val="25"/>
          <w:szCs w:val="25"/>
        </w:rPr>
        <w:t xml:space="preserve"> para crear respuestas: </w:t>
      </w:r>
    </w:p>
    <w:p w14:paraId="52551F9B" w14:textId="77777777" w:rsidR="009B24AA" w:rsidRDefault="00000000">
      <w:pPr>
        <w:spacing w:after="9" w:line="259" w:lineRule="auto"/>
        <w:ind w:left="0" w:right="2745" w:firstLine="0"/>
        <w:jc w:val="right"/>
      </w:pPr>
      <w:r>
        <w:rPr>
          <w:noProof/>
        </w:rPr>
        <w:drawing>
          <wp:inline distT="0" distB="0" distL="0" distR="0" wp14:anchorId="1098AA01" wp14:editId="4BBEABA6">
            <wp:extent cx="4352925" cy="3657600"/>
            <wp:effectExtent l="0" t="0" r="0" b="0"/>
            <wp:docPr id="4932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352925" cy="3657600"/>
                    </a:xfrm>
                    <a:prstGeom prst="rect">
                      <a:avLst/>
                    </a:prstGeom>
                    <a:ln/>
                  </pic:spPr>
                </pic:pic>
              </a:graphicData>
            </a:graphic>
          </wp:inline>
        </w:drawing>
      </w:r>
      <w:r>
        <w:rPr>
          <w:b/>
          <w:sz w:val="25"/>
          <w:szCs w:val="25"/>
        </w:rPr>
        <w:t xml:space="preserve"> </w:t>
      </w:r>
    </w:p>
    <w:p w14:paraId="26AA68FB" w14:textId="77777777" w:rsidR="009B24AA" w:rsidRDefault="00000000">
      <w:pPr>
        <w:spacing w:after="260" w:line="259" w:lineRule="auto"/>
        <w:ind w:left="0" w:right="0" w:firstLine="0"/>
      </w:pPr>
      <w:r>
        <w:rPr>
          <w:b/>
          <w:sz w:val="25"/>
          <w:szCs w:val="25"/>
        </w:rPr>
        <w:t xml:space="preserve"> </w:t>
      </w:r>
    </w:p>
    <w:p w14:paraId="728A3FB2" w14:textId="77777777" w:rsidR="009B24AA" w:rsidRDefault="00000000">
      <w:pPr>
        <w:spacing w:after="0" w:line="259" w:lineRule="auto"/>
        <w:ind w:left="0" w:right="0" w:firstLine="0"/>
      </w:pPr>
      <w:r>
        <w:rPr>
          <w:b/>
          <w:sz w:val="25"/>
          <w:szCs w:val="25"/>
        </w:rPr>
        <w:t xml:space="preserve"> </w:t>
      </w:r>
    </w:p>
    <w:p w14:paraId="3CBA79B0" w14:textId="77777777" w:rsidR="009B24AA" w:rsidRDefault="00000000">
      <w:pPr>
        <w:spacing w:after="260" w:line="259" w:lineRule="auto"/>
        <w:ind w:left="0" w:right="0" w:firstLine="0"/>
        <w:rPr>
          <w:b/>
          <w:sz w:val="25"/>
          <w:szCs w:val="25"/>
        </w:rPr>
      </w:pPr>
      <w:r>
        <w:rPr>
          <w:b/>
          <w:sz w:val="25"/>
          <w:szCs w:val="25"/>
        </w:rPr>
        <w:lastRenderedPageBreak/>
        <w:t xml:space="preserve"> </w:t>
      </w:r>
    </w:p>
    <w:p w14:paraId="58DB2FAD" w14:textId="77777777" w:rsidR="009B24AA" w:rsidRDefault="009B24AA">
      <w:pPr>
        <w:spacing w:after="260" w:line="259" w:lineRule="auto"/>
        <w:ind w:left="0" w:right="0" w:firstLine="0"/>
        <w:rPr>
          <w:b/>
          <w:sz w:val="25"/>
          <w:szCs w:val="25"/>
        </w:rPr>
      </w:pPr>
    </w:p>
    <w:p w14:paraId="6BC0D869" w14:textId="77777777" w:rsidR="009B24AA" w:rsidRDefault="00000000">
      <w:pPr>
        <w:spacing w:after="255" w:line="259" w:lineRule="auto"/>
        <w:ind w:left="-5" w:right="0" w:firstLine="0"/>
      </w:pPr>
      <w:r>
        <w:rPr>
          <w:b/>
          <w:sz w:val="25"/>
          <w:szCs w:val="25"/>
        </w:rPr>
        <w:t xml:space="preserve">Microservicio de gestión de usuarios y roles: </w:t>
      </w:r>
    </w:p>
    <w:p w14:paraId="603B28CE" w14:textId="77777777" w:rsidR="009B24AA" w:rsidRDefault="00000000">
      <w:pPr>
        <w:spacing w:after="255" w:line="259" w:lineRule="auto"/>
        <w:ind w:left="-5" w:right="0" w:firstLine="0"/>
      </w:pPr>
      <w:proofErr w:type="spellStart"/>
      <w:r>
        <w:rPr>
          <w:b/>
          <w:sz w:val="25"/>
          <w:szCs w:val="25"/>
        </w:rPr>
        <w:t>Endpoint</w:t>
      </w:r>
      <w:proofErr w:type="spellEnd"/>
      <w:r>
        <w:rPr>
          <w:b/>
          <w:sz w:val="25"/>
          <w:szCs w:val="25"/>
        </w:rPr>
        <w:t xml:space="preserve"> de creación de roles: </w:t>
      </w:r>
    </w:p>
    <w:p w14:paraId="58995FFE" w14:textId="77777777" w:rsidR="009B24AA" w:rsidRDefault="00000000">
      <w:pPr>
        <w:spacing w:after="9" w:line="259" w:lineRule="auto"/>
        <w:ind w:left="0" w:right="0" w:firstLine="0"/>
        <w:jc w:val="right"/>
      </w:pPr>
      <w:r>
        <w:rPr>
          <w:noProof/>
        </w:rPr>
        <w:drawing>
          <wp:inline distT="0" distB="0" distL="0" distR="0" wp14:anchorId="6CCBDD7D" wp14:editId="63FCEA9C">
            <wp:extent cx="6099049" cy="2334768"/>
            <wp:effectExtent l="0" t="0" r="0" b="0"/>
            <wp:docPr id="493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099049" cy="2334768"/>
                    </a:xfrm>
                    <a:prstGeom prst="rect">
                      <a:avLst/>
                    </a:prstGeom>
                    <a:ln/>
                  </pic:spPr>
                </pic:pic>
              </a:graphicData>
            </a:graphic>
          </wp:inline>
        </w:drawing>
      </w:r>
      <w:r>
        <w:rPr>
          <w:b/>
          <w:sz w:val="25"/>
          <w:szCs w:val="25"/>
        </w:rPr>
        <w:t xml:space="preserve"> </w:t>
      </w:r>
    </w:p>
    <w:p w14:paraId="0F048877" w14:textId="77777777" w:rsidR="009B24AA" w:rsidRDefault="00000000">
      <w:pPr>
        <w:spacing w:after="255" w:line="259" w:lineRule="auto"/>
        <w:ind w:left="-5" w:right="0" w:firstLine="0"/>
      </w:pPr>
      <w:proofErr w:type="spellStart"/>
      <w:r>
        <w:rPr>
          <w:b/>
          <w:sz w:val="25"/>
          <w:szCs w:val="25"/>
        </w:rPr>
        <w:t>Endpoint</w:t>
      </w:r>
      <w:proofErr w:type="spellEnd"/>
      <w:r>
        <w:rPr>
          <w:b/>
          <w:sz w:val="25"/>
          <w:szCs w:val="25"/>
        </w:rPr>
        <w:t xml:space="preserve"> de creación de usuarios: </w:t>
      </w:r>
    </w:p>
    <w:p w14:paraId="3BF3F401" w14:textId="77777777" w:rsidR="009B24AA" w:rsidRDefault="00000000">
      <w:pPr>
        <w:spacing w:after="9" w:line="259" w:lineRule="auto"/>
        <w:ind w:left="0" w:right="30" w:firstLine="0"/>
        <w:jc w:val="right"/>
      </w:pPr>
      <w:r>
        <w:rPr>
          <w:noProof/>
        </w:rPr>
        <w:drawing>
          <wp:inline distT="0" distB="0" distL="0" distR="0" wp14:anchorId="78C15994" wp14:editId="2C968D16">
            <wp:extent cx="6080760" cy="1984248"/>
            <wp:effectExtent l="0" t="0" r="0" b="0"/>
            <wp:docPr id="493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80760" cy="1984248"/>
                    </a:xfrm>
                    <a:prstGeom prst="rect">
                      <a:avLst/>
                    </a:prstGeom>
                    <a:ln/>
                  </pic:spPr>
                </pic:pic>
              </a:graphicData>
            </a:graphic>
          </wp:inline>
        </w:drawing>
      </w:r>
      <w:r>
        <w:rPr>
          <w:b/>
          <w:sz w:val="25"/>
          <w:szCs w:val="25"/>
        </w:rPr>
        <w:t xml:space="preserve"> </w:t>
      </w:r>
    </w:p>
    <w:p w14:paraId="18E49BBD" w14:textId="77777777" w:rsidR="009B24AA" w:rsidRDefault="00000000">
      <w:pPr>
        <w:spacing w:after="20" w:line="259" w:lineRule="auto"/>
        <w:ind w:left="0" w:right="0" w:firstLine="0"/>
        <w:rPr>
          <w:b/>
          <w:sz w:val="25"/>
          <w:szCs w:val="25"/>
        </w:rPr>
      </w:pPr>
      <w:r>
        <w:rPr>
          <w:b/>
          <w:sz w:val="25"/>
          <w:szCs w:val="25"/>
        </w:rPr>
        <w:t xml:space="preserve"> </w:t>
      </w:r>
    </w:p>
    <w:p w14:paraId="2F1A8A4D" w14:textId="77777777" w:rsidR="00932D43" w:rsidRDefault="00932D43">
      <w:pPr>
        <w:spacing w:after="20" w:line="259" w:lineRule="auto"/>
        <w:ind w:left="0" w:right="0" w:firstLine="0"/>
        <w:rPr>
          <w:b/>
          <w:sz w:val="25"/>
          <w:szCs w:val="25"/>
        </w:rPr>
      </w:pPr>
    </w:p>
    <w:p w14:paraId="16D20385" w14:textId="77777777" w:rsidR="00932D43" w:rsidRDefault="00932D43">
      <w:pPr>
        <w:spacing w:after="20" w:line="259" w:lineRule="auto"/>
        <w:ind w:left="0" w:right="0" w:firstLine="0"/>
        <w:rPr>
          <w:b/>
          <w:sz w:val="25"/>
          <w:szCs w:val="25"/>
        </w:rPr>
      </w:pPr>
    </w:p>
    <w:p w14:paraId="03714520" w14:textId="77777777" w:rsidR="00932D43" w:rsidRDefault="00932D43">
      <w:pPr>
        <w:spacing w:after="20" w:line="259" w:lineRule="auto"/>
        <w:ind w:left="0" w:right="0" w:firstLine="0"/>
        <w:rPr>
          <w:b/>
          <w:sz w:val="25"/>
          <w:szCs w:val="25"/>
        </w:rPr>
      </w:pPr>
    </w:p>
    <w:p w14:paraId="5AC0E91D" w14:textId="77777777" w:rsidR="00932D43" w:rsidRDefault="00932D43">
      <w:pPr>
        <w:spacing w:after="20" w:line="259" w:lineRule="auto"/>
        <w:ind w:left="0" w:right="0" w:firstLine="0"/>
        <w:rPr>
          <w:b/>
          <w:sz w:val="25"/>
          <w:szCs w:val="25"/>
        </w:rPr>
      </w:pPr>
    </w:p>
    <w:p w14:paraId="02A40B27" w14:textId="77777777" w:rsidR="00932D43" w:rsidRDefault="00932D43">
      <w:pPr>
        <w:spacing w:after="20" w:line="259" w:lineRule="auto"/>
        <w:ind w:left="0" w:right="0" w:firstLine="0"/>
        <w:rPr>
          <w:b/>
          <w:sz w:val="25"/>
          <w:szCs w:val="25"/>
        </w:rPr>
      </w:pPr>
    </w:p>
    <w:p w14:paraId="175E1760" w14:textId="77777777" w:rsidR="00932D43" w:rsidRDefault="00932D43">
      <w:pPr>
        <w:spacing w:after="20" w:line="259" w:lineRule="auto"/>
        <w:ind w:left="0" w:right="0" w:firstLine="0"/>
        <w:rPr>
          <w:b/>
          <w:sz w:val="25"/>
          <w:szCs w:val="25"/>
        </w:rPr>
      </w:pPr>
    </w:p>
    <w:p w14:paraId="72B433FE" w14:textId="77777777" w:rsidR="00932D43" w:rsidRDefault="00932D43">
      <w:pPr>
        <w:spacing w:after="20" w:line="259" w:lineRule="auto"/>
        <w:ind w:left="0" w:right="0" w:firstLine="0"/>
        <w:rPr>
          <w:b/>
          <w:sz w:val="25"/>
          <w:szCs w:val="25"/>
        </w:rPr>
      </w:pPr>
    </w:p>
    <w:p w14:paraId="36689E11" w14:textId="77777777" w:rsidR="00932D43" w:rsidRDefault="00932D43">
      <w:pPr>
        <w:spacing w:after="20" w:line="259" w:lineRule="auto"/>
        <w:ind w:left="0" w:right="0" w:firstLine="0"/>
        <w:rPr>
          <w:b/>
          <w:sz w:val="25"/>
          <w:szCs w:val="25"/>
        </w:rPr>
      </w:pPr>
    </w:p>
    <w:p w14:paraId="0E37B6C7" w14:textId="77777777" w:rsidR="00932D43" w:rsidRDefault="00932D43">
      <w:pPr>
        <w:spacing w:after="20" w:line="259" w:lineRule="auto"/>
        <w:ind w:left="0" w:right="0" w:firstLine="0"/>
        <w:rPr>
          <w:b/>
          <w:sz w:val="25"/>
          <w:szCs w:val="25"/>
        </w:rPr>
      </w:pPr>
    </w:p>
    <w:p w14:paraId="5E626F24" w14:textId="77777777" w:rsidR="00932D43" w:rsidRDefault="00932D43">
      <w:pPr>
        <w:spacing w:after="20" w:line="259" w:lineRule="auto"/>
        <w:ind w:left="0" w:right="0" w:firstLine="0"/>
        <w:rPr>
          <w:b/>
          <w:sz w:val="25"/>
          <w:szCs w:val="25"/>
        </w:rPr>
      </w:pPr>
    </w:p>
    <w:p w14:paraId="42822507" w14:textId="77777777" w:rsidR="00932D43" w:rsidRDefault="00932D43">
      <w:pPr>
        <w:spacing w:after="20" w:line="259" w:lineRule="auto"/>
        <w:ind w:left="0" w:right="0" w:firstLine="0"/>
        <w:rPr>
          <w:b/>
          <w:sz w:val="25"/>
          <w:szCs w:val="25"/>
        </w:rPr>
      </w:pPr>
    </w:p>
    <w:p w14:paraId="69617580" w14:textId="77777777" w:rsidR="00932D43" w:rsidRDefault="00932D43">
      <w:pPr>
        <w:spacing w:after="20" w:line="259" w:lineRule="auto"/>
        <w:ind w:left="0" w:right="0" w:firstLine="0"/>
      </w:pPr>
    </w:p>
    <w:p w14:paraId="15375F2E" w14:textId="77777777" w:rsidR="009B24AA" w:rsidRDefault="00000000">
      <w:pPr>
        <w:spacing w:after="0" w:line="259" w:lineRule="auto"/>
        <w:ind w:left="-5" w:right="0" w:firstLine="0"/>
      </w:pPr>
      <w:proofErr w:type="spellStart"/>
      <w:r>
        <w:rPr>
          <w:b/>
          <w:sz w:val="25"/>
          <w:szCs w:val="25"/>
        </w:rPr>
        <w:t>Endpoint</w:t>
      </w:r>
      <w:proofErr w:type="spellEnd"/>
      <w:r>
        <w:rPr>
          <w:b/>
          <w:sz w:val="25"/>
          <w:szCs w:val="25"/>
        </w:rPr>
        <w:t xml:space="preserve"> de </w:t>
      </w:r>
      <w:proofErr w:type="spellStart"/>
      <w:r>
        <w:rPr>
          <w:b/>
          <w:sz w:val="25"/>
          <w:szCs w:val="25"/>
        </w:rPr>
        <w:t>Login</w:t>
      </w:r>
      <w:proofErr w:type="spellEnd"/>
      <w:r>
        <w:rPr>
          <w:b/>
          <w:sz w:val="25"/>
          <w:szCs w:val="25"/>
        </w:rPr>
        <w:t xml:space="preserve">: </w:t>
      </w:r>
    </w:p>
    <w:p w14:paraId="084B2010" w14:textId="77777777" w:rsidR="009B24AA" w:rsidRDefault="00000000">
      <w:pPr>
        <w:spacing w:after="0" w:line="259" w:lineRule="auto"/>
        <w:ind w:left="-75" w:right="0" w:firstLine="0"/>
      </w:pPr>
      <w:r>
        <w:rPr>
          <w:noProof/>
        </w:rPr>
        <w:drawing>
          <wp:inline distT="0" distB="0" distL="0" distR="0" wp14:anchorId="26AF4475" wp14:editId="2CE21093">
            <wp:extent cx="6004561" cy="2365249"/>
            <wp:effectExtent l="0" t="0" r="0" b="0"/>
            <wp:docPr id="493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004561" cy="2365249"/>
                    </a:xfrm>
                    <a:prstGeom prst="rect">
                      <a:avLst/>
                    </a:prstGeom>
                    <a:ln/>
                  </pic:spPr>
                </pic:pic>
              </a:graphicData>
            </a:graphic>
          </wp:inline>
        </w:drawing>
      </w:r>
    </w:p>
    <w:p w14:paraId="4519A9B4" w14:textId="77777777" w:rsidR="009B24AA" w:rsidRDefault="00000000">
      <w:pPr>
        <w:spacing w:after="20" w:line="259" w:lineRule="auto"/>
        <w:ind w:left="-5" w:right="0" w:firstLine="0"/>
      </w:pPr>
      <w:r>
        <w:rPr>
          <w:b/>
          <w:sz w:val="25"/>
          <w:szCs w:val="25"/>
        </w:rPr>
        <w:t xml:space="preserve">Microservicio de gestión pagos e inscripción: </w:t>
      </w:r>
    </w:p>
    <w:p w14:paraId="04903875" w14:textId="77777777" w:rsidR="009B24AA" w:rsidRDefault="00000000">
      <w:pPr>
        <w:spacing w:after="20" w:line="259" w:lineRule="auto"/>
        <w:ind w:left="0" w:right="0" w:firstLine="0"/>
      </w:pPr>
      <w:r>
        <w:rPr>
          <w:b/>
          <w:sz w:val="25"/>
          <w:szCs w:val="25"/>
        </w:rPr>
        <w:t xml:space="preserve"> </w:t>
      </w:r>
    </w:p>
    <w:p w14:paraId="2BD2A0B8" w14:textId="77777777" w:rsidR="009B24AA" w:rsidRDefault="00000000">
      <w:pPr>
        <w:spacing w:after="77" w:line="259" w:lineRule="auto"/>
        <w:ind w:left="-5" w:right="0" w:firstLine="0"/>
      </w:pPr>
      <w:proofErr w:type="spellStart"/>
      <w:r>
        <w:rPr>
          <w:b/>
          <w:sz w:val="25"/>
          <w:szCs w:val="25"/>
        </w:rPr>
        <w:t>Endpoint</w:t>
      </w:r>
      <w:proofErr w:type="spellEnd"/>
      <w:r>
        <w:rPr>
          <w:b/>
          <w:sz w:val="25"/>
          <w:szCs w:val="25"/>
        </w:rPr>
        <w:t xml:space="preserve"> de creación de cupón: </w:t>
      </w:r>
    </w:p>
    <w:p w14:paraId="4A6C7FDF" w14:textId="77777777" w:rsidR="009B24AA" w:rsidRDefault="00000000">
      <w:pPr>
        <w:spacing w:after="247" w:line="259" w:lineRule="auto"/>
        <w:ind w:left="0" w:right="0" w:firstLine="0"/>
      </w:pPr>
      <w:r>
        <w:rPr>
          <w:noProof/>
        </w:rPr>
        <w:drawing>
          <wp:inline distT="0" distB="0" distL="0" distR="0" wp14:anchorId="77A2A998" wp14:editId="36513663">
            <wp:extent cx="5367528" cy="2029968"/>
            <wp:effectExtent l="0" t="0" r="0" b="0"/>
            <wp:docPr id="493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367528" cy="2029968"/>
                    </a:xfrm>
                    <a:prstGeom prst="rect">
                      <a:avLst/>
                    </a:prstGeom>
                    <a:ln/>
                  </pic:spPr>
                </pic:pic>
              </a:graphicData>
            </a:graphic>
          </wp:inline>
        </w:drawing>
      </w:r>
    </w:p>
    <w:p w14:paraId="3F725D5C" w14:textId="77777777" w:rsidR="009B24AA" w:rsidRDefault="00000000">
      <w:pPr>
        <w:spacing w:after="260" w:line="259" w:lineRule="auto"/>
        <w:ind w:left="0" w:right="0" w:firstLine="0"/>
      </w:pPr>
      <w:r>
        <w:rPr>
          <w:b/>
          <w:sz w:val="25"/>
          <w:szCs w:val="25"/>
        </w:rPr>
        <w:t xml:space="preserve"> </w:t>
      </w:r>
    </w:p>
    <w:p w14:paraId="217479FA" w14:textId="77777777" w:rsidR="009B24AA" w:rsidRDefault="00000000">
      <w:pPr>
        <w:spacing w:after="0" w:line="259" w:lineRule="auto"/>
        <w:ind w:left="-5" w:right="0" w:firstLine="0"/>
      </w:pPr>
      <w:proofErr w:type="spellStart"/>
      <w:r>
        <w:rPr>
          <w:b/>
          <w:sz w:val="25"/>
          <w:szCs w:val="25"/>
        </w:rPr>
        <w:t>Endpoint</w:t>
      </w:r>
      <w:proofErr w:type="spellEnd"/>
      <w:r>
        <w:rPr>
          <w:b/>
          <w:sz w:val="25"/>
          <w:szCs w:val="25"/>
        </w:rPr>
        <w:t xml:space="preserve"> para eliminar cupón: </w:t>
      </w:r>
    </w:p>
    <w:p w14:paraId="0C782059" w14:textId="77777777" w:rsidR="009B24AA" w:rsidRDefault="00000000">
      <w:pPr>
        <w:spacing w:after="248" w:line="259" w:lineRule="auto"/>
        <w:ind w:left="90" w:right="0" w:firstLine="0"/>
      </w:pPr>
      <w:r>
        <w:rPr>
          <w:noProof/>
        </w:rPr>
        <w:drawing>
          <wp:inline distT="0" distB="0" distL="0" distR="0" wp14:anchorId="64A04BB4" wp14:editId="74852D20">
            <wp:extent cx="5251704" cy="2200656"/>
            <wp:effectExtent l="0" t="0" r="0" b="0"/>
            <wp:docPr id="493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251704" cy="2200656"/>
                    </a:xfrm>
                    <a:prstGeom prst="rect">
                      <a:avLst/>
                    </a:prstGeom>
                    <a:ln/>
                  </pic:spPr>
                </pic:pic>
              </a:graphicData>
            </a:graphic>
          </wp:inline>
        </w:drawing>
      </w:r>
    </w:p>
    <w:p w14:paraId="777DB678" w14:textId="77777777" w:rsidR="009B24AA" w:rsidRDefault="00000000">
      <w:pPr>
        <w:spacing w:after="260" w:line="259" w:lineRule="auto"/>
        <w:ind w:left="0" w:right="0" w:firstLine="0"/>
      </w:pPr>
      <w:r>
        <w:rPr>
          <w:b/>
          <w:sz w:val="25"/>
          <w:szCs w:val="25"/>
        </w:rPr>
        <w:t xml:space="preserve"> </w:t>
      </w:r>
    </w:p>
    <w:p w14:paraId="2CCE0604" w14:textId="77777777" w:rsidR="009B24AA" w:rsidRDefault="00000000">
      <w:pPr>
        <w:spacing w:after="255" w:line="259" w:lineRule="auto"/>
        <w:ind w:left="-5" w:right="0" w:firstLine="0"/>
      </w:pPr>
      <w:proofErr w:type="spellStart"/>
      <w:r>
        <w:rPr>
          <w:b/>
          <w:sz w:val="25"/>
          <w:szCs w:val="25"/>
        </w:rPr>
        <w:lastRenderedPageBreak/>
        <w:t>Endpoint</w:t>
      </w:r>
      <w:proofErr w:type="spellEnd"/>
      <w:r>
        <w:rPr>
          <w:b/>
          <w:sz w:val="25"/>
          <w:szCs w:val="25"/>
        </w:rPr>
        <w:t xml:space="preserve"> para obtener información por nombre de usuario: </w:t>
      </w:r>
    </w:p>
    <w:p w14:paraId="76C99AFF" w14:textId="77777777" w:rsidR="009B24AA" w:rsidRDefault="00000000">
      <w:pPr>
        <w:spacing w:after="0" w:line="259" w:lineRule="auto"/>
        <w:ind w:left="0" w:right="570" w:firstLine="0"/>
        <w:jc w:val="right"/>
        <w:rPr>
          <w:b/>
          <w:sz w:val="25"/>
          <w:szCs w:val="25"/>
        </w:rPr>
      </w:pPr>
      <w:r>
        <w:rPr>
          <w:noProof/>
        </w:rPr>
        <w:drawing>
          <wp:inline distT="0" distB="0" distL="0" distR="0" wp14:anchorId="342124AE" wp14:editId="7688EB05">
            <wp:extent cx="5734050" cy="1952625"/>
            <wp:effectExtent l="0" t="0" r="0" b="0"/>
            <wp:docPr id="493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734050" cy="1952625"/>
                    </a:xfrm>
                    <a:prstGeom prst="rect">
                      <a:avLst/>
                    </a:prstGeom>
                    <a:ln/>
                  </pic:spPr>
                </pic:pic>
              </a:graphicData>
            </a:graphic>
          </wp:inline>
        </w:drawing>
      </w:r>
      <w:r>
        <w:rPr>
          <w:b/>
          <w:sz w:val="25"/>
          <w:szCs w:val="25"/>
        </w:rPr>
        <w:t xml:space="preserve"> </w:t>
      </w:r>
    </w:p>
    <w:p w14:paraId="2F4C16C8" w14:textId="77777777" w:rsidR="009B24AA" w:rsidRDefault="009B24AA">
      <w:pPr>
        <w:spacing w:after="0" w:line="259" w:lineRule="auto"/>
        <w:ind w:left="0" w:right="570" w:firstLine="0"/>
        <w:jc w:val="right"/>
        <w:rPr>
          <w:b/>
          <w:sz w:val="25"/>
          <w:szCs w:val="25"/>
        </w:rPr>
      </w:pPr>
    </w:p>
    <w:p w14:paraId="1512D119" w14:textId="77777777" w:rsidR="009B24AA" w:rsidRDefault="009B24AA">
      <w:pPr>
        <w:spacing w:after="0" w:line="259" w:lineRule="auto"/>
        <w:ind w:left="0" w:right="570" w:firstLine="0"/>
        <w:jc w:val="right"/>
        <w:rPr>
          <w:b/>
          <w:sz w:val="25"/>
          <w:szCs w:val="25"/>
        </w:rPr>
      </w:pPr>
    </w:p>
    <w:p w14:paraId="0DEC68C7" w14:textId="77777777" w:rsidR="009B24AA" w:rsidRDefault="009B24AA">
      <w:pPr>
        <w:spacing w:after="0" w:line="259" w:lineRule="auto"/>
        <w:ind w:left="0" w:right="570" w:firstLine="0"/>
        <w:jc w:val="right"/>
        <w:rPr>
          <w:b/>
          <w:sz w:val="25"/>
          <w:szCs w:val="25"/>
        </w:rPr>
      </w:pPr>
    </w:p>
    <w:p w14:paraId="417C52B7" w14:textId="77777777" w:rsidR="009B24AA" w:rsidRDefault="009B24AA">
      <w:pPr>
        <w:spacing w:after="0" w:line="259" w:lineRule="auto"/>
        <w:ind w:left="0" w:right="570" w:firstLine="0"/>
        <w:jc w:val="right"/>
        <w:rPr>
          <w:b/>
          <w:sz w:val="25"/>
          <w:szCs w:val="25"/>
        </w:rPr>
      </w:pPr>
    </w:p>
    <w:p w14:paraId="597E07B4" w14:textId="77777777" w:rsidR="009B24AA" w:rsidRDefault="00000000">
      <w:pPr>
        <w:spacing w:after="0" w:line="259" w:lineRule="auto"/>
        <w:ind w:left="-5" w:right="0" w:firstLine="0"/>
      </w:pPr>
      <w:proofErr w:type="spellStart"/>
      <w:r>
        <w:rPr>
          <w:b/>
          <w:sz w:val="25"/>
          <w:szCs w:val="25"/>
        </w:rPr>
        <w:t>Endpoint</w:t>
      </w:r>
      <w:proofErr w:type="spellEnd"/>
      <w:r>
        <w:rPr>
          <w:b/>
          <w:sz w:val="25"/>
          <w:szCs w:val="25"/>
        </w:rPr>
        <w:t xml:space="preserve"> para obtener información del pago a través del id pago: </w:t>
      </w:r>
    </w:p>
    <w:p w14:paraId="52FA5A55" w14:textId="77777777" w:rsidR="009B24AA" w:rsidRDefault="00000000">
      <w:pPr>
        <w:spacing w:after="247" w:line="259" w:lineRule="auto"/>
        <w:ind w:left="0" w:right="0" w:firstLine="0"/>
      </w:pPr>
      <w:r>
        <w:rPr>
          <w:noProof/>
        </w:rPr>
        <w:drawing>
          <wp:inline distT="0" distB="0" distL="0" distR="0" wp14:anchorId="7DAD076A" wp14:editId="72025D39">
            <wp:extent cx="5734050" cy="2981325"/>
            <wp:effectExtent l="0" t="0" r="0" b="0"/>
            <wp:docPr id="4933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734050" cy="2981325"/>
                    </a:xfrm>
                    <a:prstGeom prst="rect">
                      <a:avLst/>
                    </a:prstGeom>
                    <a:ln/>
                  </pic:spPr>
                </pic:pic>
              </a:graphicData>
            </a:graphic>
          </wp:inline>
        </w:drawing>
      </w:r>
    </w:p>
    <w:p w14:paraId="696855D4" w14:textId="77777777" w:rsidR="009B24AA" w:rsidRDefault="00000000">
      <w:pPr>
        <w:spacing w:after="260" w:line="259" w:lineRule="auto"/>
        <w:ind w:left="0" w:right="0" w:firstLine="0"/>
      </w:pPr>
      <w:r>
        <w:rPr>
          <w:b/>
          <w:sz w:val="25"/>
          <w:szCs w:val="25"/>
        </w:rPr>
        <w:t xml:space="preserve"> </w:t>
      </w:r>
    </w:p>
    <w:p w14:paraId="1D1ED820" w14:textId="77777777" w:rsidR="00932D43" w:rsidRDefault="00932D43" w:rsidP="00932D43">
      <w:pPr>
        <w:spacing w:after="47" w:line="259" w:lineRule="auto"/>
        <w:ind w:left="0" w:right="0" w:firstLine="0"/>
        <w:rPr>
          <w:b/>
          <w:sz w:val="25"/>
          <w:szCs w:val="25"/>
        </w:rPr>
      </w:pPr>
    </w:p>
    <w:p w14:paraId="794EF998" w14:textId="77777777" w:rsidR="00932D43" w:rsidRDefault="00932D43" w:rsidP="00932D43">
      <w:pPr>
        <w:spacing w:after="47" w:line="259" w:lineRule="auto"/>
        <w:ind w:left="0" w:right="0" w:firstLine="0"/>
        <w:rPr>
          <w:b/>
          <w:sz w:val="25"/>
          <w:szCs w:val="25"/>
        </w:rPr>
      </w:pPr>
    </w:p>
    <w:p w14:paraId="1BB61ED0" w14:textId="77777777" w:rsidR="00932D43" w:rsidRDefault="00932D43" w:rsidP="00932D43">
      <w:pPr>
        <w:spacing w:after="47" w:line="259" w:lineRule="auto"/>
        <w:ind w:left="0" w:right="0" w:firstLine="0"/>
        <w:rPr>
          <w:b/>
          <w:sz w:val="25"/>
          <w:szCs w:val="25"/>
        </w:rPr>
      </w:pPr>
    </w:p>
    <w:p w14:paraId="16D6EFD0" w14:textId="77777777" w:rsidR="00932D43" w:rsidRDefault="00932D43" w:rsidP="00932D43">
      <w:pPr>
        <w:spacing w:after="47" w:line="259" w:lineRule="auto"/>
        <w:ind w:left="0" w:right="0" w:firstLine="0"/>
        <w:rPr>
          <w:b/>
          <w:sz w:val="25"/>
          <w:szCs w:val="25"/>
        </w:rPr>
      </w:pPr>
    </w:p>
    <w:p w14:paraId="6EE7B1CA" w14:textId="77777777" w:rsidR="00932D43" w:rsidRDefault="00932D43" w:rsidP="00932D43">
      <w:pPr>
        <w:spacing w:after="47" w:line="259" w:lineRule="auto"/>
        <w:ind w:left="0" w:right="0" w:firstLine="0"/>
        <w:rPr>
          <w:b/>
          <w:sz w:val="25"/>
          <w:szCs w:val="25"/>
        </w:rPr>
      </w:pPr>
    </w:p>
    <w:p w14:paraId="13D91709" w14:textId="77777777" w:rsidR="00932D43" w:rsidRDefault="00932D43" w:rsidP="00932D43">
      <w:pPr>
        <w:spacing w:after="47" w:line="259" w:lineRule="auto"/>
        <w:ind w:left="0" w:right="0" w:firstLine="0"/>
        <w:rPr>
          <w:b/>
          <w:sz w:val="25"/>
          <w:szCs w:val="25"/>
        </w:rPr>
      </w:pPr>
    </w:p>
    <w:p w14:paraId="0C84D904" w14:textId="77777777" w:rsidR="00932D43" w:rsidRDefault="00932D43" w:rsidP="00932D43">
      <w:pPr>
        <w:spacing w:after="47" w:line="259" w:lineRule="auto"/>
        <w:ind w:left="0" w:right="0" w:firstLine="0"/>
        <w:rPr>
          <w:b/>
          <w:sz w:val="25"/>
          <w:szCs w:val="25"/>
        </w:rPr>
      </w:pPr>
    </w:p>
    <w:p w14:paraId="4DB01879" w14:textId="77777777" w:rsidR="00932D43" w:rsidRDefault="00932D43" w:rsidP="00932D43">
      <w:pPr>
        <w:spacing w:after="47" w:line="259" w:lineRule="auto"/>
        <w:ind w:left="0" w:right="0" w:firstLine="0"/>
        <w:rPr>
          <w:b/>
          <w:sz w:val="25"/>
          <w:szCs w:val="25"/>
        </w:rPr>
      </w:pPr>
    </w:p>
    <w:p w14:paraId="62B195E2" w14:textId="5FE2DC00" w:rsidR="009B24AA" w:rsidRDefault="00000000">
      <w:pPr>
        <w:spacing w:after="47" w:line="259" w:lineRule="auto"/>
        <w:ind w:left="-5" w:right="0" w:firstLine="0"/>
      </w:pPr>
      <w:proofErr w:type="spellStart"/>
      <w:r>
        <w:rPr>
          <w:b/>
          <w:sz w:val="25"/>
          <w:szCs w:val="25"/>
        </w:rPr>
        <w:lastRenderedPageBreak/>
        <w:t>Endpoint</w:t>
      </w:r>
      <w:proofErr w:type="spellEnd"/>
      <w:r>
        <w:rPr>
          <w:b/>
          <w:sz w:val="25"/>
          <w:szCs w:val="25"/>
        </w:rPr>
        <w:t xml:space="preserve"> para realizar transacción a través de </w:t>
      </w:r>
      <w:proofErr w:type="spellStart"/>
      <w:r>
        <w:rPr>
          <w:b/>
          <w:sz w:val="25"/>
          <w:szCs w:val="25"/>
        </w:rPr>
        <w:t>transbank</w:t>
      </w:r>
      <w:proofErr w:type="spellEnd"/>
      <w:r>
        <w:rPr>
          <w:b/>
          <w:sz w:val="25"/>
          <w:szCs w:val="25"/>
        </w:rPr>
        <w:t xml:space="preserve">: </w:t>
      </w:r>
    </w:p>
    <w:p w14:paraId="51CFE035" w14:textId="77777777" w:rsidR="009B24AA" w:rsidRDefault="00000000">
      <w:pPr>
        <w:spacing w:after="248" w:line="259" w:lineRule="auto"/>
        <w:ind w:left="0" w:right="0" w:firstLine="0"/>
      </w:pPr>
      <w:r>
        <w:rPr>
          <w:noProof/>
        </w:rPr>
        <w:drawing>
          <wp:inline distT="0" distB="0" distL="0" distR="0" wp14:anchorId="5FBF4D50" wp14:editId="4905EEC6">
            <wp:extent cx="5734050" cy="2257425"/>
            <wp:effectExtent l="0" t="0" r="0" b="0"/>
            <wp:docPr id="4933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734050" cy="2257425"/>
                    </a:xfrm>
                    <a:prstGeom prst="rect">
                      <a:avLst/>
                    </a:prstGeom>
                    <a:ln/>
                  </pic:spPr>
                </pic:pic>
              </a:graphicData>
            </a:graphic>
          </wp:inline>
        </w:drawing>
      </w:r>
    </w:p>
    <w:p w14:paraId="2ED93AAE" w14:textId="77777777" w:rsidR="009B24AA" w:rsidRDefault="00000000">
      <w:pPr>
        <w:spacing w:after="260" w:line="259" w:lineRule="auto"/>
        <w:ind w:left="0" w:right="0" w:firstLine="0"/>
      </w:pPr>
      <w:r>
        <w:rPr>
          <w:b/>
          <w:sz w:val="25"/>
          <w:szCs w:val="25"/>
        </w:rPr>
        <w:t xml:space="preserve"> </w:t>
      </w:r>
    </w:p>
    <w:p w14:paraId="5EACEE7D" w14:textId="77777777" w:rsidR="009B24AA" w:rsidRDefault="00000000">
      <w:pPr>
        <w:spacing w:after="260" w:line="259" w:lineRule="auto"/>
        <w:ind w:left="0" w:right="0" w:firstLine="0"/>
      </w:pPr>
      <w:r>
        <w:rPr>
          <w:b/>
          <w:sz w:val="25"/>
          <w:szCs w:val="25"/>
        </w:rPr>
        <w:t xml:space="preserve"> </w:t>
      </w:r>
    </w:p>
    <w:p w14:paraId="2B4623FA" w14:textId="77777777" w:rsidR="009B24AA" w:rsidRDefault="00000000">
      <w:pPr>
        <w:spacing w:after="260" w:line="259" w:lineRule="auto"/>
        <w:ind w:left="0" w:right="0" w:firstLine="0"/>
      </w:pPr>
      <w:r>
        <w:rPr>
          <w:b/>
          <w:sz w:val="25"/>
          <w:szCs w:val="25"/>
        </w:rPr>
        <w:t xml:space="preserve"> </w:t>
      </w:r>
    </w:p>
    <w:p w14:paraId="3CDEFD3F" w14:textId="77777777" w:rsidR="009B24AA" w:rsidRDefault="00000000">
      <w:pPr>
        <w:spacing w:after="260" w:line="259" w:lineRule="auto"/>
        <w:ind w:left="0" w:right="0" w:firstLine="0"/>
      </w:pPr>
      <w:r>
        <w:rPr>
          <w:b/>
          <w:sz w:val="25"/>
          <w:szCs w:val="25"/>
        </w:rPr>
        <w:t xml:space="preserve"> </w:t>
      </w:r>
    </w:p>
    <w:p w14:paraId="51A6220B" w14:textId="77777777" w:rsidR="009B24AA" w:rsidRDefault="00000000">
      <w:pPr>
        <w:spacing w:after="260" w:line="259" w:lineRule="auto"/>
        <w:ind w:left="0" w:right="0" w:firstLine="0"/>
        <w:rPr>
          <w:b/>
          <w:sz w:val="25"/>
          <w:szCs w:val="25"/>
        </w:rPr>
      </w:pPr>
      <w:r>
        <w:rPr>
          <w:b/>
          <w:sz w:val="25"/>
          <w:szCs w:val="25"/>
        </w:rPr>
        <w:t xml:space="preserve"> </w:t>
      </w:r>
    </w:p>
    <w:p w14:paraId="6D74D6C3" w14:textId="77777777" w:rsidR="009B24AA" w:rsidRDefault="009B24AA">
      <w:pPr>
        <w:spacing w:after="260" w:line="259" w:lineRule="auto"/>
        <w:ind w:left="0" w:right="0" w:firstLine="0"/>
        <w:rPr>
          <w:b/>
          <w:sz w:val="25"/>
          <w:szCs w:val="25"/>
        </w:rPr>
      </w:pPr>
    </w:p>
    <w:p w14:paraId="365FDDB8" w14:textId="77777777" w:rsidR="009B24AA" w:rsidRDefault="009B24AA">
      <w:pPr>
        <w:spacing w:after="260" w:line="259" w:lineRule="auto"/>
        <w:ind w:left="0" w:right="0" w:firstLine="0"/>
        <w:rPr>
          <w:b/>
          <w:sz w:val="25"/>
          <w:szCs w:val="25"/>
        </w:rPr>
      </w:pPr>
    </w:p>
    <w:p w14:paraId="3E9F7F41" w14:textId="77777777" w:rsidR="00932D43" w:rsidRDefault="00932D43">
      <w:pPr>
        <w:spacing w:after="260" w:line="259" w:lineRule="auto"/>
        <w:ind w:left="0" w:right="0" w:firstLine="0"/>
        <w:rPr>
          <w:b/>
          <w:sz w:val="25"/>
          <w:szCs w:val="25"/>
        </w:rPr>
      </w:pPr>
    </w:p>
    <w:p w14:paraId="7B39149C" w14:textId="77777777" w:rsidR="00932D43" w:rsidRDefault="00932D43">
      <w:pPr>
        <w:spacing w:after="260" w:line="259" w:lineRule="auto"/>
        <w:ind w:left="0" w:right="0" w:firstLine="0"/>
        <w:rPr>
          <w:b/>
          <w:sz w:val="25"/>
          <w:szCs w:val="25"/>
        </w:rPr>
      </w:pPr>
    </w:p>
    <w:p w14:paraId="2B822AFC" w14:textId="77777777" w:rsidR="00932D43" w:rsidRDefault="00932D43">
      <w:pPr>
        <w:spacing w:after="260" w:line="259" w:lineRule="auto"/>
        <w:ind w:left="0" w:right="0" w:firstLine="0"/>
        <w:rPr>
          <w:b/>
          <w:sz w:val="25"/>
          <w:szCs w:val="25"/>
        </w:rPr>
      </w:pPr>
    </w:p>
    <w:p w14:paraId="16C858BC" w14:textId="77777777" w:rsidR="00932D43" w:rsidRDefault="00932D43">
      <w:pPr>
        <w:spacing w:after="260" w:line="259" w:lineRule="auto"/>
        <w:ind w:left="0" w:right="0" w:firstLine="0"/>
        <w:rPr>
          <w:b/>
          <w:sz w:val="25"/>
          <w:szCs w:val="25"/>
        </w:rPr>
      </w:pPr>
    </w:p>
    <w:p w14:paraId="0264CA70" w14:textId="77777777" w:rsidR="00932D43" w:rsidRDefault="00932D43">
      <w:pPr>
        <w:spacing w:after="260" w:line="259" w:lineRule="auto"/>
        <w:ind w:left="0" w:right="0" w:firstLine="0"/>
        <w:rPr>
          <w:b/>
          <w:sz w:val="25"/>
          <w:szCs w:val="25"/>
        </w:rPr>
      </w:pPr>
    </w:p>
    <w:p w14:paraId="5361FADB" w14:textId="77777777" w:rsidR="00932D43" w:rsidRDefault="00932D43">
      <w:pPr>
        <w:spacing w:after="260" w:line="259" w:lineRule="auto"/>
        <w:ind w:left="0" w:right="0" w:firstLine="0"/>
        <w:rPr>
          <w:b/>
          <w:sz w:val="25"/>
          <w:szCs w:val="25"/>
        </w:rPr>
      </w:pPr>
    </w:p>
    <w:p w14:paraId="183AE535" w14:textId="77777777" w:rsidR="00932D43" w:rsidRDefault="00932D43">
      <w:pPr>
        <w:spacing w:after="260" w:line="259" w:lineRule="auto"/>
        <w:ind w:left="0" w:right="0" w:firstLine="0"/>
        <w:rPr>
          <w:b/>
          <w:sz w:val="25"/>
          <w:szCs w:val="25"/>
        </w:rPr>
      </w:pPr>
    </w:p>
    <w:p w14:paraId="61FE0E2F" w14:textId="77777777" w:rsidR="00932D43" w:rsidRDefault="00932D43">
      <w:pPr>
        <w:spacing w:after="260" w:line="259" w:lineRule="auto"/>
        <w:ind w:left="0" w:right="0" w:firstLine="0"/>
        <w:rPr>
          <w:b/>
          <w:sz w:val="25"/>
          <w:szCs w:val="25"/>
        </w:rPr>
      </w:pPr>
    </w:p>
    <w:p w14:paraId="5C6642C2" w14:textId="77777777" w:rsidR="00932D43" w:rsidRDefault="00932D43">
      <w:pPr>
        <w:spacing w:after="260" w:line="259" w:lineRule="auto"/>
        <w:ind w:left="0" w:right="0" w:firstLine="0"/>
        <w:rPr>
          <w:b/>
          <w:sz w:val="25"/>
          <w:szCs w:val="25"/>
        </w:rPr>
      </w:pPr>
    </w:p>
    <w:p w14:paraId="7E61E06F" w14:textId="77777777" w:rsidR="00932D43" w:rsidRDefault="00932D43">
      <w:pPr>
        <w:spacing w:after="260" w:line="259" w:lineRule="auto"/>
        <w:ind w:left="0" w:right="0" w:firstLine="0"/>
        <w:rPr>
          <w:b/>
          <w:sz w:val="25"/>
          <w:szCs w:val="25"/>
        </w:rPr>
      </w:pPr>
    </w:p>
    <w:p w14:paraId="16C99E75" w14:textId="77777777" w:rsidR="009B24AA" w:rsidRDefault="00000000">
      <w:pPr>
        <w:spacing w:after="0" w:line="259" w:lineRule="auto"/>
        <w:ind w:left="0" w:right="0" w:firstLine="0"/>
      </w:pPr>
      <w:r>
        <w:rPr>
          <w:b/>
          <w:sz w:val="25"/>
          <w:szCs w:val="25"/>
        </w:rPr>
        <w:lastRenderedPageBreak/>
        <w:t xml:space="preserve"> </w:t>
      </w:r>
    </w:p>
    <w:p w14:paraId="4FD0B456" w14:textId="77777777" w:rsidR="009B24AA" w:rsidRDefault="00000000">
      <w:pPr>
        <w:spacing w:after="255" w:line="259" w:lineRule="auto"/>
        <w:ind w:left="-5" w:right="0" w:firstLine="0"/>
      </w:pPr>
      <w:proofErr w:type="gramStart"/>
      <w:r>
        <w:rPr>
          <w:b/>
          <w:sz w:val="25"/>
          <w:szCs w:val="25"/>
        </w:rPr>
        <w:t>Link</w:t>
      </w:r>
      <w:proofErr w:type="gramEnd"/>
      <w:r>
        <w:rPr>
          <w:b/>
          <w:sz w:val="25"/>
          <w:szCs w:val="25"/>
        </w:rPr>
        <w:t xml:space="preserve"> de </w:t>
      </w:r>
      <w:proofErr w:type="spellStart"/>
      <w:r>
        <w:rPr>
          <w:b/>
          <w:sz w:val="25"/>
          <w:szCs w:val="25"/>
        </w:rPr>
        <w:t>transbank</w:t>
      </w:r>
      <w:proofErr w:type="spellEnd"/>
      <w:r>
        <w:rPr>
          <w:b/>
          <w:sz w:val="25"/>
          <w:szCs w:val="25"/>
        </w:rPr>
        <w:t xml:space="preserve">: </w:t>
      </w:r>
    </w:p>
    <w:p w14:paraId="14A32C2C" w14:textId="77777777" w:rsidR="009B24AA" w:rsidRDefault="00000000">
      <w:pPr>
        <w:spacing w:after="0" w:line="259" w:lineRule="auto"/>
        <w:ind w:left="0" w:right="0" w:firstLine="0"/>
      </w:pPr>
      <w:r>
        <w:rPr>
          <w:b/>
          <w:sz w:val="25"/>
          <w:szCs w:val="25"/>
        </w:rPr>
        <w:t xml:space="preserve"> </w:t>
      </w:r>
    </w:p>
    <w:p w14:paraId="52E26129" w14:textId="77777777" w:rsidR="009B24AA" w:rsidRDefault="00000000">
      <w:pPr>
        <w:spacing w:after="179" w:line="259" w:lineRule="auto"/>
        <w:ind w:left="420" w:right="0" w:firstLine="0"/>
      </w:pPr>
      <w:r>
        <w:rPr>
          <w:noProof/>
        </w:rPr>
        <w:drawing>
          <wp:inline distT="0" distB="0" distL="0" distR="0" wp14:anchorId="03A5ED50" wp14:editId="0F8DBF34">
            <wp:extent cx="4657725" cy="3667125"/>
            <wp:effectExtent l="0" t="0" r="0" b="0"/>
            <wp:docPr id="4933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4657725" cy="3667125"/>
                    </a:xfrm>
                    <a:prstGeom prst="rect">
                      <a:avLst/>
                    </a:prstGeom>
                    <a:ln/>
                  </pic:spPr>
                </pic:pic>
              </a:graphicData>
            </a:graphic>
          </wp:inline>
        </w:drawing>
      </w:r>
    </w:p>
    <w:p w14:paraId="51B63F2E" w14:textId="77777777" w:rsidR="009B24AA" w:rsidRDefault="00000000">
      <w:pPr>
        <w:spacing w:after="260" w:line="259" w:lineRule="auto"/>
        <w:ind w:left="0" w:right="0" w:firstLine="0"/>
      </w:pPr>
      <w:r>
        <w:rPr>
          <w:b/>
          <w:sz w:val="25"/>
          <w:szCs w:val="25"/>
        </w:rPr>
        <w:t xml:space="preserve"> </w:t>
      </w:r>
    </w:p>
    <w:p w14:paraId="57A2A705" w14:textId="77777777" w:rsidR="009B24AA" w:rsidRDefault="00000000">
      <w:pPr>
        <w:spacing w:after="260" w:line="259" w:lineRule="auto"/>
        <w:ind w:left="0" w:right="0" w:firstLine="0"/>
      </w:pPr>
      <w:r>
        <w:rPr>
          <w:b/>
          <w:sz w:val="25"/>
          <w:szCs w:val="25"/>
        </w:rPr>
        <w:t xml:space="preserve"> </w:t>
      </w:r>
    </w:p>
    <w:p w14:paraId="15EE4675" w14:textId="77777777" w:rsidR="009B24AA" w:rsidRDefault="00000000">
      <w:pPr>
        <w:spacing w:after="255" w:line="259" w:lineRule="auto"/>
        <w:ind w:left="-5" w:right="0" w:firstLine="0"/>
      </w:pPr>
      <w:r>
        <w:rPr>
          <w:b/>
          <w:sz w:val="25"/>
          <w:szCs w:val="25"/>
        </w:rPr>
        <w:t xml:space="preserve">Finalización de pago: </w:t>
      </w:r>
    </w:p>
    <w:p w14:paraId="7111AF99" w14:textId="77777777" w:rsidR="009B24AA" w:rsidRDefault="00000000">
      <w:pPr>
        <w:spacing w:after="9" w:line="259" w:lineRule="auto"/>
        <w:ind w:left="0" w:right="570" w:firstLine="0"/>
        <w:jc w:val="right"/>
      </w:pPr>
      <w:r>
        <w:rPr>
          <w:noProof/>
        </w:rPr>
        <w:drawing>
          <wp:inline distT="0" distB="0" distL="0" distR="0" wp14:anchorId="4BECD6A7" wp14:editId="57F39750">
            <wp:extent cx="5734050" cy="1295400"/>
            <wp:effectExtent l="0" t="0" r="0" b="0"/>
            <wp:docPr id="4933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734050" cy="1295400"/>
                    </a:xfrm>
                    <a:prstGeom prst="rect">
                      <a:avLst/>
                    </a:prstGeom>
                    <a:ln/>
                  </pic:spPr>
                </pic:pic>
              </a:graphicData>
            </a:graphic>
          </wp:inline>
        </w:drawing>
      </w:r>
      <w:r>
        <w:rPr>
          <w:b/>
          <w:sz w:val="25"/>
          <w:szCs w:val="25"/>
        </w:rPr>
        <w:t xml:space="preserve"> </w:t>
      </w:r>
    </w:p>
    <w:p w14:paraId="4E8A6A28" w14:textId="77777777" w:rsidR="009B24AA" w:rsidRDefault="00000000">
      <w:pPr>
        <w:spacing w:after="260" w:line="259" w:lineRule="auto"/>
        <w:ind w:left="0" w:right="0" w:firstLine="0"/>
      </w:pPr>
      <w:r>
        <w:rPr>
          <w:b/>
          <w:sz w:val="25"/>
          <w:szCs w:val="25"/>
        </w:rPr>
        <w:t xml:space="preserve"> </w:t>
      </w:r>
    </w:p>
    <w:p w14:paraId="2F1757D3" w14:textId="77777777" w:rsidR="009B24AA" w:rsidRDefault="00000000">
      <w:pPr>
        <w:spacing w:after="260" w:line="259" w:lineRule="auto"/>
        <w:ind w:left="0" w:right="0" w:firstLine="0"/>
      </w:pPr>
      <w:r>
        <w:rPr>
          <w:b/>
          <w:sz w:val="25"/>
          <w:szCs w:val="25"/>
        </w:rPr>
        <w:t xml:space="preserve"> </w:t>
      </w:r>
    </w:p>
    <w:p w14:paraId="2D910495" w14:textId="77777777" w:rsidR="009B24AA" w:rsidRDefault="00000000">
      <w:pPr>
        <w:spacing w:after="260" w:line="259" w:lineRule="auto"/>
        <w:ind w:left="0" w:right="0" w:firstLine="0"/>
      </w:pPr>
      <w:r>
        <w:rPr>
          <w:b/>
          <w:sz w:val="25"/>
          <w:szCs w:val="25"/>
        </w:rPr>
        <w:t xml:space="preserve"> </w:t>
      </w:r>
    </w:p>
    <w:p w14:paraId="2F69942F" w14:textId="77777777" w:rsidR="009B24AA" w:rsidRDefault="00000000">
      <w:pPr>
        <w:spacing w:after="260" w:line="259" w:lineRule="auto"/>
        <w:ind w:left="0" w:right="0" w:firstLine="0"/>
      </w:pPr>
      <w:r>
        <w:rPr>
          <w:b/>
          <w:sz w:val="25"/>
          <w:szCs w:val="25"/>
        </w:rPr>
        <w:t xml:space="preserve"> </w:t>
      </w:r>
    </w:p>
    <w:p w14:paraId="00669091" w14:textId="77777777" w:rsidR="009B24AA" w:rsidRDefault="00000000">
      <w:pPr>
        <w:spacing w:after="260" w:line="259" w:lineRule="auto"/>
        <w:ind w:left="0" w:right="0" w:firstLine="0"/>
      </w:pPr>
      <w:r>
        <w:rPr>
          <w:b/>
          <w:sz w:val="25"/>
          <w:szCs w:val="25"/>
        </w:rPr>
        <w:t xml:space="preserve"> </w:t>
      </w:r>
    </w:p>
    <w:p w14:paraId="79C4B4B5" w14:textId="77777777" w:rsidR="009B24AA" w:rsidRDefault="00000000">
      <w:pPr>
        <w:spacing w:after="0" w:line="259" w:lineRule="auto"/>
        <w:ind w:left="0" w:right="0" w:firstLine="0"/>
        <w:rPr>
          <w:b/>
          <w:sz w:val="25"/>
          <w:szCs w:val="25"/>
        </w:rPr>
      </w:pPr>
      <w:r>
        <w:rPr>
          <w:b/>
          <w:sz w:val="25"/>
          <w:szCs w:val="25"/>
        </w:rPr>
        <w:lastRenderedPageBreak/>
        <w:t xml:space="preserve"> </w:t>
      </w:r>
    </w:p>
    <w:p w14:paraId="0A558024" w14:textId="77777777" w:rsidR="009B24AA" w:rsidRDefault="009B24AA">
      <w:pPr>
        <w:spacing w:after="0" w:line="259" w:lineRule="auto"/>
        <w:ind w:left="0" w:right="0" w:firstLine="0"/>
        <w:rPr>
          <w:b/>
          <w:sz w:val="25"/>
          <w:szCs w:val="25"/>
        </w:rPr>
      </w:pPr>
    </w:p>
    <w:p w14:paraId="54938B01" w14:textId="77777777" w:rsidR="00932D43" w:rsidRDefault="00932D43">
      <w:pPr>
        <w:spacing w:after="0" w:line="259" w:lineRule="auto"/>
        <w:ind w:left="0" w:right="0" w:firstLine="0"/>
        <w:rPr>
          <w:b/>
          <w:sz w:val="25"/>
          <w:szCs w:val="25"/>
        </w:rPr>
      </w:pPr>
    </w:p>
    <w:p w14:paraId="0D2194A9" w14:textId="77777777" w:rsidR="009B24AA" w:rsidRDefault="009B24AA">
      <w:pPr>
        <w:spacing w:after="0" w:line="259" w:lineRule="auto"/>
        <w:ind w:left="0" w:right="0" w:firstLine="0"/>
        <w:rPr>
          <w:b/>
          <w:sz w:val="25"/>
          <w:szCs w:val="25"/>
        </w:rPr>
      </w:pPr>
    </w:p>
    <w:p w14:paraId="5C50D7FB" w14:textId="77777777" w:rsidR="009B24AA" w:rsidRDefault="00000000">
      <w:pPr>
        <w:spacing w:after="255" w:line="259" w:lineRule="auto"/>
        <w:ind w:left="-5" w:right="0" w:firstLine="0"/>
      </w:pPr>
      <w:r>
        <w:rPr>
          <w:b/>
          <w:sz w:val="25"/>
          <w:szCs w:val="25"/>
        </w:rPr>
        <w:t xml:space="preserve">8. Conclusiones </w:t>
      </w:r>
    </w:p>
    <w:p w14:paraId="247AA80E" w14:textId="77777777" w:rsidR="009B24AA" w:rsidRDefault="00000000">
      <w:pPr>
        <w:spacing w:after="20" w:line="259" w:lineRule="auto"/>
        <w:ind w:left="-5" w:right="0" w:firstLine="0"/>
      </w:pPr>
      <w:r>
        <w:rPr>
          <w:b/>
          <w:sz w:val="25"/>
          <w:szCs w:val="25"/>
        </w:rPr>
        <w:t xml:space="preserve">● 8.1 Lecciones aprendidas </w:t>
      </w:r>
    </w:p>
    <w:p w14:paraId="108DDBD5" w14:textId="77777777" w:rsidR="009B24AA" w:rsidRDefault="00000000">
      <w:pPr>
        <w:spacing w:after="11" w:line="259" w:lineRule="auto"/>
        <w:ind w:left="0" w:right="0" w:firstLine="0"/>
      </w:pPr>
      <w:r>
        <w:rPr>
          <w:b/>
          <w:sz w:val="25"/>
          <w:szCs w:val="25"/>
        </w:rPr>
        <w:t xml:space="preserve"> </w:t>
      </w:r>
    </w:p>
    <w:p w14:paraId="2D373D71" w14:textId="77777777" w:rsidR="009B24AA" w:rsidRDefault="00000000">
      <w:pPr>
        <w:spacing w:after="248" w:line="268" w:lineRule="auto"/>
      </w:pPr>
      <w:r>
        <w:rPr>
          <w:color w:val="000000"/>
        </w:rPr>
        <w:t xml:space="preserve">Durante el desarrollo del proyecto </w:t>
      </w:r>
      <w:proofErr w:type="spellStart"/>
      <w:r>
        <w:rPr>
          <w:color w:val="000000"/>
        </w:rPr>
        <w:t>EduTech</w:t>
      </w:r>
      <w:proofErr w:type="spellEnd"/>
      <w:r>
        <w:rPr>
          <w:color w:val="000000"/>
        </w:rPr>
        <w:t xml:space="preserve"> aprendimos muchísimo, no solo sobre programación y microservicios, sino también sobre cómo trabajar mejor en equipo. Al principio no fue fácil organizarnos: nos costó repartir bien las tareas, coordinar los horarios y usar herramientas como Git sin pisarnos el trabajo unos a otros. Pero con el tiempo fuimos mejorando, aprendimos a comunicarnos más, a usar ramas y </w:t>
      </w:r>
      <w:proofErr w:type="spellStart"/>
      <w:r>
        <w:rPr>
          <w:color w:val="000000"/>
        </w:rPr>
        <w:t>commits</w:t>
      </w:r>
      <w:proofErr w:type="spellEnd"/>
      <w:r>
        <w:rPr>
          <w:color w:val="000000"/>
        </w:rPr>
        <w:t xml:space="preserve"> de forma ordenada y a confiar en el aporte de cada integrante. </w:t>
      </w:r>
    </w:p>
    <w:p w14:paraId="3B3CE155" w14:textId="77777777" w:rsidR="009B24AA" w:rsidRDefault="00000000">
      <w:pPr>
        <w:spacing w:after="248" w:line="268" w:lineRule="auto"/>
      </w:pPr>
      <w:r>
        <w:rPr>
          <w:color w:val="000000"/>
        </w:rPr>
        <w:t xml:space="preserve">En la parte técnica, trabajar con Spring </w:t>
      </w:r>
      <w:proofErr w:type="spellStart"/>
      <w:r>
        <w:rPr>
          <w:color w:val="000000"/>
        </w:rPr>
        <w:t>Boot</w:t>
      </w:r>
      <w:proofErr w:type="spellEnd"/>
      <w:r>
        <w:rPr>
          <w:color w:val="000000"/>
        </w:rPr>
        <w:t xml:space="preserve">, MySQL y </w:t>
      </w:r>
      <w:proofErr w:type="spellStart"/>
      <w:r>
        <w:rPr>
          <w:color w:val="000000"/>
        </w:rPr>
        <w:t>Postman</w:t>
      </w:r>
      <w:proofErr w:type="spellEnd"/>
      <w:r>
        <w:rPr>
          <w:color w:val="000000"/>
        </w:rPr>
        <w:t xml:space="preserve"> nos permitió entender cómo construir </w:t>
      </w:r>
      <w:proofErr w:type="spellStart"/>
      <w:r>
        <w:rPr>
          <w:color w:val="000000"/>
        </w:rPr>
        <w:t>APIs</w:t>
      </w:r>
      <w:proofErr w:type="spellEnd"/>
      <w:r>
        <w:rPr>
          <w:color w:val="000000"/>
        </w:rPr>
        <w:t xml:space="preserve"> REST reales y cómo hacer que cada microservicio funcione por separado. También vimos lo importante que es probar cada cosa que hacemos, ya que muchas veces algo que parecía estar bien, fallaba cuando se probaba con datos reales. </w:t>
      </w:r>
    </w:p>
    <w:p w14:paraId="299D4615" w14:textId="77777777" w:rsidR="009B24AA" w:rsidRDefault="00000000">
      <w:pPr>
        <w:spacing w:after="248" w:line="268" w:lineRule="auto"/>
      </w:pPr>
      <w:r>
        <w:rPr>
          <w:color w:val="000000"/>
        </w:rPr>
        <w:t xml:space="preserve">Otra cosa que nos marcó fue darnos cuenta de que equivocarse es parte del proceso. A veces algo no funcionaba, nos frustramos, pero luego encontrábamos la solución juntas o aprendíamos algo nuevo. Al final, lo más valioso fue ver cómo todo el esfuerzo se convirtió en un sistema completo, funcional y hecho por nosotros mismos. </w:t>
      </w:r>
    </w:p>
    <w:p w14:paraId="1196630E" w14:textId="77777777" w:rsidR="009B24AA" w:rsidRDefault="00000000">
      <w:pPr>
        <w:spacing w:after="247" w:line="268" w:lineRule="auto"/>
      </w:pPr>
      <w:r>
        <w:rPr>
          <w:color w:val="000000"/>
        </w:rPr>
        <w:t>Este proyecto no solo nos ayudó a crecer como futuros desarrolladores, sino también como personas que saben trabajar en equipo, resolver prob</w:t>
      </w:r>
      <w:r>
        <w:rPr>
          <w:color w:val="000000"/>
          <w:sz w:val="25"/>
          <w:szCs w:val="25"/>
        </w:rPr>
        <w:t>lemas y no rendirse fácilmente.</w:t>
      </w:r>
      <w:r>
        <w:rPr>
          <w:b/>
          <w:sz w:val="25"/>
          <w:szCs w:val="25"/>
        </w:rPr>
        <w:t xml:space="preserve"> </w:t>
      </w:r>
    </w:p>
    <w:p w14:paraId="5162D83E" w14:textId="77777777" w:rsidR="009B24AA" w:rsidRDefault="00000000">
      <w:pPr>
        <w:spacing w:after="20" w:line="259" w:lineRule="auto"/>
        <w:ind w:left="-5" w:right="0" w:firstLine="0"/>
      </w:pPr>
      <w:r>
        <w:rPr>
          <w:b/>
          <w:sz w:val="25"/>
          <w:szCs w:val="25"/>
        </w:rPr>
        <w:t xml:space="preserve">● 8.2 Dificultades enfrentadas y cómo se resolvieron </w:t>
      </w:r>
    </w:p>
    <w:p w14:paraId="580E994A" w14:textId="77777777" w:rsidR="009B24AA" w:rsidRDefault="00000000">
      <w:pPr>
        <w:spacing w:after="11" w:line="259" w:lineRule="auto"/>
        <w:ind w:left="0" w:right="0" w:firstLine="0"/>
      </w:pPr>
      <w:r>
        <w:rPr>
          <w:b/>
          <w:sz w:val="25"/>
          <w:szCs w:val="25"/>
        </w:rPr>
        <w:t xml:space="preserve"> </w:t>
      </w:r>
    </w:p>
    <w:p w14:paraId="431B92C2" w14:textId="77777777" w:rsidR="009B24AA" w:rsidRDefault="00000000">
      <w:pPr>
        <w:spacing w:after="245"/>
        <w:ind w:right="699"/>
      </w:pPr>
      <w:r>
        <w:t xml:space="preserve">Como en todo proyecto real, durante el desarrollo de </w:t>
      </w:r>
      <w:proofErr w:type="spellStart"/>
      <w:r>
        <w:t>EduTech</w:t>
      </w:r>
      <w:proofErr w:type="spellEnd"/>
      <w:r>
        <w:t xml:space="preserve"> también tuvimos varios momentos complicados que nos pusieron a prueba. Algunas de las principales dificultades que enfrentamos fueron: </w:t>
      </w:r>
    </w:p>
    <w:p w14:paraId="13DA0561" w14:textId="77777777" w:rsidR="009B24AA" w:rsidRDefault="00000000">
      <w:pPr>
        <w:spacing w:after="299" w:line="259" w:lineRule="auto"/>
        <w:ind w:left="0" w:right="0" w:firstLine="0"/>
      </w:pPr>
      <w:r>
        <w:t xml:space="preserve"> </w:t>
      </w:r>
    </w:p>
    <w:p w14:paraId="2E0D191B" w14:textId="77777777" w:rsidR="009B24AA" w:rsidRDefault="00000000">
      <w:pPr>
        <w:numPr>
          <w:ilvl w:val="0"/>
          <w:numId w:val="11"/>
        </w:numPr>
        <w:spacing w:after="322" w:line="265" w:lineRule="auto"/>
        <w:ind w:right="0"/>
      </w:pPr>
      <w:r>
        <w:rPr>
          <w:b/>
        </w:rPr>
        <w:t xml:space="preserve">Organización del equipo </w:t>
      </w:r>
    </w:p>
    <w:p w14:paraId="4788E37F" w14:textId="77777777" w:rsidR="009B24AA" w:rsidRDefault="00000000">
      <w:pPr>
        <w:spacing w:after="212" w:line="265" w:lineRule="auto"/>
        <w:ind w:left="-5" w:right="0" w:firstLine="0"/>
      </w:pPr>
      <w:r>
        <w:rPr>
          <w:b/>
        </w:rPr>
        <w:t>Dificultades iniciales:</w:t>
      </w:r>
      <w:r>
        <w:rPr>
          <w:color w:val="434343"/>
          <w:sz w:val="28"/>
          <w:szCs w:val="28"/>
        </w:rPr>
        <w:t xml:space="preserve"> </w:t>
      </w:r>
    </w:p>
    <w:p w14:paraId="698C4BF0" w14:textId="77777777" w:rsidR="009B24AA" w:rsidRDefault="00000000">
      <w:pPr>
        <w:spacing w:after="245"/>
        <w:ind w:right="699"/>
      </w:pPr>
      <w:r>
        <w:t xml:space="preserve">Al inicio del proyecto enfrentamos problemas de coordinación. La falta de planificación clara y de una estrategia de trabajo definida provocó una pérdida significativa de tiempo y esfuerzo. </w:t>
      </w:r>
    </w:p>
    <w:p w14:paraId="464A16FF" w14:textId="77777777" w:rsidR="009B24AA" w:rsidRDefault="00000000">
      <w:pPr>
        <w:spacing w:after="13" w:line="265" w:lineRule="auto"/>
        <w:ind w:left="-5" w:right="0" w:firstLine="0"/>
      </w:pPr>
      <w:r>
        <w:rPr>
          <w:b/>
        </w:rPr>
        <w:lastRenderedPageBreak/>
        <w:t xml:space="preserve">¿Cómo lo resolvimos? </w:t>
      </w:r>
    </w:p>
    <w:p w14:paraId="23610231" w14:textId="77777777" w:rsidR="009B24AA" w:rsidRDefault="00000000">
      <w:pPr>
        <w:spacing w:after="285"/>
        <w:ind w:right="699"/>
      </w:pPr>
      <w:r>
        <w:t xml:space="preserve"> Implementamos el uso de ramas en Git para trabajar de forma paralela sin conflictos, distribuimos las tareas de manera más organizada y mejoramos la comunicación dentro del equipo. Estos cambios fortalecieron la colaboración y permitieron un avance más eficiente en el desarrollo. </w:t>
      </w:r>
    </w:p>
    <w:p w14:paraId="5B9DC533" w14:textId="77777777" w:rsidR="009B24AA" w:rsidRDefault="00000000">
      <w:pPr>
        <w:numPr>
          <w:ilvl w:val="0"/>
          <w:numId w:val="11"/>
        </w:numPr>
        <w:spacing w:after="293" w:line="265" w:lineRule="auto"/>
        <w:ind w:right="0"/>
      </w:pPr>
      <w:r>
        <w:rPr>
          <w:b/>
        </w:rPr>
        <w:t xml:space="preserve">Manejo de Git y conflictos de código </w:t>
      </w:r>
    </w:p>
    <w:p w14:paraId="4EA32698" w14:textId="77777777" w:rsidR="009B24AA" w:rsidRDefault="00000000">
      <w:pPr>
        <w:spacing w:after="13" w:line="265" w:lineRule="auto"/>
        <w:ind w:left="-5" w:right="0" w:firstLine="0"/>
      </w:pPr>
      <w:r>
        <w:rPr>
          <w:b/>
        </w:rPr>
        <w:t xml:space="preserve">Dificultades iniciales: </w:t>
      </w:r>
    </w:p>
    <w:p w14:paraId="640C72BA" w14:textId="77777777" w:rsidR="009B24AA" w:rsidRDefault="00000000">
      <w:pPr>
        <w:spacing w:after="245"/>
        <w:ind w:right="699"/>
      </w:pPr>
      <w:r>
        <w:t xml:space="preserve">Durante las primeras etapas del proyecto, tuvimos dificultades para utilizar correctamente Git y GitHub. Nos costó entender el flujo de trabajo con ramas, así como aprender y aplicar los comandos necesarios para subir cambios al repositorio remoto. Además, la falta de experiencia generó conflictos de código al momento de fusionar ramas, lo que complicó el desarrollo colaborativo. </w:t>
      </w:r>
    </w:p>
    <w:p w14:paraId="4C9A3DC9" w14:textId="77777777" w:rsidR="009B24AA" w:rsidRDefault="00000000">
      <w:pPr>
        <w:spacing w:after="13" w:line="265" w:lineRule="auto"/>
        <w:ind w:left="-5" w:right="0" w:firstLine="0"/>
      </w:pPr>
      <w:r>
        <w:rPr>
          <w:b/>
        </w:rPr>
        <w:t xml:space="preserve">¿Cómo lo resolvimos? </w:t>
      </w:r>
    </w:p>
    <w:p w14:paraId="5441174B" w14:textId="77777777" w:rsidR="009B24AA" w:rsidRDefault="00000000">
      <w:pPr>
        <w:spacing w:after="285"/>
        <w:ind w:right="699"/>
      </w:pPr>
      <w:r>
        <w:t xml:space="preserve">Nos capacitamos en el uso básico de Git, aprendiendo a utilizar comandos. También adoptamos buenas prácticas como la creación de ramas por funcionalidad y la revisión del código antes de integrarlo. A través de una mejor comunicación y la división clara de tareas, logramos minimizar los conflictos y trabajar de manera más ordenada y eficiente. </w:t>
      </w:r>
    </w:p>
    <w:p w14:paraId="602778D4" w14:textId="77777777" w:rsidR="009B24AA" w:rsidRDefault="00000000">
      <w:pPr>
        <w:numPr>
          <w:ilvl w:val="0"/>
          <w:numId w:val="13"/>
        </w:numPr>
        <w:spacing w:after="322" w:line="265" w:lineRule="auto"/>
        <w:ind w:right="0"/>
      </w:pPr>
      <w:r>
        <w:rPr>
          <w:b/>
        </w:rPr>
        <w:t xml:space="preserve">Errores en las relaciones entre tablas </w:t>
      </w:r>
    </w:p>
    <w:p w14:paraId="65533C06" w14:textId="77777777" w:rsidR="009B24AA" w:rsidRDefault="00000000">
      <w:pPr>
        <w:spacing w:after="212" w:line="265" w:lineRule="auto"/>
        <w:ind w:left="-5" w:right="0" w:firstLine="0"/>
      </w:pPr>
      <w:r>
        <w:rPr>
          <w:b/>
        </w:rPr>
        <w:t>Dificultades iniciales:</w:t>
      </w:r>
      <w:r>
        <w:rPr>
          <w:color w:val="434343"/>
          <w:sz w:val="28"/>
          <w:szCs w:val="28"/>
        </w:rPr>
        <w:t xml:space="preserve"> </w:t>
      </w:r>
    </w:p>
    <w:p w14:paraId="4532984F" w14:textId="77777777" w:rsidR="009B24AA" w:rsidRDefault="00000000">
      <w:pPr>
        <w:spacing w:after="245"/>
        <w:ind w:right="699"/>
      </w:pPr>
      <w:r>
        <w:t xml:space="preserve">Algunos </w:t>
      </w:r>
      <w:proofErr w:type="spellStart"/>
      <w:r>
        <w:t>endpoints</w:t>
      </w:r>
      <w:proofErr w:type="spellEnd"/>
      <w:r>
        <w:t xml:space="preserve"> fallaban porque no estaban bien definidas las relaciones entre las entidades en la base de datos (por ejemplo, claves foráneas mal mapeadas). </w:t>
      </w:r>
    </w:p>
    <w:p w14:paraId="4109D847" w14:textId="77777777" w:rsidR="009B24AA" w:rsidRDefault="00000000">
      <w:pPr>
        <w:spacing w:after="13" w:line="265" w:lineRule="auto"/>
        <w:ind w:left="-5" w:right="0" w:firstLine="0"/>
      </w:pPr>
      <w:r>
        <w:rPr>
          <w:b/>
        </w:rPr>
        <w:t>¿Cómo lo resolvimos?</w:t>
      </w:r>
      <w:r>
        <w:t xml:space="preserve"> </w:t>
      </w:r>
    </w:p>
    <w:p w14:paraId="31BB03DF" w14:textId="77777777" w:rsidR="009B24AA" w:rsidRDefault="00000000">
      <w:pPr>
        <w:spacing w:after="285"/>
        <w:ind w:right="699"/>
      </w:pPr>
      <w:r>
        <w:t xml:space="preserve">Revisamos la estructura de las entidades y sus anotaciones en Java con JPA, y validamos todo con </w:t>
      </w:r>
      <w:proofErr w:type="spellStart"/>
      <w:r>
        <w:t>Postman</w:t>
      </w:r>
      <w:proofErr w:type="spellEnd"/>
      <w:r>
        <w:t xml:space="preserve"> y la base de datos en MySQL. </w:t>
      </w:r>
    </w:p>
    <w:p w14:paraId="6E9040F3" w14:textId="77777777" w:rsidR="009B24AA" w:rsidRDefault="00000000">
      <w:pPr>
        <w:numPr>
          <w:ilvl w:val="0"/>
          <w:numId w:val="13"/>
        </w:numPr>
        <w:spacing w:after="322" w:line="265" w:lineRule="auto"/>
        <w:ind w:right="0"/>
      </w:pPr>
      <w:r>
        <w:rPr>
          <w:b/>
        </w:rPr>
        <w:t xml:space="preserve">Dificultad para dividir los microservicios </w:t>
      </w:r>
    </w:p>
    <w:p w14:paraId="2F189A4C" w14:textId="77777777" w:rsidR="009B24AA" w:rsidRDefault="00000000">
      <w:pPr>
        <w:spacing w:after="212" w:line="265" w:lineRule="auto"/>
        <w:ind w:left="-5" w:right="0" w:firstLine="0"/>
      </w:pPr>
      <w:r>
        <w:rPr>
          <w:b/>
        </w:rPr>
        <w:t>Dificultades iniciales:</w:t>
      </w:r>
      <w:r>
        <w:rPr>
          <w:color w:val="434343"/>
          <w:sz w:val="28"/>
          <w:szCs w:val="28"/>
        </w:rPr>
        <w:t xml:space="preserve"> </w:t>
      </w:r>
    </w:p>
    <w:p w14:paraId="5DE41E5D" w14:textId="77777777" w:rsidR="009B24AA" w:rsidRDefault="00000000">
      <w:pPr>
        <w:spacing w:after="245"/>
        <w:ind w:right="699"/>
      </w:pPr>
      <w:r>
        <w:t xml:space="preserve">Al principio era difícil pensar cómo separar correctamente las funciones en microservicios sin que se cruzaran. </w:t>
      </w:r>
    </w:p>
    <w:p w14:paraId="136DBDF0" w14:textId="77777777" w:rsidR="009B24AA" w:rsidRDefault="00000000">
      <w:pPr>
        <w:spacing w:after="19" w:line="259" w:lineRule="auto"/>
        <w:ind w:left="0" w:right="0" w:firstLine="0"/>
      </w:pPr>
      <w:r>
        <w:t xml:space="preserve"> </w:t>
      </w:r>
    </w:p>
    <w:p w14:paraId="741C6618" w14:textId="77777777" w:rsidR="009B24AA" w:rsidRDefault="00000000">
      <w:pPr>
        <w:spacing w:after="13" w:line="265" w:lineRule="auto"/>
        <w:ind w:left="-5" w:right="0" w:firstLine="0"/>
      </w:pPr>
      <w:r>
        <w:rPr>
          <w:b/>
        </w:rPr>
        <w:t>¿Cómo lo resolvimos?</w:t>
      </w:r>
      <w:r>
        <w:t xml:space="preserve"> </w:t>
      </w:r>
    </w:p>
    <w:p w14:paraId="0085929F" w14:textId="77777777" w:rsidR="009B24AA" w:rsidRDefault="00000000">
      <w:pPr>
        <w:spacing w:after="285"/>
        <w:ind w:right="699"/>
      </w:pPr>
      <w:r>
        <w:t xml:space="preserve"> Entendimos que cada microservicio debía tener su propia base de datos y lógica independiente, y nos enfocamos en mantenerlos lo más desacoplados posible. </w:t>
      </w:r>
    </w:p>
    <w:p w14:paraId="1F568075" w14:textId="77777777" w:rsidR="009B24AA" w:rsidRDefault="00000000">
      <w:pPr>
        <w:numPr>
          <w:ilvl w:val="0"/>
          <w:numId w:val="13"/>
        </w:numPr>
        <w:spacing w:after="322" w:line="265" w:lineRule="auto"/>
        <w:ind w:right="0"/>
      </w:pPr>
      <w:r>
        <w:rPr>
          <w:b/>
        </w:rPr>
        <w:t xml:space="preserve">Validaciones y pruebas </w:t>
      </w:r>
    </w:p>
    <w:p w14:paraId="548ABFCD" w14:textId="77777777" w:rsidR="009B24AA" w:rsidRDefault="00000000">
      <w:pPr>
        <w:spacing w:after="253" w:line="265" w:lineRule="auto"/>
        <w:ind w:left="-5" w:right="0" w:firstLine="0"/>
      </w:pPr>
      <w:r>
        <w:rPr>
          <w:b/>
        </w:rPr>
        <w:lastRenderedPageBreak/>
        <w:t>Dificultades iniciales:</w:t>
      </w:r>
      <w:r>
        <w:rPr>
          <w:color w:val="434343"/>
          <w:sz w:val="28"/>
          <w:szCs w:val="28"/>
        </w:rPr>
        <w:t xml:space="preserve"> </w:t>
      </w:r>
    </w:p>
    <w:p w14:paraId="69ED02C2" w14:textId="77777777" w:rsidR="009B24AA" w:rsidRDefault="00000000">
      <w:pPr>
        <w:spacing w:after="245"/>
        <w:ind w:right="699"/>
      </w:pPr>
      <w:r>
        <w:t xml:space="preserve">A veces dábamos por hecho que algo funcionaba sin probarlo completamente, y después nos encontrábamos con errores inesperados. </w:t>
      </w:r>
    </w:p>
    <w:p w14:paraId="448FC88F" w14:textId="77777777" w:rsidR="009B24AA" w:rsidRDefault="00000000">
      <w:pPr>
        <w:spacing w:after="13" w:line="265" w:lineRule="auto"/>
        <w:ind w:left="-5" w:right="0" w:firstLine="0"/>
      </w:pPr>
      <w:r>
        <w:rPr>
          <w:b/>
        </w:rPr>
        <w:t>¿Cómo lo resolvimos?</w:t>
      </w:r>
      <w:r>
        <w:t xml:space="preserve"> </w:t>
      </w:r>
    </w:p>
    <w:p w14:paraId="5B0DE7FF" w14:textId="77777777" w:rsidR="009B24AA" w:rsidRDefault="00000000">
      <w:pPr>
        <w:spacing w:after="254"/>
        <w:ind w:right="699"/>
      </w:pPr>
      <w:r>
        <w:t xml:space="preserve">Usamos </w:t>
      </w:r>
      <w:proofErr w:type="spellStart"/>
      <w:r>
        <w:t>Postman</w:t>
      </w:r>
      <w:proofErr w:type="spellEnd"/>
      <w:r>
        <w:t xml:space="preserve"> de forma más sistemática, probando cada </w:t>
      </w:r>
      <w:proofErr w:type="spellStart"/>
      <w:r>
        <w:t>endpoint</w:t>
      </w:r>
      <w:proofErr w:type="spellEnd"/>
      <w:r>
        <w:t xml:space="preserve"> con distintos datos y escenarios.</w:t>
      </w:r>
      <w:r>
        <w:rPr>
          <w:b/>
          <w:sz w:val="25"/>
          <w:szCs w:val="25"/>
        </w:rPr>
        <w:t xml:space="preserve"> </w:t>
      </w:r>
    </w:p>
    <w:p w14:paraId="3F89F781" w14:textId="77777777" w:rsidR="009B24AA" w:rsidRDefault="00000000">
      <w:pPr>
        <w:spacing w:after="261" w:line="259" w:lineRule="auto"/>
        <w:ind w:left="0" w:right="0" w:firstLine="0"/>
      </w:pPr>
      <w:r>
        <w:rPr>
          <w:b/>
          <w:sz w:val="26"/>
          <w:szCs w:val="26"/>
        </w:rPr>
        <w:t xml:space="preserve"> </w:t>
      </w:r>
    </w:p>
    <w:p w14:paraId="2AE8EFD9" w14:textId="77777777" w:rsidR="009B24AA" w:rsidRDefault="00000000">
      <w:pPr>
        <w:pStyle w:val="Ttulo3"/>
        <w:ind w:left="-5" w:firstLine="0"/>
      </w:pPr>
      <w:r>
        <w:t xml:space="preserve">● 8.3 Valoración del trabajo colaborativo y herramientas utilizadas </w:t>
      </w:r>
    </w:p>
    <w:p w14:paraId="45462575" w14:textId="77777777" w:rsidR="009B24AA" w:rsidRDefault="00000000">
      <w:pPr>
        <w:spacing w:after="245"/>
        <w:ind w:right="699"/>
      </w:pPr>
      <w:r>
        <w:t xml:space="preserve">El trabajo en equipo fue uno de los mayores desafíos del proyecto </w:t>
      </w:r>
      <w:proofErr w:type="spellStart"/>
      <w:r>
        <w:rPr>
          <w:b/>
        </w:rPr>
        <w:t>EduTech</w:t>
      </w:r>
      <w:proofErr w:type="spellEnd"/>
      <w:r>
        <w:t xml:space="preserve">, especialmente al inicio. Hubo dificultades para coordinarnos y repartir bien las tareas, pero con el tiempo aprendimos a organizarnos mejor, a comunicarnos más y </w:t>
      </w:r>
    </w:p>
    <w:p w14:paraId="2F17DA3D" w14:textId="77777777" w:rsidR="009B24AA" w:rsidRDefault="00000000">
      <w:pPr>
        <w:spacing w:after="245"/>
        <w:ind w:right="699"/>
      </w:pPr>
      <w:r>
        <w:t xml:space="preserve">a confiar en el aporte de cada integrante. </w:t>
      </w:r>
    </w:p>
    <w:p w14:paraId="411C1CBE" w14:textId="77777777" w:rsidR="009B24AA" w:rsidRDefault="00000000">
      <w:pPr>
        <w:spacing w:after="248"/>
        <w:ind w:right="699"/>
      </w:pPr>
      <w:r>
        <w:t xml:space="preserve">Gracias a las herramientas que usamos, pudimos avanzar de forma más ordenada: </w:t>
      </w:r>
    </w:p>
    <w:p w14:paraId="6E8782E8" w14:textId="77777777" w:rsidR="009B24AA" w:rsidRDefault="00000000">
      <w:pPr>
        <w:numPr>
          <w:ilvl w:val="0"/>
          <w:numId w:val="14"/>
        </w:numPr>
        <w:ind w:right="699" w:hanging="360"/>
      </w:pPr>
      <w:r>
        <w:rPr>
          <w:b/>
        </w:rPr>
        <w:t>Git y GitHub</w:t>
      </w:r>
      <w:r>
        <w:t xml:space="preserve">: Para controlar versiones, trabajar por ramas y fusionar el trabajo de todos. </w:t>
      </w:r>
    </w:p>
    <w:p w14:paraId="5FB5EEF9" w14:textId="77777777" w:rsidR="009B24AA" w:rsidRDefault="00000000">
      <w:pPr>
        <w:numPr>
          <w:ilvl w:val="0"/>
          <w:numId w:val="14"/>
        </w:numPr>
        <w:ind w:right="699" w:hanging="360"/>
      </w:pPr>
      <w:r>
        <w:rPr>
          <w:b/>
        </w:rPr>
        <w:t xml:space="preserve">Visual Studio </w:t>
      </w:r>
      <w:proofErr w:type="spellStart"/>
      <w:r>
        <w:rPr>
          <w:b/>
        </w:rPr>
        <w:t>Code</w:t>
      </w:r>
      <w:proofErr w:type="spellEnd"/>
      <w:r>
        <w:t xml:space="preserve">: Editor de código principal, también útil para resolver conflictos. </w:t>
      </w:r>
    </w:p>
    <w:p w14:paraId="619DA77D" w14:textId="77777777" w:rsidR="009B24AA" w:rsidRDefault="00000000">
      <w:pPr>
        <w:numPr>
          <w:ilvl w:val="0"/>
          <w:numId w:val="14"/>
        </w:numPr>
        <w:ind w:right="699" w:hanging="360"/>
      </w:pPr>
      <w:proofErr w:type="spellStart"/>
      <w:r>
        <w:rPr>
          <w:b/>
        </w:rPr>
        <w:t>Postman</w:t>
      </w:r>
      <w:proofErr w:type="spellEnd"/>
      <w:r>
        <w:t xml:space="preserve">: Ideal para probar los </w:t>
      </w:r>
      <w:proofErr w:type="spellStart"/>
      <w:r>
        <w:t>endpoints</w:t>
      </w:r>
      <w:proofErr w:type="spellEnd"/>
      <w:r>
        <w:t xml:space="preserve"> de los microservicios y verificar respuestas. </w:t>
      </w:r>
    </w:p>
    <w:p w14:paraId="782F48DD" w14:textId="77777777" w:rsidR="009B24AA" w:rsidRDefault="00000000">
      <w:pPr>
        <w:numPr>
          <w:ilvl w:val="0"/>
          <w:numId w:val="14"/>
        </w:numPr>
        <w:ind w:right="699" w:hanging="360"/>
      </w:pPr>
      <w:r>
        <w:rPr>
          <w:b/>
        </w:rPr>
        <w:t>XAMPP y MySQL</w:t>
      </w:r>
      <w:r>
        <w:t xml:space="preserve">: Para crear y gestionar nuestras bases de datos localmente. </w:t>
      </w:r>
    </w:p>
    <w:p w14:paraId="490B3A0D" w14:textId="77777777" w:rsidR="009B24AA" w:rsidRDefault="00000000">
      <w:pPr>
        <w:numPr>
          <w:ilvl w:val="0"/>
          <w:numId w:val="14"/>
        </w:numPr>
        <w:ind w:right="699" w:hanging="360"/>
      </w:pPr>
      <w:r>
        <w:rPr>
          <w:b/>
        </w:rPr>
        <w:t xml:space="preserve">Spring </w:t>
      </w:r>
      <w:proofErr w:type="spellStart"/>
      <w:r>
        <w:rPr>
          <w:b/>
        </w:rPr>
        <w:t>Boot</w:t>
      </w:r>
      <w:proofErr w:type="spellEnd"/>
      <w:r>
        <w:t xml:space="preserve">: Base del proyecto para crear </w:t>
      </w:r>
      <w:proofErr w:type="spellStart"/>
      <w:r>
        <w:t>APIs</w:t>
      </w:r>
      <w:proofErr w:type="spellEnd"/>
      <w:r>
        <w:t xml:space="preserve"> REST con estructura clara. </w:t>
      </w:r>
    </w:p>
    <w:p w14:paraId="4EBED0A0" w14:textId="77777777" w:rsidR="009B24AA" w:rsidRDefault="00000000">
      <w:pPr>
        <w:numPr>
          <w:ilvl w:val="0"/>
          <w:numId w:val="14"/>
        </w:numPr>
        <w:ind w:right="699" w:hanging="360"/>
      </w:pPr>
      <w:r>
        <w:rPr>
          <w:b/>
        </w:rPr>
        <w:t>Trello</w:t>
      </w:r>
      <w:r>
        <w:t xml:space="preserve">: Nos ayudó a organizarnos, dividir tareas y llevar un control visual del avance del equipo. </w:t>
      </w:r>
    </w:p>
    <w:p w14:paraId="0956640B" w14:textId="77777777" w:rsidR="009B24AA" w:rsidRDefault="00000000">
      <w:pPr>
        <w:spacing w:after="259" w:line="259" w:lineRule="auto"/>
        <w:ind w:left="720" w:right="0" w:firstLine="0"/>
      </w:pPr>
      <w:r>
        <w:t xml:space="preserve"> </w:t>
      </w:r>
    </w:p>
    <w:p w14:paraId="5248AC46" w14:textId="77777777" w:rsidR="009B24AA" w:rsidRDefault="00000000">
      <w:pPr>
        <w:spacing w:after="255"/>
        <w:ind w:right="699"/>
      </w:pPr>
      <w:r>
        <w:t xml:space="preserve">A pesar de las dificultades iniciales, el trabajo colaborativo nos permitió crecer como equipo y lograr un sistema funcional, integrando lo aprendido en programación, bases de datos y gestión de proyectos. </w:t>
      </w:r>
    </w:p>
    <w:p w14:paraId="4905CEB3" w14:textId="77777777" w:rsidR="009B24AA" w:rsidRDefault="00000000">
      <w:pPr>
        <w:spacing w:after="260" w:line="259" w:lineRule="auto"/>
        <w:ind w:left="0" w:right="0" w:firstLine="0"/>
      </w:pPr>
      <w:r>
        <w:rPr>
          <w:b/>
          <w:sz w:val="25"/>
          <w:szCs w:val="25"/>
        </w:rPr>
        <w:t xml:space="preserve"> </w:t>
      </w:r>
    </w:p>
    <w:p w14:paraId="7ED777A0" w14:textId="77777777" w:rsidR="009B24AA" w:rsidRDefault="00000000">
      <w:pPr>
        <w:spacing w:after="260" w:line="259" w:lineRule="auto"/>
        <w:ind w:left="0" w:right="0" w:firstLine="0"/>
      </w:pPr>
      <w:r>
        <w:rPr>
          <w:b/>
          <w:sz w:val="25"/>
          <w:szCs w:val="25"/>
        </w:rPr>
        <w:t xml:space="preserve"> </w:t>
      </w:r>
    </w:p>
    <w:p w14:paraId="2B1523B9" w14:textId="77777777" w:rsidR="009B24AA" w:rsidRDefault="00000000">
      <w:pPr>
        <w:spacing w:after="260" w:line="259" w:lineRule="auto"/>
        <w:ind w:left="0" w:right="0" w:firstLine="0"/>
      </w:pPr>
      <w:r>
        <w:rPr>
          <w:b/>
          <w:sz w:val="25"/>
          <w:szCs w:val="25"/>
        </w:rPr>
        <w:t xml:space="preserve"> </w:t>
      </w:r>
    </w:p>
    <w:p w14:paraId="65082794" w14:textId="77777777" w:rsidR="009B24AA" w:rsidRDefault="00000000">
      <w:pPr>
        <w:spacing w:after="260" w:line="259" w:lineRule="auto"/>
        <w:ind w:left="0" w:right="0" w:firstLine="0"/>
      </w:pPr>
      <w:r>
        <w:rPr>
          <w:b/>
          <w:sz w:val="25"/>
          <w:szCs w:val="25"/>
        </w:rPr>
        <w:t xml:space="preserve"> </w:t>
      </w:r>
    </w:p>
    <w:p w14:paraId="04E33B86" w14:textId="77777777" w:rsidR="009B24AA" w:rsidRDefault="00000000">
      <w:pPr>
        <w:spacing w:after="260" w:line="259" w:lineRule="auto"/>
        <w:ind w:left="0" w:right="0" w:firstLine="0"/>
      </w:pPr>
      <w:r>
        <w:rPr>
          <w:b/>
          <w:sz w:val="25"/>
          <w:szCs w:val="25"/>
        </w:rPr>
        <w:t xml:space="preserve"> </w:t>
      </w:r>
    </w:p>
    <w:p w14:paraId="1C6F4698" w14:textId="77777777" w:rsidR="009B24AA" w:rsidRDefault="00000000">
      <w:pPr>
        <w:spacing w:after="0" w:line="259" w:lineRule="auto"/>
        <w:ind w:left="0" w:right="0" w:firstLine="0"/>
      </w:pPr>
      <w:r>
        <w:rPr>
          <w:b/>
          <w:sz w:val="25"/>
          <w:szCs w:val="25"/>
        </w:rPr>
        <w:lastRenderedPageBreak/>
        <w:t xml:space="preserve"> </w:t>
      </w:r>
    </w:p>
    <w:p w14:paraId="73F3F08F" w14:textId="77777777" w:rsidR="009B24AA" w:rsidRDefault="00000000">
      <w:pPr>
        <w:spacing w:after="255" w:line="259" w:lineRule="auto"/>
        <w:ind w:left="-5" w:right="0" w:firstLine="0"/>
      </w:pPr>
      <w:r>
        <w:rPr>
          <w:b/>
          <w:sz w:val="25"/>
          <w:szCs w:val="25"/>
        </w:rPr>
        <w:t xml:space="preserve">9. Anexos:  </w:t>
      </w:r>
    </w:p>
    <w:p w14:paraId="706098C1" w14:textId="77777777" w:rsidR="009B24AA" w:rsidRDefault="00000000">
      <w:pPr>
        <w:spacing w:after="255" w:line="259" w:lineRule="auto"/>
        <w:ind w:left="-5" w:right="0" w:firstLine="0"/>
      </w:pPr>
      <w:r>
        <w:rPr>
          <w:b/>
          <w:sz w:val="25"/>
          <w:szCs w:val="25"/>
        </w:rPr>
        <w:t xml:space="preserve">Creación de base de datos: </w:t>
      </w:r>
    </w:p>
    <w:p w14:paraId="44D1193A" w14:textId="77777777" w:rsidR="009B24AA" w:rsidRDefault="00000000">
      <w:pPr>
        <w:spacing w:after="0" w:line="259" w:lineRule="auto"/>
        <w:ind w:left="-5" w:right="0" w:firstLine="0"/>
      </w:pPr>
      <w:r>
        <w:rPr>
          <w:b/>
          <w:sz w:val="25"/>
          <w:szCs w:val="25"/>
        </w:rPr>
        <w:t xml:space="preserve">Microservicio de gestión académica: </w:t>
      </w:r>
    </w:p>
    <w:p w14:paraId="24C19C51" w14:textId="77777777" w:rsidR="009B24AA" w:rsidRDefault="00000000">
      <w:pPr>
        <w:spacing w:after="247" w:line="259" w:lineRule="auto"/>
        <w:ind w:left="0" w:right="0" w:firstLine="0"/>
      </w:pPr>
      <w:r>
        <w:rPr>
          <w:noProof/>
        </w:rPr>
        <w:drawing>
          <wp:inline distT="0" distB="0" distL="0" distR="0" wp14:anchorId="3700BF51" wp14:editId="32B84571">
            <wp:extent cx="5734050" cy="838200"/>
            <wp:effectExtent l="0" t="0" r="0" b="0"/>
            <wp:docPr id="493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5734050" cy="838200"/>
                    </a:xfrm>
                    <a:prstGeom prst="rect">
                      <a:avLst/>
                    </a:prstGeom>
                    <a:ln/>
                  </pic:spPr>
                </pic:pic>
              </a:graphicData>
            </a:graphic>
          </wp:inline>
        </w:drawing>
      </w:r>
    </w:p>
    <w:p w14:paraId="32968586" w14:textId="77777777" w:rsidR="009B24AA" w:rsidRDefault="00000000">
      <w:pPr>
        <w:spacing w:after="260" w:line="259" w:lineRule="auto"/>
        <w:ind w:left="0" w:right="0" w:firstLine="0"/>
      </w:pPr>
      <w:r>
        <w:rPr>
          <w:b/>
          <w:sz w:val="25"/>
          <w:szCs w:val="25"/>
        </w:rPr>
        <w:t xml:space="preserve"> </w:t>
      </w:r>
    </w:p>
    <w:p w14:paraId="538D4510" w14:textId="77777777" w:rsidR="009B24AA" w:rsidRDefault="00000000">
      <w:pPr>
        <w:spacing w:after="255" w:line="259" w:lineRule="auto"/>
        <w:ind w:left="-5" w:right="0" w:firstLine="0"/>
      </w:pPr>
      <w:r>
        <w:rPr>
          <w:b/>
          <w:sz w:val="25"/>
          <w:szCs w:val="25"/>
        </w:rPr>
        <w:t xml:space="preserve">Microservicio de gestión de roles y usuarios: </w:t>
      </w:r>
    </w:p>
    <w:p w14:paraId="6D9F596A" w14:textId="77777777" w:rsidR="009B24AA" w:rsidRDefault="00000000">
      <w:pPr>
        <w:spacing w:after="9" w:line="259" w:lineRule="auto"/>
        <w:ind w:left="0" w:right="570" w:firstLine="0"/>
        <w:jc w:val="right"/>
      </w:pPr>
      <w:r>
        <w:rPr>
          <w:noProof/>
        </w:rPr>
        <w:drawing>
          <wp:inline distT="0" distB="0" distL="0" distR="0" wp14:anchorId="624CD0AC" wp14:editId="37EE4168">
            <wp:extent cx="5734050" cy="838200"/>
            <wp:effectExtent l="0" t="0" r="0" b="0"/>
            <wp:docPr id="493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7"/>
                    <a:srcRect/>
                    <a:stretch>
                      <a:fillRect/>
                    </a:stretch>
                  </pic:blipFill>
                  <pic:spPr>
                    <a:xfrm>
                      <a:off x="0" y="0"/>
                      <a:ext cx="5734050" cy="838200"/>
                    </a:xfrm>
                    <a:prstGeom prst="rect">
                      <a:avLst/>
                    </a:prstGeom>
                    <a:ln/>
                  </pic:spPr>
                </pic:pic>
              </a:graphicData>
            </a:graphic>
          </wp:inline>
        </w:drawing>
      </w:r>
      <w:r>
        <w:rPr>
          <w:b/>
          <w:sz w:val="25"/>
          <w:szCs w:val="25"/>
        </w:rPr>
        <w:t xml:space="preserve"> </w:t>
      </w:r>
    </w:p>
    <w:p w14:paraId="15363936" w14:textId="77777777" w:rsidR="009B24AA" w:rsidRDefault="00000000">
      <w:pPr>
        <w:spacing w:after="260" w:line="259" w:lineRule="auto"/>
        <w:ind w:left="0" w:right="0" w:firstLine="0"/>
      </w:pPr>
      <w:r>
        <w:rPr>
          <w:b/>
          <w:sz w:val="25"/>
          <w:szCs w:val="25"/>
        </w:rPr>
        <w:t xml:space="preserve"> </w:t>
      </w:r>
    </w:p>
    <w:p w14:paraId="5C3D9047" w14:textId="77777777" w:rsidR="009B24AA" w:rsidRDefault="00000000">
      <w:pPr>
        <w:spacing w:after="0" w:line="259" w:lineRule="auto"/>
        <w:ind w:left="-5" w:right="0" w:firstLine="0"/>
      </w:pPr>
      <w:r>
        <w:rPr>
          <w:b/>
          <w:sz w:val="25"/>
          <w:szCs w:val="25"/>
        </w:rPr>
        <w:t xml:space="preserve">Microservicio de gestión de pagos e inscripciones: </w:t>
      </w:r>
    </w:p>
    <w:p w14:paraId="40D4CE75" w14:textId="77777777" w:rsidR="009B24AA" w:rsidRDefault="00000000">
      <w:pPr>
        <w:spacing w:after="248" w:line="259" w:lineRule="auto"/>
        <w:ind w:left="-105" w:right="0" w:firstLine="0"/>
      </w:pPr>
      <w:r>
        <w:rPr>
          <w:noProof/>
        </w:rPr>
        <w:drawing>
          <wp:inline distT="0" distB="0" distL="0" distR="0" wp14:anchorId="4A501456" wp14:editId="7D29141C">
            <wp:extent cx="5734050" cy="723900"/>
            <wp:effectExtent l="0" t="0" r="0" b="0"/>
            <wp:docPr id="493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734050" cy="723900"/>
                    </a:xfrm>
                    <a:prstGeom prst="rect">
                      <a:avLst/>
                    </a:prstGeom>
                    <a:ln/>
                  </pic:spPr>
                </pic:pic>
              </a:graphicData>
            </a:graphic>
          </wp:inline>
        </w:drawing>
      </w:r>
    </w:p>
    <w:p w14:paraId="3F01301A" w14:textId="77777777" w:rsidR="009B24AA" w:rsidRDefault="00000000">
      <w:pPr>
        <w:spacing w:after="260" w:line="259" w:lineRule="auto"/>
        <w:ind w:left="0" w:right="0" w:firstLine="0"/>
      </w:pPr>
      <w:r>
        <w:rPr>
          <w:b/>
          <w:sz w:val="25"/>
          <w:szCs w:val="25"/>
        </w:rPr>
        <w:t xml:space="preserve"> </w:t>
      </w:r>
    </w:p>
    <w:p w14:paraId="2B9F27DE" w14:textId="77777777" w:rsidR="009B24AA" w:rsidRDefault="00000000">
      <w:pPr>
        <w:spacing w:after="255" w:line="259" w:lineRule="auto"/>
        <w:ind w:left="-5" w:right="0" w:firstLine="0"/>
      </w:pPr>
      <w:r>
        <w:rPr>
          <w:b/>
          <w:sz w:val="25"/>
          <w:szCs w:val="25"/>
        </w:rPr>
        <w:t xml:space="preserve">enlace a repositorio de </w:t>
      </w:r>
      <w:proofErr w:type="spellStart"/>
      <w:r>
        <w:rPr>
          <w:b/>
          <w:sz w:val="25"/>
          <w:szCs w:val="25"/>
        </w:rPr>
        <w:t>github</w:t>
      </w:r>
      <w:proofErr w:type="spellEnd"/>
      <w:r>
        <w:rPr>
          <w:b/>
          <w:sz w:val="25"/>
          <w:szCs w:val="25"/>
        </w:rPr>
        <w:t xml:space="preserve">: </w:t>
      </w:r>
    </w:p>
    <w:p w14:paraId="13C941FF" w14:textId="710D2FED" w:rsidR="009B24AA" w:rsidRDefault="00932D43" w:rsidP="00932D43">
      <w:pPr>
        <w:spacing w:after="0" w:line="259" w:lineRule="auto"/>
        <w:ind w:left="0" w:right="0" w:firstLine="0"/>
      </w:pPr>
      <w:r w:rsidRPr="00932D43">
        <w:rPr>
          <w:color w:val="1155CC"/>
        </w:rPr>
        <w:t>https://github.com/Paula-rojaso/IngSoft.git</w:t>
      </w:r>
    </w:p>
    <w:sectPr w:rsidR="009B24AA">
      <w:headerReference w:type="even" r:id="rId29"/>
      <w:headerReference w:type="default" r:id="rId30"/>
      <w:headerReference w:type="first" r:id="rId31"/>
      <w:pgSz w:w="11920" w:h="16840"/>
      <w:pgMar w:top="1484" w:right="751" w:bottom="1443" w:left="1440" w:header="1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67559" w14:textId="77777777" w:rsidR="005B04F3" w:rsidRDefault="005B04F3">
      <w:pPr>
        <w:spacing w:after="0" w:line="240" w:lineRule="auto"/>
      </w:pPr>
      <w:r>
        <w:separator/>
      </w:r>
    </w:p>
  </w:endnote>
  <w:endnote w:type="continuationSeparator" w:id="0">
    <w:p w14:paraId="3DAF3C3C" w14:textId="77777777" w:rsidR="005B04F3" w:rsidRDefault="005B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3224C" w14:textId="77777777" w:rsidR="005B04F3" w:rsidRDefault="005B04F3">
      <w:pPr>
        <w:spacing w:after="0" w:line="240" w:lineRule="auto"/>
      </w:pPr>
      <w:r>
        <w:separator/>
      </w:r>
    </w:p>
  </w:footnote>
  <w:footnote w:type="continuationSeparator" w:id="0">
    <w:p w14:paraId="25CFC94D" w14:textId="77777777" w:rsidR="005B04F3" w:rsidRDefault="005B0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3749" w14:textId="77777777" w:rsidR="009B24AA" w:rsidRDefault="00000000">
    <w:pPr>
      <w:spacing w:after="0" w:line="259" w:lineRule="auto"/>
      <w:ind w:left="-1440" w:right="7224" w:firstLine="0"/>
    </w:pPr>
    <w:r>
      <w:rPr>
        <w:rFonts w:ascii="Calibri" w:eastAsia="Calibri" w:hAnsi="Calibri" w:cs="Calibri"/>
        <w:noProof/>
        <w:color w:val="000000"/>
        <w:sz w:val="22"/>
        <w:szCs w:val="22"/>
      </w:rPr>
      <mc:AlternateContent>
        <mc:Choice Requires="wpg">
          <w:drawing>
            <wp:anchor distT="0" distB="0" distL="114300" distR="114300" simplePos="0" relativeHeight="251660288" behindDoc="0" locked="0" layoutInCell="1" hidden="0" allowOverlap="1" wp14:anchorId="5A22AF9B" wp14:editId="7FB7C15E">
              <wp:simplePos x="0" y="0"/>
              <wp:positionH relativeFrom="page">
                <wp:posOffset>419100</wp:posOffset>
              </wp:positionH>
              <wp:positionV relativeFrom="page">
                <wp:posOffset>114300</wp:posOffset>
              </wp:positionV>
              <wp:extent cx="2085975" cy="666750"/>
              <wp:effectExtent l="0" t="0" r="0" b="0"/>
              <wp:wrapSquare wrapText="bothSides" distT="0" distB="0" distL="114300" distR="114300"/>
              <wp:docPr id="49314" name="Grupo 49314"/>
              <wp:cNvGraphicFramePr/>
              <a:graphic xmlns:a="http://schemas.openxmlformats.org/drawingml/2006/main">
                <a:graphicData uri="http://schemas.microsoft.com/office/word/2010/wordprocessingGroup">
                  <wpg:wgp>
                    <wpg:cNvGrpSpPr/>
                    <wpg:grpSpPr>
                      <a:xfrm>
                        <a:off x="0" y="0"/>
                        <a:ext cx="2085975" cy="666750"/>
                        <a:chOff x="4303000" y="3446625"/>
                        <a:chExt cx="2086000" cy="666750"/>
                      </a:xfrm>
                    </wpg:grpSpPr>
                    <wpg:grpSp>
                      <wpg:cNvPr id="1152178904" name="Grupo 1152178904"/>
                      <wpg:cNvGrpSpPr/>
                      <wpg:grpSpPr>
                        <a:xfrm>
                          <a:off x="4303013" y="3446625"/>
                          <a:ext cx="2085975" cy="666750"/>
                          <a:chOff x="0" y="0"/>
                          <a:chExt cx="2085975" cy="666750"/>
                        </a:xfrm>
                      </wpg:grpSpPr>
                      <wps:wsp>
                        <wps:cNvPr id="2096824466" name="Rectángulo 2096824466"/>
                        <wps:cNvSpPr/>
                        <wps:spPr>
                          <a:xfrm>
                            <a:off x="0" y="0"/>
                            <a:ext cx="2085975" cy="666750"/>
                          </a:xfrm>
                          <a:prstGeom prst="rect">
                            <a:avLst/>
                          </a:prstGeom>
                          <a:noFill/>
                          <a:ln>
                            <a:noFill/>
                          </a:ln>
                        </wps:spPr>
                        <wps:txbx>
                          <w:txbxContent>
                            <w:p w14:paraId="1E21E9AB" w14:textId="77777777" w:rsidR="009B24AA" w:rsidRDefault="009B24AA">
                              <w:pPr>
                                <w:spacing w:after="0" w:line="240" w:lineRule="auto"/>
                                <w:ind w:left="0" w:right="0" w:firstLine="0"/>
                                <w:textDirection w:val="btLr"/>
                              </w:pPr>
                            </w:p>
                          </w:txbxContent>
                        </wps:txbx>
                        <wps:bodyPr spcFirstLastPara="1" wrap="square" lIns="91425" tIns="91425" rIns="91425" bIns="91425" anchor="ctr" anchorCtr="0">
                          <a:noAutofit/>
                        </wps:bodyPr>
                      </wps:wsp>
                      <wps:wsp>
                        <wps:cNvPr id="142927975" name="Rectángulo 142927975"/>
                        <wps:cNvSpPr/>
                        <wps:spPr>
                          <a:xfrm>
                            <a:off x="495300" y="372231"/>
                            <a:ext cx="51621" cy="174642"/>
                          </a:xfrm>
                          <a:prstGeom prst="rect">
                            <a:avLst/>
                          </a:prstGeom>
                          <a:noFill/>
                          <a:ln>
                            <a:noFill/>
                          </a:ln>
                        </wps:spPr>
                        <wps:txbx>
                          <w:txbxContent>
                            <w:p w14:paraId="32E401C9" w14:textId="77777777" w:rsidR="009B24AA" w:rsidRDefault="00000000">
                              <w:pPr>
                                <w:spacing w:after="160" w:line="258" w:lineRule="auto"/>
                                <w:ind w:left="0" w:right="0" w:firstLine="0"/>
                                <w:textDirection w:val="btLr"/>
                              </w:pPr>
                              <w:r>
                                <w:rPr>
                                  <w:color w:val="000000"/>
                                  <w:sz w:val="22"/>
                                </w:rPr>
                                <w:t xml:space="preserve"> </w:t>
                              </w:r>
                            </w:p>
                          </w:txbxContent>
                        </wps:txbx>
                        <wps:bodyPr spcFirstLastPara="1" wrap="square" lIns="0" tIns="0" rIns="0" bIns="0" anchor="t" anchorCtr="0">
                          <a:noAutofit/>
                        </wps:bodyPr>
                      </wps:wsp>
                      <pic:pic xmlns:pic="http://schemas.openxmlformats.org/drawingml/2006/picture">
                        <pic:nvPicPr>
                          <pic:cNvPr id="8" name="Shape 8"/>
                          <pic:cNvPicPr preferRelativeResize="0"/>
                        </pic:nvPicPr>
                        <pic:blipFill rotWithShape="1">
                          <a:blip r:embed="rId1">
                            <a:alphaModFix/>
                          </a:blip>
                          <a:srcRect/>
                          <a:stretch/>
                        </pic:blipFill>
                        <pic:spPr>
                          <a:xfrm>
                            <a:off x="0" y="0"/>
                            <a:ext cx="2085975" cy="66675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419100</wp:posOffset>
              </wp:positionH>
              <wp:positionV relativeFrom="page">
                <wp:posOffset>114300</wp:posOffset>
              </wp:positionV>
              <wp:extent cx="2085975" cy="666750"/>
              <wp:effectExtent b="0" l="0" r="0" t="0"/>
              <wp:wrapSquare wrapText="bothSides" distB="0" distT="0" distL="114300" distR="114300"/>
              <wp:docPr id="4931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085975" cy="66675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34B52" w14:textId="77777777" w:rsidR="009B24AA" w:rsidRDefault="00000000">
    <w:pPr>
      <w:spacing w:after="0" w:line="259" w:lineRule="auto"/>
      <w:ind w:left="-1440" w:right="7224" w:firstLine="0"/>
    </w:pPr>
    <w:r>
      <w:rPr>
        <w:rFonts w:ascii="Calibri" w:eastAsia="Calibri" w:hAnsi="Calibri" w:cs="Calibri"/>
        <w:noProof/>
        <w:color w:val="000000"/>
        <w:sz w:val="22"/>
        <w:szCs w:val="22"/>
      </w:rPr>
      <mc:AlternateContent>
        <mc:Choice Requires="wpg">
          <w:drawing>
            <wp:anchor distT="0" distB="0" distL="114300" distR="114300" simplePos="0" relativeHeight="251658240" behindDoc="0" locked="0" layoutInCell="1" hidden="0" allowOverlap="1" wp14:anchorId="47824136" wp14:editId="6B0C9D71">
              <wp:simplePos x="0" y="0"/>
              <wp:positionH relativeFrom="page">
                <wp:posOffset>419100</wp:posOffset>
              </wp:positionH>
              <wp:positionV relativeFrom="page">
                <wp:posOffset>114300</wp:posOffset>
              </wp:positionV>
              <wp:extent cx="2085975" cy="666750"/>
              <wp:effectExtent l="0" t="0" r="0" b="0"/>
              <wp:wrapSquare wrapText="bothSides" distT="0" distB="0" distL="114300" distR="114300"/>
              <wp:docPr id="49313" name="Grupo 49313"/>
              <wp:cNvGraphicFramePr/>
              <a:graphic xmlns:a="http://schemas.openxmlformats.org/drawingml/2006/main">
                <a:graphicData uri="http://schemas.microsoft.com/office/word/2010/wordprocessingGroup">
                  <wpg:wgp>
                    <wpg:cNvGrpSpPr/>
                    <wpg:grpSpPr>
                      <a:xfrm>
                        <a:off x="0" y="0"/>
                        <a:ext cx="2085975" cy="666750"/>
                        <a:chOff x="4303000" y="3446625"/>
                        <a:chExt cx="2086000" cy="666750"/>
                      </a:xfrm>
                    </wpg:grpSpPr>
                    <wpg:grpSp>
                      <wpg:cNvPr id="1071084458" name="Grupo 1071084458"/>
                      <wpg:cNvGrpSpPr/>
                      <wpg:grpSpPr>
                        <a:xfrm>
                          <a:off x="4303013" y="3446625"/>
                          <a:ext cx="2085975" cy="666750"/>
                          <a:chOff x="0" y="0"/>
                          <a:chExt cx="2085975" cy="666750"/>
                        </a:xfrm>
                      </wpg:grpSpPr>
                      <wps:wsp>
                        <wps:cNvPr id="1997541744" name="Rectángulo 1997541744"/>
                        <wps:cNvSpPr/>
                        <wps:spPr>
                          <a:xfrm>
                            <a:off x="0" y="0"/>
                            <a:ext cx="2085975" cy="666750"/>
                          </a:xfrm>
                          <a:prstGeom prst="rect">
                            <a:avLst/>
                          </a:prstGeom>
                          <a:noFill/>
                          <a:ln>
                            <a:noFill/>
                          </a:ln>
                        </wps:spPr>
                        <wps:txbx>
                          <w:txbxContent>
                            <w:p w14:paraId="36CAD42E" w14:textId="77777777" w:rsidR="009B24AA" w:rsidRDefault="009B24AA">
                              <w:pPr>
                                <w:spacing w:after="0" w:line="240" w:lineRule="auto"/>
                                <w:ind w:left="0" w:right="0" w:firstLine="0"/>
                                <w:textDirection w:val="btLr"/>
                              </w:pPr>
                            </w:p>
                          </w:txbxContent>
                        </wps:txbx>
                        <wps:bodyPr spcFirstLastPara="1" wrap="square" lIns="91425" tIns="91425" rIns="91425" bIns="91425" anchor="ctr" anchorCtr="0">
                          <a:noAutofit/>
                        </wps:bodyPr>
                      </wps:wsp>
                      <wps:wsp>
                        <wps:cNvPr id="1376039354" name="Rectángulo 1376039354"/>
                        <wps:cNvSpPr/>
                        <wps:spPr>
                          <a:xfrm>
                            <a:off x="495300" y="372231"/>
                            <a:ext cx="51621" cy="174642"/>
                          </a:xfrm>
                          <a:prstGeom prst="rect">
                            <a:avLst/>
                          </a:prstGeom>
                          <a:noFill/>
                          <a:ln>
                            <a:noFill/>
                          </a:ln>
                        </wps:spPr>
                        <wps:txbx>
                          <w:txbxContent>
                            <w:p w14:paraId="4F9CA904" w14:textId="77777777" w:rsidR="009B24AA" w:rsidRDefault="00000000">
                              <w:pPr>
                                <w:spacing w:after="160" w:line="258" w:lineRule="auto"/>
                                <w:ind w:left="0" w:right="0" w:firstLine="0"/>
                                <w:textDirection w:val="btLr"/>
                              </w:pPr>
                              <w:r>
                                <w:rPr>
                                  <w:color w:val="000000"/>
                                  <w:sz w:val="22"/>
                                </w:rP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1">
                            <a:alphaModFix/>
                          </a:blip>
                          <a:srcRect/>
                          <a:stretch/>
                        </pic:blipFill>
                        <pic:spPr>
                          <a:xfrm>
                            <a:off x="0" y="0"/>
                            <a:ext cx="2085975" cy="66675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419100</wp:posOffset>
              </wp:positionH>
              <wp:positionV relativeFrom="page">
                <wp:posOffset>114300</wp:posOffset>
              </wp:positionV>
              <wp:extent cx="2085975" cy="666750"/>
              <wp:effectExtent b="0" l="0" r="0" t="0"/>
              <wp:wrapSquare wrapText="bothSides" distB="0" distT="0" distL="114300" distR="114300"/>
              <wp:docPr id="49313"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2085975" cy="66675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6D3A9" w14:textId="77777777" w:rsidR="009B24AA" w:rsidRDefault="00000000">
    <w:pPr>
      <w:spacing w:after="0" w:line="259" w:lineRule="auto"/>
      <w:ind w:left="-1440" w:right="7224" w:firstLine="0"/>
    </w:pPr>
    <w:r>
      <w:rPr>
        <w:rFonts w:ascii="Calibri" w:eastAsia="Calibri" w:hAnsi="Calibri" w:cs="Calibri"/>
        <w:noProof/>
        <w:color w:val="000000"/>
        <w:sz w:val="22"/>
        <w:szCs w:val="22"/>
      </w:rPr>
      <mc:AlternateContent>
        <mc:Choice Requires="wpg">
          <w:drawing>
            <wp:anchor distT="0" distB="0" distL="114300" distR="114300" simplePos="0" relativeHeight="251659264" behindDoc="0" locked="0" layoutInCell="1" hidden="0" allowOverlap="1" wp14:anchorId="5E00D64F" wp14:editId="612A8205">
              <wp:simplePos x="0" y="0"/>
              <wp:positionH relativeFrom="page">
                <wp:posOffset>419100</wp:posOffset>
              </wp:positionH>
              <wp:positionV relativeFrom="page">
                <wp:posOffset>114300</wp:posOffset>
              </wp:positionV>
              <wp:extent cx="2085975" cy="666750"/>
              <wp:effectExtent l="0" t="0" r="0" b="0"/>
              <wp:wrapSquare wrapText="bothSides" distT="0" distB="0" distL="114300" distR="114300"/>
              <wp:docPr id="49315" name="Grupo 49315"/>
              <wp:cNvGraphicFramePr/>
              <a:graphic xmlns:a="http://schemas.openxmlformats.org/drawingml/2006/main">
                <a:graphicData uri="http://schemas.microsoft.com/office/word/2010/wordprocessingGroup">
                  <wpg:wgp>
                    <wpg:cNvGrpSpPr/>
                    <wpg:grpSpPr>
                      <a:xfrm>
                        <a:off x="0" y="0"/>
                        <a:ext cx="2085975" cy="666750"/>
                        <a:chOff x="4303000" y="3446625"/>
                        <a:chExt cx="2086000" cy="666750"/>
                      </a:xfrm>
                    </wpg:grpSpPr>
                    <wpg:grpSp>
                      <wpg:cNvPr id="614674835" name="Grupo 614674835"/>
                      <wpg:cNvGrpSpPr/>
                      <wpg:grpSpPr>
                        <a:xfrm>
                          <a:off x="4303013" y="3446625"/>
                          <a:ext cx="2085975" cy="666750"/>
                          <a:chOff x="0" y="0"/>
                          <a:chExt cx="2085975" cy="666750"/>
                        </a:xfrm>
                      </wpg:grpSpPr>
                      <wps:wsp>
                        <wps:cNvPr id="1731280757" name="Rectángulo 1731280757"/>
                        <wps:cNvSpPr/>
                        <wps:spPr>
                          <a:xfrm>
                            <a:off x="0" y="0"/>
                            <a:ext cx="2085975" cy="666750"/>
                          </a:xfrm>
                          <a:prstGeom prst="rect">
                            <a:avLst/>
                          </a:prstGeom>
                          <a:noFill/>
                          <a:ln>
                            <a:noFill/>
                          </a:ln>
                        </wps:spPr>
                        <wps:txbx>
                          <w:txbxContent>
                            <w:p w14:paraId="2E799670" w14:textId="77777777" w:rsidR="009B24AA" w:rsidRDefault="009B24AA">
                              <w:pPr>
                                <w:spacing w:after="0" w:line="240" w:lineRule="auto"/>
                                <w:ind w:left="0" w:right="0" w:firstLine="0"/>
                                <w:textDirection w:val="btLr"/>
                              </w:pPr>
                            </w:p>
                          </w:txbxContent>
                        </wps:txbx>
                        <wps:bodyPr spcFirstLastPara="1" wrap="square" lIns="91425" tIns="91425" rIns="91425" bIns="91425" anchor="ctr" anchorCtr="0">
                          <a:noAutofit/>
                        </wps:bodyPr>
                      </wps:wsp>
                      <wps:wsp>
                        <wps:cNvPr id="1157656379" name="Rectángulo 1157656379"/>
                        <wps:cNvSpPr/>
                        <wps:spPr>
                          <a:xfrm>
                            <a:off x="495300" y="372231"/>
                            <a:ext cx="51621" cy="174642"/>
                          </a:xfrm>
                          <a:prstGeom prst="rect">
                            <a:avLst/>
                          </a:prstGeom>
                          <a:noFill/>
                          <a:ln>
                            <a:noFill/>
                          </a:ln>
                        </wps:spPr>
                        <wps:txbx>
                          <w:txbxContent>
                            <w:p w14:paraId="057374BD" w14:textId="77777777" w:rsidR="009B24AA" w:rsidRDefault="00000000">
                              <w:pPr>
                                <w:spacing w:after="160" w:line="258" w:lineRule="auto"/>
                                <w:ind w:left="0" w:right="0" w:firstLine="0"/>
                                <w:textDirection w:val="btLr"/>
                              </w:pPr>
                              <w:r>
                                <w:rPr>
                                  <w:color w:val="000000"/>
                                  <w:sz w:val="22"/>
                                </w:rPr>
                                <w:t xml:space="preserve"> </w:t>
                              </w:r>
                            </w:p>
                          </w:txbxContent>
                        </wps:txbx>
                        <wps:bodyPr spcFirstLastPara="1" wrap="square" lIns="0" tIns="0" rIns="0" bIns="0" anchor="t" anchorCtr="0">
                          <a:noAutofit/>
                        </wps:bodyPr>
                      </wps:wsp>
                      <pic:pic xmlns:pic="http://schemas.openxmlformats.org/drawingml/2006/picture">
                        <pic:nvPicPr>
                          <pic:cNvPr id="11" name="Shape 11"/>
                          <pic:cNvPicPr preferRelativeResize="0"/>
                        </pic:nvPicPr>
                        <pic:blipFill rotWithShape="1">
                          <a:blip r:embed="rId1">
                            <a:alphaModFix/>
                          </a:blip>
                          <a:srcRect/>
                          <a:stretch/>
                        </pic:blipFill>
                        <pic:spPr>
                          <a:xfrm>
                            <a:off x="0" y="0"/>
                            <a:ext cx="2085975" cy="666750"/>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419100</wp:posOffset>
              </wp:positionH>
              <wp:positionV relativeFrom="page">
                <wp:posOffset>114300</wp:posOffset>
              </wp:positionV>
              <wp:extent cx="2085975" cy="666750"/>
              <wp:effectExtent b="0" l="0" r="0" t="0"/>
              <wp:wrapSquare wrapText="bothSides" distB="0" distT="0" distL="114300" distR="114300"/>
              <wp:docPr id="49315"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2085975" cy="6667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64B1"/>
    <w:multiLevelType w:val="multilevel"/>
    <w:tmpl w:val="71845112"/>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 w15:restartNumberingAfterBreak="0">
    <w:nsid w:val="0B7D7986"/>
    <w:multiLevelType w:val="multilevel"/>
    <w:tmpl w:val="ADD2C7F0"/>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00" w:hanging="140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20" w:hanging="212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40" w:hanging="284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560" w:hanging="356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280" w:hanging="428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00" w:hanging="500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20" w:hanging="572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40" w:hanging="6440"/>
      </w:pPr>
      <w:rPr>
        <w:rFonts w:ascii="Arial" w:eastAsia="Arial" w:hAnsi="Arial" w:cs="Arial"/>
        <w:b w:val="0"/>
        <w:i w:val="0"/>
        <w:strike w:val="0"/>
        <w:color w:val="262626"/>
        <w:sz w:val="24"/>
        <w:szCs w:val="24"/>
        <w:u w:val="none"/>
        <w:shd w:val="clear" w:color="auto" w:fill="auto"/>
        <w:vertAlign w:val="baseline"/>
      </w:rPr>
    </w:lvl>
  </w:abstractNum>
  <w:abstractNum w:abstractNumId="2" w15:restartNumberingAfterBreak="0">
    <w:nsid w:val="13A60184"/>
    <w:multiLevelType w:val="multilevel"/>
    <w:tmpl w:val="9D8C8196"/>
    <w:lvl w:ilvl="0">
      <w:start w:val="1"/>
      <w:numFmt w:val="bullet"/>
      <w:lvlText w:val="●"/>
      <w:lvlJc w:val="left"/>
      <w:pPr>
        <w:ind w:left="705" w:hanging="705"/>
      </w:pPr>
      <w:rPr>
        <w:rFonts w:ascii="Arial" w:eastAsia="Arial" w:hAnsi="Arial" w:cs="Arial"/>
        <w:b w:val="0"/>
        <w:i w:val="0"/>
        <w:strike w:val="0"/>
        <w:color w:val="262626"/>
        <w:sz w:val="25"/>
        <w:szCs w:val="25"/>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5"/>
        <w:szCs w:val="25"/>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5"/>
        <w:szCs w:val="25"/>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5"/>
        <w:szCs w:val="25"/>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5"/>
        <w:szCs w:val="25"/>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5"/>
        <w:szCs w:val="25"/>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5"/>
        <w:szCs w:val="25"/>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5"/>
        <w:szCs w:val="25"/>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5"/>
        <w:szCs w:val="25"/>
        <w:u w:val="none"/>
        <w:shd w:val="clear" w:color="auto" w:fill="auto"/>
        <w:vertAlign w:val="baseline"/>
      </w:rPr>
    </w:lvl>
  </w:abstractNum>
  <w:abstractNum w:abstractNumId="3" w15:restartNumberingAfterBreak="0">
    <w:nsid w:val="17560174"/>
    <w:multiLevelType w:val="multilevel"/>
    <w:tmpl w:val="C4AA5050"/>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4" w15:restartNumberingAfterBreak="0">
    <w:nsid w:val="1F7E5ECA"/>
    <w:multiLevelType w:val="multilevel"/>
    <w:tmpl w:val="66462BEA"/>
    <w:lvl w:ilvl="0">
      <w:start w:val="1"/>
      <w:numFmt w:val="bullet"/>
      <w:lvlText w:val="●"/>
      <w:lvlJc w:val="left"/>
      <w:pPr>
        <w:ind w:left="705" w:hanging="705"/>
      </w:pPr>
      <w:rPr>
        <w:rFonts w:ascii="Arial" w:eastAsia="Arial" w:hAnsi="Arial" w:cs="Arial"/>
        <w:b/>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i w:val="0"/>
        <w:strike w:val="0"/>
        <w:color w:val="000000"/>
        <w:sz w:val="24"/>
        <w:szCs w:val="24"/>
        <w:u w:val="none"/>
        <w:shd w:val="clear" w:color="auto" w:fill="auto"/>
        <w:vertAlign w:val="baseline"/>
      </w:rPr>
    </w:lvl>
  </w:abstractNum>
  <w:abstractNum w:abstractNumId="5" w15:restartNumberingAfterBreak="0">
    <w:nsid w:val="212708EF"/>
    <w:multiLevelType w:val="multilevel"/>
    <w:tmpl w:val="BB1A81D8"/>
    <w:lvl w:ilvl="0">
      <w:start w:val="1"/>
      <w:numFmt w:val="bullet"/>
      <w:lvlText w:val="●"/>
      <w:lvlJc w:val="left"/>
      <w:pPr>
        <w:ind w:left="715" w:hanging="715"/>
      </w:pPr>
      <w:rPr>
        <w:rFonts w:ascii="Arial" w:eastAsia="Arial" w:hAnsi="Arial" w:cs="Arial"/>
        <w:b w:val="0"/>
        <w:i w:val="0"/>
        <w:strike w:val="0"/>
        <w:color w:val="262626"/>
        <w:sz w:val="23"/>
        <w:szCs w:val="23"/>
        <w:u w:val="none"/>
        <w:shd w:val="clear" w:color="auto" w:fill="auto"/>
        <w:vertAlign w:val="baseline"/>
      </w:rPr>
    </w:lvl>
    <w:lvl w:ilvl="1">
      <w:start w:val="1"/>
      <w:numFmt w:val="bullet"/>
      <w:lvlText w:val="o"/>
      <w:lvlJc w:val="left"/>
      <w:pPr>
        <w:ind w:left="1368" w:hanging="1368"/>
      </w:pPr>
      <w:rPr>
        <w:rFonts w:ascii="Arial" w:eastAsia="Arial" w:hAnsi="Arial" w:cs="Arial"/>
        <w:b w:val="0"/>
        <w:i w:val="0"/>
        <w:strike w:val="0"/>
        <w:color w:val="262626"/>
        <w:sz w:val="23"/>
        <w:szCs w:val="23"/>
        <w:u w:val="none"/>
        <w:shd w:val="clear" w:color="auto" w:fill="auto"/>
        <w:vertAlign w:val="baseline"/>
      </w:rPr>
    </w:lvl>
    <w:lvl w:ilvl="2">
      <w:start w:val="1"/>
      <w:numFmt w:val="bullet"/>
      <w:lvlText w:val="▪"/>
      <w:lvlJc w:val="left"/>
      <w:pPr>
        <w:ind w:left="2088" w:hanging="2088"/>
      </w:pPr>
      <w:rPr>
        <w:rFonts w:ascii="Arial" w:eastAsia="Arial" w:hAnsi="Arial" w:cs="Arial"/>
        <w:b w:val="0"/>
        <w:i w:val="0"/>
        <w:strike w:val="0"/>
        <w:color w:val="262626"/>
        <w:sz w:val="23"/>
        <w:szCs w:val="23"/>
        <w:u w:val="none"/>
        <w:shd w:val="clear" w:color="auto" w:fill="auto"/>
        <w:vertAlign w:val="baseline"/>
      </w:rPr>
    </w:lvl>
    <w:lvl w:ilvl="3">
      <w:start w:val="1"/>
      <w:numFmt w:val="bullet"/>
      <w:lvlText w:val="•"/>
      <w:lvlJc w:val="left"/>
      <w:pPr>
        <w:ind w:left="2808" w:hanging="2808"/>
      </w:pPr>
      <w:rPr>
        <w:rFonts w:ascii="Arial" w:eastAsia="Arial" w:hAnsi="Arial" w:cs="Arial"/>
        <w:b w:val="0"/>
        <w:i w:val="0"/>
        <w:strike w:val="0"/>
        <w:color w:val="262626"/>
        <w:sz w:val="23"/>
        <w:szCs w:val="23"/>
        <w:u w:val="none"/>
        <w:shd w:val="clear" w:color="auto" w:fill="auto"/>
        <w:vertAlign w:val="baseline"/>
      </w:rPr>
    </w:lvl>
    <w:lvl w:ilvl="4">
      <w:start w:val="1"/>
      <w:numFmt w:val="bullet"/>
      <w:lvlText w:val="o"/>
      <w:lvlJc w:val="left"/>
      <w:pPr>
        <w:ind w:left="3528" w:hanging="3528"/>
      </w:pPr>
      <w:rPr>
        <w:rFonts w:ascii="Arial" w:eastAsia="Arial" w:hAnsi="Arial" w:cs="Arial"/>
        <w:b w:val="0"/>
        <w:i w:val="0"/>
        <w:strike w:val="0"/>
        <w:color w:val="262626"/>
        <w:sz w:val="23"/>
        <w:szCs w:val="23"/>
        <w:u w:val="none"/>
        <w:shd w:val="clear" w:color="auto" w:fill="auto"/>
        <w:vertAlign w:val="baseline"/>
      </w:rPr>
    </w:lvl>
    <w:lvl w:ilvl="5">
      <w:start w:val="1"/>
      <w:numFmt w:val="bullet"/>
      <w:lvlText w:val="▪"/>
      <w:lvlJc w:val="left"/>
      <w:pPr>
        <w:ind w:left="4248" w:hanging="4248"/>
      </w:pPr>
      <w:rPr>
        <w:rFonts w:ascii="Arial" w:eastAsia="Arial" w:hAnsi="Arial" w:cs="Arial"/>
        <w:b w:val="0"/>
        <w:i w:val="0"/>
        <w:strike w:val="0"/>
        <w:color w:val="262626"/>
        <w:sz w:val="23"/>
        <w:szCs w:val="23"/>
        <w:u w:val="none"/>
        <w:shd w:val="clear" w:color="auto" w:fill="auto"/>
        <w:vertAlign w:val="baseline"/>
      </w:rPr>
    </w:lvl>
    <w:lvl w:ilvl="6">
      <w:start w:val="1"/>
      <w:numFmt w:val="bullet"/>
      <w:lvlText w:val="•"/>
      <w:lvlJc w:val="left"/>
      <w:pPr>
        <w:ind w:left="4968" w:hanging="4968"/>
      </w:pPr>
      <w:rPr>
        <w:rFonts w:ascii="Arial" w:eastAsia="Arial" w:hAnsi="Arial" w:cs="Arial"/>
        <w:b w:val="0"/>
        <w:i w:val="0"/>
        <w:strike w:val="0"/>
        <w:color w:val="262626"/>
        <w:sz w:val="23"/>
        <w:szCs w:val="23"/>
        <w:u w:val="none"/>
        <w:shd w:val="clear" w:color="auto" w:fill="auto"/>
        <w:vertAlign w:val="baseline"/>
      </w:rPr>
    </w:lvl>
    <w:lvl w:ilvl="7">
      <w:start w:val="1"/>
      <w:numFmt w:val="bullet"/>
      <w:lvlText w:val="o"/>
      <w:lvlJc w:val="left"/>
      <w:pPr>
        <w:ind w:left="5688" w:hanging="5688"/>
      </w:pPr>
      <w:rPr>
        <w:rFonts w:ascii="Arial" w:eastAsia="Arial" w:hAnsi="Arial" w:cs="Arial"/>
        <w:b w:val="0"/>
        <w:i w:val="0"/>
        <w:strike w:val="0"/>
        <w:color w:val="262626"/>
        <w:sz w:val="23"/>
        <w:szCs w:val="23"/>
        <w:u w:val="none"/>
        <w:shd w:val="clear" w:color="auto" w:fill="auto"/>
        <w:vertAlign w:val="baseline"/>
      </w:rPr>
    </w:lvl>
    <w:lvl w:ilvl="8">
      <w:start w:val="1"/>
      <w:numFmt w:val="bullet"/>
      <w:lvlText w:val="▪"/>
      <w:lvlJc w:val="left"/>
      <w:pPr>
        <w:ind w:left="6408" w:hanging="6408"/>
      </w:pPr>
      <w:rPr>
        <w:rFonts w:ascii="Arial" w:eastAsia="Arial" w:hAnsi="Arial" w:cs="Arial"/>
        <w:b w:val="0"/>
        <w:i w:val="0"/>
        <w:strike w:val="0"/>
        <w:color w:val="262626"/>
        <w:sz w:val="23"/>
        <w:szCs w:val="23"/>
        <w:u w:val="none"/>
        <w:shd w:val="clear" w:color="auto" w:fill="auto"/>
        <w:vertAlign w:val="baseline"/>
      </w:rPr>
    </w:lvl>
  </w:abstractNum>
  <w:abstractNum w:abstractNumId="6" w15:restartNumberingAfterBreak="0">
    <w:nsid w:val="21917CE0"/>
    <w:multiLevelType w:val="multilevel"/>
    <w:tmpl w:val="E9FE69D0"/>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7" w15:restartNumberingAfterBreak="0">
    <w:nsid w:val="2AB40146"/>
    <w:multiLevelType w:val="multilevel"/>
    <w:tmpl w:val="0DDAC3AA"/>
    <w:lvl w:ilvl="0">
      <w:start w:val="1"/>
      <w:numFmt w:val="bullet"/>
      <w:lvlText w:val="●"/>
      <w:lvlJc w:val="left"/>
      <w:pPr>
        <w:ind w:left="1425" w:hanging="1425"/>
      </w:pPr>
      <w:rPr>
        <w:rFonts w:ascii="Arial" w:eastAsia="Arial" w:hAnsi="Arial" w:cs="Arial"/>
        <w:b w:val="0"/>
        <w:i w:val="0"/>
        <w:strike w:val="0"/>
        <w:color w:val="262626"/>
        <w:sz w:val="28"/>
        <w:szCs w:val="28"/>
        <w:u w:val="none"/>
        <w:shd w:val="clear" w:color="auto" w:fill="auto"/>
        <w:vertAlign w:val="baseline"/>
      </w:rPr>
    </w:lvl>
    <w:lvl w:ilvl="1">
      <w:start w:val="1"/>
      <w:numFmt w:val="bullet"/>
      <w:lvlText w:val="o"/>
      <w:lvlJc w:val="left"/>
      <w:pPr>
        <w:ind w:left="2160" w:hanging="2160"/>
      </w:pPr>
      <w:rPr>
        <w:rFonts w:ascii="Arial" w:eastAsia="Arial" w:hAnsi="Arial" w:cs="Arial"/>
        <w:b w:val="0"/>
        <w:i w:val="0"/>
        <w:strike w:val="0"/>
        <w:color w:val="262626"/>
        <w:sz w:val="28"/>
        <w:szCs w:val="28"/>
        <w:u w:val="none"/>
        <w:shd w:val="clear" w:color="auto" w:fill="auto"/>
        <w:vertAlign w:val="baseline"/>
      </w:rPr>
    </w:lvl>
    <w:lvl w:ilvl="2">
      <w:start w:val="1"/>
      <w:numFmt w:val="bullet"/>
      <w:lvlText w:val="▪"/>
      <w:lvlJc w:val="left"/>
      <w:pPr>
        <w:ind w:left="2880" w:hanging="2880"/>
      </w:pPr>
      <w:rPr>
        <w:rFonts w:ascii="Arial" w:eastAsia="Arial" w:hAnsi="Arial" w:cs="Arial"/>
        <w:b w:val="0"/>
        <w:i w:val="0"/>
        <w:strike w:val="0"/>
        <w:color w:val="262626"/>
        <w:sz w:val="28"/>
        <w:szCs w:val="28"/>
        <w:u w:val="none"/>
        <w:shd w:val="clear" w:color="auto" w:fill="auto"/>
        <w:vertAlign w:val="baseline"/>
      </w:rPr>
    </w:lvl>
    <w:lvl w:ilvl="3">
      <w:start w:val="1"/>
      <w:numFmt w:val="bullet"/>
      <w:lvlText w:val="•"/>
      <w:lvlJc w:val="left"/>
      <w:pPr>
        <w:ind w:left="3600" w:hanging="3600"/>
      </w:pPr>
      <w:rPr>
        <w:rFonts w:ascii="Arial" w:eastAsia="Arial" w:hAnsi="Arial" w:cs="Arial"/>
        <w:b w:val="0"/>
        <w:i w:val="0"/>
        <w:strike w:val="0"/>
        <w:color w:val="262626"/>
        <w:sz w:val="28"/>
        <w:szCs w:val="28"/>
        <w:u w:val="none"/>
        <w:shd w:val="clear" w:color="auto" w:fill="auto"/>
        <w:vertAlign w:val="baseline"/>
      </w:rPr>
    </w:lvl>
    <w:lvl w:ilvl="4">
      <w:start w:val="1"/>
      <w:numFmt w:val="bullet"/>
      <w:lvlText w:val="o"/>
      <w:lvlJc w:val="left"/>
      <w:pPr>
        <w:ind w:left="4320" w:hanging="4320"/>
      </w:pPr>
      <w:rPr>
        <w:rFonts w:ascii="Arial" w:eastAsia="Arial" w:hAnsi="Arial" w:cs="Arial"/>
        <w:b w:val="0"/>
        <w:i w:val="0"/>
        <w:strike w:val="0"/>
        <w:color w:val="262626"/>
        <w:sz w:val="28"/>
        <w:szCs w:val="28"/>
        <w:u w:val="none"/>
        <w:shd w:val="clear" w:color="auto" w:fill="auto"/>
        <w:vertAlign w:val="baseline"/>
      </w:rPr>
    </w:lvl>
    <w:lvl w:ilvl="5">
      <w:start w:val="1"/>
      <w:numFmt w:val="bullet"/>
      <w:lvlText w:val="▪"/>
      <w:lvlJc w:val="left"/>
      <w:pPr>
        <w:ind w:left="5040" w:hanging="5040"/>
      </w:pPr>
      <w:rPr>
        <w:rFonts w:ascii="Arial" w:eastAsia="Arial" w:hAnsi="Arial" w:cs="Arial"/>
        <w:b w:val="0"/>
        <w:i w:val="0"/>
        <w:strike w:val="0"/>
        <w:color w:val="262626"/>
        <w:sz w:val="28"/>
        <w:szCs w:val="28"/>
        <w:u w:val="none"/>
        <w:shd w:val="clear" w:color="auto" w:fill="auto"/>
        <w:vertAlign w:val="baseline"/>
      </w:rPr>
    </w:lvl>
    <w:lvl w:ilvl="6">
      <w:start w:val="1"/>
      <w:numFmt w:val="bullet"/>
      <w:lvlText w:val="•"/>
      <w:lvlJc w:val="left"/>
      <w:pPr>
        <w:ind w:left="5760" w:hanging="5760"/>
      </w:pPr>
      <w:rPr>
        <w:rFonts w:ascii="Arial" w:eastAsia="Arial" w:hAnsi="Arial" w:cs="Arial"/>
        <w:b w:val="0"/>
        <w:i w:val="0"/>
        <w:strike w:val="0"/>
        <w:color w:val="262626"/>
        <w:sz w:val="28"/>
        <w:szCs w:val="28"/>
        <w:u w:val="none"/>
        <w:shd w:val="clear" w:color="auto" w:fill="auto"/>
        <w:vertAlign w:val="baseline"/>
      </w:rPr>
    </w:lvl>
    <w:lvl w:ilvl="7">
      <w:start w:val="1"/>
      <w:numFmt w:val="bullet"/>
      <w:lvlText w:val="o"/>
      <w:lvlJc w:val="left"/>
      <w:pPr>
        <w:ind w:left="6480" w:hanging="6480"/>
      </w:pPr>
      <w:rPr>
        <w:rFonts w:ascii="Arial" w:eastAsia="Arial" w:hAnsi="Arial" w:cs="Arial"/>
        <w:b w:val="0"/>
        <w:i w:val="0"/>
        <w:strike w:val="0"/>
        <w:color w:val="262626"/>
        <w:sz w:val="28"/>
        <w:szCs w:val="28"/>
        <w:u w:val="none"/>
        <w:shd w:val="clear" w:color="auto" w:fill="auto"/>
        <w:vertAlign w:val="baseline"/>
      </w:rPr>
    </w:lvl>
    <w:lvl w:ilvl="8">
      <w:start w:val="1"/>
      <w:numFmt w:val="bullet"/>
      <w:lvlText w:val="▪"/>
      <w:lvlJc w:val="left"/>
      <w:pPr>
        <w:ind w:left="7200" w:hanging="7200"/>
      </w:pPr>
      <w:rPr>
        <w:rFonts w:ascii="Arial" w:eastAsia="Arial" w:hAnsi="Arial" w:cs="Arial"/>
        <w:b w:val="0"/>
        <w:i w:val="0"/>
        <w:strike w:val="0"/>
        <w:color w:val="262626"/>
        <w:sz w:val="28"/>
        <w:szCs w:val="28"/>
        <w:u w:val="none"/>
        <w:shd w:val="clear" w:color="auto" w:fill="auto"/>
        <w:vertAlign w:val="baseline"/>
      </w:rPr>
    </w:lvl>
  </w:abstractNum>
  <w:abstractNum w:abstractNumId="8" w15:restartNumberingAfterBreak="0">
    <w:nsid w:val="398D04E8"/>
    <w:multiLevelType w:val="multilevel"/>
    <w:tmpl w:val="C7349AE2"/>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9" w15:restartNumberingAfterBreak="0">
    <w:nsid w:val="5BA50717"/>
    <w:multiLevelType w:val="multilevel"/>
    <w:tmpl w:val="3B76A4EC"/>
    <w:lvl w:ilvl="0">
      <w:start w:val="3"/>
      <w:numFmt w:val="decimal"/>
      <w:lvlText w:val="%1."/>
      <w:lvlJc w:val="left"/>
      <w:pPr>
        <w:ind w:left="267" w:hanging="267"/>
      </w:pPr>
      <w:rPr>
        <w:rFonts w:ascii="Arial" w:eastAsia="Arial" w:hAnsi="Arial" w:cs="Arial"/>
        <w:b/>
        <w:i w:val="0"/>
        <w:strike w:val="0"/>
        <w:color w:val="262626"/>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i w:val="0"/>
        <w:strike w:val="0"/>
        <w:color w:val="262626"/>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i w:val="0"/>
        <w:strike w:val="0"/>
        <w:color w:val="262626"/>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i w:val="0"/>
        <w:strike w:val="0"/>
        <w:color w:val="262626"/>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i w:val="0"/>
        <w:strike w:val="0"/>
        <w:color w:val="262626"/>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i w:val="0"/>
        <w:strike w:val="0"/>
        <w:color w:val="262626"/>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i w:val="0"/>
        <w:strike w:val="0"/>
        <w:color w:val="262626"/>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i w:val="0"/>
        <w:strike w:val="0"/>
        <w:color w:val="262626"/>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i w:val="0"/>
        <w:strike w:val="0"/>
        <w:color w:val="262626"/>
        <w:sz w:val="24"/>
        <w:szCs w:val="24"/>
        <w:u w:val="none"/>
        <w:shd w:val="clear" w:color="auto" w:fill="auto"/>
        <w:vertAlign w:val="baseline"/>
      </w:rPr>
    </w:lvl>
  </w:abstractNum>
  <w:abstractNum w:abstractNumId="10" w15:restartNumberingAfterBreak="0">
    <w:nsid w:val="5E6C0E84"/>
    <w:multiLevelType w:val="multilevel"/>
    <w:tmpl w:val="0AFEEDF8"/>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1" w15:restartNumberingAfterBreak="0">
    <w:nsid w:val="60CF2286"/>
    <w:multiLevelType w:val="multilevel"/>
    <w:tmpl w:val="66B4A59E"/>
    <w:lvl w:ilvl="0">
      <w:start w:val="1"/>
      <w:numFmt w:val="bullet"/>
      <w:lvlText w:val="●"/>
      <w:lvlJc w:val="left"/>
      <w:pPr>
        <w:ind w:left="345" w:hanging="34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2" w15:restartNumberingAfterBreak="0">
    <w:nsid w:val="63D06597"/>
    <w:multiLevelType w:val="multilevel"/>
    <w:tmpl w:val="59568DA6"/>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3" w15:restartNumberingAfterBreak="0">
    <w:nsid w:val="65CC1628"/>
    <w:multiLevelType w:val="multilevel"/>
    <w:tmpl w:val="6A025CC2"/>
    <w:lvl w:ilvl="0">
      <w:start w:val="1"/>
      <w:numFmt w:val="bullet"/>
      <w:lvlText w:val="●"/>
      <w:lvlJc w:val="left"/>
      <w:pPr>
        <w:ind w:left="705" w:hanging="705"/>
      </w:pPr>
      <w:rPr>
        <w:rFonts w:ascii="Arial" w:eastAsia="Arial" w:hAnsi="Arial" w:cs="Arial"/>
        <w:b/>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i w:val="0"/>
        <w:strike w:val="0"/>
        <w:color w:val="262626"/>
        <w:sz w:val="24"/>
        <w:szCs w:val="24"/>
        <w:u w:val="none"/>
        <w:shd w:val="clear" w:color="auto" w:fill="auto"/>
        <w:vertAlign w:val="baseline"/>
      </w:rPr>
    </w:lvl>
  </w:abstractNum>
  <w:abstractNum w:abstractNumId="14" w15:restartNumberingAfterBreak="0">
    <w:nsid w:val="69E364CB"/>
    <w:multiLevelType w:val="multilevel"/>
    <w:tmpl w:val="F7B8EB94"/>
    <w:lvl w:ilvl="0">
      <w:start w:val="1"/>
      <w:numFmt w:val="decimal"/>
      <w:lvlText w:val="%1."/>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6B51444D"/>
    <w:multiLevelType w:val="multilevel"/>
    <w:tmpl w:val="1C4E3D0A"/>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6" w15:restartNumberingAfterBreak="0">
    <w:nsid w:val="6C1400F8"/>
    <w:multiLevelType w:val="multilevel"/>
    <w:tmpl w:val="90847A90"/>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6CAA0F0D"/>
    <w:multiLevelType w:val="multilevel"/>
    <w:tmpl w:val="309A13D8"/>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18" w15:restartNumberingAfterBreak="0">
    <w:nsid w:val="70CB7486"/>
    <w:multiLevelType w:val="multilevel"/>
    <w:tmpl w:val="30FC83D8"/>
    <w:lvl w:ilvl="0">
      <w:start w:val="1"/>
      <w:numFmt w:val="decimal"/>
      <w:lvlText w:val="%1."/>
      <w:lvlJc w:val="left"/>
      <w:pPr>
        <w:ind w:left="267" w:hanging="267"/>
      </w:pPr>
      <w:rPr>
        <w:rFonts w:ascii="Arial" w:eastAsia="Arial" w:hAnsi="Arial" w:cs="Arial"/>
        <w:b/>
        <w:i w:val="0"/>
        <w:strike w:val="0"/>
        <w:color w:val="262626"/>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i w:val="0"/>
        <w:strike w:val="0"/>
        <w:color w:val="262626"/>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i w:val="0"/>
        <w:strike w:val="0"/>
        <w:color w:val="262626"/>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i w:val="0"/>
        <w:strike w:val="0"/>
        <w:color w:val="262626"/>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i w:val="0"/>
        <w:strike w:val="0"/>
        <w:color w:val="262626"/>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i w:val="0"/>
        <w:strike w:val="0"/>
        <w:color w:val="262626"/>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i w:val="0"/>
        <w:strike w:val="0"/>
        <w:color w:val="262626"/>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i w:val="0"/>
        <w:strike w:val="0"/>
        <w:color w:val="262626"/>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i w:val="0"/>
        <w:strike w:val="0"/>
        <w:color w:val="262626"/>
        <w:sz w:val="24"/>
        <w:szCs w:val="24"/>
        <w:u w:val="none"/>
        <w:shd w:val="clear" w:color="auto" w:fill="auto"/>
        <w:vertAlign w:val="baseline"/>
      </w:rPr>
    </w:lvl>
  </w:abstractNum>
  <w:abstractNum w:abstractNumId="19" w15:restartNumberingAfterBreak="0">
    <w:nsid w:val="71A81114"/>
    <w:multiLevelType w:val="multilevel"/>
    <w:tmpl w:val="C20CE76E"/>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abstractNum w:abstractNumId="20" w15:restartNumberingAfterBreak="0">
    <w:nsid w:val="779D1551"/>
    <w:multiLevelType w:val="multilevel"/>
    <w:tmpl w:val="156660A4"/>
    <w:lvl w:ilvl="0">
      <w:start w:val="1"/>
      <w:numFmt w:val="bullet"/>
      <w:lvlText w:val="●"/>
      <w:lvlJc w:val="left"/>
      <w:pPr>
        <w:ind w:left="705" w:hanging="705"/>
      </w:pPr>
      <w:rPr>
        <w:rFonts w:ascii="Arial" w:eastAsia="Arial" w:hAnsi="Arial" w:cs="Arial"/>
        <w:b w:val="0"/>
        <w:i w:val="0"/>
        <w:strike w:val="0"/>
        <w:color w:val="262626"/>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62626"/>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62626"/>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62626"/>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62626"/>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62626"/>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62626"/>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62626"/>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62626"/>
        <w:sz w:val="24"/>
        <w:szCs w:val="24"/>
        <w:u w:val="none"/>
        <w:shd w:val="clear" w:color="auto" w:fill="auto"/>
        <w:vertAlign w:val="baseline"/>
      </w:rPr>
    </w:lvl>
  </w:abstractNum>
  <w:num w:numId="1" w16cid:durableId="1157191365">
    <w:abstractNumId w:val="7"/>
  </w:num>
  <w:num w:numId="2" w16cid:durableId="311326904">
    <w:abstractNumId w:val="14"/>
  </w:num>
  <w:num w:numId="3" w16cid:durableId="1402481120">
    <w:abstractNumId w:val="16"/>
  </w:num>
  <w:num w:numId="4" w16cid:durableId="91095823">
    <w:abstractNumId w:val="6"/>
  </w:num>
  <w:num w:numId="5" w16cid:durableId="2058580181">
    <w:abstractNumId w:val="17"/>
  </w:num>
  <w:num w:numId="6" w16cid:durableId="969941558">
    <w:abstractNumId w:val="19"/>
  </w:num>
  <w:num w:numId="7" w16cid:durableId="743381947">
    <w:abstractNumId w:val="15"/>
  </w:num>
  <w:num w:numId="8" w16cid:durableId="1236743809">
    <w:abstractNumId w:val="12"/>
  </w:num>
  <w:num w:numId="9" w16cid:durableId="2108230805">
    <w:abstractNumId w:val="11"/>
  </w:num>
  <w:num w:numId="10" w16cid:durableId="486555901">
    <w:abstractNumId w:val="5"/>
  </w:num>
  <w:num w:numId="11" w16cid:durableId="338584941">
    <w:abstractNumId w:val="18"/>
  </w:num>
  <w:num w:numId="12" w16cid:durableId="2034988925">
    <w:abstractNumId w:val="10"/>
  </w:num>
  <w:num w:numId="13" w16cid:durableId="328555987">
    <w:abstractNumId w:val="9"/>
  </w:num>
  <w:num w:numId="14" w16cid:durableId="1817409894">
    <w:abstractNumId w:val="0"/>
  </w:num>
  <w:num w:numId="15" w16cid:durableId="1583635011">
    <w:abstractNumId w:val="2"/>
  </w:num>
  <w:num w:numId="16" w16cid:durableId="1059940701">
    <w:abstractNumId w:val="1"/>
  </w:num>
  <w:num w:numId="17" w16cid:durableId="677316896">
    <w:abstractNumId w:val="8"/>
  </w:num>
  <w:num w:numId="18" w16cid:durableId="1966499029">
    <w:abstractNumId w:val="13"/>
  </w:num>
  <w:num w:numId="19" w16cid:durableId="1201085695">
    <w:abstractNumId w:val="20"/>
  </w:num>
  <w:num w:numId="20" w16cid:durableId="1142620316">
    <w:abstractNumId w:val="3"/>
  </w:num>
  <w:num w:numId="21" w16cid:durableId="1711879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4AA"/>
    <w:rsid w:val="002A47D4"/>
    <w:rsid w:val="005B04F3"/>
    <w:rsid w:val="00932D43"/>
    <w:rsid w:val="009B24A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E98DC"/>
  <w15:docId w15:val="{B97BD9B1-76C1-4508-9B9B-EDFCC8A1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262626"/>
        <w:sz w:val="24"/>
        <w:szCs w:val="24"/>
        <w:lang w:val="es-CL" w:eastAsia="es-CL" w:bidi="ar-SA"/>
      </w:rPr>
    </w:rPrDefault>
    <w:pPrDefault>
      <w:pPr>
        <w:spacing w:after="4" w:line="271" w:lineRule="auto"/>
        <w:ind w:left="10" w:right="6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style>
  <w:style w:type="paragraph" w:styleId="Ttulo1">
    <w:name w:val="heading 1"/>
    <w:next w:val="Normal"/>
    <w:link w:val="Ttulo1Car"/>
    <w:uiPriority w:val="9"/>
    <w:qFormat/>
    <w:pPr>
      <w:keepNext/>
      <w:keepLines/>
      <w:spacing w:after="262"/>
      <w:ind w:hanging="10"/>
      <w:outlineLvl w:val="0"/>
    </w:pPr>
    <w:rPr>
      <w:b/>
      <w:sz w:val="27"/>
    </w:rPr>
  </w:style>
  <w:style w:type="paragraph" w:styleId="Ttulo2">
    <w:name w:val="heading 2"/>
    <w:next w:val="Normal"/>
    <w:link w:val="Ttulo2Car"/>
    <w:uiPriority w:val="9"/>
    <w:unhideWhenUsed/>
    <w:qFormat/>
    <w:pPr>
      <w:keepNext/>
      <w:keepLines/>
      <w:spacing w:after="262"/>
      <w:ind w:hanging="10"/>
      <w:outlineLvl w:val="1"/>
    </w:pPr>
    <w:rPr>
      <w:b/>
      <w:sz w:val="27"/>
    </w:rPr>
  </w:style>
  <w:style w:type="paragraph" w:styleId="Ttulo3">
    <w:name w:val="heading 3"/>
    <w:next w:val="Normal"/>
    <w:link w:val="Ttulo3Car"/>
    <w:uiPriority w:val="9"/>
    <w:unhideWhenUsed/>
    <w:qFormat/>
    <w:pPr>
      <w:keepNext/>
      <w:keepLines/>
      <w:spacing w:after="243"/>
      <w:ind w:hanging="10"/>
      <w:outlineLvl w:val="2"/>
    </w:pPr>
    <w:rPr>
      <w:b/>
      <w:sz w:val="26"/>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link w:val="Ttulo1"/>
    <w:rPr>
      <w:rFonts w:ascii="Arial" w:eastAsia="Arial" w:hAnsi="Arial" w:cs="Arial"/>
      <w:b/>
      <w:color w:val="262626"/>
      <w:sz w:val="27"/>
    </w:rPr>
  </w:style>
  <w:style w:type="character" w:customStyle="1" w:styleId="Ttulo2Car">
    <w:name w:val="Título 2 Car"/>
    <w:link w:val="Ttulo2"/>
    <w:rPr>
      <w:rFonts w:ascii="Arial" w:eastAsia="Arial" w:hAnsi="Arial" w:cs="Arial"/>
      <w:b/>
      <w:color w:val="262626"/>
      <w:sz w:val="27"/>
    </w:rPr>
  </w:style>
  <w:style w:type="character" w:customStyle="1" w:styleId="Ttulo3Car">
    <w:name w:val="Título 3 Car"/>
    <w:link w:val="Ttulo3"/>
    <w:rPr>
      <w:rFonts w:ascii="Arial" w:eastAsia="Arial" w:hAnsi="Arial" w:cs="Arial"/>
      <w:b/>
      <w:color w:val="262626"/>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22.jp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pVmM7ykgmpUEKYxVXvBZTDMlD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4AHIhMVJHZ182NTV4Nk5ueEpldF9WcnplZTR4MVhweDlDaHJ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4677</Words>
  <Characters>25726</Characters>
  <Application>Microsoft Office Word</Application>
  <DocSecurity>0</DocSecurity>
  <Lines>214</Lines>
  <Paragraphs>60</Paragraphs>
  <ScaleCrop>false</ScaleCrop>
  <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CATALINA DE LOS ANGELES PINO SALVATIERRA</dc:creator>
  <cp:lastModifiedBy>PAULA ANDREA ROJAS OYARZUN</cp:lastModifiedBy>
  <cp:revision>2</cp:revision>
  <dcterms:created xsi:type="dcterms:W3CDTF">2025-06-20T00:11:00Z</dcterms:created>
  <dcterms:modified xsi:type="dcterms:W3CDTF">2025-06-25T15:11:00Z</dcterms:modified>
</cp:coreProperties>
</file>