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F06A" w14:textId="77777777" w:rsidR="008033A1" w:rsidRDefault="008033A1">
      <w:pPr>
        <w:rPr>
          <w:b/>
          <w:color w:val="FFFFFF"/>
        </w:rPr>
      </w:pPr>
    </w:p>
    <w:p w14:paraId="621DED65" w14:textId="77777777" w:rsidR="008033A1" w:rsidRDefault="008033A1">
      <w:pPr>
        <w:jc w:val="center"/>
        <w:rPr>
          <w:color w:val="FFFFFF"/>
          <w:sz w:val="36"/>
          <w:szCs w:val="36"/>
        </w:rPr>
      </w:pPr>
    </w:p>
    <w:p w14:paraId="31293933" w14:textId="77777777" w:rsidR="008033A1" w:rsidRDefault="006F39FA">
      <w:pPr>
        <w:jc w:val="center"/>
        <w:rPr>
          <w:rFonts w:ascii="Arial" w:eastAsia="Arial" w:hAnsi="Arial" w:cs="Arial"/>
          <w:color w:val="FFFFFF"/>
          <w:sz w:val="36"/>
          <w:szCs w:val="36"/>
        </w:rPr>
      </w:pPr>
      <w:r>
        <w:rPr>
          <w:rFonts w:ascii="Arial" w:eastAsia="Arial" w:hAnsi="Arial" w:cs="Arial"/>
          <w:color w:val="FFFFFF"/>
          <w:sz w:val="36"/>
          <w:szCs w:val="36"/>
        </w:rPr>
        <w:t>Documento de diseño de videojuegos</w:t>
      </w:r>
    </w:p>
    <w:p w14:paraId="15841686" w14:textId="77777777" w:rsidR="008033A1" w:rsidRDefault="008033A1">
      <w:pPr>
        <w:jc w:val="center"/>
        <w:rPr>
          <w:color w:val="FFFFFF"/>
        </w:rPr>
      </w:pPr>
    </w:p>
    <w:p w14:paraId="0760C09D" w14:textId="77777777" w:rsidR="008033A1" w:rsidRDefault="008033A1"/>
    <w:p w14:paraId="25CA07C6" w14:textId="77777777" w:rsidR="008033A1" w:rsidRDefault="008033A1">
      <w:pPr>
        <w:tabs>
          <w:tab w:val="center" w:pos="4419"/>
          <w:tab w:val="right" w:pos="8838"/>
        </w:tabs>
        <w:spacing w:after="0" w:line="240" w:lineRule="auto"/>
      </w:pPr>
    </w:p>
    <w:p w14:paraId="52990E5F" w14:textId="77777777" w:rsidR="008033A1" w:rsidRDefault="008033A1"/>
    <w:p w14:paraId="54C92B60" w14:textId="77777777" w:rsidR="008033A1" w:rsidRDefault="008033A1"/>
    <w:p w14:paraId="4491EC0C" w14:textId="77777777" w:rsidR="008033A1" w:rsidRDefault="006F39FA">
      <w:r>
        <w:rPr>
          <w:noProof/>
        </w:rPr>
        <w:drawing>
          <wp:anchor distT="0" distB="0" distL="0" distR="0" simplePos="0" relativeHeight="251658240" behindDoc="1" locked="0" layoutInCell="1" hidden="0" allowOverlap="1" wp14:anchorId="731410B5" wp14:editId="63D1EA09">
            <wp:simplePos x="0" y="0"/>
            <wp:positionH relativeFrom="page">
              <wp:posOffset>-4759</wp:posOffset>
            </wp:positionH>
            <wp:positionV relativeFrom="page">
              <wp:posOffset>0</wp:posOffset>
            </wp:positionV>
            <wp:extent cx="7781019" cy="10060808"/>
            <wp:effectExtent l="0" t="0" r="0" b="0"/>
            <wp:wrapNone/>
            <wp:docPr id="2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81019" cy="10060808"/>
                    </a:xfrm>
                    <a:prstGeom prst="rect">
                      <a:avLst/>
                    </a:prstGeom>
                    <a:ln/>
                  </pic:spPr>
                </pic:pic>
              </a:graphicData>
            </a:graphic>
          </wp:anchor>
        </w:drawing>
      </w:r>
    </w:p>
    <w:p w14:paraId="2D1970F6" w14:textId="77777777" w:rsidR="008033A1" w:rsidRDefault="008033A1"/>
    <w:p w14:paraId="440F56B9" w14:textId="77777777" w:rsidR="008033A1" w:rsidRDefault="008033A1"/>
    <w:p w14:paraId="1B7ECA61" w14:textId="77777777" w:rsidR="008033A1" w:rsidRDefault="008033A1"/>
    <w:p w14:paraId="6A26B68A" w14:textId="77777777" w:rsidR="008033A1" w:rsidRDefault="008033A1"/>
    <w:p w14:paraId="6A35BB06" w14:textId="77777777" w:rsidR="008033A1" w:rsidRDefault="008033A1"/>
    <w:p w14:paraId="2A54CECA" w14:textId="77777777" w:rsidR="008033A1" w:rsidRDefault="008033A1"/>
    <w:p w14:paraId="128DEDA8" w14:textId="77777777" w:rsidR="008033A1" w:rsidRDefault="008033A1"/>
    <w:p w14:paraId="69E30A70" w14:textId="77777777" w:rsidR="008033A1" w:rsidRDefault="008033A1"/>
    <w:p w14:paraId="461464AC" w14:textId="77777777" w:rsidR="008033A1" w:rsidRDefault="008033A1"/>
    <w:p w14:paraId="1766E93D" w14:textId="77777777" w:rsidR="008033A1" w:rsidRDefault="008033A1"/>
    <w:p w14:paraId="620E78F6" w14:textId="77777777" w:rsidR="008033A1" w:rsidRDefault="008033A1"/>
    <w:p w14:paraId="60437139" w14:textId="77777777" w:rsidR="008033A1" w:rsidRDefault="008033A1"/>
    <w:p w14:paraId="165B7B37" w14:textId="77777777" w:rsidR="008033A1" w:rsidRDefault="008033A1"/>
    <w:p w14:paraId="4E92A8D9" w14:textId="77777777" w:rsidR="008033A1" w:rsidRDefault="008033A1"/>
    <w:p w14:paraId="6B646BB0" w14:textId="77777777" w:rsidR="008033A1" w:rsidRDefault="008033A1"/>
    <w:p w14:paraId="06843D7F" w14:textId="77777777" w:rsidR="008033A1" w:rsidRDefault="008033A1"/>
    <w:p w14:paraId="1A37DCAC" w14:textId="77777777" w:rsidR="008033A1" w:rsidRDefault="008033A1"/>
    <w:p w14:paraId="6C197A6A" w14:textId="77777777" w:rsidR="008033A1" w:rsidRDefault="008033A1"/>
    <w:p w14:paraId="287A1CBC" w14:textId="77777777" w:rsidR="008033A1" w:rsidRDefault="008033A1">
      <w:pPr>
        <w:rPr>
          <w:sz w:val="24"/>
          <w:szCs w:val="24"/>
        </w:rPr>
      </w:pPr>
    </w:p>
    <w:p w14:paraId="6FAD253F" w14:textId="77777777" w:rsidR="008033A1" w:rsidRDefault="008033A1">
      <w:pPr>
        <w:keepNext/>
        <w:keepLines/>
        <w:spacing w:before="240" w:after="0"/>
        <w:rPr>
          <w:rFonts w:ascii="Arial Narrow" w:eastAsia="Arial Narrow" w:hAnsi="Arial Narrow" w:cs="Arial Narrow"/>
          <w:color w:val="2F5496"/>
          <w:sz w:val="24"/>
          <w:szCs w:val="24"/>
        </w:rPr>
      </w:pPr>
    </w:p>
    <w:p w14:paraId="607AD0A1" w14:textId="77777777" w:rsidR="008033A1" w:rsidRDefault="008033A1"/>
    <w:p w14:paraId="62A29C4F" w14:textId="77777777" w:rsidR="008033A1" w:rsidRPr="0083740A" w:rsidRDefault="006F39FA">
      <w:pPr>
        <w:spacing w:line="276" w:lineRule="auto"/>
        <w:ind w:right="80"/>
        <w:jc w:val="center"/>
        <w:rPr>
          <w:rFonts w:ascii="Arial" w:eastAsia="Arial" w:hAnsi="Arial" w:cs="Arial"/>
          <w:b/>
          <w:color w:val="002060"/>
          <w:sz w:val="40"/>
          <w:szCs w:val="40"/>
          <w:lang w:val="es-CO"/>
        </w:rPr>
      </w:pPr>
      <w:r w:rsidRPr="0083740A">
        <w:rPr>
          <w:rFonts w:ascii="Arial" w:eastAsia="Arial" w:hAnsi="Arial" w:cs="Arial"/>
          <w:b/>
          <w:color w:val="002060"/>
          <w:sz w:val="40"/>
          <w:szCs w:val="40"/>
          <w:lang w:val="es-CO"/>
        </w:rPr>
        <w:t>Agencia de Educación Superior, Ciencia y Tecnología ATENEA</w:t>
      </w:r>
    </w:p>
    <w:p w14:paraId="13536B27" w14:textId="77777777" w:rsidR="008033A1" w:rsidRPr="0083740A" w:rsidRDefault="006F39FA">
      <w:pPr>
        <w:spacing w:line="256" w:lineRule="auto"/>
        <w:rPr>
          <w:rFonts w:ascii="Arial" w:eastAsia="Arial" w:hAnsi="Arial" w:cs="Arial"/>
          <w:sz w:val="40"/>
          <w:szCs w:val="40"/>
          <w:lang w:val="es-CO"/>
        </w:rPr>
      </w:pPr>
      <w:r w:rsidRPr="0083740A">
        <w:rPr>
          <w:rFonts w:ascii="Arial" w:eastAsia="Arial" w:hAnsi="Arial" w:cs="Arial"/>
          <w:sz w:val="40"/>
          <w:szCs w:val="40"/>
          <w:lang w:val="es-CO"/>
        </w:rPr>
        <w:t xml:space="preserve"> </w:t>
      </w:r>
    </w:p>
    <w:p w14:paraId="02427297" w14:textId="77777777" w:rsidR="008033A1" w:rsidRDefault="006F39FA">
      <w:pPr>
        <w:spacing w:line="276" w:lineRule="auto"/>
        <w:ind w:right="80"/>
        <w:jc w:val="center"/>
        <w:rPr>
          <w:rFonts w:ascii="Arial" w:eastAsia="Arial" w:hAnsi="Arial" w:cs="Arial"/>
          <w:sz w:val="32"/>
          <w:szCs w:val="32"/>
        </w:rPr>
      </w:pPr>
      <w:r>
        <w:rPr>
          <w:rFonts w:ascii="Arial" w:eastAsia="Arial" w:hAnsi="Arial" w:cs="Arial"/>
          <w:sz w:val="32"/>
          <w:szCs w:val="32"/>
        </w:rPr>
        <w:t>Universidad Nacional de Colombia</w:t>
      </w:r>
    </w:p>
    <w:p w14:paraId="4A32BFE8" w14:textId="77777777" w:rsidR="008033A1" w:rsidRDefault="006F39FA">
      <w:pPr>
        <w:spacing w:line="256" w:lineRule="auto"/>
      </w:pPr>
      <w:r>
        <w:t xml:space="preserve"> </w:t>
      </w:r>
    </w:p>
    <w:p w14:paraId="17F8F1D7" w14:textId="77777777" w:rsidR="008033A1" w:rsidRDefault="006F39FA">
      <w:pPr>
        <w:spacing w:line="256" w:lineRule="auto"/>
      </w:pPr>
      <w:r>
        <w:t xml:space="preserve"> </w:t>
      </w:r>
    </w:p>
    <w:p w14:paraId="44628552" w14:textId="77777777" w:rsidR="008033A1" w:rsidRDefault="006F39FA">
      <w:pPr>
        <w:spacing w:line="256" w:lineRule="auto"/>
        <w:jc w:val="center"/>
      </w:pPr>
      <w:r>
        <w:t xml:space="preserve"> </w:t>
      </w:r>
      <w:r>
        <w:rPr>
          <w:noProof/>
        </w:rPr>
        <w:drawing>
          <wp:inline distT="114300" distB="114300" distL="114300" distR="114300" wp14:anchorId="070C45E5" wp14:editId="7CE227DF">
            <wp:extent cx="2735215" cy="1237654"/>
            <wp:effectExtent l="0" t="0" r="0" b="0"/>
            <wp:docPr id="2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35215" cy="1237654"/>
                    </a:xfrm>
                    <a:prstGeom prst="rect">
                      <a:avLst/>
                    </a:prstGeom>
                    <a:ln/>
                  </pic:spPr>
                </pic:pic>
              </a:graphicData>
            </a:graphic>
          </wp:inline>
        </w:drawing>
      </w:r>
    </w:p>
    <w:p w14:paraId="12A167D2" w14:textId="77777777" w:rsidR="008033A1" w:rsidRDefault="006F39FA">
      <w:pPr>
        <w:spacing w:line="256" w:lineRule="auto"/>
      </w:pPr>
      <w:r>
        <w:t xml:space="preserve"> </w:t>
      </w:r>
    </w:p>
    <w:p w14:paraId="55188C46" w14:textId="77777777" w:rsidR="008033A1" w:rsidRDefault="006F39FA">
      <w:pPr>
        <w:spacing w:line="256" w:lineRule="auto"/>
      </w:pPr>
      <w:r>
        <w:t xml:space="preserve"> </w:t>
      </w:r>
    </w:p>
    <w:p w14:paraId="29CA40FB" w14:textId="77777777" w:rsidR="008033A1" w:rsidRPr="0083740A" w:rsidRDefault="006F39FA">
      <w:pPr>
        <w:spacing w:line="256" w:lineRule="auto"/>
        <w:jc w:val="center"/>
        <w:rPr>
          <w:b/>
          <w:color w:val="5665AC"/>
          <w:sz w:val="40"/>
          <w:szCs w:val="40"/>
          <w:lang w:val="es-CO"/>
        </w:rPr>
      </w:pPr>
      <w:r>
        <w:rPr>
          <w:rFonts w:ascii="Arial" w:eastAsia="Arial" w:hAnsi="Arial" w:cs="Arial"/>
          <w:sz w:val="60"/>
          <w:szCs w:val="60"/>
        </w:rPr>
        <w:t xml:space="preserve">  </w:t>
      </w:r>
      <w:r>
        <w:rPr>
          <w:rFonts w:ascii="Arial" w:eastAsia="Arial" w:hAnsi="Arial" w:cs="Arial"/>
          <w:color w:val="5665AC"/>
          <w:sz w:val="60"/>
          <w:szCs w:val="60"/>
        </w:rPr>
        <w:t xml:space="preserve"> </w:t>
      </w:r>
      <w:r w:rsidRPr="0083740A">
        <w:rPr>
          <w:rFonts w:ascii="Arial" w:eastAsia="Arial" w:hAnsi="Arial" w:cs="Arial"/>
          <w:b/>
          <w:color w:val="5665AC"/>
          <w:sz w:val="40"/>
          <w:szCs w:val="40"/>
          <w:lang w:val="es-CO"/>
        </w:rPr>
        <w:t xml:space="preserve">Introducción a los videojuegos                                                      </w:t>
      </w:r>
      <w:r w:rsidRPr="0083740A">
        <w:rPr>
          <w:b/>
          <w:color w:val="5665AC"/>
          <w:sz w:val="40"/>
          <w:szCs w:val="40"/>
          <w:lang w:val="es-CO"/>
        </w:rPr>
        <w:t>&lt;Todos a la U&gt;</w:t>
      </w:r>
    </w:p>
    <w:p w14:paraId="4F2BB812" w14:textId="77777777" w:rsidR="008033A1" w:rsidRPr="0083740A" w:rsidRDefault="006F39FA">
      <w:pPr>
        <w:spacing w:line="256" w:lineRule="auto"/>
        <w:jc w:val="center"/>
        <w:rPr>
          <w:lang w:val="es-CO"/>
        </w:rPr>
      </w:pPr>
      <w:r w:rsidRPr="0083740A">
        <w:rPr>
          <w:lang w:val="es-CO"/>
        </w:rPr>
        <w:t xml:space="preserve"> </w:t>
      </w:r>
    </w:p>
    <w:p w14:paraId="5B41710A" w14:textId="77777777" w:rsidR="008033A1" w:rsidRPr="0083740A" w:rsidRDefault="006F39FA">
      <w:pPr>
        <w:spacing w:line="256" w:lineRule="auto"/>
        <w:jc w:val="center"/>
        <w:rPr>
          <w:lang w:val="es-CO"/>
        </w:rPr>
      </w:pPr>
      <w:r w:rsidRPr="0083740A">
        <w:rPr>
          <w:lang w:val="es-CO"/>
        </w:rPr>
        <w:t xml:space="preserve"> </w:t>
      </w:r>
    </w:p>
    <w:p w14:paraId="789A790D" w14:textId="77777777" w:rsidR="008033A1" w:rsidRPr="0083740A" w:rsidRDefault="006F39FA">
      <w:pPr>
        <w:spacing w:line="256" w:lineRule="auto"/>
        <w:jc w:val="center"/>
        <w:rPr>
          <w:rFonts w:ascii="Arial" w:eastAsia="Arial" w:hAnsi="Arial" w:cs="Arial"/>
          <w:b/>
          <w:color w:val="002060"/>
          <w:sz w:val="24"/>
          <w:szCs w:val="24"/>
          <w:lang w:val="es-CO"/>
        </w:rPr>
      </w:pPr>
      <w:r w:rsidRPr="0083740A">
        <w:rPr>
          <w:rFonts w:ascii="Arial" w:eastAsia="Arial" w:hAnsi="Arial" w:cs="Arial"/>
          <w:b/>
          <w:color w:val="002060"/>
          <w:sz w:val="24"/>
          <w:szCs w:val="24"/>
          <w:lang w:val="es-CO"/>
        </w:rPr>
        <w:t>Elaborado por:</w:t>
      </w:r>
    </w:p>
    <w:p w14:paraId="5922E18E" w14:textId="77777777" w:rsidR="008033A1" w:rsidRPr="0083740A" w:rsidRDefault="006F39FA">
      <w:pPr>
        <w:spacing w:line="276" w:lineRule="auto"/>
        <w:ind w:right="80"/>
        <w:jc w:val="center"/>
        <w:rPr>
          <w:rFonts w:ascii="Arial" w:eastAsia="Arial" w:hAnsi="Arial" w:cs="Arial"/>
          <w:sz w:val="24"/>
          <w:szCs w:val="24"/>
          <w:lang w:val="es-CO"/>
        </w:rPr>
      </w:pPr>
      <w:r w:rsidRPr="0083740A">
        <w:rPr>
          <w:rFonts w:ascii="Arial" w:eastAsia="Arial" w:hAnsi="Arial" w:cs="Arial"/>
          <w:sz w:val="24"/>
          <w:szCs w:val="24"/>
          <w:lang w:val="es-CO"/>
        </w:rPr>
        <w:t>Natalia Castellanos Gómez</w:t>
      </w:r>
    </w:p>
    <w:p w14:paraId="2A33EBEA" w14:textId="77777777" w:rsidR="008033A1" w:rsidRPr="0083740A" w:rsidRDefault="006F39FA">
      <w:pPr>
        <w:spacing w:line="276" w:lineRule="auto"/>
        <w:ind w:right="80"/>
        <w:jc w:val="center"/>
        <w:rPr>
          <w:rFonts w:ascii="Arial" w:eastAsia="Arial" w:hAnsi="Arial" w:cs="Arial"/>
          <w:sz w:val="24"/>
          <w:szCs w:val="24"/>
          <w:highlight w:val="yellow"/>
          <w:lang w:val="es-CO"/>
        </w:rPr>
      </w:pPr>
      <w:r w:rsidRPr="0083740A">
        <w:rPr>
          <w:rFonts w:ascii="Arial" w:eastAsia="Arial" w:hAnsi="Arial" w:cs="Arial"/>
          <w:sz w:val="24"/>
          <w:szCs w:val="24"/>
          <w:lang w:val="es-CO"/>
        </w:rPr>
        <w:t>Líder Técnico Desarrollo Videojuegos</w:t>
      </w:r>
      <w:r w:rsidRPr="0083740A">
        <w:rPr>
          <w:rFonts w:ascii="Arial" w:eastAsia="Arial" w:hAnsi="Arial" w:cs="Arial"/>
          <w:sz w:val="24"/>
          <w:szCs w:val="24"/>
          <w:highlight w:val="yellow"/>
          <w:lang w:val="es-CO"/>
        </w:rPr>
        <w:t xml:space="preserve"> </w:t>
      </w:r>
    </w:p>
    <w:p w14:paraId="24EE35FE" w14:textId="77777777" w:rsidR="008033A1" w:rsidRPr="0083740A" w:rsidRDefault="006F39FA">
      <w:pPr>
        <w:spacing w:line="276" w:lineRule="auto"/>
        <w:ind w:right="80"/>
        <w:rPr>
          <w:rFonts w:ascii="Arial" w:eastAsia="Arial" w:hAnsi="Arial" w:cs="Arial"/>
          <w:b/>
          <w:color w:val="002060"/>
          <w:sz w:val="24"/>
          <w:szCs w:val="24"/>
          <w:lang w:val="es-CO"/>
        </w:rPr>
      </w:pPr>
      <w:r w:rsidRPr="0083740A">
        <w:rPr>
          <w:rFonts w:ascii="Arial" w:eastAsia="Arial" w:hAnsi="Arial" w:cs="Arial"/>
          <w:b/>
          <w:color w:val="002060"/>
          <w:sz w:val="24"/>
          <w:szCs w:val="24"/>
          <w:lang w:val="es-CO"/>
        </w:rPr>
        <w:t xml:space="preserve"> </w:t>
      </w:r>
    </w:p>
    <w:p w14:paraId="619A1DC6" w14:textId="77777777" w:rsidR="008033A1" w:rsidRPr="0083740A" w:rsidRDefault="006F39FA">
      <w:pPr>
        <w:spacing w:line="276" w:lineRule="auto"/>
        <w:ind w:left="3600" w:firstLine="660"/>
        <w:jc w:val="center"/>
        <w:rPr>
          <w:rFonts w:ascii="Arial" w:eastAsia="Arial" w:hAnsi="Arial" w:cs="Arial"/>
          <w:sz w:val="20"/>
          <w:szCs w:val="20"/>
          <w:highlight w:val="yellow"/>
          <w:lang w:val="es-CO"/>
        </w:rPr>
      </w:pPr>
      <w:r w:rsidRPr="0083740A">
        <w:rPr>
          <w:rFonts w:ascii="Arial" w:eastAsia="Arial" w:hAnsi="Arial" w:cs="Arial"/>
          <w:sz w:val="20"/>
          <w:szCs w:val="20"/>
          <w:lang w:val="es-CO"/>
        </w:rPr>
        <w:t xml:space="preserve">             </w:t>
      </w:r>
      <w:r w:rsidRPr="0083740A">
        <w:rPr>
          <w:rFonts w:ascii="Arial" w:eastAsia="Arial" w:hAnsi="Arial" w:cs="Arial"/>
          <w:sz w:val="20"/>
          <w:szCs w:val="20"/>
          <w:lang w:val="es-CO"/>
        </w:rPr>
        <w:tab/>
        <w:t xml:space="preserve">     Fecha:         11 de abril del 2023</w:t>
      </w:r>
    </w:p>
    <w:p w14:paraId="70752039" w14:textId="77777777" w:rsidR="008033A1" w:rsidRPr="0083740A" w:rsidRDefault="006F39FA">
      <w:pPr>
        <w:spacing w:line="276" w:lineRule="auto"/>
        <w:ind w:left="3600" w:firstLine="660"/>
        <w:rPr>
          <w:rFonts w:ascii="Arial" w:eastAsia="Arial" w:hAnsi="Arial" w:cs="Arial"/>
          <w:sz w:val="20"/>
          <w:szCs w:val="20"/>
          <w:lang w:val="es-CO"/>
        </w:rPr>
      </w:pPr>
      <w:r w:rsidRPr="0083740A">
        <w:rPr>
          <w:rFonts w:ascii="Arial" w:eastAsia="Arial" w:hAnsi="Arial" w:cs="Arial"/>
          <w:sz w:val="20"/>
          <w:szCs w:val="20"/>
          <w:lang w:val="es-CO"/>
        </w:rPr>
        <w:t xml:space="preserve">                         Ciudad:         Bogotá D. C.</w:t>
      </w:r>
    </w:p>
    <w:p w14:paraId="58622F1B" w14:textId="77777777" w:rsidR="008033A1" w:rsidRDefault="006F39FA">
      <w:pPr>
        <w:rPr>
          <w:rFonts w:ascii="Arial" w:eastAsia="Arial" w:hAnsi="Arial" w:cs="Arial"/>
          <w:b/>
          <w:color w:val="002060"/>
          <w:sz w:val="24"/>
          <w:szCs w:val="24"/>
        </w:rPr>
      </w:pPr>
      <w:r w:rsidRPr="0083740A">
        <w:rPr>
          <w:rFonts w:ascii="Arial" w:eastAsia="Arial" w:hAnsi="Arial" w:cs="Arial"/>
          <w:sz w:val="20"/>
          <w:szCs w:val="20"/>
          <w:lang w:val="es-CO"/>
        </w:rPr>
        <w:t xml:space="preserve">                          </w:t>
      </w:r>
      <w:r w:rsidRPr="0083740A">
        <w:rPr>
          <w:rFonts w:ascii="Arial" w:eastAsia="Arial" w:hAnsi="Arial" w:cs="Arial"/>
          <w:sz w:val="20"/>
          <w:szCs w:val="20"/>
          <w:lang w:val="es-CO"/>
        </w:rPr>
        <w:tab/>
        <w:t xml:space="preserve">                                                               </w:t>
      </w:r>
      <w:r>
        <w:rPr>
          <w:rFonts w:ascii="Arial" w:eastAsia="Arial" w:hAnsi="Arial" w:cs="Arial"/>
          <w:sz w:val="20"/>
          <w:szCs w:val="20"/>
        </w:rPr>
        <w:t>Versión:        1</w:t>
      </w:r>
    </w:p>
    <w:p w14:paraId="49B5F726" w14:textId="77777777" w:rsidR="008033A1" w:rsidRDefault="008033A1"/>
    <w:p w14:paraId="64D74C90" w14:textId="77777777" w:rsidR="008033A1" w:rsidRDefault="006F39FA">
      <w:pPr>
        <w:rPr>
          <w:rFonts w:ascii="Arial" w:eastAsia="Arial" w:hAnsi="Arial" w:cs="Arial"/>
          <w:color w:val="2F5496"/>
        </w:rPr>
      </w:pPr>
      <w:r>
        <w:rPr>
          <w:noProof/>
        </w:rPr>
        <w:lastRenderedPageBreak/>
        <w:drawing>
          <wp:anchor distT="114300" distB="114300" distL="114300" distR="114300" simplePos="0" relativeHeight="251659264" behindDoc="0" locked="0" layoutInCell="1" hidden="0" allowOverlap="1" wp14:anchorId="0B20935F" wp14:editId="7BC252A3">
            <wp:simplePos x="0" y="0"/>
            <wp:positionH relativeFrom="column">
              <wp:posOffset>-257174</wp:posOffset>
            </wp:positionH>
            <wp:positionV relativeFrom="paragraph">
              <wp:posOffset>266700</wp:posOffset>
            </wp:positionV>
            <wp:extent cx="442865" cy="442865"/>
            <wp:effectExtent l="0" t="0" r="0" b="0"/>
            <wp:wrapSquare wrapText="bothSides" distT="114300" distB="114300" distL="114300" distR="114300"/>
            <wp:docPr id="2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2865" cy="442865"/>
                    </a:xfrm>
                    <a:prstGeom prst="rect">
                      <a:avLst/>
                    </a:prstGeom>
                    <a:ln/>
                  </pic:spPr>
                </pic:pic>
              </a:graphicData>
            </a:graphic>
          </wp:anchor>
        </w:drawing>
      </w:r>
    </w:p>
    <w:tbl>
      <w:tblPr>
        <w:tblStyle w:val="a2"/>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5265"/>
        <w:gridCol w:w="4755"/>
      </w:tblGrid>
      <w:tr w:rsidR="008033A1" w14:paraId="67D882C9" w14:textId="77777777">
        <w:trPr>
          <w:cantSplit/>
          <w:jc w:val="center"/>
        </w:trPr>
        <w:tc>
          <w:tcPr>
            <w:tcW w:w="10020" w:type="dxa"/>
            <w:gridSpan w:val="2"/>
            <w:tcBorders>
              <w:top w:val="single" w:sz="18" w:space="0" w:color="002060"/>
              <w:left w:val="single" w:sz="18" w:space="0" w:color="002060"/>
              <w:bottom w:val="single" w:sz="18" w:space="0" w:color="002060"/>
              <w:right w:val="single" w:sz="18" w:space="0" w:color="002060"/>
            </w:tcBorders>
            <w:shd w:val="clear" w:color="auto" w:fill="2F5496"/>
            <w:tcMar>
              <w:top w:w="43" w:type="dxa"/>
              <w:left w:w="43" w:type="dxa"/>
              <w:bottom w:w="43" w:type="dxa"/>
              <w:right w:w="43" w:type="dxa"/>
            </w:tcMar>
            <w:vAlign w:val="center"/>
          </w:tcPr>
          <w:p w14:paraId="32A10F66" w14:textId="77777777" w:rsidR="008033A1" w:rsidRDefault="006F39FA">
            <w:pPr>
              <w:spacing w:line="256" w:lineRule="auto"/>
              <w:ind w:left="-100"/>
              <w:jc w:val="center"/>
              <w:rPr>
                <w:rFonts w:ascii="Arial" w:eastAsia="Arial" w:hAnsi="Arial" w:cs="Arial"/>
                <w:b/>
                <w:color w:val="FFFFFF"/>
                <w:sz w:val="26"/>
                <w:szCs w:val="26"/>
              </w:rPr>
            </w:pPr>
            <w:r>
              <w:rPr>
                <w:rFonts w:ascii="Arial" w:eastAsia="Arial" w:hAnsi="Arial" w:cs="Arial"/>
                <w:b/>
                <w:color w:val="FFFFFF"/>
                <w:sz w:val="26"/>
                <w:szCs w:val="26"/>
              </w:rPr>
              <w:t>Identificación del proyecto</w:t>
            </w:r>
          </w:p>
        </w:tc>
      </w:tr>
      <w:tr w:rsidR="008033A1" w:rsidRPr="0083740A" w14:paraId="113E2D85"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81E44D7"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Título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C43D48E" w14:textId="77777777" w:rsidR="008033A1" w:rsidRPr="0083740A" w:rsidRDefault="006F39FA">
            <w:pPr>
              <w:spacing w:line="256" w:lineRule="auto"/>
              <w:ind w:left="-100"/>
              <w:rPr>
                <w:rFonts w:ascii="Arial" w:eastAsia="Arial" w:hAnsi="Arial" w:cs="Arial"/>
                <w:color w:val="2F5496"/>
                <w:lang w:val="es-CO"/>
              </w:rPr>
            </w:pPr>
            <w:r w:rsidRPr="0083740A">
              <w:rPr>
                <w:rFonts w:ascii="Arial" w:eastAsia="Arial" w:hAnsi="Arial" w:cs="Arial"/>
                <w:color w:val="2F5496"/>
                <w:lang w:val="es-CO"/>
              </w:rPr>
              <w:t>Documento de Diseño de Videojuegos</w:t>
            </w:r>
          </w:p>
        </w:tc>
      </w:tr>
      <w:tr w:rsidR="008033A1" w14:paraId="12A9F4A2"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9650A4E"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Nombre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544914A6" w14:textId="77777777" w:rsidR="008033A1" w:rsidRDefault="006F39FA">
            <w:pPr>
              <w:spacing w:line="256" w:lineRule="auto"/>
              <w:ind w:left="-100"/>
              <w:jc w:val="center"/>
              <w:rPr>
                <w:rFonts w:ascii="Arial" w:eastAsia="Arial" w:hAnsi="Arial" w:cs="Arial"/>
                <w:color w:val="2F5496"/>
              </w:rPr>
            </w:pPr>
            <w:r>
              <w:rPr>
                <w:rFonts w:ascii="Arial" w:eastAsia="Arial" w:hAnsi="Arial" w:cs="Arial"/>
                <w:color w:val="2F5496"/>
              </w:rPr>
              <w:t>Todos a la U</w:t>
            </w:r>
          </w:p>
        </w:tc>
      </w:tr>
      <w:tr w:rsidR="008033A1" w:rsidRPr="0083740A" w14:paraId="13AF5093"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D1A938A"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Objeto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F9AE0D0" w14:textId="77777777" w:rsidR="008033A1" w:rsidRPr="0083740A" w:rsidRDefault="006F39FA">
            <w:pPr>
              <w:spacing w:line="256" w:lineRule="auto"/>
              <w:ind w:left="-100"/>
              <w:jc w:val="both"/>
              <w:rPr>
                <w:rFonts w:ascii="Arial" w:eastAsia="Arial" w:hAnsi="Arial" w:cs="Arial"/>
                <w:color w:val="2F5496"/>
                <w:lang w:val="es-CO"/>
              </w:rPr>
            </w:pPr>
            <w:r w:rsidRPr="0083740A">
              <w:rPr>
                <w:rFonts w:ascii="Arial" w:eastAsia="Arial" w:hAnsi="Arial" w:cs="Arial"/>
                <w:color w:val="2F5496"/>
                <w:lang w:val="es-CO"/>
              </w:rPr>
              <w:t>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rsidR="008033A1" w14:paraId="12D8963F"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7B2D60B"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Líder línea técnica</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2CA3824" w14:textId="77777777" w:rsidR="008033A1" w:rsidRDefault="006F39FA">
            <w:pPr>
              <w:spacing w:line="256" w:lineRule="auto"/>
              <w:ind w:left="-100"/>
              <w:jc w:val="center"/>
              <w:rPr>
                <w:rFonts w:ascii="Arial" w:eastAsia="Arial" w:hAnsi="Arial" w:cs="Arial"/>
                <w:color w:val="2F5496"/>
              </w:rPr>
            </w:pPr>
            <w:r>
              <w:rPr>
                <w:rFonts w:ascii="Arial" w:eastAsia="Arial" w:hAnsi="Arial" w:cs="Arial"/>
                <w:color w:val="2F5496"/>
              </w:rPr>
              <w:t>Natalia Castellanos Gómez</w:t>
            </w:r>
          </w:p>
        </w:tc>
      </w:tr>
      <w:tr w:rsidR="008033A1" w:rsidRPr="0083740A" w14:paraId="3451F45E"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A08A836"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Usuarios/Beneficiarios</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5929D15E" w14:textId="77777777" w:rsidR="008033A1" w:rsidRPr="0083740A" w:rsidRDefault="006F39FA">
            <w:pPr>
              <w:spacing w:line="256" w:lineRule="auto"/>
              <w:ind w:left="-100"/>
              <w:jc w:val="center"/>
              <w:rPr>
                <w:rFonts w:ascii="Arial" w:eastAsia="Arial" w:hAnsi="Arial" w:cs="Arial"/>
                <w:color w:val="2F5496"/>
                <w:lang w:val="es-CO"/>
              </w:rPr>
            </w:pPr>
            <w:r w:rsidRPr="0083740A">
              <w:rPr>
                <w:rFonts w:ascii="Arial" w:eastAsia="Arial" w:hAnsi="Arial" w:cs="Arial"/>
                <w:color w:val="2F5496"/>
                <w:lang w:val="es-CO"/>
              </w:rPr>
              <w:t>Personas residentes en la ciudad de Bogotá, mayores de edad, bachilleres.</w:t>
            </w:r>
          </w:p>
        </w:tc>
      </w:tr>
      <w:tr w:rsidR="008033A1" w14:paraId="55F4F3CE"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7187F3B"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Director del proyecto operador:</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1D5E669" w14:textId="77777777" w:rsidR="008033A1" w:rsidRDefault="006F39FA">
            <w:pPr>
              <w:spacing w:line="256" w:lineRule="auto"/>
              <w:ind w:left="-100"/>
              <w:jc w:val="center"/>
              <w:rPr>
                <w:rFonts w:ascii="Arial" w:eastAsia="Arial" w:hAnsi="Arial" w:cs="Arial"/>
                <w:color w:val="2F5496"/>
              </w:rPr>
            </w:pPr>
            <w:r>
              <w:rPr>
                <w:rFonts w:ascii="Arial" w:eastAsia="Arial" w:hAnsi="Arial" w:cs="Arial"/>
                <w:color w:val="2F5496"/>
              </w:rPr>
              <w:t>Liz Karen Herrera Quintero</w:t>
            </w:r>
          </w:p>
        </w:tc>
      </w:tr>
      <w:tr w:rsidR="008033A1" w14:paraId="381A5D25"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139FF60" w14:textId="77777777" w:rsidR="008033A1" w:rsidRPr="0083740A" w:rsidRDefault="006F39FA">
            <w:pPr>
              <w:spacing w:line="256" w:lineRule="auto"/>
              <w:ind w:left="-100"/>
              <w:rPr>
                <w:rFonts w:ascii="Arial" w:eastAsia="Arial" w:hAnsi="Arial" w:cs="Arial"/>
                <w:b/>
                <w:color w:val="2F5496"/>
                <w:lang w:val="es-CO"/>
              </w:rPr>
            </w:pPr>
            <w:r w:rsidRPr="0083740A">
              <w:rPr>
                <w:rFonts w:ascii="Arial" w:eastAsia="Arial" w:hAnsi="Arial" w:cs="Arial"/>
                <w:b/>
                <w:color w:val="2F5496"/>
                <w:lang w:val="es-CO"/>
              </w:rPr>
              <w:t>Correo electrónico del director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906E20A" w14:textId="77777777" w:rsidR="008033A1" w:rsidRDefault="006F39FA">
            <w:pPr>
              <w:spacing w:line="256" w:lineRule="auto"/>
              <w:ind w:left="-100"/>
              <w:jc w:val="center"/>
              <w:rPr>
                <w:rFonts w:ascii="Arial" w:eastAsia="Arial" w:hAnsi="Arial" w:cs="Arial"/>
                <w:color w:val="2F5496"/>
              </w:rPr>
            </w:pPr>
            <w:r>
              <w:rPr>
                <w:rFonts w:ascii="Arial" w:eastAsia="Arial" w:hAnsi="Arial" w:cs="Arial"/>
                <w:color w:val="2F5496"/>
              </w:rPr>
              <w:t>lkherreraq@unal.edu.co</w:t>
            </w:r>
          </w:p>
        </w:tc>
      </w:tr>
      <w:tr w:rsidR="008033A1" w14:paraId="1ACDA88B"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674212A" w14:textId="77777777" w:rsidR="008033A1" w:rsidRDefault="006F39FA">
            <w:pPr>
              <w:spacing w:line="256" w:lineRule="auto"/>
              <w:ind w:left="-100"/>
              <w:rPr>
                <w:rFonts w:ascii="Arial" w:eastAsia="Arial" w:hAnsi="Arial" w:cs="Arial"/>
                <w:b/>
                <w:color w:val="2F5496"/>
              </w:rPr>
            </w:pPr>
            <w:r>
              <w:rPr>
                <w:rFonts w:ascii="Arial" w:eastAsia="Arial" w:hAnsi="Arial" w:cs="Arial"/>
                <w:b/>
                <w:color w:val="2F5496"/>
              </w:rPr>
              <w:t>Versión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0294877" w14:textId="77777777" w:rsidR="008033A1" w:rsidRDefault="006F39FA">
            <w:pPr>
              <w:spacing w:line="256" w:lineRule="auto"/>
              <w:ind w:left="-100"/>
              <w:jc w:val="center"/>
              <w:rPr>
                <w:rFonts w:ascii="Arial" w:eastAsia="Arial" w:hAnsi="Arial" w:cs="Arial"/>
                <w:color w:val="2F5496"/>
              </w:rPr>
            </w:pPr>
            <w:r>
              <w:rPr>
                <w:rFonts w:ascii="Arial" w:eastAsia="Arial" w:hAnsi="Arial" w:cs="Arial"/>
                <w:color w:val="2F5496"/>
              </w:rPr>
              <w:t>1.0</w:t>
            </w:r>
          </w:p>
        </w:tc>
      </w:tr>
    </w:tbl>
    <w:p w14:paraId="5EC78F85" w14:textId="77777777" w:rsidR="008033A1" w:rsidRDefault="008033A1">
      <w:pPr>
        <w:jc w:val="center"/>
        <w:rPr>
          <w:rFonts w:ascii="Arial" w:eastAsia="Arial" w:hAnsi="Arial" w:cs="Arial"/>
          <w:b/>
          <w:color w:val="5665AC"/>
        </w:rPr>
      </w:pPr>
    </w:p>
    <w:p w14:paraId="28D9D5E8" w14:textId="77777777" w:rsidR="008033A1" w:rsidRDefault="008033A1">
      <w:pPr>
        <w:jc w:val="center"/>
        <w:rPr>
          <w:rFonts w:ascii="Arial" w:eastAsia="Arial" w:hAnsi="Arial" w:cs="Arial"/>
          <w:b/>
          <w:color w:val="5665AC"/>
        </w:rPr>
      </w:pPr>
    </w:p>
    <w:p w14:paraId="47EFF109" w14:textId="77777777" w:rsidR="008033A1" w:rsidRDefault="006F39FA">
      <w:pPr>
        <w:jc w:val="center"/>
        <w:rPr>
          <w:rFonts w:ascii="Arial" w:eastAsia="Arial" w:hAnsi="Arial" w:cs="Arial"/>
          <w:b/>
          <w:color w:val="5665AC"/>
          <w:sz w:val="26"/>
          <w:szCs w:val="26"/>
        </w:rPr>
      </w:pPr>
      <w:r>
        <w:br w:type="page"/>
      </w:r>
    </w:p>
    <w:p w14:paraId="5AFEB23F" w14:textId="77777777" w:rsidR="008033A1" w:rsidRDefault="008033A1">
      <w:pPr>
        <w:jc w:val="center"/>
        <w:rPr>
          <w:rFonts w:ascii="Arial" w:eastAsia="Arial" w:hAnsi="Arial" w:cs="Arial"/>
          <w:b/>
          <w:color w:val="5665AC"/>
          <w:sz w:val="26"/>
          <w:szCs w:val="26"/>
        </w:rPr>
      </w:pPr>
    </w:p>
    <w:p w14:paraId="0BAF8917" w14:textId="77777777" w:rsidR="008033A1" w:rsidRDefault="006F39FA">
      <w:pPr>
        <w:spacing w:before="240" w:after="240"/>
        <w:jc w:val="center"/>
        <w:rPr>
          <w:rFonts w:ascii="Arial" w:eastAsia="Arial" w:hAnsi="Arial" w:cs="Arial"/>
          <w:b/>
          <w:color w:val="5665AC"/>
          <w:sz w:val="26"/>
          <w:szCs w:val="26"/>
        </w:rPr>
      </w:pPr>
      <w:proofErr w:type="spellStart"/>
      <w:r>
        <w:rPr>
          <w:rFonts w:ascii="Arial" w:eastAsia="Arial" w:hAnsi="Arial" w:cs="Arial"/>
          <w:b/>
          <w:color w:val="5665AC"/>
          <w:sz w:val="26"/>
          <w:szCs w:val="26"/>
        </w:rPr>
        <w:t>Documento</w:t>
      </w:r>
      <w:proofErr w:type="spellEnd"/>
      <w:r>
        <w:rPr>
          <w:rFonts w:ascii="Arial" w:eastAsia="Arial" w:hAnsi="Arial" w:cs="Arial"/>
          <w:b/>
          <w:color w:val="5665AC"/>
          <w:sz w:val="26"/>
          <w:szCs w:val="26"/>
        </w:rPr>
        <w:t xml:space="preserve"> de </w:t>
      </w:r>
      <w:proofErr w:type="spellStart"/>
      <w:r>
        <w:rPr>
          <w:rFonts w:ascii="Arial" w:eastAsia="Arial" w:hAnsi="Arial" w:cs="Arial"/>
          <w:b/>
          <w:color w:val="5665AC"/>
          <w:sz w:val="26"/>
          <w:szCs w:val="26"/>
        </w:rPr>
        <w:t>diseño</w:t>
      </w:r>
      <w:proofErr w:type="spellEnd"/>
      <w:r>
        <w:rPr>
          <w:rFonts w:ascii="Arial" w:eastAsia="Arial" w:hAnsi="Arial" w:cs="Arial"/>
          <w:b/>
          <w:color w:val="5665AC"/>
          <w:sz w:val="26"/>
          <w:szCs w:val="26"/>
        </w:rPr>
        <w:t xml:space="preserve"> de videojuego</w:t>
      </w:r>
    </w:p>
    <w:p w14:paraId="682AE6A2" w14:textId="77777777" w:rsidR="008033A1" w:rsidRDefault="008033A1">
      <w:pPr>
        <w:rPr>
          <w:rFonts w:ascii="Arial" w:eastAsia="Arial" w:hAnsi="Arial" w:cs="Arial"/>
          <w:color w:val="202124"/>
          <w:highlight w:val="white"/>
        </w:rPr>
      </w:pPr>
    </w:p>
    <w:p w14:paraId="50DEC64B" w14:textId="2E1FF443" w:rsidR="008033A1" w:rsidRDefault="006F39FA">
      <w:pPr>
        <w:rPr>
          <w:rFonts w:ascii="Arial" w:eastAsia="Arial" w:hAnsi="Arial" w:cs="Arial"/>
          <w:b/>
          <w:color w:val="5665AC"/>
        </w:rPr>
      </w:pPr>
      <w:r>
        <w:rPr>
          <w:rFonts w:ascii="Arial" w:eastAsia="Arial" w:hAnsi="Arial" w:cs="Arial"/>
          <w:b/>
          <w:color w:val="5665AC"/>
        </w:rPr>
        <w:t xml:space="preserve">Nombre del videojuego: </w:t>
      </w:r>
      <w:r w:rsidR="00AC2F53" w:rsidRPr="00AC2F53">
        <w:rPr>
          <w:rFonts w:ascii="Arial" w:eastAsia="Arial" w:hAnsi="Arial" w:cs="Arial"/>
          <w:bCs/>
        </w:rPr>
        <w:t>Píldora Puzzler</w:t>
      </w:r>
    </w:p>
    <w:p w14:paraId="0D6A053D" w14:textId="0B9D838B" w:rsidR="008033A1" w:rsidRDefault="006F39FA">
      <w:pPr>
        <w:rPr>
          <w:rFonts w:ascii="Arial" w:eastAsia="Arial" w:hAnsi="Arial" w:cs="Arial"/>
          <w:b/>
          <w:color w:val="5665AC"/>
        </w:rPr>
      </w:pPr>
      <w:r>
        <w:rPr>
          <w:rFonts w:ascii="Arial" w:eastAsia="Arial" w:hAnsi="Arial" w:cs="Arial"/>
          <w:b/>
          <w:color w:val="5665AC"/>
        </w:rPr>
        <w:t xml:space="preserve">Género: </w:t>
      </w:r>
      <w:r w:rsidR="0083740A" w:rsidRPr="00AC2F53">
        <w:rPr>
          <w:rFonts w:ascii="Arial" w:eastAsia="Arial" w:hAnsi="Arial" w:cs="Arial"/>
          <w:bCs/>
        </w:rPr>
        <w:t>Laberintos, puzzle</w:t>
      </w:r>
    </w:p>
    <w:p w14:paraId="3757AE68" w14:textId="34CC1C33" w:rsidR="008033A1" w:rsidRPr="00AC2F53" w:rsidRDefault="006F39FA">
      <w:pPr>
        <w:rPr>
          <w:rFonts w:ascii="Arial" w:eastAsia="Arial" w:hAnsi="Arial" w:cs="Arial"/>
          <w:bCs/>
          <w:highlight w:val="white"/>
        </w:rPr>
      </w:pPr>
      <w:r>
        <w:rPr>
          <w:rFonts w:ascii="Arial" w:eastAsia="Arial" w:hAnsi="Arial" w:cs="Arial"/>
          <w:b/>
          <w:color w:val="5665AC"/>
        </w:rPr>
        <w:t>Jugadores:</w:t>
      </w:r>
      <w:r w:rsidR="0083740A" w:rsidRPr="00AC2F53">
        <w:rPr>
          <w:rFonts w:ascii="Arial" w:eastAsia="Arial" w:hAnsi="Arial" w:cs="Arial"/>
          <w:bCs/>
        </w:rPr>
        <w:t>1</w:t>
      </w:r>
    </w:p>
    <w:p w14:paraId="39CA9CEE" w14:textId="77777777" w:rsidR="008033A1" w:rsidRDefault="008033A1">
      <w:pPr>
        <w:rPr>
          <w:rFonts w:ascii="Arial" w:eastAsia="Arial" w:hAnsi="Arial" w:cs="Arial"/>
          <w:color w:val="202124"/>
          <w:highlight w:val="white"/>
        </w:rPr>
      </w:pPr>
    </w:p>
    <w:p w14:paraId="2CF32570" w14:textId="77777777" w:rsidR="008033A1" w:rsidRDefault="006F39FA">
      <w:pPr>
        <w:rPr>
          <w:rFonts w:ascii="Arial" w:eastAsia="Arial" w:hAnsi="Arial" w:cs="Arial"/>
          <w:b/>
          <w:color w:val="5665AC"/>
        </w:rPr>
      </w:pPr>
      <w:r>
        <w:rPr>
          <w:rFonts w:ascii="Arial" w:eastAsia="Arial" w:hAnsi="Arial" w:cs="Arial"/>
          <w:b/>
          <w:color w:val="5665AC"/>
        </w:rPr>
        <w:t>Especificaciones técnicas del videojuego</w:t>
      </w:r>
    </w:p>
    <w:p w14:paraId="06EFFE67" w14:textId="0F8FC6F7" w:rsidR="008033A1" w:rsidRPr="008E1EBB" w:rsidRDefault="006F39FA">
      <w:pPr>
        <w:ind w:left="720"/>
        <w:rPr>
          <w:rFonts w:ascii="Arial" w:eastAsia="Arial" w:hAnsi="Arial" w:cs="Arial"/>
          <w:b/>
        </w:rPr>
      </w:pPr>
      <w:r>
        <w:rPr>
          <w:rFonts w:ascii="Arial" w:eastAsia="Arial" w:hAnsi="Arial" w:cs="Arial"/>
          <w:b/>
          <w:color w:val="5665AC"/>
        </w:rPr>
        <w:t>Tipo de gráficos:</w:t>
      </w:r>
      <w:r w:rsidR="0083740A">
        <w:rPr>
          <w:rFonts w:ascii="Arial" w:eastAsia="Arial" w:hAnsi="Arial" w:cs="Arial"/>
          <w:b/>
          <w:color w:val="5665AC"/>
        </w:rPr>
        <w:t xml:space="preserve"> </w:t>
      </w:r>
      <w:r w:rsidR="0083740A" w:rsidRPr="00AC2F53">
        <w:rPr>
          <w:rFonts w:ascii="Arial" w:eastAsia="Arial" w:hAnsi="Arial" w:cs="Arial"/>
          <w:bCs/>
        </w:rPr>
        <w:t>3D</w:t>
      </w:r>
    </w:p>
    <w:p w14:paraId="3FFF582F" w14:textId="7D83CF01" w:rsidR="008033A1" w:rsidRPr="008E1EBB" w:rsidRDefault="006F39FA">
      <w:pPr>
        <w:ind w:left="720"/>
        <w:rPr>
          <w:rFonts w:ascii="Arial" w:eastAsia="Arial" w:hAnsi="Arial" w:cs="Arial"/>
          <w:b/>
        </w:rPr>
      </w:pPr>
      <w:r>
        <w:rPr>
          <w:rFonts w:ascii="Arial" w:eastAsia="Arial" w:hAnsi="Arial" w:cs="Arial"/>
          <w:b/>
          <w:color w:val="5665AC"/>
        </w:rPr>
        <w:t>Vista:</w:t>
      </w:r>
      <w:r w:rsidR="0083740A">
        <w:rPr>
          <w:rFonts w:ascii="Arial" w:eastAsia="Arial" w:hAnsi="Arial" w:cs="Arial"/>
          <w:b/>
          <w:color w:val="5665AC"/>
        </w:rPr>
        <w:t xml:space="preserve"> </w:t>
      </w:r>
      <w:r w:rsidR="0083740A" w:rsidRPr="00AC2F53">
        <w:rPr>
          <w:rFonts w:ascii="Arial" w:eastAsia="Arial" w:hAnsi="Arial" w:cs="Arial"/>
          <w:bCs/>
        </w:rPr>
        <w:t>3D</w:t>
      </w:r>
      <w:r w:rsidR="006110E9" w:rsidRPr="00AC2F53">
        <w:rPr>
          <w:rFonts w:ascii="Arial" w:eastAsia="Arial" w:hAnsi="Arial" w:cs="Arial"/>
          <w:bCs/>
        </w:rPr>
        <w:t xml:space="preserve">, </w:t>
      </w:r>
      <w:proofErr w:type="spellStart"/>
      <w:r w:rsidR="006110E9" w:rsidRPr="00AC2F53">
        <w:rPr>
          <w:rFonts w:ascii="Arial" w:eastAsia="Arial" w:hAnsi="Arial" w:cs="Arial"/>
          <w:bCs/>
        </w:rPr>
        <w:t>isometrico</w:t>
      </w:r>
      <w:proofErr w:type="spellEnd"/>
    </w:p>
    <w:p w14:paraId="41E6E7B4" w14:textId="7E2E7CBC" w:rsidR="008033A1" w:rsidRDefault="006F39FA">
      <w:pPr>
        <w:ind w:left="720"/>
        <w:rPr>
          <w:rFonts w:ascii="Arial" w:eastAsia="Arial" w:hAnsi="Arial" w:cs="Arial"/>
          <w:b/>
          <w:color w:val="5665AC"/>
        </w:rPr>
      </w:pPr>
      <w:r>
        <w:rPr>
          <w:rFonts w:ascii="Arial" w:eastAsia="Arial" w:hAnsi="Arial" w:cs="Arial"/>
          <w:b/>
          <w:color w:val="5665AC"/>
        </w:rPr>
        <w:t>Plataforma:</w:t>
      </w:r>
      <w:r w:rsidR="0083740A">
        <w:rPr>
          <w:rFonts w:ascii="Arial" w:eastAsia="Arial" w:hAnsi="Arial" w:cs="Arial"/>
          <w:b/>
          <w:color w:val="5665AC"/>
        </w:rPr>
        <w:t xml:space="preserve"> </w:t>
      </w:r>
      <w:r w:rsidR="0083740A" w:rsidRPr="00AC2F53">
        <w:rPr>
          <w:rFonts w:ascii="Arial" w:eastAsia="Arial" w:hAnsi="Arial" w:cs="Arial"/>
          <w:bCs/>
        </w:rPr>
        <w:t>pc</w:t>
      </w:r>
      <w:r w:rsidR="0083740A" w:rsidRPr="008E1EBB">
        <w:rPr>
          <w:rFonts w:ascii="Arial" w:eastAsia="Arial" w:hAnsi="Arial" w:cs="Arial"/>
          <w:b/>
        </w:rPr>
        <w:t xml:space="preserve"> </w:t>
      </w:r>
    </w:p>
    <w:p w14:paraId="5253BC0E" w14:textId="1301528F" w:rsidR="008033A1" w:rsidRDefault="006F39FA">
      <w:pPr>
        <w:ind w:left="720"/>
        <w:rPr>
          <w:rFonts w:ascii="Arial" w:eastAsia="Arial" w:hAnsi="Arial" w:cs="Arial"/>
          <w:b/>
          <w:color w:val="5665AC"/>
        </w:rPr>
      </w:pPr>
      <w:r>
        <w:rPr>
          <w:rFonts w:ascii="Arial" w:eastAsia="Arial" w:hAnsi="Arial" w:cs="Arial"/>
          <w:b/>
          <w:color w:val="5665AC"/>
        </w:rPr>
        <w:t>Lenguaje de programación:</w:t>
      </w:r>
      <w:r w:rsidR="0083740A">
        <w:rPr>
          <w:rFonts w:ascii="Arial" w:eastAsia="Arial" w:hAnsi="Arial" w:cs="Arial"/>
          <w:b/>
          <w:color w:val="5665AC"/>
        </w:rPr>
        <w:t xml:space="preserve"> </w:t>
      </w:r>
      <w:r w:rsidR="0083740A" w:rsidRPr="00AC2F53">
        <w:rPr>
          <w:rFonts w:ascii="Arial" w:eastAsia="Arial" w:hAnsi="Arial" w:cs="Arial"/>
          <w:bCs/>
        </w:rPr>
        <w:t>C#</w:t>
      </w:r>
    </w:p>
    <w:p w14:paraId="716252DA" w14:textId="77777777" w:rsidR="008033A1" w:rsidRDefault="008033A1">
      <w:pPr>
        <w:rPr>
          <w:rFonts w:ascii="Arial" w:eastAsia="Arial" w:hAnsi="Arial" w:cs="Arial"/>
          <w:b/>
          <w:color w:val="5665AC"/>
        </w:rPr>
      </w:pPr>
    </w:p>
    <w:p w14:paraId="6411795E" w14:textId="77777777" w:rsidR="008033A1" w:rsidRDefault="006F39FA">
      <w:pPr>
        <w:rPr>
          <w:rFonts w:ascii="Arial" w:eastAsia="Arial" w:hAnsi="Arial" w:cs="Arial"/>
          <w:b/>
          <w:color w:val="2F5496"/>
        </w:rPr>
      </w:pPr>
      <w:r>
        <w:rPr>
          <w:rFonts w:ascii="Arial" w:eastAsia="Arial" w:hAnsi="Arial" w:cs="Arial"/>
          <w:b/>
          <w:color w:val="2F5496"/>
        </w:rPr>
        <w:t>Concepto</w:t>
      </w:r>
    </w:p>
    <w:p w14:paraId="0D69F4E0" w14:textId="295AEFE1" w:rsidR="008033A1" w:rsidRDefault="006F39FA">
      <w:pPr>
        <w:ind w:left="720"/>
        <w:rPr>
          <w:rFonts w:ascii="Arial" w:eastAsia="Arial" w:hAnsi="Arial" w:cs="Arial"/>
          <w:b/>
          <w:color w:val="2F5496"/>
        </w:rPr>
      </w:pPr>
      <w:r>
        <w:rPr>
          <w:rFonts w:ascii="Arial" w:eastAsia="Arial" w:hAnsi="Arial" w:cs="Arial"/>
          <w:b/>
          <w:color w:val="2F5496"/>
        </w:rPr>
        <w:t>Descripción general del videojuego:</w:t>
      </w:r>
    </w:p>
    <w:p w14:paraId="20B164CE" w14:textId="7022444D" w:rsidR="005418E4" w:rsidRPr="005418E4" w:rsidRDefault="005418E4">
      <w:pPr>
        <w:ind w:left="720"/>
        <w:rPr>
          <w:rFonts w:ascii="Arial" w:eastAsia="Arial" w:hAnsi="Arial" w:cs="Arial"/>
          <w:bCs/>
          <w:lang w:val="es-CO"/>
        </w:rPr>
      </w:pPr>
      <w:r w:rsidRPr="005418E4">
        <w:rPr>
          <w:rFonts w:ascii="Arial" w:eastAsia="Arial" w:hAnsi="Arial" w:cs="Arial"/>
          <w:bCs/>
          <w:lang w:val="es-CO"/>
        </w:rPr>
        <w:t>El juego presenta a un personaje llamado</w:t>
      </w:r>
      <w:r w:rsidR="00AC2F53">
        <w:rPr>
          <w:rFonts w:ascii="Arial" w:eastAsia="Arial" w:hAnsi="Arial" w:cs="Arial"/>
          <w:bCs/>
          <w:lang w:val="es-CO"/>
        </w:rPr>
        <w:t xml:space="preserve"> </w:t>
      </w:r>
      <w:r w:rsidR="00AC2F53" w:rsidRPr="00AC2F53">
        <w:rPr>
          <w:rFonts w:ascii="Arial" w:eastAsia="Arial" w:hAnsi="Arial" w:cs="Arial"/>
          <w:bCs/>
          <w:lang w:val="es-CO"/>
        </w:rPr>
        <w:t xml:space="preserve">Muffet </w:t>
      </w:r>
      <w:r w:rsidRPr="005418E4">
        <w:rPr>
          <w:rFonts w:ascii="Arial" w:eastAsia="Arial" w:hAnsi="Arial" w:cs="Arial"/>
          <w:bCs/>
          <w:lang w:val="es-CO"/>
        </w:rPr>
        <w:t>que debe moverse a través de un laberinto lleno de píldoras mientras evita ser atrapado por fantasmas. El objetivo principal es comer todas las píldoras del laberinto y acumular la mayor cantidad de puntos posible.</w:t>
      </w:r>
    </w:p>
    <w:p w14:paraId="34E3F42A" w14:textId="77777777" w:rsidR="008033A1" w:rsidRDefault="006F39FA">
      <w:pPr>
        <w:ind w:left="720"/>
        <w:rPr>
          <w:rFonts w:ascii="Arial" w:eastAsia="Arial" w:hAnsi="Arial" w:cs="Arial"/>
          <w:color w:val="2F5496"/>
        </w:rPr>
      </w:pPr>
      <w:r>
        <w:rPr>
          <w:rFonts w:ascii="Arial" w:eastAsia="Arial" w:hAnsi="Arial" w:cs="Arial"/>
          <w:b/>
          <w:color w:val="2F5496"/>
        </w:rPr>
        <w:t>Esquema de juego:</w:t>
      </w:r>
    </w:p>
    <w:p w14:paraId="281AD157" w14:textId="5B95DD97" w:rsidR="008033A1" w:rsidRPr="00F43F69" w:rsidRDefault="006F39FA" w:rsidP="00F43F69">
      <w:pPr>
        <w:pStyle w:val="Prrafodelista"/>
        <w:numPr>
          <w:ilvl w:val="0"/>
          <w:numId w:val="6"/>
        </w:numPr>
        <w:spacing w:after="0"/>
        <w:rPr>
          <w:rFonts w:ascii="Arial" w:eastAsia="Arial" w:hAnsi="Arial" w:cs="Arial"/>
          <w:lang w:val="es-CO"/>
        </w:rPr>
      </w:pPr>
      <w:r w:rsidRPr="00F43F69">
        <w:rPr>
          <w:rFonts w:ascii="Arial" w:eastAsia="Arial" w:hAnsi="Arial" w:cs="Arial"/>
          <w:color w:val="2F5496"/>
          <w:lang w:val="es-CO"/>
        </w:rPr>
        <w:t>Opciones de juego</w:t>
      </w:r>
      <w:r w:rsidR="0083740A" w:rsidRPr="00F43F69">
        <w:rPr>
          <w:rFonts w:ascii="Arial" w:eastAsia="Arial" w:hAnsi="Arial" w:cs="Arial"/>
          <w:color w:val="2F5496"/>
          <w:lang w:val="es-CO"/>
        </w:rPr>
        <w:t xml:space="preserve">: </w:t>
      </w:r>
      <w:r w:rsidR="0083740A" w:rsidRPr="00F43F69">
        <w:rPr>
          <w:rFonts w:ascii="Arial" w:eastAsia="Arial" w:hAnsi="Arial" w:cs="Arial"/>
          <w:lang w:val="es-CO"/>
        </w:rPr>
        <w:t xml:space="preserve">juego principal </w:t>
      </w:r>
      <w:r w:rsidR="005418E4" w:rsidRPr="00F43F69">
        <w:rPr>
          <w:rFonts w:ascii="Arial" w:eastAsia="Arial" w:hAnsi="Arial" w:cs="Arial"/>
          <w:lang w:val="es-CO"/>
        </w:rPr>
        <w:t xml:space="preserve">(Jugar); Créditos ; Salir </w:t>
      </w:r>
    </w:p>
    <w:p w14:paraId="1F62CB7D" w14:textId="77777777" w:rsidR="00407A0E" w:rsidRPr="005418E4" w:rsidRDefault="00407A0E" w:rsidP="00407A0E">
      <w:pPr>
        <w:spacing w:after="0"/>
        <w:ind w:left="1440"/>
        <w:rPr>
          <w:rFonts w:ascii="Arial" w:eastAsia="Arial" w:hAnsi="Arial" w:cs="Arial"/>
          <w:lang w:val="es-CO"/>
        </w:rPr>
      </w:pPr>
    </w:p>
    <w:p w14:paraId="27DDC788" w14:textId="0ED481FD" w:rsidR="008033A1" w:rsidRPr="00F43F69" w:rsidRDefault="006F39FA" w:rsidP="00F43F69">
      <w:pPr>
        <w:pStyle w:val="Prrafodelista"/>
        <w:numPr>
          <w:ilvl w:val="0"/>
          <w:numId w:val="5"/>
        </w:numPr>
        <w:spacing w:after="0"/>
        <w:rPr>
          <w:rFonts w:ascii="Arial" w:eastAsia="Arial" w:hAnsi="Arial" w:cs="Arial"/>
          <w:color w:val="2F5496"/>
          <w:lang w:val="es-CO"/>
        </w:rPr>
      </w:pPr>
      <w:r w:rsidRPr="00F43F69">
        <w:rPr>
          <w:rFonts w:ascii="Arial" w:eastAsia="Arial" w:hAnsi="Arial" w:cs="Arial"/>
          <w:color w:val="2F5496"/>
          <w:lang w:val="es-CO"/>
        </w:rPr>
        <w:t>Resumen de la historia</w:t>
      </w:r>
      <w:r w:rsidR="005418E4" w:rsidRPr="00F43F69">
        <w:rPr>
          <w:rFonts w:ascii="Arial" w:eastAsia="Arial" w:hAnsi="Arial" w:cs="Arial"/>
          <w:color w:val="2F5496"/>
          <w:lang w:val="es-CO"/>
        </w:rPr>
        <w:t xml:space="preserve">: </w:t>
      </w:r>
      <w:r w:rsidR="005418E4" w:rsidRPr="00F43F69">
        <w:rPr>
          <w:rFonts w:ascii="Arial" w:eastAsia="Arial" w:hAnsi="Arial" w:cs="Arial"/>
          <w:lang w:val="es-CO"/>
        </w:rPr>
        <w:t xml:space="preserve">Aunque </w:t>
      </w:r>
      <w:r w:rsidR="00AC2F53" w:rsidRPr="00AC2F53">
        <w:rPr>
          <w:rFonts w:ascii="Arial" w:eastAsia="Arial" w:hAnsi="Arial" w:cs="Arial"/>
          <w:bCs/>
        </w:rPr>
        <w:t>Píldora Puzzler</w:t>
      </w:r>
      <w:r w:rsidR="00AC2F53" w:rsidRPr="00F43F69">
        <w:rPr>
          <w:rFonts w:ascii="Arial" w:eastAsia="Arial" w:hAnsi="Arial" w:cs="Arial"/>
          <w:lang w:val="es-CO"/>
        </w:rPr>
        <w:t xml:space="preserve"> </w:t>
      </w:r>
      <w:r w:rsidR="005418E4" w:rsidRPr="00F43F69">
        <w:rPr>
          <w:rFonts w:ascii="Arial" w:eastAsia="Arial" w:hAnsi="Arial" w:cs="Arial"/>
          <w:lang w:val="es-CO"/>
        </w:rPr>
        <w:t>no tiene una trama profunda, su temática gira en torno a la recolección de puntos y la evasión de los fantasmas en un mundo de laberintos. La simplicidad del concepto permite a los jugadores de todas las edades disfrutar del juego.</w:t>
      </w:r>
    </w:p>
    <w:p w14:paraId="62CB9937" w14:textId="77777777" w:rsidR="00407A0E" w:rsidRPr="005418E4" w:rsidRDefault="00407A0E" w:rsidP="00407A0E">
      <w:pPr>
        <w:spacing w:after="0"/>
        <w:ind w:left="1440"/>
        <w:rPr>
          <w:rFonts w:ascii="Arial" w:eastAsia="Arial" w:hAnsi="Arial" w:cs="Arial"/>
          <w:color w:val="2F5496"/>
          <w:lang w:val="es-CO"/>
        </w:rPr>
      </w:pPr>
    </w:p>
    <w:p w14:paraId="023C667B" w14:textId="13A8A817" w:rsidR="008033A1" w:rsidRPr="00F43F69" w:rsidRDefault="006F39FA" w:rsidP="00F43F69">
      <w:pPr>
        <w:pStyle w:val="Prrafodelista"/>
        <w:numPr>
          <w:ilvl w:val="0"/>
          <w:numId w:val="4"/>
        </w:numPr>
        <w:spacing w:after="0"/>
        <w:rPr>
          <w:rFonts w:ascii="Arial" w:eastAsia="Arial" w:hAnsi="Arial" w:cs="Arial"/>
          <w:lang w:val="es-CO"/>
        </w:rPr>
      </w:pPr>
      <w:r w:rsidRPr="00F43F69">
        <w:rPr>
          <w:rFonts w:ascii="Arial" w:eastAsia="Arial" w:hAnsi="Arial" w:cs="Arial"/>
          <w:color w:val="2F5496"/>
          <w:lang w:val="es-CO"/>
        </w:rPr>
        <w:t>Modos</w:t>
      </w:r>
      <w:r w:rsidR="00407A0E" w:rsidRPr="00F43F69">
        <w:rPr>
          <w:rFonts w:ascii="Arial" w:eastAsia="Arial" w:hAnsi="Arial" w:cs="Arial"/>
          <w:color w:val="2F5496"/>
          <w:lang w:val="es-CO"/>
        </w:rPr>
        <w:t xml:space="preserve">:  </w:t>
      </w:r>
      <w:r w:rsidR="00407A0E" w:rsidRPr="00F43F69">
        <w:rPr>
          <w:rFonts w:ascii="Arial" w:eastAsia="Arial" w:hAnsi="Arial" w:cs="Arial"/>
          <w:lang w:val="es-CO"/>
        </w:rPr>
        <w:t>El objetivo principal del juego es comer todas las píldoras</w:t>
      </w:r>
      <w:r w:rsidR="00B84669" w:rsidRPr="00F43F69">
        <w:rPr>
          <w:rFonts w:ascii="Arial" w:eastAsia="Arial" w:hAnsi="Arial" w:cs="Arial"/>
          <w:lang w:val="es-CO"/>
        </w:rPr>
        <w:t xml:space="preserve"> </w:t>
      </w:r>
      <w:r w:rsidR="00407A0E" w:rsidRPr="00F43F69">
        <w:rPr>
          <w:rFonts w:ascii="Arial" w:eastAsia="Arial" w:hAnsi="Arial" w:cs="Arial"/>
          <w:lang w:val="es-CO"/>
        </w:rPr>
        <w:t>del laberinto sin ser capturado por los fantasmas</w:t>
      </w:r>
      <w:r w:rsidR="006110E9">
        <w:rPr>
          <w:rFonts w:ascii="Arial" w:eastAsia="Arial" w:hAnsi="Arial" w:cs="Arial"/>
          <w:lang w:val="es-CO"/>
        </w:rPr>
        <w:t>, esto te permite ganar el juego.</w:t>
      </w:r>
    </w:p>
    <w:p w14:paraId="1E93A8FF" w14:textId="77777777" w:rsidR="00407A0E" w:rsidRPr="00407A0E" w:rsidRDefault="00407A0E" w:rsidP="00407A0E">
      <w:pPr>
        <w:spacing w:after="0"/>
        <w:ind w:left="1440"/>
        <w:rPr>
          <w:rFonts w:ascii="Arial" w:eastAsia="Arial" w:hAnsi="Arial" w:cs="Arial"/>
          <w:lang w:val="es-CO"/>
        </w:rPr>
      </w:pPr>
    </w:p>
    <w:p w14:paraId="35003156" w14:textId="5E6B9005" w:rsidR="00B84669" w:rsidRPr="00F43F69" w:rsidRDefault="006F39FA" w:rsidP="00F43F69">
      <w:pPr>
        <w:pStyle w:val="Prrafodelista"/>
        <w:numPr>
          <w:ilvl w:val="0"/>
          <w:numId w:val="3"/>
        </w:numPr>
        <w:spacing w:after="0"/>
        <w:rPr>
          <w:rFonts w:ascii="Arial" w:eastAsia="Arial" w:hAnsi="Arial" w:cs="Arial"/>
          <w:color w:val="2F5496"/>
          <w:lang w:val="es-CO"/>
        </w:rPr>
      </w:pPr>
      <w:r w:rsidRPr="00F43F69">
        <w:rPr>
          <w:rFonts w:ascii="Arial" w:eastAsia="Arial" w:hAnsi="Arial" w:cs="Arial"/>
          <w:color w:val="2F5496"/>
          <w:lang w:val="es-CO"/>
        </w:rPr>
        <w:t>Elementos del juego</w:t>
      </w:r>
      <w:r w:rsidR="00407A0E" w:rsidRPr="00F43F69">
        <w:rPr>
          <w:rFonts w:ascii="Arial" w:eastAsia="Arial" w:hAnsi="Arial" w:cs="Arial"/>
          <w:color w:val="2F5496"/>
          <w:lang w:val="es-CO"/>
        </w:rPr>
        <w:t xml:space="preserve"> : </w:t>
      </w:r>
    </w:p>
    <w:p w14:paraId="697D87D6" w14:textId="16AB4F37" w:rsidR="00B84669" w:rsidRPr="00B84669" w:rsidRDefault="00B84669" w:rsidP="00B84669">
      <w:pPr>
        <w:spacing w:after="0"/>
        <w:ind w:left="720"/>
        <w:rPr>
          <w:rFonts w:ascii="Arial" w:eastAsia="Arial" w:hAnsi="Arial" w:cs="Arial"/>
          <w:color w:val="2F5496"/>
          <w:lang w:val="es-CO"/>
        </w:rPr>
      </w:pPr>
      <w:r w:rsidRPr="00B84669">
        <w:rPr>
          <w:rFonts w:ascii="Arial" w:eastAsia="Arial" w:hAnsi="Arial" w:cs="Arial"/>
          <w:color w:val="2F5496"/>
          <w:lang w:val="es-CO"/>
        </w:rPr>
        <w:t>Píldoras</w:t>
      </w:r>
      <w:r>
        <w:rPr>
          <w:rFonts w:ascii="Arial" w:eastAsia="Arial" w:hAnsi="Arial" w:cs="Arial"/>
          <w:color w:val="2F5496"/>
          <w:lang w:val="es-CO"/>
        </w:rPr>
        <w:t>:</w:t>
      </w:r>
    </w:p>
    <w:p w14:paraId="0FD101F9" w14:textId="1507CE67" w:rsidR="00B84669" w:rsidRPr="00B84669" w:rsidRDefault="00B84669" w:rsidP="00B84669">
      <w:pPr>
        <w:spacing w:after="0"/>
        <w:ind w:left="720"/>
        <w:rPr>
          <w:rFonts w:ascii="Arial" w:eastAsia="Arial" w:hAnsi="Arial" w:cs="Arial"/>
          <w:lang w:val="es-CO"/>
        </w:rPr>
      </w:pPr>
      <w:r>
        <w:rPr>
          <w:rFonts w:ascii="Arial" w:eastAsia="Arial" w:hAnsi="Arial" w:cs="Arial"/>
          <w:lang w:val="es-CO"/>
        </w:rPr>
        <w:t>L</w:t>
      </w:r>
      <w:r w:rsidRPr="00B84669">
        <w:rPr>
          <w:rFonts w:ascii="Arial" w:eastAsia="Arial" w:hAnsi="Arial" w:cs="Arial"/>
          <w:lang w:val="es-CO"/>
        </w:rPr>
        <w:t xml:space="preserve">as píldoras </w:t>
      </w:r>
      <w:r>
        <w:rPr>
          <w:rFonts w:ascii="Arial" w:eastAsia="Arial" w:hAnsi="Arial" w:cs="Arial"/>
          <w:lang w:val="es-CO"/>
        </w:rPr>
        <w:t>que aparecen en el laberinto son puntos que se deben tomar para poder terminar el juego</w:t>
      </w:r>
    </w:p>
    <w:p w14:paraId="60457024" w14:textId="77777777" w:rsidR="00B84669" w:rsidRPr="00B84669" w:rsidRDefault="00B84669" w:rsidP="00B84669">
      <w:pPr>
        <w:spacing w:after="0"/>
        <w:ind w:left="720"/>
        <w:rPr>
          <w:rFonts w:ascii="Arial" w:eastAsia="Arial" w:hAnsi="Arial" w:cs="Arial"/>
          <w:color w:val="2F5496"/>
          <w:lang w:val="es-CO"/>
        </w:rPr>
      </w:pPr>
    </w:p>
    <w:p w14:paraId="62EC083E" w14:textId="6785F49F" w:rsidR="00B84669" w:rsidRPr="00B84669" w:rsidRDefault="00B84669" w:rsidP="00B84669">
      <w:pPr>
        <w:spacing w:after="0"/>
        <w:ind w:left="720"/>
        <w:rPr>
          <w:rFonts w:ascii="Arial" w:eastAsia="Arial" w:hAnsi="Arial" w:cs="Arial"/>
          <w:color w:val="2F5496"/>
          <w:lang w:val="es-CO"/>
        </w:rPr>
      </w:pPr>
      <w:r w:rsidRPr="00B84669">
        <w:rPr>
          <w:rFonts w:ascii="Arial" w:eastAsia="Arial" w:hAnsi="Arial" w:cs="Arial"/>
          <w:color w:val="2F5496"/>
          <w:lang w:val="es-CO"/>
        </w:rPr>
        <w:t>Fantasmas</w:t>
      </w:r>
      <w:r>
        <w:rPr>
          <w:rFonts w:ascii="Arial" w:eastAsia="Arial" w:hAnsi="Arial" w:cs="Arial"/>
          <w:color w:val="2F5496"/>
          <w:lang w:val="es-CO"/>
        </w:rPr>
        <w:t>:</w:t>
      </w:r>
    </w:p>
    <w:p w14:paraId="14051355" w14:textId="3A9A81B7" w:rsidR="00B84669" w:rsidRPr="00B84669" w:rsidRDefault="00B84669" w:rsidP="00B84669">
      <w:pPr>
        <w:spacing w:after="0"/>
        <w:ind w:left="720"/>
        <w:rPr>
          <w:rFonts w:ascii="Arial" w:eastAsia="Arial" w:hAnsi="Arial" w:cs="Arial"/>
          <w:lang w:val="es-CO"/>
        </w:rPr>
      </w:pPr>
      <w:r w:rsidRPr="00B84669">
        <w:rPr>
          <w:rFonts w:ascii="Arial" w:eastAsia="Arial" w:hAnsi="Arial" w:cs="Arial"/>
          <w:lang w:val="es-CO"/>
        </w:rPr>
        <w:lastRenderedPageBreak/>
        <w:t xml:space="preserve">El laberinto está patrullado por cuatro fantasmas. Cada uno tiene su propio comportamiento y estrategia para atrapar a </w:t>
      </w:r>
      <w:r w:rsidR="00AC2F53" w:rsidRPr="00AC2F53">
        <w:rPr>
          <w:rFonts w:ascii="Arial" w:eastAsia="Arial" w:hAnsi="Arial" w:cs="Arial"/>
          <w:bCs/>
          <w:lang w:val="es-CO"/>
        </w:rPr>
        <w:t xml:space="preserve">Muffet </w:t>
      </w:r>
      <w:r w:rsidR="00AC2F53">
        <w:rPr>
          <w:rFonts w:ascii="Arial" w:eastAsia="Arial" w:hAnsi="Arial" w:cs="Arial"/>
          <w:bCs/>
          <w:lang w:val="es-CO"/>
        </w:rPr>
        <w:t>e</w:t>
      </w:r>
      <w:r w:rsidRPr="00B84669">
        <w:rPr>
          <w:rFonts w:ascii="Arial" w:eastAsia="Arial" w:hAnsi="Arial" w:cs="Arial"/>
          <w:lang w:val="es-CO"/>
        </w:rPr>
        <w:t>l jugador debe evitar ser capturado por los fantasmas para no perder vidas.</w:t>
      </w:r>
    </w:p>
    <w:p w14:paraId="21C3716F" w14:textId="77777777" w:rsidR="00B84669" w:rsidRPr="00B84669" w:rsidRDefault="00B84669" w:rsidP="00B84669">
      <w:pPr>
        <w:spacing w:after="0"/>
        <w:ind w:left="720"/>
        <w:rPr>
          <w:rFonts w:ascii="Arial" w:eastAsia="Arial" w:hAnsi="Arial" w:cs="Arial"/>
          <w:color w:val="2F5496"/>
          <w:lang w:val="es-CO"/>
        </w:rPr>
      </w:pPr>
    </w:p>
    <w:p w14:paraId="61E362B9" w14:textId="5191710B" w:rsidR="00B84669" w:rsidRPr="00B84669" w:rsidRDefault="00B84669" w:rsidP="00B84669">
      <w:pPr>
        <w:spacing w:after="0"/>
        <w:ind w:left="720"/>
        <w:rPr>
          <w:rFonts w:ascii="Arial" w:eastAsia="Arial" w:hAnsi="Arial" w:cs="Arial"/>
          <w:color w:val="2F5496"/>
          <w:lang w:val="es-CO"/>
        </w:rPr>
      </w:pPr>
      <w:r w:rsidRPr="00B84669">
        <w:rPr>
          <w:rFonts w:ascii="Arial" w:eastAsia="Arial" w:hAnsi="Arial" w:cs="Arial"/>
          <w:color w:val="2F5496"/>
          <w:lang w:val="es-CO"/>
        </w:rPr>
        <w:t>Vidas y Puntaje</w:t>
      </w:r>
      <w:r>
        <w:rPr>
          <w:rFonts w:ascii="Arial" w:eastAsia="Arial" w:hAnsi="Arial" w:cs="Arial"/>
          <w:color w:val="2F5496"/>
          <w:lang w:val="es-CO"/>
        </w:rPr>
        <w:t>:</w:t>
      </w:r>
    </w:p>
    <w:p w14:paraId="65F6B696" w14:textId="4440C7D2" w:rsidR="006110E9" w:rsidRPr="00B84669" w:rsidRDefault="00B84669" w:rsidP="006110E9">
      <w:pPr>
        <w:spacing w:after="0"/>
        <w:ind w:left="720"/>
        <w:rPr>
          <w:rFonts w:ascii="Arial" w:eastAsia="Arial" w:hAnsi="Arial" w:cs="Arial"/>
          <w:lang w:val="es-CO"/>
        </w:rPr>
      </w:pPr>
      <w:r w:rsidRPr="00B84669">
        <w:rPr>
          <w:rFonts w:ascii="Arial" w:eastAsia="Arial" w:hAnsi="Arial" w:cs="Arial"/>
          <w:lang w:val="es-CO"/>
        </w:rPr>
        <w:t xml:space="preserve">El jugador comienza con una </w:t>
      </w:r>
      <w:r w:rsidR="006110E9">
        <w:rPr>
          <w:rFonts w:ascii="Arial" w:eastAsia="Arial" w:hAnsi="Arial" w:cs="Arial"/>
          <w:lang w:val="es-CO"/>
        </w:rPr>
        <w:t xml:space="preserve">única </w:t>
      </w:r>
      <w:r w:rsidRPr="00B84669">
        <w:rPr>
          <w:rFonts w:ascii="Arial" w:eastAsia="Arial" w:hAnsi="Arial" w:cs="Arial"/>
          <w:lang w:val="es-CO"/>
        </w:rPr>
        <w:t xml:space="preserve">vida. Pierde una vida cada vez que un fantasma lo atrapa. El juego lleva un registro del puntaje, y el objetivo es obtener la puntuación más alta posible antes de </w:t>
      </w:r>
      <w:r w:rsidR="006110E9">
        <w:rPr>
          <w:rFonts w:ascii="Arial" w:eastAsia="Arial" w:hAnsi="Arial" w:cs="Arial"/>
          <w:lang w:val="es-CO"/>
        </w:rPr>
        <w:t>que el jugador sea destruido.</w:t>
      </w:r>
    </w:p>
    <w:p w14:paraId="5AFB0EF0" w14:textId="77777777" w:rsidR="00B84669" w:rsidRPr="00B84669" w:rsidRDefault="00B84669" w:rsidP="00B84669">
      <w:pPr>
        <w:spacing w:after="0"/>
        <w:ind w:left="720"/>
        <w:rPr>
          <w:rFonts w:ascii="Arial" w:eastAsia="Arial" w:hAnsi="Arial" w:cs="Arial"/>
          <w:color w:val="2F5496"/>
          <w:lang w:val="es-CO"/>
        </w:rPr>
      </w:pPr>
    </w:p>
    <w:p w14:paraId="6C790166" w14:textId="1D86E989" w:rsidR="00B84669" w:rsidRPr="00B84669" w:rsidRDefault="00B84669" w:rsidP="00B84669">
      <w:pPr>
        <w:spacing w:after="0"/>
        <w:ind w:left="720"/>
        <w:rPr>
          <w:rFonts w:ascii="Arial" w:eastAsia="Arial" w:hAnsi="Arial" w:cs="Arial"/>
          <w:color w:val="2F5496"/>
          <w:lang w:val="es-CO"/>
        </w:rPr>
      </w:pPr>
      <w:r w:rsidRPr="00B84669">
        <w:rPr>
          <w:rFonts w:ascii="Arial" w:eastAsia="Arial" w:hAnsi="Arial" w:cs="Arial"/>
          <w:color w:val="2F5496"/>
          <w:lang w:val="es-CO"/>
        </w:rPr>
        <w:t>Laberinto</w:t>
      </w:r>
      <w:r w:rsidR="00F43F69">
        <w:rPr>
          <w:rFonts w:ascii="Arial" w:eastAsia="Arial" w:hAnsi="Arial" w:cs="Arial"/>
          <w:color w:val="2F5496"/>
          <w:lang w:val="es-CO"/>
        </w:rPr>
        <w:t>:</w:t>
      </w:r>
    </w:p>
    <w:p w14:paraId="79379BB0" w14:textId="4FA84BEA" w:rsidR="00B84669" w:rsidRPr="00F43F69" w:rsidRDefault="00AC2F53" w:rsidP="00B84669">
      <w:pPr>
        <w:spacing w:after="0"/>
        <w:ind w:left="720"/>
        <w:rPr>
          <w:rFonts w:ascii="Arial" w:eastAsia="Arial" w:hAnsi="Arial" w:cs="Arial"/>
          <w:lang w:val="es-CO"/>
        </w:rPr>
      </w:pPr>
      <w:r w:rsidRPr="00AC2F53">
        <w:rPr>
          <w:rFonts w:ascii="Arial" w:eastAsia="Arial" w:hAnsi="Arial" w:cs="Arial"/>
          <w:bCs/>
        </w:rPr>
        <w:t>Píldora Puzzler</w:t>
      </w:r>
      <w:r w:rsidRPr="00F43F69">
        <w:rPr>
          <w:rFonts w:ascii="Arial" w:eastAsia="Arial" w:hAnsi="Arial" w:cs="Arial"/>
          <w:lang w:val="es-CO"/>
        </w:rPr>
        <w:t xml:space="preserve"> </w:t>
      </w:r>
      <w:r w:rsidR="00B84669" w:rsidRPr="00F43F69">
        <w:rPr>
          <w:rFonts w:ascii="Arial" w:eastAsia="Arial" w:hAnsi="Arial" w:cs="Arial"/>
          <w:lang w:val="es-CO"/>
        </w:rPr>
        <w:t>consta de un laberinto único que se está diseñados para presentar desafíos progresivos, como pasillos estrechos y escondites estratégicos para las píldoras.</w:t>
      </w:r>
    </w:p>
    <w:p w14:paraId="655CB608" w14:textId="77777777" w:rsidR="00B84669" w:rsidRPr="00B84669" w:rsidRDefault="00B84669" w:rsidP="00F43F69">
      <w:pPr>
        <w:spacing w:after="0"/>
        <w:ind w:left="720"/>
        <w:rPr>
          <w:rFonts w:ascii="Arial" w:eastAsia="Arial" w:hAnsi="Arial" w:cs="Arial"/>
          <w:color w:val="2F5496"/>
          <w:lang w:val="es-CO"/>
        </w:rPr>
      </w:pPr>
    </w:p>
    <w:p w14:paraId="30C03DEE" w14:textId="6FD868C9" w:rsidR="00B84669" w:rsidRPr="00B84669" w:rsidRDefault="00B84669" w:rsidP="00F43F69">
      <w:pPr>
        <w:spacing w:after="0"/>
        <w:ind w:left="720"/>
        <w:rPr>
          <w:rFonts w:ascii="Arial" w:eastAsia="Arial" w:hAnsi="Arial" w:cs="Arial"/>
          <w:color w:val="2F5496"/>
          <w:lang w:val="es-CO"/>
        </w:rPr>
      </w:pPr>
      <w:r w:rsidRPr="00B84669">
        <w:rPr>
          <w:rFonts w:ascii="Arial" w:eastAsia="Arial" w:hAnsi="Arial" w:cs="Arial"/>
          <w:color w:val="2F5496"/>
          <w:lang w:val="es-CO"/>
        </w:rPr>
        <w:t>Elementos Adicionales</w:t>
      </w:r>
      <w:r w:rsidR="00F43F69">
        <w:rPr>
          <w:rFonts w:ascii="Arial" w:eastAsia="Arial" w:hAnsi="Arial" w:cs="Arial"/>
          <w:color w:val="2F5496"/>
          <w:lang w:val="es-CO"/>
        </w:rPr>
        <w:t>:</w:t>
      </w:r>
    </w:p>
    <w:p w14:paraId="62342764" w14:textId="071FB868" w:rsidR="008033A1" w:rsidRDefault="00B84669" w:rsidP="00F43F69">
      <w:pPr>
        <w:spacing w:after="0"/>
        <w:ind w:left="720"/>
        <w:rPr>
          <w:rFonts w:ascii="Arial" w:eastAsia="Arial" w:hAnsi="Arial" w:cs="Arial"/>
          <w:lang w:val="es-CO"/>
        </w:rPr>
      </w:pPr>
      <w:r w:rsidRPr="00F43F69">
        <w:rPr>
          <w:rFonts w:ascii="Arial" w:eastAsia="Arial" w:hAnsi="Arial" w:cs="Arial"/>
          <w:lang w:val="es-CO"/>
        </w:rPr>
        <w:t xml:space="preserve">El juego también puede incluir elementos adicionales, como </w:t>
      </w:r>
      <w:r w:rsidR="006110E9">
        <w:rPr>
          <w:rFonts w:ascii="Arial" w:eastAsia="Arial" w:hAnsi="Arial" w:cs="Arial"/>
          <w:lang w:val="es-CO"/>
        </w:rPr>
        <w:t>una cereza</w:t>
      </w:r>
      <w:r w:rsidRPr="00F43F69">
        <w:rPr>
          <w:rFonts w:ascii="Arial" w:eastAsia="Arial" w:hAnsi="Arial" w:cs="Arial"/>
          <w:lang w:val="es-CO"/>
        </w:rPr>
        <w:t xml:space="preserve"> que aparece en el laberinto para </w:t>
      </w:r>
      <w:r w:rsidR="006110E9" w:rsidRPr="00F43F69">
        <w:rPr>
          <w:rFonts w:ascii="Arial" w:eastAsia="Arial" w:hAnsi="Arial" w:cs="Arial"/>
          <w:lang w:val="es-CO"/>
        </w:rPr>
        <w:t>facilitar</w:t>
      </w:r>
      <w:r w:rsidRPr="00F43F69">
        <w:rPr>
          <w:rFonts w:ascii="Arial" w:eastAsia="Arial" w:hAnsi="Arial" w:cs="Arial"/>
          <w:lang w:val="es-CO"/>
        </w:rPr>
        <w:t xml:space="preserve"> </w:t>
      </w:r>
      <w:r w:rsidR="006110E9">
        <w:rPr>
          <w:rFonts w:ascii="Arial" w:eastAsia="Arial" w:hAnsi="Arial" w:cs="Arial"/>
          <w:lang w:val="es-CO"/>
        </w:rPr>
        <w:t>la victoria y</w:t>
      </w:r>
      <w:r w:rsidRPr="00F43F69">
        <w:rPr>
          <w:rFonts w:ascii="Arial" w:eastAsia="Arial" w:hAnsi="Arial" w:cs="Arial"/>
          <w:lang w:val="es-CO"/>
        </w:rPr>
        <w:t xml:space="preserve"> variar la jugabilidad.</w:t>
      </w:r>
    </w:p>
    <w:p w14:paraId="51DCA205" w14:textId="77777777" w:rsidR="00F43F69" w:rsidRPr="00F43F69" w:rsidRDefault="00F43F69" w:rsidP="00F43F69">
      <w:pPr>
        <w:spacing w:after="0"/>
        <w:ind w:left="720"/>
        <w:rPr>
          <w:rFonts w:ascii="Arial" w:eastAsia="Arial" w:hAnsi="Arial" w:cs="Arial"/>
          <w:lang w:val="es-CO"/>
        </w:rPr>
      </w:pPr>
    </w:p>
    <w:p w14:paraId="4DC553DC" w14:textId="3ED77983" w:rsidR="008033A1" w:rsidRPr="00F43F69" w:rsidRDefault="006F39FA" w:rsidP="00F43F69">
      <w:pPr>
        <w:pStyle w:val="Prrafodelista"/>
        <w:numPr>
          <w:ilvl w:val="0"/>
          <w:numId w:val="3"/>
        </w:numPr>
        <w:rPr>
          <w:rFonts w:ascii="Arial" w:eastAsia="Arial" w:hAnsi="Arial" w:cs="Arial"/>
          <w:color w:val="2F5496"/>
        </w:rPr>
      </w:pPr>
      <w:r w:rsidRPr="00F43F69">
        <w:rPr>
          <w:rFonts w:ascii="Arial" w:eastAsia="Arial" w:hAnsi="Arial" w:cs="Arial"/>
          <w:color w:val="2F5496"/>
        </w:rPr>
        <w:t>Controles</w:t>
      </w:r>
      <w:r w:rsidR="00F43F69" w:rsidRPr="00F43F69">
        <w:rPr>
          <w:rFonts w:ascii="Arial" w:eastAsia="Arial" w:hAnsi="Arial" w:cs="Arial"/>
          <w:color w:val="2F5496"/>
        </w:rPr>
        <w:t>:</w:t>
      </w:r>
    </w:p>
    <w:p w14:paraId="6B5D650A" w14:textId="5B28227B" w:rsidR="00F43F69" w:rsidRPr="00F43F69" w:rsidRDefault="00F43F69" w:rsidP="00F43F69">
      <w:pPr>
        <w:pStyle w:val="Prrafodelista"/>
        <w:ind w:left="1080"/>
        <w:rPr>
          <w:rFonts w:ascii="Arial" w:eastAsia="Arial" w:hAnsi="Arial" w:cs="Arial"/>
          <w:lang w:val="es-CO"/>
        </w:rPr>
      </w:pPr>
      <w:r w:rsidRPr="00F43F69">
        <w:rPr>
          <w:rFonts w:ascii="Arial" w:eastAsia="Arial" w:hAnsi="Arial" w:cs="Arial"/>
          <w:lang w:val="es-CO"/>
        </w:rPr>
        <w:t xml:space="preserve">El jugador controla a </w:t>
      </w:r>
      <w:r w:rsidR="00AC2F53" w:rsidRPr="00AC2F53">
        <w:rPr>
          <w:rFonts w:ascii="Arial" w:eastAsia="Arial" w:hAnsi="Arial" w:cs="Arial"/>
          <w:bCs/>
          <w:lang w:val="es-CO"/>
        </w:rPr>
        <w:t xml:space="preserve">Muffet </w:t>
      </w:r>
      <w:r w:rsidRPr="00F43F69">
        <w:rPr>
          <w:rFonts w:ascii="Arial" w:eastAsia="Arial" w:hAnsi="Arial" w:cs="Arial"/>
          <w:lang w:val="es-CO"/>
        </w:rPr>
        <w:t xml:space="preserve">un personaje </w:t>
      </w:r>
      <w:r w:rsidR="00AC2F53">
        <w:rPr>
          <w:rFonts w:ascii="Arial" w:eastAsia="Arial" w:hAnsi="Arial" w:cs="Arial"/>
          <w:lang w:val="es-CO"/>
        </w:rPr>
        <w:t>arácnido gris con negra</w:t>
      </w:r>
      <w:r w:rsidRPr="00F43F69">
        <w:rPr>
          <w:rFonts w:ascii="Arial" w:eastAsia="Arial" w:hAnsi="Arial" w:cs="Arial"/>
          <w:lang w:val="es-CO"/>
        </w:rPr>
        <w:t>, que se mueve a través del laberinto usando controles direccionales, como flechas o WASD.</w:t>
      </w:r>
    </w:p>
    <w:p w14:paraId="262F04FA" w14:textId="77777777" w:rsidR="008033A1" w:rsidRDefault="006F39FA">
      <w:pPr>
        <w:rPr>
          <w:rFonts w:ascii="Arial" w:eastAsia="Arial" w:hAnsi="Arial" w:cs="Arial"/>
          <w:b/>
          <w:color w:val="2F5496"/>
        </w:rPr>
      </w:pPr>
      <w:r>
        <w:rPr>
          <w:rFonts w:ascii="Arial" w:eastAsia="Arial" w:hAnsi="Arial" w:cs="Arial"/>
          <w:b/>
          <w:color w:val="2F5496"/>
        </w:rPr>
        <w:t>Diseño:</w:t>
      </w:r>
    </w:p>
    <w:p w14:paraId="74DEAD6E" w14:textId="4862F9AE" w:rsidR="008033A1" w:rsidRDefault="006F39FA">
      <w:pPr>
        <w:ind w:left="720"/>
        <w:rPr>
          <w:rFonts w:ascii="Arial" w:eastAsia="Arial" w:hAnsi="Arial" w:cs="Arial"/>
          <w:color w:val="2F5496"/>
          <w:lang w:val="es-CO"/>
        </w:rPr>
      </w:pPr>
      <w:r w:rsidRPr="0083740A">
        <w:rPr>
          <w:rFonts w:ascii="Arial" w:eastAsia="Arial" w:hAnsi="Arial" w:cs="Arial"/>
          <w:b/>
          <w:color w:val="2F5496"/>
          <w:lang w:val="es-CO"/>
        </w:rPr>
        <w:t>Definición del diseño del videojuego:</w:t>
      </w:r>
      <w:r w:rsidRPr="0083740A">
        <w:rPr>
          <w:rFonts w:ascii="Arial" w:eastAsia="Arial" w:hAnsi="Arial" w:cs="Arial"/>
          <w:color w:val="2F5496"/>
          <w:lang w:val="es-CO"/>
        </w:rPr>
        <w:t xml:space="preserve"> </w:t>
      </w:r>
    </w:p>
    <w:p w14:paraId="18116FB1" w14:textId="754B19C4" w:rsidR="00483EAE" w:rsidRDefault="009C76B8">
      <w:pPr>
        <w:ind w:left="720"/>
        <w:rPr>
          <w:rFonts w:ascii="Arial" w:eastAsia="Arial" w:hAnsi="Arial" w:cs="Arial"/>
          <w:lang w:val="es-CO"/>
        </w:rPr>
      </w:pPr>
      <w:r w:rsidRPr="009C76B8">
        <w:rPr>
          <w:rFonts w:ascii="Arial" w:eastAsia="Arial" w:hAnsi="Arial" w:cs="Arial"/>
          <w:lang w:val="es-CO"/>
        </w:rPr>
        <w:t xml:space="preserve">El jugador controla a </w:t>
      </w:r>
      <w:r w:rsidR="00AC2F53" w:rsidRPr="00AC2F53">
        <w:rPr>
          <w:rFonts w:ascii="Arial" w:eastAsia="Arial" w:hAnsi="Arial" w:cs="Arial"/>
          <w:bCs/>
          <w:lang w:val="es-CO"/>
        </w:rPr>
        <w:t>Muffet</w:t>
      </w:r>
      <w:r w:rsidRPr="009C76B8">
        <w:rPr>
          <w:rFonts w:ascii="Arial" w:eastAsia="Arial" w:hAnsi="Arial" w:cs="Arial"/>
          <w:lang w:val="es-CO"/>
        </w:rPr>
        <w:t xml:space="preserve">, un personaje </w:t>
      </w:r>
      <w:r w:rsidR="00AC2F53">
        <w:rPr>
          <w:rFonts w:ascii="Arial" w:eastAsia="Arial" w:hAnsi="Arial" w:cs="Arial"/>
          <w:lang w:val="es-CO"/>
        </w:rPr>
        <w:t>arácnido</w:t>
      </w:r>
      <w:r w:rsidR="00AC2F53">
        <w:rPr>
          <w:rFonts w:ascii="Arial" w:eastAsia="Arial" w:hAnsi="Arial" w:cs="Arial"/>
          <w:lang w:val="es-CO"/>
        </w:rPr>
        <w:t xml:space="preserve"> e </w:t>
      </w:r>
      <w:proofErr w:type="spellStart"/>
      <w:r w:rsidR="00AC2F53">
        <w:rPr>
          <w:rFonts w:ascii="Arial" w:eastAsia="Arial" w:hAnsi="Arial" w:cs="Arial"/>
          <w:lang w:val="es-CO"/>
        </w:rPr>
        <w:t>intrepido</w:t>
      </w:r>
      <w:proofErr w:type="spellEnd"/>
      <w:r w:rsidRPr="009C76B8">
        <w:rPr>
          <w:rFonts w:ascii="Arial" w:eastAsia="Arial" w:hAnsi="Arial" w:cs="Arial"/>
          <w:lang w:val="es-CO"/>
        </w:rPr>
        <w:t xml:space="preserve">, cuyo objetivo es comer todas las píldoras mientras evita ser atrapado por los fantasmas. El juego presenta un nivel </w:t>
      </w:r>
      <w:r w:rsidR="006110E9">
        <w:rPr>
          <w:rFonts w:ascii="Arial" w:eastAsia="Arial" w:hAnsi="Arial" w:cs="Arial"/>
          <w:lang w:val="es-CO"/>
        </w:rPr>
        <w:t>de</w:t>
      </w:r>
      <w:r w:rsidRPr="009C76B8">
        <w:rPr>
          <w:rFonts w:ascii="Arial" w:eastAsia="Arial" w:hAnsi="Arial" w:cs="Arial"/>
          <w:lang w:val="es-CO"/>
        </w:rPr>
        <w:t>safiante con u</w:t>
      </w:r>
      <w:r>
        <w:rPr>
          <w:rFonts w:ascii="Arial" w:eastAsia="Arial" w:hAnsi="Arial" w:cs="Arial"/>
          <w:lang w:val="es-CO"/>
        </w:rPr>
        <w:t>n único</w:t>
      </w:r>
      <w:r w:rsidRPr="009C76B8">
        <w:rPr>
          <w:rFonts w:ascii="Arial" w:eastAsia="Arial" w:hAnsi="Arial" w:cs="Arial"/>
          <w:lang w:val="es-CO"/>
        </w:rPr>
        <w:t xml:space="preserve"> laberinto. </w:t>
      </w:r>
      <w:r w:rsidR="00AC2F53" w:rsidRPr="00AC2F53">
        <w:rPr>
          <w:rFonts w:ascii="Arial" w:eastAsia="Arial" w:hAnsi="Arial" w:cs="Arial"/>
          <w:bCs/>
        </w:rPr>
        <w:t>Píldora Puzzler</w:t>
      </w:r>
      <w:r w:rsidR="00AC2F53" w:rsidRPr="009C76B8">
        <w:rPr>
          <w:rFonts w:ascii="Arial" w:eastAsia="Arial" w:hAnsi="Arial" w:cs="Arial"/>
          <w:lang w:val="es-CO"/>
        </w:rPr>
        <w:t xml:space="preserve"> </w:t>
      </w:r>
      <w:r w:rsidRPr="009C76B8">
        <w:rPr>
          <w:rFonts w:ascii="Arial" w:eastAsia="Arial" w:hAnsi="Arial" w:cs="Arial"/>
          <w:lang w:val="es-CO"/>
        </w:rPr>
        <w:t xml:space="preserve">es un juego </w:t>
      </w:r>
      <w:r>
        <w:rPr>
          <w:rFonts w:ascii="Arial" w:eastAsia="Arial" w:hAnsi="Arial" w:cs="Arial"/>
          <w:lang w:val="es-CO"/>
        </w:rPr>
        <w:t xml:space="preserve">con una jugabilidad </w:t>
      </w:r>
      <w:r w:rsidRPr="009C76B8">
        <w:rPr>
          <w:rFonts w:ascii="Arial" w:eastAsia="Arial" w:hAnsi="Arial" w:cs="Arial"/>
          <w:lang w:val="es-CO"/>
        </w:rPr>
        <w:t xml:space="preserve">adictiva </w:t>
      </w:r>
      <w:r>
        <w:rPr>
          <w:rFonts w:ascii="Arial" w:eastAsia="Arial" w:hAnsi="Arial" w:cs="Arial"/>
          <w:lang w:val="es-CO"/>
        </w:rPr>
        <w:t>y simple</w:t>
      </w:r>
      <w:r w:rsidRPr="009C76B8">
        <w:rPr>
          <w:rFonts w:ascii="Arial" w:eastAsia="Arial" w:hAnsi="Arial" w:cs="Arial"/>
          <w:lang w:val="es-CO"/>
        </w:rPr>
        <w:t>, lo que lo convierte en un favorito de jugadores de todas las edades</w:t>
      </w:r>
      <w:r>
        <w:rPr>
          <w:rFonts w:ascii="Arial" w:eastAsia="Arial" w:hAnsi="Arial" w:cs="Arial"/>
          <w:lang w:val="es-CO"/>
        </w:rPr>
        <w:t xml:space="preserve">. </w:t>
      </w:r>
    </w:p>
    <w:p w14:paraId="10B5B9C7" w14:textId="77777777" w:rsidR="006110E9" w:rsidRDefault="006110E9">
      <w:pPr>
        <w:ind w:left="720"/>
        <w:rPr>
          <w:rFonts w:ascii="Arial" w:eastAsia="Arial" w:hAnsi="Arial" w:cs="Arial"/>
          <w:b/>
          <w:color w:val="2F5496"/>
          <w:lang w:val="es-CO"/>
        </w:rPr>
      </w:pPr>
    </w:p>
    <w:p w14:paraId="1DB04129" w14:textId="0A6646C5" w:rsidR="008033A1" w:rsidRDefault="006F39FA">
      <w:pPr>
        <w:ind w:left="720"/>
        <w:rPr>
          <w:rFonts w:ascii="Arial" w:eastAsia="Arial" w:hAnsi="Arial" w:cs="Arial"/>
          <w:b/>
          <w:color w:val="2F5496"/>
          <w:lang w:val="es-CO"/>
        </w:rPr>
      </w:pPr>
      <w:r w:rsidRPr="0083740A">
        <w:rPr>
          <w:rFonts w:ascii="Arial" w:eastAsia="Arial" w:hAnsi="Arial" w:cs="Arial"/>
          <w:b/>
          <w:color w:val="2F5496"/>
          <w:lang w:val="es-CO"/>
        </w:rPr>
        <w:t>Técnicas de gamificación:</w:t>
      </w:r>
    </w:p>
    <w:p w14:paraId="4D13120D" w14:textId="6BDFEBEB" w:rsidR="00051B51" w:rsidRPr="00051B51" w:rsidRDefault="00051B51" w:rsidP="00051B51">
      <w:pPr>
        <w:ind w:left="720"/>
        <w:rPr>
          <w:rFonts w:ascii="Arial" w:eastAsia="Arial" w:hAnsi="Arial" w:cs="Arial"/>
          <w:bCs/>
          <w:lang w:val="es-CO"/>
        </w:rPr>
      </w:pPr>
      <w:r w:rsidRPr="00051B51">
        <w:rPr>
          <w:rFonts w:ascii="Arial" w:eastAsia="Arial" w:hAnsi="Arial" w:cs="Arial"/>
          <w:b/>
          <w:color w:val="2F5496"/>
          <w:lang w:val="es-CO"/>
        </w:rPr>
        <w:t>Recompensas y Puntuación</w:t>
      </w:r>
      <w:r w:rsidRPr="00051B51">
        <w:rPr>
          <w:rFonts w:ascii="Arial" w:eastAsia="Arial" w:hAnsi="Arial" w:cs="Arial"/>
          <w:bCs/>
          <w:lang w:val="es-CO"/>
        </w:rPr>
        <w:t xml:space="preserve">: En </w:t>
      </w:r>
      <w:r w:rsidR="00AC2F53" w:rsidRPr="00AC2F53">
        <w:rPr>
          <w:rFonts w:ascii="Arial" w:eastAsia="Arial" w:hAnsi="Arial" w:cs="Arial"/>
          <w:bCs/>
        </w:rPr>
        <w:t>Píldora Puzzler</w:t>
      </w:r>
      <w:r w:rsidRPr="00051B51">
        <w:rPr>
          <w:rFonts w:ascii="Arial" w:eastAsia="Arial" w:hAnsi="Arial" w:cs="Arial"/>
          <w:bCs/>
          <w:lang w:val="es-CO"/>
        </w:rPr>
        <w:t>, los jugadores obtiene</w:t>
      </w:r>
      <w:r w:rsidR="00AC2F53">
        <w:rPr>
          <w:rFonts w:ascii="Arial" w:eastAsia="Arial" w:hAnsi="Arial" w:cs="Arial"/>
          <w:bCs/>
          <w:lang w:val="es-CO"/>
        </w:rPr>
        <w:t>n</w:t>
      </w:r>
      <w:r w:rsidR="00F949F4">
        <w:rPr>
          <w:rFonts w:ascii="Arial" w:eastAsia="Arial" w:hAnsi="Arial" w:cs="Arial"/>
          <w:bCs/>
          <w:lang w:val="es-CO"/>
        </w:rPr>
        <w:t xml:space="preserve"> 1</w:t>
      </w:r>
      <w:r w:rsidRPr="00051B51">
        <w:rPr>
          <w:rFonts w:ascii="Arial" w:eastAsia="Arial" w:hAnsi="Arial" w:cs="Arial"/>
          <w:bCs/>
          <w:lang w:val="es-CO"/>
        </w:rPr>
        <w:t xml:space="preserve"> punto al comer </w:t>
      </w:r>
      <w:r w:rsidR="00F949F4">
        <w:rPr>
          <w:rFonts w:ascii="Arial" w:eastAsia="Arial" w:hAnsi="Arial" w:cs="Arial"/>
          <w:bCs/>
          <w:lang w:val="es-CO"/>
        </w:rPr>
        <w:t xml:space="preserve">las </w:t>
      </w:r>
      <w:r w:rsidRPr="00051B51">
        <w:rPr>
          <w:rFonts w:ascii="Arial" w:eastAsia="Arial" w:hAnsi="Arial" w:cs="Arial"/>
          <w:bCs/>
          <w:lang w:val="es-CO"/>
        </w:rPr>
        <w:t>píldoras. Este sistema de puntuación puede verse como una forma de recompensar al jugador por su desempeño y fomentar la competencia para lograr una puntuación más alta.</w:t>
      </w:r>
    </w:p>
    <w:p w14:paraId="6FA85848" w14:textId="02C53FCA" w:rsidR="00051B51" w:rsidRPr="00051B51" w:rsidRDefault="00051B51" w:rsidP="00051B51">
      <w:pPr>
        <w:ind w:left="720"/>
        <w:rPr>
          <w:rFonts w:ascii="Arial" w:eastAsia="Arial" w:hAnsi="Arial" w:cs="Arial"/>
          <w:bCs/>
          <w:lang w:val="es-CO"/>
        </w:rPr>
      </w:pPr>
      <w:r w:rsidRPr="00051B51">
        <w:rPr>
          <w:rFonts w:ascii="Arial" w:eastAsia="Arial" w:hAnsi="Arial" w:cs="Arial"/>
          <w:b/>
          <w:color w:val="2F5496"/>
          <w:lang w:val="es-CO"/>
        </w:rPr>
        <w:t>Competencia Social</w:t>
      </w:r>
      <w:r w:rsidRPr="00051B51">
        <w:rPr>
          <w:rFonts w:ascii="Arial" w:eastAsia="Arial" w:hAnsi="Arial" w:cs="Arial"/>
          <w:bCs/>
          <w:lang w:val="es-CO"/>
        </w:rPr>
        <w:t xml:space="preserve">: </w:t>
      </w:r>
      <w:r w:rsidR="00AC2F53" w:rsidRPr="00AC2F53">
        <w:rPr>
          <w:rFonts w:ascii="Arial" w:eastAsia="Arial" w:hAnsi="Arial" w:cs="Arial"/>
          <w:bCs/>
        </w:rPr>
        <w:t>Píldora Puzzler</w:t>
      </w:r>
      <w:r w:rsidR="00AC2F53">
        <w:rPr>
          <w:rFonts w:ascii="Arial" w:eastAsia="Arial" w:hAnsi="Arial" w:cs="Arial"/>
          <w:bCs/>
          <w:lang w:val="es-CO"/>
        </w:rPr>
        <w:t xml:space="preserve"> </w:t>
      </w:r>
      <w:r>
        <w:rPr>
          <w:rFonts w:ascii="Arial" w:eastAsia="Arial" w:hAnsi="Arial" w:cs="Arial"/>
          <w:bCs/>
          <w:lang w:val="es-CO"/>
        </w:rPr>
        <w:t>puede jugarse</w:t>
      </w:r>
      <w:r w:rsidRPr="00051B51">
        <w:rPr>
          <w:rFonts w:ascii="Arial" w:eastAsia="Arial" w:hAnsi="Arial" w:cs="Arial"/>
          <w:bCs/>
          <w:lang w:val="es-CO"/>
        </w:rPr>
        <w:t xml:space="preserve"> en un entorno competitivo, donde los jugadores compiten por la puntuación más alta. Esto puede estimular la competencia social y la interacción entre jugadores.</w:t>
      </w:r>
    </w:p>
    <w:p w14:paraId="284FC103" w14:textId="77777777" w:rsidR="00051B51" w:rsidRPr="00051B51" w:rsidRDefault="00051B51" w:rsidP="00051B51">
      <w:pPr>
        <w:ind w:left="720"/>
        <w:rPr>
          <w:rFonts w:ascii="Arial" w:eastAsia="Arial" w:hAnsi="Arial" w:cs="Arial"/>
          <w:b/>
          <w:color w:val="2F5496"/>
          <w:lang w:val="es-CO"/>
        </w:rPr>
      </w:pPr>
    </w:p>
    <w:p w14:paraId="16AC5780" w14:textId="331ECB7F" w:rsidR="00051B51" w:rsidRPr="00051B51" w:rsidRDefault="00051B51" w:rsidP="00051B51">
      <w:pPr>
        <w:ind w:left="720"/>
        <w:rPr>
          <w:rFonts w:ascii="Arial" w:eastAsia="Arial" w:hAnsi="Arial" w:cs="Arial"/>
          <w:bCs/>
          <w:lang w:val="es-CO"/>
        </w:rPr>
      </w:pPr>
      <w:r w:rsidRPr="00051B51">
        <w:rPr>
          <w:rFonts w:ascii="Arial" w:eastAsia="Arial" w:hAnsi="Arial" w:cs="Arial"/>
          <w:b/>
          <w:color w:val="2F5496"/>
          <w:lang w:val="es-CO"/>
        </w:rPr>
        <w:t xml:space="preserve">Logros y Objetivos: </w:t>
      </w:r>
      <w:r w:rsidRPr="00051B51">
        <w:rPr>
          <w:rFonts w:ascii="Arial" w:eastAsia="Arial" w:hAnsi="Arial" w:cs="Arial"/>
          <w:bCs/>
          <w:lang w:val="es-CO"/>
        </w:rPr>
        <w:t xml:space="preserve">Aunque </w:t>
      </w:r>
      <w:r w:rsidR="00AC2F53" w:rsidRPr="00AC2F53">
        <w:rPr>
          <w:rFonts w:ascii="Arial" w:eastAsia="Arial" w:hAnsi="Arial" w:cs="Arial"/>
          <w:bCs/>
        </w:rPr>
        <w:t>Píldora Puzzler</w:t>
      </w:r>
      <w:r w:rsidR="00AC2F53" w:rsidRPr="00051B51">
        <w:rPr>
          <w:rFonts w:ascii="Arial" w:eastAsia="Arial" w:hAnsi="Arial" w:cs="Arial"/>
          <w:bCs/>
          <w:lang w:val="es-CO"/>
        </w:rPr>
        <w:t xml:space="preserve"> </w:t>
      </w:r>
      <w:r w:rsidRPr="00051B51">
        <w:rPr>
          <w:rFonts w:ascii="Arial" w:eastAsia="Arial" w:hAnsi="Arial" w:cs="Arial"/>
          <w:bCs/>
          <w:lang w:val="es-CO"/>
        </w:rPr>
        <w:t>no tiene un sistema de logros en el sentido moderno, el objetivo principal del juego es claro: comer todas las píldoras. Alcanzar este objetivo puede considerarse un logro en sí mismo.</w:t>
      </w:r>
    </w:p>
    <w:p w14:paraId="6CA580F2" w14:textId="77777777" w:rsidR="00051B51" w:rsidRPr="00051B51" w:rsidRDefault="00051B51" w:rsidP="00051B51">
      <w:pPr>
        <w:ind w:left="720"/>
        <w:rPr>
          <w:rFonts w:ascii="Arial" w:eastAsia="Arial" w:hAnsi="Arial" w:cs="Arial"/>
          <w:b/>
          <w:color w:val="2F5496"/>
          <w:lang w:val="es-CO"/>
        </w:rPr>
      </w:pPr>
    </w:p>
    <w:p w14:paraId="47601DF9" w14:textId="55E554B6" w:rsidR="00051B51" w:rsidRPr="00051B51" w:rsidRDefault="00051B51" w:rsidP="00051B51">
      <w:pPr>
        <w:ind w:left="720"/>
        <w:rPr>
          <w:rFonts w:ascii="Arial" w:eastAsia="Arial" w:hAnsi="Arial" w:cs="Arial"/>
          <w:bCs/>
          <w:lang w:val="es-CO"/>
        </w:rPr>
      </w:pPr>
      <w:r w:rsidRPr="00051B51">
        <w:rPr>
          <w:rFonts w:ascii="Arial" w:eastAsia="Arial" w:hAnsi="Arial" w:cs="Arial"/>
          <w:b/>
          <w:color w:val="2F5496"/>
          <w:lang w:val="es-CO"/>
        </w:rPr>
        <w:t xml:space="preserve">Elementos Narrativos Simples: </w:t>
      </w:r>
      <w:r w:rsidRPr="00051B51">
        <w:rPr>
          <w:rFonts w:ascii="Arial" w:eastAsia="Arial" w:hAnsi="Arial" w:cs="Arial"/>
          <w:bCs/>
          <w:lang w:val="es-CO"/>
        </w:rPr>
        <w:t xml:space="preserve">Aunque la trama de </w:t>
      </w:r>
      <w:r w:rsidR="00AC2F53" w:rsidRPr="00AC2F53">
        <w:rPr>
          <w:rFonts w:ascii="Arial" w:eastAsia="Arial" w:hAnsi="Arial" w:cs="Arial"/>
          <w:bCs/>
        </w:rPr>
        <w:t>Píldora Puzzler</w:t>
      </w:r>
      <w:r w:rsidR="00AC2F53" w:rsidRPr="00051B51">
        <w:rPr>
          <w:rFonts w:ascii="Arial" w:eastAsia="Arial" w:hAnsi="Arial" w:cs="Arial"/>
          <w:bCs/>
          <w:lang w:val="es-CO"/>
        </w:rPr>
        <w:t xml:space="preserve"> </w:t>
      </w:r>
      <w:r w:rsidRPr="00051B51">
        <w:rPr>
          <w:rFonts w:ascii="Arial" w:eastAsia="Arial" w:hAnsi="Arial" w:cs="Arial"/>
          <w:bCs/>
          <w:lang w:val="es-CO"/>
        </w:rPr>
        <w:t>es mínima, hay un contexto narrativo básico que involucra a un personaje que recolecta puntos en un mundo de laberintos, lo que puede ser un elemento motivador para el jugador.</w:t>
      </w:r>
    </w:p>
    <w:p w14:paraId="0DC08077" w14:textId="77E036B8" w:rsidR="008033A1" w:rsidRDefault="006F39FA">
      <w:pPr>
        <w:ind w:left="720"/>
        <w:rPr>
          <w:rFonts w:ascii="Arial" w:eastAsia="Arial" w:hAnsi="Arial" w:cs="Arial"/>
          <w:b/>
          <w:color w:val="2F5496"/>
          <w:lang w:val="es-CO"/>
        </w:rPr>
      </w:pPr>
      <w:r w:rsidRPr="0083740A">
        <w:rPr>
          <w:rFonts w:ascii="Arial" w:eastAsia="Arial" w:hAnsi="Arial" w:cs="Arial"/>
          <w:b/>
          <w:color w:val="2F5496"/>
          <w:lang w:val="es-CO"/>
        </w:rPr>
        <w:t xml:space="preserve">Flujo del videojuego: </w:t>
      </w:r>
    </w:p>
    <w:p w14:paraId="2AF804A9" w14:textId="18459B63" w:rsidR="00051B51" w:rsidRPr="00051B51" w:rsidRDefault="00051B51" w:rsidP="00051B51">
      <w:pPr>
        <w:ind w:left="720"/>
        <w:rPr>
          <w:rFonts w:ascii="Arial" w:eastAsia="Arial" w:hAnsi="Arial" w:cs="Arial"/>
          <w:b/>
          <w:color w:val="2F5496"/>
          <w:lang w:val="es-CO"/>
        </w:rPr>
      </w:pPr>
      <w:r w:rsidRPr="00051B51">
        <w:rPr>
          <w:rFonts w:ascii="Arial" w:eastAsia="Arial" w:hAnsi="Arial" w:cs="Arial"/>
          <w:b/>
          <w:color w:val="2F5496"/>
          <w:lang w:val="es-CO"/>
        </w:rPr>
        <w:t>Inicio del Juego:</w:t>
      </w:r>
    </w:p>
    <w:p w14:paraId="07D79240" w14:textId="77777777" w:rsidR="00051B51" w:rsidRPr="00051B51" w:rsidRDefault="00051B51" w:rsidP="00051B51">
      <w:pPr>
        <w:ind w:left="720"/>
        <w:rPr>
          <w:rFonts w:ascii="Arial" w:eastAsia="Arial" w:hAnsi="Arial" w:cs="Arial"/>
          <w:bCs/>
          <w:lang w:val="es-CO"/>
        </w:rPr>
      </w:pPr>
      <w:r w:rsidRPr="00051B51">
        <w:rPr>
          <w:rFonts w:ascii="Arial" w:eastAsia="Arial" w:hAnsi="Arial" w:cs="Arial"/>
          <w:bCs/>
          <w:lang w:val="es-CO"/>
        </w:rPr>
        <w:t>El juego comienza con una pantalla de presentación que muestra el título del juego y, a menudo, una breve melodía de inicio.</w:t>
      </w:r>
    </w:p>
    <w:p w14:paraId="74126655" w14:textId="77777777" w:rsidR="00051B51" w:rsidRPr="00051B51" w:rsidRDefault="00051B51" w:rsidP="00051B51">
      <w:pPr>
        <w:ind w:left="720"/>
        <w:rPr>
          <w:rFonts w:ascii="Arial" w:eastAsia="Arial" w:hAnsi="Arial" w:cs="Arial"/>
          <w:bCs/>
          <w:lang w:val="es-CO"/>
        </w:rPr>
      </w:pPr>
      <w:r w:rsidRPr="00051B51">
        <w:rPr>
          <w:rFonts w:ascii="Arial" w:eastAsia="Arial" w:hAnsi="Arial" w:cs="Arial"/>
          <w:bCs/>
          <w:lang w:val="es-CO"/>
        </w:rPr>
        <w:t>El jugador inicia una nueva partida presionando un botón o interactuando de alguna manera con la pantalla de inicio.</w:t>
      </w:r>
    </w:p>
    <w:p w14:paraId="142F994C" w14:textId="4166DDEA" w:rsidR="00051B51" w:rsidRPr="00051B51" w:rsidRDefault="00051B51" w:rsidP="00051B51">
      <w:pPr>
        <w:ind w:left="720"/>
        <w:rPr>
          <w:rFonts w:ascii="Arial" w:eastAsia="Arial" w:hAnsi="Arial" w:cs="Arial"/>
          <w:b/>
          <w:color w:val="2F5496"/>
          <w:lang w:val="es-CO"/>
        </w:rPr>
      </w:pPr>
      <w:r w:rsidRPr="00051B51">
        <w:rPr>
          <w:rFonts w:ascii="Arial" w:eastAsia="Arial" w:hAnsi="Arial" w:cs="Arial"/>
          <w:b/>
          <w:color w:val="2F5496"/>
          <w:lang w:val="es-CO"/>
        </w:rPr>
        <w:t>Fase de Preparación:</w:t>
      </w:r>
    </w:p>
    <w:p w14:paraId="0118B2C2" w14:textId="61FC3D8F" w:rsidR="00051B51" w:rsidRPr="00051B51" w:rsidRDefault="00051B51" w:rsidP="00051B51">
      <w:pPr>
        <w:ind w:left="720"/>
        <w:rPr>
          <w:rFonts w:ascii="Arial" w:eastAsia="Arial" w:hAnsi="Arial" w:cs="Arial"/>
          <w:bCs/>
          <w:lang w:val="es-CO"/>
        </w:rPr>
      </w:pPr>
      <w:r w:rsidRPr="00051B51">
        <w:rPr>
          <w:rFonts w:ascii="Arial" w:eastAsia="Arial" w:hAnsi="Arial" w:cs="Arial"/>
          <w:bCs/>
          <w:lang w:val="es-CO"/>
        </w:rPr>
        <w:t xml:space="preserve">Después de iniciar el juego, se muestra el laberinto donde </w:t>
      </w:r>
      <w:r w:rsidR="00AC2F53" w:rsidRPr="00AC2F53">
        <w:rPr>
          <w:rFonts w:ascii="Arial" w:eastAsia="Arial" w:hAnsi="Arial" w:cs="Arial"/>
          <w:bCs/>
          <w:lang w:val="es-CO"/>
        </w:rPr>
        <w:t>Muffet</w:t>
      </w:r>
      <w:r w:rsidR="00AC2F53" w:rsidRPr="00051B51">
        <w:rPr>
          <w:rFonts w:ascii="Arial" w:eastAsia="Arial" w:hAnsi="Arial" w:cs="Arial"/>
          <w:bCs/>
          <w:lang w:val="es-CO"/>
        </w:rPr>
        <w:t xml:space="preserve"> </w:t>
      </w:r>
      <w:r w:rsidRPr="00051B51">
        <w:rPr>
          <w:rFonts w:ascii="Arial" w:eastAsia="Arial" w:hAnsi="Arial" w:cs="Arial"/>
          <w:bCs/>
          <w:lang w:val="es-CO"/>
        </w:rPr>
        <w:t>llevará a cabo su aventura. Los fantasmas y las píldoras están en su posición inicial.</w:t>
      </w:r>
    </w:p>
    <w:p w14:paraId="2B8E79A8" w14:textId="739A5703" w:rsidR="00051B51" w:rsidRPr="00051B51" w:rsidRDefault="00AC2F53" w:rsidP="00051B51">
      <w:pPr>
        <w:ind w:left="720"/>
        <w:rPr>
          <w:rFonts w:ascii="Arial" w:eastAsia="Arial" w:hAnsi="Arial" w:cs="Arial"/>
          <w:bCs/>
          <w:lang w:val="es-CO"/>
        </w:rPr>
      </w:pPr>
      <w:r w:rsidRPr="00AC2F53">
        <w:rPr>
          <w:rFonts w:ascii="Arial" w:eastAsia="Arial" w:hAnsi="Arial" w:cs="Arial"/>
          <w:bCs/>
          <w:lang w:val="es-CO"/>
        </w:rPr>
        <w:t>Muffet</w:t>
      </w:r>
      <w:r w:rsidRPr="00051B51">
        <w:rPr>
          <w:rFonts w:ascii="Arial" w:eastAsia="Arial" w:hAnsi="Arial" w:cs="Arial"/>
          <w:bCs/>
          <w:lang w:val="es-CO"/>
        </w:rPr>
        <w:t xml:space="preserve"> </w:t>
      </w:r>
      <w:r w:rsidR="00051B51" w:rsidRPr="00051B51">
        <w:rPr>
          <w:rFonts w:ascii="Arial" w:eastAsia="Arial" w:hAnsi="Arial" w:cs="Arial"/>
          <w:bCs/>
          <w:lang w:val="es-CO"/>
        </w:rPr>
        <w:t>se coloca en una ubicación específica en el laberinto, listo para comenzar a moverse.</w:t>
      </w:r>
    </w:p>
    <w:p w14:paraId="44FC33CB" w14:textId="2128BF99" w:rsidR="00051B51" w:rsidRPr="00051B51" w:rsidRDefault="00051B51" w:rsidP="002C04D2">
      <w:pPr>
        <w:ind w:left="720"/>
        <w:rPr>
          <w:rFonts w:ascii="Arial" w:eastAsia="Arial" w:hAnsi="Arial" w:cs="Arial"/>
          <w:b/>
          <w:color w:val="2F5496"/>
          <w:lang w:val="es-CO"/>
        </w:rPr>
      </w:pPr>
      <w:r w:rsidRPr="00051B51">
        <w:rPr>
          <w:rFonts w:ascii="Arial" w:eastAsia="Arial" w:hAnsi="Arial" w:cs="Arial"/>
          <w:b/>
          <w:color w:val="2F5496"/>
          <w:lang w:val="es-CO"/>
        </w:rPr>
        <w:t>Jugabilidad:</w:t>
      </w:r>
    </w:p>
    <w:p w14:paraId="1A5BD9C6" w14:textId="62FFB71D"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 xml:space="preserve">El jugador toma el control de </w:t>
      </w:r>
      <w:r w:rsidR="00AC2F53" w:rsidRPr="00AC2F53">
        <w:rPr>
          <w:rFonts w:ascii="Arial" w:eastAsia="Arial" w:hAnsi="Arial" w:cs="Arial"/>
          <w:bCs/>
          <w:lang w:val="es-CO"/>
        </w:rPr>
        <w:t>Muffet</w:t>
      </w:r>
      <w:r w:rsidR="00AC2F53" w:rsidRPr="002C04D2">
        <w:rPr>
          <w:rFonts w:ascii="Arial" w:eastAsia="Arial" w:hAnsi="Arial" w:cs="Arial"/>
          <w:bCs/>
          <w:lang w:val="es-CO"/>
        </w:rPr>
        <w:t xml:space="preserve"> </w:t>
      </w:r>
      <w:r w:rsidRPr="002C04D2">
        <w:rPr>
          <w:rFonts w:ascii="Arial" w:eastAsia="Arial" w:hAnsi="Arial" w:cs="Arial"/>
          <w:bCs/>
          <w:lang w:val="es-CO"/>
        </w:rPr>
        <w:t>y comienza a moverlo a través del laberinto.</w:t>
      </w:r>
    </w:p>
    <w:p w14:paraId="3045B968" w14:textId="4F5D89B8" w:rsidR="00051B51" w:rsidRPr="002C04D2" w:rsidRDefault="00051B51" w:rsidP="002C04D2">
      <w:pPr>
        <w:ind w:left="720"/>
        <w:rPr>
          <w:rFonts w:ascii="Arial" w:eastAsia="Arial" w:hAnsi="Arial" w:cs="Arial"/>
          <w:bCs/>
          <w:lang w:val="es-CO"/>
        </w:rPr>
      </w:pPr>
      <w:r w:rsidRPr="002C04D2">
        <w:rPr>
          <w:rFonts w:ascii="Arial" w:eastAsia="Arial" w:hAnsi="Arial" w:cs="Arial"/>
          <w:bCs/>
          <w:lang w:val="es-CO"/>
        </w:rPr>
        <w:t>El objetivo principal es comer todas las píldoras en el laberinto sin ser atrapado por los fantasmas.</w:t>
      </w:r>
    </w:p>
    <w:p w14:paraId="10EAC01B" w14:textId="527928FE" w:rsidR="00051B51" w:rsidRPr="00051B51" w:rsidRDefault="00051B51" w:rsidP="002C04D2">
      <w:pPr>
        <w:ind w:left="720"/>
        <w:rPr>
          <w:rFonts w:ascii="Arial" w:eastAsia="Arial" w:hAnsi="Arial" w:cs="Arial"/>
          <w:b/>
          <w:color w:val="2F5496"/>
          <w:lang w:val="es-CO"/>
        </w:rPr>
      </w:pPr>
      <w:r w:rsidRPr="00051B51">
        <w:rPr>
          <w:rFonts w:ascii="Arial" w:eastAsia="Arial" w:hAnsi="Arial" w:cs="Arial"/>
          <w:b/>
          <w:color w:val="2F5496"/>
          <w:lang w:val="es-CO"/>
        </w:rPr>
        <w:t>Puntuación y Píldoras:</w:t>
      </w:r>
    </w:p>
    <w:p w14:paraId="18D8837C" w14:textId="254C09B6"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 xml:space="preserve">A medida que </w:t>
      </w:r>
      <w:r w:rsidR="00AC2F53" w:rsidRPr="00AC2F53">
        <w:rPr>
          <w:rFonts w:ascii="Arial" w:eastAsia="Arial" w:hAnsi="Arial" w:cs="Arial"/>
          <w:bCs/>
          <w:lang w:val="es-CO"/>
        </w:rPr>
        <w:t>Muffet</w:t>
      </w:r>
      <w:r w:rsidR="00AC2F53" w:rsidRPr="002C04D2">
        <w:rPr>
          <w:rFonts w:ascii="Arial" w:eastAsia="Arial" w:hAnsi="Arial" w:cs="Arial"/>
          <w:bCs/>
          <w:lang w:val="es-CO"/>
        </w:rPr>
        <w:t xml:space="preserve"> </w:t>
      </w:r>
      <w:r w:rsidRPr="002C04D2">
        <w:rPr>
          <w:rFonts w:ascii="Arial" w:eastAsia="Arial" w:hAnsi="Arial" w:cs="Arial"/>
          <w:bCs/>
          <w:lang w:val="es-CO"/>
        </w:rPr>
        <w:t>come píldoras, se suman puntos a la puntuación del jugador.</w:t>
      </w:r>
    </w:p>
    <w:p w14:paraId="4538DDF3" w14:textId="77777777"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El juego puede incluir frutas y otros elementos que otorgan puntos adicionales.</w:t>
      </w:r>
    </w:p>
    <w:p w14:paraId="03B54B63" w14:textId="7CB2749B" w:rsidR="00051B51" w:rsidRPr="00051B51" w:rsidRDefault="00051B51" w:rsidP="002C04D2">
      <w:pPr>
        <w:ind w:left="720"/>
        <w:rPr>
          <w:rFonts w:ascii="Arial" w:eastAsia="Arial" w:hAnsi="Arial" w:cs="Arial"/>
          <w:b/>
          <w:color w:val="2F5496"/>
          <w:lang w:val="es-CO"/>
        </w:rPr>
      </w:pPr>
      <w:r w:rsidRPr="00051B51">
        <w:rPr>
          <w:rFonts w:ascii="Arial" w:eastAsia="Arial" w:hAnsi="Arial" w:cs="Arial"/>
          <w:b/>
          <w:color w:val="2F5496"/>
          <w:lang w:val="es-CO"/>
        </w:rPr>
        <w:t>Fantasmas y Persecución:</w:t>
      </w:r>
    </w:p>
    <w:p w14:paraId="5D19B4F5" w14:textId="3F2C66C6"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 xml:space="preserve">Los fantasmas persiguen a </w:t>
      </w:r>
      <w:r w:rsidR="00AC2F53" w:rsidRPr="00AC2F53">
        <w:rPr>
          <w:rFonts w:ascii="Arial" w:eastAsia="Arial" w:hAnsi="Arial" w:cs="Arial"/>
          <w:bCs/>
          <w:lang w:val="es-CO"/>
        </w:rPr>
        <w:t>Muffet</w:t>
      </w:r>
      <w:r w:rsidR="00AC2F53" w:rsidRPr="002C04D2">
        <w:rPr>
          <w:rFonts w:ascii="Arial" w:eastAsia="Arial" w:hAnsi="Arial" w:cs="Arial"/>
          <w:bCs/>
          <w:lang w:val="es-CO"/>
        </w:rPr>
        <w:t xml:space="preserve"> </w:t>
      </w:r>
      <w:r w:rsidRPr="002C04D2">
        <w:rPr>
          <w:rFonts w:ascii="Arial" w:eastAsia="Arial" w:hAnsi="Arial" w:cs="Arial"/>
          <w:bCs/>
          <w:lang w:val="es-CO"/>
        </w:rPr>
        <w:t>a medida que se mueve por el laberinto</w:t>
      </w:r>
      <w:r w:rsidR="00AC2F53">
        <w:rPr>
          <w:rFonts w:ascii="Arial" w:eastAsia="Arial" w:hAnsi="Arial" w:cs="Arial"/>
          <w:bCs/>
          <w:lang w:val="es-CO"/>
        </w:rPr>
        <w:t xml:space="preserve"> y se acerca a ellos.</w:t>
      </w:r>
    </w:p>
    <w:p w14:paraId="3E400A59" w14:textId="77777777"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Cada fantasma tiene su propia estrategia y comportamiento, lo que agrega desafío y variedad al juego.</w:t>
      </w:r>
    </w:p>
    <w:p w14:paraId="73E7F916" w14:textId="137357C1" w:rsidR="00051B51" w:rsidRPr="00051B51" w:rsidRDefault="00051B51" w:rsidP="002C04D2">
      <w:pPr>
        <w:ind w:left="720"/>
        <w:rPr>
          <w:rFonts w:ascii="Arial" w:eastAsia="Arial" w:hAnsi="Arial" w:cs="Arial"/>
          <w:b/>
          <w:color w:val="2F5496"/>
          <w:lang w:val="es-CO"/>
        </w:rPr>
      </w:pPr>
      <w:r w:rsidRPr="00051B51">
        <w:rPr>
          <w:rFonts w:ascii="Arial" w:eastAsia="Arial" w:hAnsi="Arial" w:cs="Arial"/>
          <w:b/>
          <w:color w:val="2F5496"/>
          <w:lang w:val="es-CO"/>
        </w:rPr>
        <w:t>Derrota:</w:t>
      </w:r>
    </w:p>
    <w:p w14:paraId="254BAE04" w14:textId="436B0AEA"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 xml:space="preserve">Si un fantasma atrapa a </w:t>
      </w:r>
      <w:r w:rsidR="00AC2F53" w:rsidRPr="00AC2F53">
        <w:rPr>
          <w:rFonts w:ascii="Arial" w:eastAsia="Arial" w:hAnsi="Arial" w:cs="Arial"/>
          <w:bCs/>
          <w:lang w:val="es-CO"/>
        </w:rPr>
        <w:t>Muffet</w:t>
      </w:r>
      <w:r w:rsidRPr="002C04D2">
        <w:rPr>
          <w:rFonts w:ascii="Arial" w:eastAsia="Arial" w:hAnsi="Arial" w:cs="Arial"/>
          <w:bCs/>
          <w:lang w:val="es-CO"/>
        </w:rPr>
        <w:t xml:space="preserve">, este pierde una vida y el juego </w:t>
      </w:r>
      <w:r w:rsidR="00F949F4">
        <w:rPr>
          <w:rFonts w:ascii="Arial" w:eastAsia="Arial" w:hAnsi="Arial" w:cs="Arial"/>
          <w:bCs/>
          <w:lang w:val="es-CO"/>
        </w:rPr>
        <w:t>termina.</w:t>
      </w:r>
    </w:p>
    <w:p w14:paraId="635F8E04" w14:textId="765B385B" w:rsidR="00051B51" w:rsidRDefault="00051B51" w:rsidP="00051B51">
      <w:pPr>
        <w:ind w:left="720"/>
        <w:rPr>
          <w:rFonts w:ascii="Arial" w:eastAsia="Arial" w:hAnsi="Arial" w:cs="Arial"/>
          <w:bCs/>
          <w:lang w:val="es-CO"/>
        </w:rPr>
      </w:pPr>
      <w:r w:rsidRPr="002C04D2">
        <w:rPr>
          <w:rFonts w:ascii="Arial" w:eastAsia="Arial" w:hAnsi="Arial" w:cs="Arial"/>
          <w:bCs/>
          <w:lang w:val="es-CO"/>
        </w:rPr>
        <w:t>En algunos casos, el juego puede mostrar una breve animación de derrota.</w:t>
      </w:r>
    </w:p>
    <w:p w14:paraId="248DE682" w14:textId="72D0CEFB" w:rsidR="002C04D2" w:rsidRDefault="002C04D2" w:rsidP="00051B51">
      <w:pPr>
        <w:ind w:left="720"/>
        <w:rPr>
          <w:rFonts w:ascii="Arial" w:eastAsia="Arial" w:hAnsi="Arial" w:cs="Arial"/>
          <w:bCs/>
          <w:lang w:val="es-CO"/>
        </w:rPr>
      </w:pPr>
    </w:p>
    <w:p w14:paraId="4FA17782" w14:textId="77777777" w:rsidR="002C04D2" w:rsidRPr="002C04D2" w:rsidRDefault="002C04D2" w:rsidP="00051B51">
      <w:pPr>
        <w:ind w:left="720"/>
        <w:rPr>
          <w:rFonts w:ascii="Arial" w:eastAsia="Arial" w:hAnsi="Arial" w:cs="Arial"/>
          <w:bCs/>
          <w:lang w:val="es-CO"/>
        </w:rPr>
      </w:pPr>
    </w:p>
    <w:p w14:paraId="75C3478E" w14:textId="007287AE" w:rsidR="00051B51" w:rsidRPr="00051B51" w:rsidRDefault="00051B51" w:rsidP="002C04D2">
      <w:pPr>
        <w:ind w:left="720"/>
        <w:rPr>
          <w:rFonts w:ascii="Arial" w:eastAsia="Arial" w:hAnsi="Arial" w:cs="Arial"/>
          <w:b/>
          <w:color w:val="2F5496"/>
          <w:lang w:val="es-CO"/>
        </w:rPr>
      </w:pPr>
      <w:r w:rsidRPr="00051B51">
        <w:rPr>
          <w:rFonts w:ascii="Arial" w:eastAsia="Arial" w:hAnsi="Arial" w:cs="Arial"/>
          <w:b/>
          <w:color w:val="2F5496"/>
          <w:lang w:val="es-CO"/>
        </w:rPr>
        <w:t>Victoria en el Nivel:</w:t>
      </w:r>
    </w:p>
    <w:p w14:paraId="5F9D1842" w14:textId="5E6DC384"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lastRenderedPageBreak/>
        <w:t xml:space="preserve">Cuando </w:t>
      </w:r>
      <w:r w:rsidR="00AC2F53" w:rsidRPr="00AC2F53">
        <w:rPr>
          <w:rFonts w:ascii="Arial" w:eastAsia="Arial" w:hAnsi="Arial" w:cs="Arial"/>
          <w:bCs/>
          <w:lang w:val="es-CO"/>
        </w:rPr>
        <w:t>Muffet</w:t>
      </w:r>
      <w:r w:rsidR="00AC2F53" w:rsidRPr="002C04D2">
        <w:rPr>
          <w:rFonts w:ascii="Arial" w:eastAsia="Arial" w:hAnsi="Arial" w:cs="Arial"/>
          <w:bCs/>
          <w:lang w:val="es-CO"/>
        </w:rPr>
        <w:t xml:space="preserve"> </w:t>
      </w:r>
      <w:r w:rsidRPr="002C04D2">
        <w:rPr>
          <w:rFonts w:ascii="Arial" w:eastAsia="Arial" w:hAnsi="Arial" w:cs="Arial"/>
          <w:bCs/>
          <w:lang w:val="es-CO"/>
        </w:rPr>
        <w:t>come todas las píldoras en el laberinto, el nivel se completa con éxito.</w:t>
      </w:r>
    </w:p>
    <w:p w14:paraId="28B8779E" w14:textId="5151275D"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 xml:space="preserve">Se puede mostrar una breve secuencia de victoria </w:t>
      </w:r>
      <w:r w:rsidR="002C04D2">
        <w:rPr>
          <w:rFonts w:ascii="Arial" w:eastAsia="Arial" w:hAnsi="Arial" w:cs="Arial"/>
          <w:bCs/>
          <w:lang w:val="es-CO"/>
        </w:rPr>
        <w:t>.</w:t>
      </w:r>
    </w:p>
    <w:p w14:paraId="7007C62E" w14:textId="77777777" w:rsidR="00051B51" w:rsidRPr="00051B51" w:rsidRDefault="00051B51" w:rsidP="00051B51">
      <w:pPr>
        <w:ind w:left="720"/>
        <w:rPr>
          <w:rFonts w:ascii="Arial" w:eastAsia="Arial" w:hAnsi="Arial" w:cs="Arial"/>
          <w:b/>
          <w:color w:val="2F5496"/>
          <w:lang w:val="es-CO"/>
        </w:rPr>
      </w:pPr>
      <w:r w:rsidRPr="00051B51">
        <w:rPr>
          <w:rFonts w:ascii="Arial" w:eastAsia="Arial" w:hAnsi="Arial" w:cs="Arial"/>
          <w:b/>
          <w:color w:val="2F5496"/>
          <w:lang w:val="es-CO"/>
        </w:rPr>
        <w:t>Fin del Juego:</w:t>
      </w:r>
    </w:p>
    <w:p w14:paraId="511A3D4F" w14:textId="1515E7A9"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 xml:space="preserve">El juego termina cuando el jugador </w:t>
      </w:r>
      <w:r w:rsidR="00F949F4">
        <w:rPr>
          <w:rFonts w:ascii="Arial" w:eastAsia="Arial" w:hAnsi="Arial" w:cs="Arial"/>
          <w:bCs/>
          <w:lang w:val="es-CO"/>
        </w:rPr>
        <w:t>pierde la</w:t>
      </w:r>
      <w:r w:rsidRPr="002C04D2">
        <w:rPr>
          <w:rFonts w:ascii="Arial" w:eastAsia="Arial" w:hAnsi="Arial" w:cs="Arial"/>
          <w:bCs/>
          <w:lang w:val="es-CO"/>
        </w:rPr>
        <w:t xml:space="preserve"> vida o decide salir de la partida.</w:t>
      </w:r>
    </w:p>
    <w:p w14:paraId="2C6959FB" w14:textId="77777777" w:rsidR="00051B51" w:rsidRPr="00051B51" w:rsidRDefault="00051B51" w:rsidP="00051B51">
      <w:pPr>
        <w:ind w:left="720"/>
        <w:rPr>
          <w:rFonts w:ascii="Arial" w:eastAsia="Arial" w:hAnsi="Arial" w:cs="Arial"/>
          <w:b/>
          <w:color w:val="2F5496"/>
          <w:lang w:val="es-CO"/>
        </w:rPr>
      </w:pPr>
      <w:r w:rsidRPr="00051B51">
        <w:rPr>
          <w:rFonts w:ascii="Arial" w:eastAsia="Arial" w:hAnsi="Arial" w:cs="Arial"/>
          <w:b/>
          <w:color w:val="2F5496"/>
          <w:lang w:val="es-CO"/>
        </w:rPr>
        <w:t>Reinicio o Continuación:</w:t>
      </w:r>
    </w:p>
    <w:p w14:paraId="6FA02A86" w14:textId="4C779F1B" w:rsidR="00051B51" w:rsidRPr="002C04D2" w:rsidRDefault="00051B51" w:rsidP="00051B51">
      <w:pPr>
        <w:ind w:left="720"/>
        <w:rPr>
          <w:rFonts w:ascii="Arial" w:eastAsia="Arial" w:hAnsi="Arial" w:cs="Arial"/>
          <w:bCs/>
          <w:lang w:val="es-CO"/>
        </w:rPr>
      </w:pPr>
      <w:r w:rsidRPr="002C04D2">
        <w:rPr>
          <w:rFonts w:ascii="Arial" w:eastAsia="Arial" w:hAnsi="Arial" w:cs="Arial"/>
          <w:bCs/>
          <w:lang w:val="es-CO"/>
        </w:rPr>
        <w:t>El jugador puede elegir reiniciar el juego y jugar nuevamente</w:t>
      </w:r>
      <w:r w:rsidR="002C04D2">
        <w:rPr>
          <w:rFonts w:ascii="Arial" w:eastAsia="Arial" w:hAnsi="Arial" w:cs="Arial"/>
          <w:bCs/>
          <w:lang w:val="es-CO"/>
        </w:rPr>
        <w:t>.</w:t>
      </w:r>
    </w:p>
    <w:p w14:paraId="2D0CFC0B" w14:textId="77777777" w:rsidR="008033A1" w:rsidRPr="0083740A" w:rsidRDefault="008033A1">
      <w:pPr>
        <w:ind w:left="720"/>
        <w:rPr>
          <w:rFonts w:ascii="Arial" w:eastAsia="Arial" w:hAnsi="Arial" w:cs="Arial"/>
          <w:color w:val="2F5496"/>
          <w:lang w:val="es-CO"/>
        </w:rPr>
      </w:pPr>
    </w:p>
    <w:p w14:paraId="662E0F48" w14:textId="6C25CA87" w:rsidR="008033A1" w:rsidRDefault="006F39FA">
      <w:pPr>
        <w:rPr>
          <w:rFonts w:ascii="Arial" w:eastAsia="Arial" w:hAnsi="Arial" w:cs="Arial"/>
          <w:b/>
          <w:color w:val="2F5496"/>
        </w:rPr>
      </w:pPr>
      <w:r>
        <w:rPr>
          <w:rFonts w:ascii="Arial" w:eastAsia="Arial" w:hAnsi="Arial" w:cs="Arial"/>
          <w:b/>
          <w:color w:val="2F5496"/>
        </w:rPr>
        <w:t>Interfaces de usuario</w:t>
      </w:r>
      <w:r w:rsidR="002C04D2">
        <w:rPr>
          <w:rFonts w:ascii="Arial" w:eastAsia="Arial" w:hAnsi="Arial" w:cs="Arial"/>
          <w:b/>
          <w:color w:val="2F5496"/>
        </w:rPr>
        <w:t>:</w:t>
      </w:r>
    </w:p>
    <w:p w14:paraId="00D79336" w14:textId="595DAC0B" w:rsidR="002C04D2" w:rsidRPr="002C04D2" w:rsidRDefault="002C04D2">
      <w:pPr>
        <w:rPr>
          <w:rFonts w:ascii="Arial" w:eastAsia="Arial" w:hAnsi="Arial" w:cs="Arial"/>
          <w:bCs/>
          <w:lang w:val="es-CO"/>
        </w:rPr>
      </w:pPr>
      <w:r w:rsidRPr="002C04D2">
        <w:rPr>
          <w:rFonts w:ascii="Arial" w:eastAsia="Arial" w:hAnsi="Arial" w:cs="Arial"/>
          <w:bCs/>
          <w:lang w:val="es-CO"/>
        </w:rPr>
        <w:t xml:space="preserve">La interfaz de usuario en </w:t>
      </w:r>
      <w:r w:rsidR="00AC2F53" w:rsidRPr="00AC2F53">
        <w:rPr>
          <w:rFonts w:ascii="Arial" w:eastAsia="Arial" w:hAnsi="Arial" w:cs="Arial"/>
          <w:bCs/>
        </w:rPr>
        <w:t>Píldora Puzzler</w:t>
      </w:r>
      <w:r w:rsidRPr="002C04D2">
        <w:rPr>
          <w:rFonts w:ascii="Arial" w:eastAsia="Arial" w:hAnsi="Arial" w:cs="Arial"/>
          <w:bCs/>
          <w:lang w:val="es-CO"/>
        </w:rPr>
        <w:t xml:space="preserve"> consta de tres botones esenciales: "Inicio", que permite a los jugadores comenzar una nueva partida; "Créditos", que proporciona información sobre el desarrollo del juego y sus creadores; y "Salir del juego", que permite a los jugadores abandonar la aplicación en cualquier momento. Durante la partida en la pantalla principal, se muestra la puntuación actual del jugador, lo que les permite realizar un seguimiento de su desempeño y competir por la puntuación más alta. En caso de que el jugador no logre superar los desafíos del juego y pierda una vida, se desencadena una pantalla de "Game Over", que muestra la puntuación final y brinda la opción de reiniciar la partida, lo que fomenta la perseverancia y la mejora continua.</w:t>
      </w:r>
    </w:p>
    <w:p w14:paraId="100D1C78" w14:textId="77777777" w:rsidR="008033A1" w:rsidRDefault="006F39FA">
      <w:pPr>
        <w:ind w:firstLine="720"/>
        <w:rPr>
          <w:rFonts w:ascii="Arial" w:eastAsia="Arial" w:hAnsi="Arial" w:cs="Arial"/>
          <w:b/>
          <w:color w:val="5665AC"/>
        </w:rPr>
      </w:pPr>
      <w:r>
        <w:rPr>
          <w:rFonts w:ascii="Arial" w:eastAsia="Arial" w:hAnsi="Arial" w:cs="Arial"/>
          <w:b/>
          <w:color w:val="5665AC"/>
        </w:rPr>
        <w:t>Storyboard</w:t>
      </w:r>
    </w:p>
    <w:p w14:paraId="6209DCDE" w14:textId="77777777" w:rsidR="008033A1" w:rsidRDefault="006F39FA">
      <w:pPr>
        <w:ind w:firstLine="720"/>
        <w:rPr>
          <w:rFonts w:ascii="Arial" w:eastAsia="Arial" w:hAnsi="Arial" w:cs="Arial"/>
          <w:b/>
          <w:color w:val="5665AC"/>
        </w:rPr>
      </w:pPr>
      <w:r>
        <w:rPr>
          <w:rFonts w:ascii="Arial" w:eastAsia="Arial" w:hAnsi="Arial" w:cs="Arial"/>
          <w:b/>
          <w:color w:val="5665AC"/>
        </w:rPr>
        <w:tab/>
      </w:r>
    </w:p>
    <w:p w14:paraId="2F6B101C" w14:textId="77777777" w:rsidR="008033A1" w:rsidRDefault="008033A1">
      <w:pPr>
        <w:ind w:firstLine="720"/>
        <w:rPr>
          <w:rFonts w:ascii="Arial" w:eastAsia="Arial" w:hAnsi="Arial" w:cs="Arial"/>
          <w:b/>
          <w:color w:val="5665AC"/>
        </w:rPr>
      </w:pPr>
    </w:p>
    <w:p w14:paraId="3955C562" w14:textId="77777777" w:rsidR="008033A1" w:rsidRDefault="006F39FA">
      <w:pPr>
        <w:rPr>
          <w:rFonts w:ascii="Arial" w:eastAsia="Arial" w:hAnsi="Arial" w:cs="Arial"/>
          <w:b/>
          <w:color w:val="5665AC"/>
        </w:rPr>
      </w:pPr>
      <w:r>
        <w:rPr>
          <w:rFonts w:ascii="Arial" w:eastAsia="Arial" w:hAnsi="Arial" w:cs="Arial"/>
          <w:b/>
          <w:color w:val="5665AC"/>
        </w:rPr>
        <w:t>Bibliografía</w:t>
      </w:r>
    </w:p>
    <w:p w14:paraId="2A8217D2" w14:textId="77777777" w:rsidR="008033A1" w:rsidRDefault="006F39FA">
      <w:pPr>
        <w:spacing w:before="240" w:after="240"/>
        <w:rPr>
          <w:rFonts w:ascii="Arial" w:eastAsia="Arial" w:hAnsi="Arial" w:cs="Arial"/>
          <w:color w:val="1155CC"/>
          <w:u w:val="single"/>
        </w:rPr>
      </w:pPr>
      <w:r>
        <w:rPr>
          <w:rFonts w:ascii="Arial" w:eastAsia="Arial" w:hAnsi="Arial" w:cs="Arial"/>
          <w:color w:val="2F5496"/>
        </w:rPr>
        <w:t>Unity. (s. f.). Game design document (GDD) template.</w:t>
      </w:r>
      <w:hyperlink r:id="rId11">
        <w:r>
          <w:rPr>
            <w:rFonts w:ascii="Arial" w:eastAsia="Arial" w:hAnsi="Arial" w:cs="Arial"/>
            <w:color w:val="2F5496"/>
          </w:rPr>
          <w:t xml:space="preserve"> </w:t>
        </w:r>
      </w:hyperlink>
      <w:hyperlink r:id="rId12">
        <w:r>
          <w:rPr>
            <w:rFonts w:ascii="Arial" w:eastAsia="Arial" w:hAnsi="Arial" w:cs="Arial"/>
            <w:color w:val="1155CC"/>
            <w:u w:val="single"/>
          </w:rPr>
          <w:t>https://acortar.link/3tl9Ay</w:t>
        </w:r>
      </w:hyperlink>
    </w:p>
    <w:p w14:paraId="5BD8973F" w14:textId="77777777" w:rsidR="008033A1" w:rsidRDefault="008033A1">
      <w:pPr>
        <w:rPr>
          <w:rFonts w:ascii="Arial" w:eastAsia="Arial" w:hAnsi="Arial" w:cs="Arial"/>
          <w:color w:val="2F5496"/>
        </w:rPr>
      </w:pPr>
    </w:p>
    <w:p w14:paraId="1F2F426D" w14:textId="6F41DDD4" w:rsidR="008033A1" w:rsidRDefault="00C67184">
      <w:pPr>
        <w:rPr>
          <w:rFonts w:ascii="Arial" w:eastAsia="Arial" w:hAnsi="Arial" w:cs="Arial"/>
          <w:sz w:val="24"/>
          <w:szCs w:val="24"/>
        </w:rPr>
      </w:pPr>
      <w:r>
        <w:rPr>
          <w:rFonts w:ascii="Arial" w:eastAsia="Arial" w:hAnsi="Arial" w:cs="Arial"/>
          <w:sz w:val="24"/>
          <w:szCs w:val="24"/>
        </w:rPr>
        <w:t>Desarrolladores:</w:t>
      </w:r>
    </w:p>
    <w:p w14:paraId="7DFD6615" w14:textId="77777777" w:rsidR="00C67184" w:rsidRDefault="00C67184">
      <w:pPr>
        <w:rPr>
          <w:rFonts w:ascii="Arial" w:eastAsia="Arial" w:hAnsi="Arial" w:cs="Arial"/>
          <w:sz w:val="24"/>
          <w:szCs w:val="24"/>
        </w:rPr>
      </w:pPr>
    </w:p>
    <w:p w14:paraId="7188D027" w14:textId="1149E9EB" w:rsidR="00C67184" w:rsidRDefault="00C67184">
      <w:pPr>
        <w:rPr>
          <w:rFonts w:ascii="Arial" w:eastAsia="Arial" w:hAnsi="Arial" w:cs="Arial"/>
          <w:sz w:val="24"/>
          <w:szCs w:val="24"/>
        </w:rPr>
      </w:pPr>
      <w:r w:rsidRPr="00C67184">
        <w:rPr>
          <w:rFonts w:ascii="Arial" w:eastAsia="Arial" w:hAnsi="Arial" w:cs="Arial"/>
          <w:sz w:val="24"/>
          <w:szCs w:val="24"/>
        </w:rPr>
        <w:t>Nicolás Sebastián Moya Guevara</w:t>
      </w:r>
    </w:p>
    <w:p w14:paraId="163B4887" w14:textId="58C0D06F" w:rsidR="00C67184" w:rsidRDefault="00C67184">
      <w:pPr>
        <w:rPr>
          <w:rFonts w:ascii="Arial" w:eastAsia="Arial" w:hAnsi="Arial" w:cs="Arial"/>
          <w:sz w:val="24"/>
          <w:szCs w:val="24"/>
        </w:rPr>
      </w:pPr>
      <w:r>
        <w:rPr>
          <w:rFonts w:ascii="Arial" w:eastAsia="Arial" w:hAnsi="Arial" w:cs="Arial"/>
          <w:sz w:val="24"/>
          <w:szCs w:val="24"/>
        </w:rPr>
        <w:t>Liz Carol Molina Rincon</w:t>
      </w:r>
    </w:p>
    <w:p w14:paraId="10A85BF7" w14:textId="7725696C" w:rsidR="00C67184" w:rsidRDefault="00C67184">
      <w:pPr>
        <w:rPr>
          <w:rFonts w:ascii="Arial" w:eastAsia="Arial" w:hAnsi="Arial" w:cs="Arial"/>
          <w:sz w:val="24"/>
          <w:szCs w:val="24"/>
        </w:rPr>
      </w:pPr>
      <w:r w:rsidRPr="00C67184">
        <w:rPr>
          <w:rFonts w:ascii="Arial" w:eastAsia="Arial" w:hAnsi="Arial" w:cs="Arial"/>
          <w:sz w:val="24"/>
          <w:szCs w:val="24"/>
        </w:rPr>
        <w:t>Paula Alejandra Serna Peña</w:t>
      </w:r>
    </w:p>
    <w:sectPr w:rsidR="00C67184">
      <w:headerReference w:type="default" r:id="rId13"/>
      <w:footerReference w:type="default" r:id="rId14"/>
      <w:headerReference w:type="first" r:id="rId15"/>
      <w:footerReference w:type="first" r:id="rId16"/>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8879" w14:textId="77777777" w:rsidR="00D16E11" w:rsidRDefault="00D16E11">
      <w:pPr>
        <w:spacing w:after="0" w:line="240" w:lineRule="auto"/>
      </w:pPr>
      <w:r>
        <w:separator/>
      </w:r>
    </w:p>
  </w:endnote>
  <w:endnote w:type="continuationSeparator" w:id="0">
    <w:p w14:paraId="159D73AC" w14:textId="77777777" w:rsidR="00D16E11" w:rsidRDefault="00D1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DA68" w14:textId="77777777" w:rsidR="008033A1" w:rsidRDefault="006F39FA">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0288" behindDoc="0" locked="0" layoutInCell="1" hidden="0" allowOverlap="1" wp14:anchorId="09B48892" wp14:editId="6DE80AC0">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8C9E2" w14:textId="77777777" w:rsidR="008033A1" w:rsidRDefault="008033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69BA6" w14:textId="77777777" w:rsidR="00D16E11" w:rsidRDefault="00D16E11">
      <w:pPr>
        <w:spacing w:after="0" w:line="240" w:lineRule="auto"/>
      </w:pPr>
      <w:r>
        <w:separator/>
      </w:r>
    </w:p>
  </w:footnote>
  <w:footnote w:type="continuationSeparator" w:id="0">
    <w:p w14:paraId="43FC037B" w14:textId="77777777" w:rsidR="00D16E11" w:rsidRDefault="00D16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B2B7" w14:textId="77777777" w:rsidR="008033A1" w:rsidRDefault="006F39FA">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19923F76" wp14:editId="1A994C17">
          <wp:simplePos x="0" y="0"/>
          <wp:positionH relativeFrom="page">
            <wp:posOffset>3226621</wp:posOffset>
          </wp:positionH>
          <wp:positionV relativeFrom="page">
            <wp:posOffset>1905</wp:posOffset>
          </wp:positionV>
          <wp:extent cx="4559114" cy="897890"/>
          <wp:effectExtent l="0" t="0" r="0" b="0"/>
          <wp:wrapNone/>
          <wp:docPr id="2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Todos a la U</w:t>
    </w:r>
    <w:r>
      <w:rPr>
        <w:noProof/>
      </w:rPr>
      <w:drawing>
        <wp:anchor distT="0" distB="0" distL="114300" distR="114300" simplePos="0" relativeHeight="251659264" behindDoc="0" locked="0" layoutInCell="1" hidden="0" allowOverlap="1" wp14:anchorId="0608C701" wp14:editId="19C73121">
          <wp:simplePos x="0" y="0"/>
          <wp:positionH relativeFrom="column">
            <wp:posOffset>-1080131</wp:posOffset>
          </wp:positionH>
          <wp:positionV relativeFrom="paragraph">
            <wp:posOffset>-450211</wp:posOffset>
          </wp:positionV>
          <wp:extent cx="4410075" cy="714375"/>
          <wp:effectExtent l="0" t="0" r="0" b="0"/>
          <wp:wrapNone/>
          <wp:docPr id="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399" w14:textId="77777777" w:rsidR="008033A1" w:rsidRDefault="008033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CC5"/>
    <w:multiLevelType w:val="multilevel"/>
    <w:tmpl w:val="07E2C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210F7"/>
    <w:multiLevelType w:val="hybridMultilevel"/>
    <w:tmpl w:val="4EDCA5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E0E114B"/>
    <w:multiLevelType w:val="hybridMultilevel"/>
    <w:tmpl w:val="20025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976D35"/>
    <w:multiLevelType w:val="hybridMultilevel"/>
    <w:tmpl w:val="9F5CF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807005"/>
    <w:multiLevelType w:val="hybridMultilevel"/>
    <w:tmpl w:val="8856CD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43E2E17"/>
    <w:multiLevelType w:val="hybridMultilevel"/>
    <w:tmpl w:val="AF6080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4128711">
    <w:abstractNumId w:val="0"/>
  </w:num>
  <w:num w:numId="2" w16cid:durableId="1655141012">
    <w:abstractNumId w:val="4"/>
  </w:num>
  <w:num w:numId="3" w16cid:durableId="1994597095">
    <w:abstractNumId w:val="1"/>
  </w:num>
  <w:num w:numId="4" w16cid:durableId="2024697350">
    <w:abstractNumId w:val="5"/>
  </w:num>
  <w:num w:numId="5" w16cid:durableId="1527869165">
    <w:abstractNumId w:val="3"/>
  </w:num>
  <w:num w:numId="6" w16cid:durableId="534394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3A1"/>
    <w:rsid w:val="00051B51"/>
    <w:rsid w:val="002C04D2"/>
    <w:rsid w:val="00407A0E"/>
    <w:rsid w:val="004351D0"/>
    <w:rsid w:val="00483EAE"/>
    <w:rsid w:val="005418E4"/>
    <w:rsid w:val="006110E9"/>
    <w:rsid w:val="006F39FA"/>
    <w:rsid w:val="008033A1"/>
    <w:rsid w:val="0083740A"/>
    <w:rsid w:val="008E1EBB"/>
    <w:rsid w:val="009C76B8"/>
    <w:rsid w:val="00AC2F53"/>
    <w:rsid w:val="00B84669"/>
    <w:rsid w:val="00C67184"/>
    <w:rsid w:val="00D16E11"/>
    <w:rsid w:val="00F43F69"/>
    <w:rsid w:val="00F94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DBBE"/>
  <w15:docId w15:val="{3E2DB652-AAE9-4A6F-AB81-AF8374A1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1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2ED"/>
  </w:style>
  <w:style w:type="paragraph" w:styleId="Piedepgina">
    <w:name w:val="footer"/>
    <w:basedOn w:val="Normal"/>
    <w:link w:val="PiedepginaCar"/>
    <w:uiPriority w:val="99"/>
    <w:unhideWhenUsed/>
    <w:rsid w:val="00361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2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43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rtar.link/3tl9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rtar.link/3tl9A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1181</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Liz Carol Molina Rincon</cp:lastModifiedBy>
  <cp:revision>4</cp:revision>
  <dcterms:created xsi:type="dcterms:W3CDTF">2023-10-27T18:26:00Z</dcterms:created>
  <dcterms:modified xsi:type="dcterms:W3CDTF">2023-10-28T03:57:00Z</dcterms:modified>
</cp:coreProperties>
</file>