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949" w:type="dxa"/>
        <w:tblInd w:w="0" w:type="dxa"/>
        <w:tblCellMar>
          <w:top w:w="5" w:type="dxa"/>
          <w:left w:w="106" w:type="dxa"/>
          <w:bottom w:w="13" w:type="dxa"/>
          <w:right w:w="66" w:type="dxa"/>
        </w:tblCellMar>
        <w:tblLook w:val="04A0" w:firstRow="1" w:lastRow="0" w:firstColumn="1" w:lastColumn="0" w:noHBand="0" w:noVBand="1"/>
      </w:tblPr>
      <w:tblGrid>
        <w:gridCol w:w="1474"/>
        <w:gridCol w:w="4107"/>
        <w:gridCol w:w="1952"/>
        <w:gridCol w:w="1416"/>
      </w:tblGrid>
      <w:tr w:rsidR="002574A2" w14:paraId="5C6A52C6" w14:textId="77777777">
        <w:trPr>
          <w:trHeight w:val="1280"/>
        </w:trPr>
        <w:tc>
          <w:tcPr>
            <w:tcW w:w="1474" w:type="dxa"/>
            <w:tcBorders>
              <w:top w:val="single" w:sz="4" w:space="0" w:color="000000"/>
              <w:left w:val="single" w:sz="4" w:space="0" w:color="000000"/>
              <w:bottom w:val="single" w:sz="4" w:space="0" w:color="000000"/>
              <w:right w:val="single" w:sz="4" w:space="0" w:color="000000"/>
            </w:tcBorders>
          </w:tcPr>
          <w:p w14:paraId="6998EEFB" w14:textId="1107BAE4" w:rsidR="002574A2" w:rsidRDefault="002574A2">
            <w:pPr>
              <w:spacing w:after="0" w:line="259" w:lineRule="auto"/>
              <w:ind w:left="93" w:firstLine="0"/>
              <w:jc w:val="left"/>
            </w:pPr>
          </w:p>
        </w:tc>
        <w:tc>
          <w:tcPr>
            <w:tcW w:w="4107" w:type="dxa"/>
            <w:tcBorders>
              <w:top w:val="single" w:sz="4" w:space="0" w:color="000000"/>
              <w:left w:val="single" w:sz="4" w:space="0" w:color="000000"/>
              <w:bottom w:val="single" w:sz="4" w:space="0" w:color="000000"/>
              <w:right w:val="single" w:sz="4" w:space="0" w:color="000000"/>
            </w:tcBorders>
          </w:tcPr>
          <w:p w14:paraId="2B14F2DE" w14:textId="77777777" w:rsidR="002574A2" w:rsidRDefault="0063284A">
            <w:pPr>
              <w:spacing w:after="0" w:line="259" w:lineRule="auto"/>
              <w:ind w:left="0" w:right="49" w:firstLine="0"/>
              <w:jc w:val="center"/>
            </w:pPr>
            <w:r>
              <w:rPr>
                <w:rFonts w:ascii="Arial" w:eastAsia="Arial" w:hAnsi="Arial" w:cs="Arial"/>
                <w:i w:val="0"/>
                <w:sz w:val="18"/>
              </w:rPr>
              <w:t xml:space="preserve">DIRECCIÓN DE TIC </w:t>
            </w:r>
          </w:p>
          <w:p w14:paraId="5DB606C3" w14:textId="77777777" w:rsidR="002574A2" w:rsidRDefault="0063284A">
            <w:pPr>
              <w:spacing w:after="0" w:line="259" w:lineRule="auto"/>
              <w:ind w:left="0" w:right="48" w:firstLine="0"/>
              <w:jc w:val="center"/>
            </w:pPr>
            <w:r>
              <w:rPr>
                <w:rFonts w:ascii="Arial" w:eastAsia="Arial" w:hAnsi="Arial" w:cs="Arial"/>
                <w:i w:val="0"/>
                <w:sz w:val="18"/>
              </w:rPr>
              <w:t xml:space="preserve">SISTEMA INTEGRADO DE GESTION </w:t>
            </w:r>
          </w:p>
          <w:p w14:paraId="2B2E580F" w14:textId="77777777" w:rsidR="002574A2" w:rsidRDefault="0063284A">
            <w:pPr>
              <w:spacing w:after="0" w:line="259" w:lineRule="auto"/>
              <w:ind w:left="0" w:right="48" w:firstLine="0"/>
              <w:jc w:val="center"/>
            </w:pPr>
            <w:r>
              <w:rPr>
                <w:rFonts w:ascii="Arial" w:eastAsia="Arial" w:hAnsi="Arial" w:cs="Arial"/>
                <w:i w:val="0"/>
                <w:sz w:val="18"/>
              </w:rPr>
              <w:t xml:space="preserve">CONTROL DOCUMENTAL </w:t>
            </w:r>
          </w:p>
          <w:p w14:paraId="4D082E43" w14:textId="70997FF6" w:rsidR="002574A2" w:rsidRDefault="0063284A">
            <w:pPr>
              <w:spacing w:after="0" w:line="259" w:lineRule="auto"/>
              <w:ind w:left="0" w:right="42" w:firstLine="0"/>
              <w:jc w:val="center"/>
            </w:pPr>
            <w:r>
              <w:rPr>
                <w:rFonts w:ascii="Arial" w:eastAsia="Arial" w:hAnsi="Arial" w:cs="Arial"/>
                <w:i w:val="0"/>
                <w:sz w:val="18"/>
              </w:rPr>
              <w:t xml:space="preserve"> </w:t>
            </w:r>
          </w:p>
        </w:tc>
        <w:tc>
          <w:tcPr>
            <w:tcW w:w="1952" w:type="dxa"/>
            <w:tcBorders>
              <w:top w:val="single" w:sz="4" w:space="0" w:color="000000"/>
              <w:left w:val="single" w:sz="4" w:space="0" w:color="000000"/>
              <w:bottom w:val="single" w:sz="4" w:space="0" w:color="000000"/>
              <w:right w:val="single" w:sz="4" w:space="0" w:color="000000"/>
            </w:tcBorders>
          </w:tcPr>
          <w:p w14:paraId="3B94E96E" w14:textId="5DE5C357" w:rsidR="002574A2" w:rsidRDefault="002574A2">
            <w:pPr>
              <w:spacing w:after="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vAlign w:val="bottom"/>
          </w:tcPr>
          <w:p w14:paraId="5ACBEDB0" w14:textId="5283B75F" w:rsidR="002574A2" w:rsidRDefault="0063284A">
            <w:pPr>
              <w:spacing w:after="0" w:line="259" w:lineRule="auto"/>
              <w:ind w:left="0" w:firstLine="0"/>
              <w:jc w:val="right"/>
            </w:pPr>
            <w:r>
              <w:rPr>
                <w:rFonts w:ascii="Tahoma" w:eastAsia="Tahoma" w:hAnsi="Tahoma" w:cs="Tahoma"/>
                <w:i w:val="0"/>
                <w:sz w:val="18"/>
              </w:rPr>
              <w:t xml:space="preserve"> </w:t>
            </w:r>
          </w:p>
        </w:tc>
      </w:tr>
    </w:tbl>
    <w:p w14:paraId="75F66DF6" w14:textId="77777777" w:rsidR="002574A2" w:rsidRDefault="0063284A">
      <w:pPr>
        <w:spacing w:after="38" w:line="259" w:lineRule="auto"/>
        <w:ind w:left="0" w:firstLine="0"/>
      </w:pPr>
      <w:r>
        <w:rPr>
          <w:rFonts w:ascii="Times New Roman" w:eastAsia="Times New Roman" w:hAnsi="Times New Roman" w:cs="Times New Roman"/>
          <w:i w:val="0"/>
        </w:rPr>
        <w:t xml:space="preserve"> </w:t>
      </w:r>
      <w:r>
        <w:rPr>
          <w:rFonts w:ascii="Times New Roman" w:eastAsia="Times New Roman" w:hAnsi="Times New Roman" w:cs="Times New Roman"/>
          <w:i w:val="0"/>
        </w:rPr>
        <w:tab/>
      </w:r>
      <w:r>
        <w:rPr>
          <w:rFonts w:ascii="Times New Roman" w:eastAsia="Times New Roman" w:hAnsi="Times New Roman" w:cs="Times New Roman"/>
          <w:b/>
          <w:i w:val="0"/>
          <w:sz w:val="22"/>
        </w:rPr>
        <w:t xml:space="preserve"> </w:t>
      </w:r>
      <w:r>
        <w:rPr>
          <w:rFonts w:ascii="Times New Roman" w:eastAsia="Times New Roman" w:hAnsi="Times New Roman" w:cs="Times New Roman"/>
          <w:b/>
          <w:i w:val="0"/>
          <w:sz w:val="22"/>
        </w:rPr>
        <w:tab/>
      </w:r>
      <w:r>
        <w:rPr>
          <w:rFonts w:ascii="Times New Roman" w:eastAsia="Times New Roman" w:hAnsi="Times New Roman" w:cs="Times New Roman"/>
          <w:i w:val="0"/>
          <w:sz w:val="18"/>
        </w:rPr>
        <w:t xml:space="preserve"> </w:t>
      </w:r>
    </w:p>
    <w:p w14:paraId="09E57620" w14:textId="221E9E64" w:rsidR="002574A2" w:rsidRDefault="0063284A">
      <w:pPr>
        <w:tabs>
          <w:tab w:val="center" w:pos="2109"/>
        </w:tabs>
        <w:spacing w:after="0" w:line="259" w:lineRule="auto"/>
        <w:ind w:left="0" w:firstLine="0"/>
        <w:jc w:val="left"/>
      </w:pPr>
      <w:r>
        <w:rPr>
          <w:rFonts w:ascii="Calibri" w:eastAsia="Calibri" w:hAnsi="Calibri" w:cs="Calibri"/>
          <w:i w:val="0"/>
          <w:sz w:val="22"/>
        </w:rPr>
        <w:t xml:space="preserve"> </w:t>
      </w:r>
      <w:r>
        <w:rPr>
          <w:rFonts w:ascii="Calibri" w:eastAsia="Calibri" w:hAnsi="Calibri" w:cs="Calibri"/>
          <w:i w:val="0"/>
          <w:sz w:val="22"/>
        </w:rPr>
        <w:tab/>
      </w:r>
      <w:r>
        <w:rPr>
          <w:rFonts w:ascii="Calibri" w:eastAsia="Calibri" w:hAnsi="Calibri" w:cs="Calibri"/>
          <w:b/>
          <w:i w:val="0"/>
          <w:color w:val="808080"/>
          <w:sz w:val="32"/>
        </w:rPr>
        <w:t xml:space="preserve"> </w:t>
      </w:r>
    </w:p>
    <w:p w14:paraId="42F15190" w14:textId="77777777" w:rsidR="002574A2" w:rsidRDefault="0063284A">
      <w:pPr>
        <w:spacing w:after="0" w:line="259" w:lineRule="auto"/>
        <w:ind w:left="271" w:firstLine="0"/>
        <w:jc w:val="left"/>
      </w:pPr>
      <w:r>
        <w:rPr>
          <w:rFonts w:ascii="Calibri" w:eastAsia="Calibri" w:hAnsi="Calibri" w:cs="Calibri"/>
          <w:b/>
          <w:i w:val="0"/>
          <w:color w:val="808080"/>
          <w:sz w:val="32"/>
        </w:rPr>
        <w:t xml:space="preserve"> </w:t>
      </w:r>
    </w:p>
    <w:p w14:paraId="3ED2D409" w14:textId="77777777" w:rsidR="002574A2" w:rsidRDefault="0063284A">
      <w:pPr>
        <w:spacing w:after="398" w:line="259" w:lineRule="auto"/>
        <w:ind w:left="0" w:firstLine="0"/>
        <w:jc w:val="left"/>
      </w:pPr>
      <w:r>
        <w:rPr>
          <w:rFonts w:ascii="Calibri" w:eastAsia="Calibri" w:hAnsi="Calibri" w:cs="Calibri"/>
          <w:i w:val="0"/>
          <w:sz w:val="22"/>
        </w:rPr>
        <w:t xml:space="preserve"> </w:t>
      </w:r>
    </w:p>
    <w:p w14:paraId="391D2520" w14:textId="77777777" w:rsidR="002574A2" w:rsidRDefault="0063284A">
      <w:pPr>
        <w:pStyle w:val="Ttulo1"/>
      </w:pPr>
      <w:r>
        <w:rPr>
          <w:noProof/>
          <w:sz w:val="22"/>
        </w:rPr>
        <mc:AlternateContent>
          <mc:Choice Requires="wpg">
            <w:drawing>
              <wp:anchor distT="0" distB="0" distL="114300" distR="114300" simplePos="0" relativeHeight="251658240" behindDoc="0" locked="0" layoutInCell="1" allowOverlap="1" wp14:anchorId="39BF6E07" wp14:editId="7FECD389">
                <wp:simplePos x="0" y="0"/>
                <wp:positionH relativeFrom="page">
                  <wp:posOffset>19685</wp:posOffset>
                </wp:positionH>
                <wp:positionV relativeFrom="page">
                  <wp:posOffset>6522720</wp:posOffset>
                </wp:positionV>
                <wp:extent cx="7752715" cy="3017521"/>
                <wp:effectExtent l="0" t="0" r="0" b="0"/>
                <wp:wrapTopAndBottom/>
                <wp:docPr id="9557" name="Group 9557"/>
                <wp:cNvGraphicFramePr/>
                <a:graphic xmlns:a="http://schemas.openxmlformats.org/drawingml/2006/main">
                  <a:graphicData uri="http://schemas.microsoft.com/office/word/2010/wordprocessingGroup">
                    <wpg:wgp>
                      <wpg:cNvGrpSpPr/>
                      <wpg:grpSpPr>
                        <a:xfrm>
                          <a:off x="0" y="0"/>
                          <a:ext cx="7752715" cy="3017521"/>
                          <a:chOff x="0" y="0"/>
                          <a:chExt cx="7752715" cy="3017521"/>
                        </a:xfrm>
                      </wpg:grpSpPr>
                      <wps:wsp>
                        <wps:cNvPr id="81" name="Shape 81"/>
                        <wps:cNvSpPr/>
                        <wps:spPr>
                          <a:xfrm>
                            <a:off x="0" y="487045"/>
                            <a:ext cx="4538345" cy="2032000"/>
                          </a:xfrm>
                          <a:custGeom>
                            <a:avLst/>
                            <a:gdLst/>
                            <a:ahLst/>
                            <a:cxnLst/>
                            <a:rect l="0" t="0" r="0" b="0"/>
                            <a:pathLst>
                              <a:path w="4538345" h="2032000">
                                <a:moveTo>
                                  <a:pt x="0" y="0"/>
                                </a:moveTo>
                                <a:lnTo>
                                  <a:pt x="4538345" y="141986"/>
                                </a:lnTo>
                                <a:lnTo>
                                  <a:pt x="4538345" y="1829727"/>
                                </a:lnTo>
                                <a:lnTo>
                                  <a:pt x="10818" y="2032000"/>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82" name="Shape 82"/>
                        <wps:cNvSpPr/>
                        <wps:spPr>
                          <a:xfrm>
                            <a:off x="4538345" y="225425"/>
                            <a:ext cx="2205990" cy="2519046"/>
                          </a:xfrm>
                          <a:custGeom>
                            <a:avLst/>
                            <a:gdLst/>
                            <a:ahLst/>
                            <a:cxnLst/>
                            <a:rect l="0" t="0" r="0" b="0"/>
                            <a:pathLst>
                              <a:path w="2205990" h="2519046">
                                <a:moveTo>
                                  <a:pt x="2205990" y="0"/>
                                </a:moveTo>
                                <a:lnTo>
                                  <a:pt x="2205990" y="2519046"/>
                                </a:lnTo>
                                <a:lnTo>
                                  <a:pt x="0" y="2079105"/>
                                </a:lnTo>
                                <a:lnTo>
                                  <a:pt x="0" y="403734"/>
                                </a:lnTo>
                                <a:lnTo>
                                  <a:pt x="2205990" y="0"/>
                                </a:lnTo>
                                <a:close/>
                              </a:path>
                            </a:pathLst>
                          </a:custGeom>
                          <a:ln w="0" cap="flat">
                            <a:miter lim="127000"/>
                          </a:ln>
                        </wps:spPr>
                        <wps:style>
                          <a:lnRef idx="0">
                            <a:srgbClr val="000000">
                              <a:alpha val="0"/>
                            </a:srgbClr>
                          </a:lnRef>
                          <a:fillRef idx="1">
                            <a:srgbClr val="D3DFEE">
                              <a:alpha val="50196"/>
                            </a:srgbClr>
                          </a:fillRef>
                          <a:effectRef idx="0">
                            <a:scrgbClr r="0" g="0" b="0"/>
                          </a:effectRef>
                          <a:fontRef idx="none"/>
                        </wps:style>
                        <wps:bodyPr/>
                      </wps:wsp>
                      <wps:wsp>
                        <wps:cNvPr id="83" name="Shape 83"/>
                        <wps:cNvSpPr/>
                        <wps:spPr>
                          <a:xfrm>
                            <a:off x="6744335" y="225425"/>
                            <a:ext cx="1008380" cy="2519046"/>
                          </a:xfrm>
                          <a:custGeom>
                            <a:avLst/>
                            <a:gdLst/>
                            <a:ahLst/>
                            <a:cxnLst/>
                            <a:rect l="0" t="0" r="0" b="0"/>
                            <a:pathLst>
                              <a:path w="1008380" h="2519046">
                                <a:moveTo>
                                  <a:pt x="0" y="0"/>
                                </a:moveTo>
                                <a:lnTo>
                                  <a:pt x="1008380" y="521018"/>
                                </a:lnTo>
                                <a:lnTo>
                                  <a:pt x="1008380" y="1950709"/>
                                </a:lnTo>
                                <a:lnTo>
                                  <a:pt x="0" y="2519046"/>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84" name="Shape 84"/>
                        <wps:cNvSpPr/>
                        <wps:spPr>
                          <a:xfrm>
                            <a:off x="5139690" y="476219"/>
                            <a:ext cx="2613025" cy="2065083"/>
                          </a:xfrm>
                          <a:custGeom>
                            <a:avLst/>
                            <a:gdLst/>
                            <a:ahLst/>
                            <a:cxnLst/>
                            <a:rect l="0" t="0" r="0" b="0"/>
                            <a:pathLst>
                              <a:path w="2613025" h="2065083">
                                <a:moveTo>
                                  <a:pt x="2613025" y="0"/>
                                </a:moveTo>
                                <a:lnTo>
                                  <a:pt x="2613025" y="2065083"/>
                                </a:lnTo>
                                <a:lnTo>
                                  <a:pt x="0" y="1887645"/>
                                </a:lnTo>
                                <a:lnTo>
                                  <a:pt x="635" y="177450"/>
                                </a:lnTo>
                                <a:lnTo>
                                  <a:pt x="2613025"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5" name="Shape 85"/>
                        <wps:cNvSpPr/>
                        <wps:spPr>
                          <a:xfrm>
                            <a:off x="2615565" y="0"/>
                            <a:ext cx="2535555" cy="3005455"/>
                          </a:xfrm>
                          <a:custGeom>
                            <a:avLst/>
                            <a:gdLst/>
                            <a:ahLst/>
                            <a:cxnLst/>
                            <a:rect l="0" t="0" r="0" b="0"/>
                            <a:pathLst>
                              <a:path w="2535555" h="3005455">
                                <a:moveTo>
                                  <a:pt x="0" y="0"/>
                                </a:moveTo>
                                <a:lnTo>
                                  <a:pt x="2535555" y="653415"/>
                                </a:lnTo>
                                <a:lnTo>
                                  <a:pt x="2535555" y="2376133"/>
                                </a:lnTo>
                                <a:lnTo>
                                  <a:pt x="0" y="3005455"/>
                                </a:lnTo>
                                <a:lnTo>
                                  <a:pt x="0"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86" name="Shape 86"/>
                        <wps:cNvSpPr/>
                        <wps:spPr>
                          <a:xfrm>
                            <a:off x="15240" y="0"/>
                            <a:ext cx="2600325" cy="3017521"/>
                          </a:xfrm>
                          <a:custGeom>
                            <a:avLst/>
                            <a:gdLst/>
                            <a:ahLst/>
                            <a:cxnLst/>
                            <a:rect l="0" t="0" r="0" b="0"/>
                            <a:pathLst>
                              <a:path w="2600325" h="3017521">
                                <a:moveTo>
                                  <a:pt x="2600325" y="0"/>
                                </a:moveTo>
                                <a:lnTo>
                                  <a:pt x="2599055" y="3017521"/>
                                </a:lnTo>
                                <a:lnTo>
                                  <a:pt x="0" y="2268995"/>
                                </a:lnTo>
                                <a:lnTo>
                                  <a:pt x="0" y="760603"/>
                                </a:lnTo>
                                <a:lnTo>
                                  <a:pt x="2600325"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87" name="Shape 87"/>
                        <wps:cNvSpPr/>
                        <wps:spPr>
                          <a:xfrm>
                            <a:off x="14605" y="154940"/>
                            <a:ext cx="1320800" cy="2731771"/>
                          </a:xfrm>
                          <a:custGeom>
                            <a:avLst/>
                            <a:gdLst/>
                            <a:ahLst/>
                            <a:cxnLst/>
                            <a:rect l="0" t="0" r="0" b="0"/>
                            <a:pathLst>
                              <a:path w="1320800" h="2731771">
                                <a:moveTo>
                                  <a:pt x="1310640" y="0"/>
                                </a:moveTo>
                                <a:lnTo>
                                  <a:pt x="1320800" y="2731771"/>
                                </a:lnTo>
                                <a:lnTo>
                                  <a:pt x="0" y="2114627"/>
                                </a:lnTo>
                                <a:lnTo>
                                  <a:pt x="0" y="653288"/>
                                </a:lnTo>
                                <a:lnTo>
                                  <a:pt x="1310640" y="0"/>
                                </a:lnTo>
                                <a:close/>
                              </a:path>
                            </a:pathLst>
                          </a:custGeom>
                          <a:ln w="0" cap="flat">
                            <a:miter lim="127000"/>
                          </a:ln>
                        </wps:spPr>
                        <wps:style>
                          <a:lnRef idx="0">
                            <a:srgbClr val="000000">
                              <a:alpha val="0"/>
                            </a:srgbClr>
                          </a:lnRef>
                          <a:fillRef idx="1">
                            <a:srgbClr val="D3DFEE">
                              <a:alpha val="69803"/>
                            </a:srgbClr>
                          </a:fillRef>
                          <a:effectRef idx="0">
                            <a:scrgbClr r="0" g="0" b="0"/>
                          </a:effectRef>
                          <a:fontRef idx="none"/>
                        </wps:style>
                        <wps:bodyPr/>
                      </wps:wsp>
                      <wps:wsp>
                        <wps:cNvPr id="88" name="Shape 88"/>
                        <wps:cNvSpPr/>
                        <wps:spPr>
                          <a:xfrm>
                            <a:off x="1325245" y="154940"/>
                            <a:ext cx="3825240" cy="2720975"/>
                          </a:xfrm>
                          <a:custGeom>
                            <a:avLst/>
                            <a:gdLst/>
                            <a:ahLst/>
                            <a:cxnLst/>
                            <a:rect l="0" t="0" r="0" b="0"/>
                            <a:pathLst>
                              <a:path w="3825240" h="2720975">
                                <a:moveTo>
                                  <a:pt x="0" y="0"/>
                                </a:moveTo>
                                <a:lnTo>
                                  <a:pt x="3825240" y="879094"/>
                                </a:lnTo>
                                <a:lnTo>
                                  <a:pt x="3825240" y="1865249"/>
                                </a:lnTo>
                                <a:lnTo>
                                  <a:pt x="10795" y="2720975"/>
                                </a:lnTo>
                                <a:lnTo>
                                  <a:pt x="0" y="0"/>
                                </a:lnTo>
                                <a:close/>
                              </a:path>
                            </a:pathLst>
                          </a:custGeom>
                          <a:ln w="0" cap="flat">
                            <a:miter lim="127000"/>
                          </a:ln>
                        </wps:spPr>
                        <wps:style>
                          <a:lnRef idx="0">
                            <a:srgbClr val="000000">
                              <a:alpha val="0"/>
                            </a:srgbClr>
                          </a:lnRef>
                          <a:fillRef idx="1">
                            <a:srgbClr val="A7BFDE">
                              <a:alpha val="69803"/>
                            </a:srgbClr>
                          </a:fillRef>
                          <a:effectRef idx="0">
                            <a:scrgbClr r="0" g="0" b="0"/>
                          </a:effectRef>
                          <a:fontRef idx="none"/>
                        </wps:style>
                        <wps:bodyPr/>
                      </wps:wsp>
                      <wps:wsp>
                        <wps:cNvPr id="89" name="Shape 89"/>
                        <wps:cNvSpPr/>
                        <wps:spPr>
                          <a:xfrm>
                            <a:off x="5150485" y="311575"/>
                            <a:ext cx="2602230" cy="2430605"/>
                          </a:xfrm>
                          <a:custGeom>
                            <a:avLst/>
                            <a:gdLst/>
                            <a:ahLst/>
                            <a:cxnLst/>
                            <a:rect l="0" t="0" r="0" b="0"/>
                            <a:pathLst>
                              <a:path w="2602230" h="2430605">
                                <a:moveTo>
                                  <a:pt x="2602230" y="0"/>
                                </a:moveTo>
                                <a:lnTo>
                                  <a:pt x="2602230" y="2430605"/>
                                </a:lnTo>
                                <a:lnTo>
                                  <a:pt x="0" y="1708488"/>
                                </a:lnTo>
                                <a:lnTo>
                                  <a:pt x="0" y="734144"/>
                                </a:lnTo>
                                <a:lnTo>
                                  <a:pt x="2602230" y="0"/>
                                </a:lnTo>
                                <a:close/>
                              </a:path>
                            </a:pathLst>
                          </a:custGeom>
                          <a:ln w="0" cap="flat">
                            <a:miter lim="127000"/>
                          </a:ln>
                        </wps:spPr>
                        <wps:style>
                          <a:lnRef idx="0">
                            <a:srgbClr val="000000">
                              <a:alpha val="0"/>
                            </a:srgbClr>
                          </a:lnRef>
                          <a:fillRef idx="1">
                            <a:srgbClr val="D3DFEE">
                              <a:alpha val="69803"/>
                            </a:srgbClr>
                          </a:fillRef>
                          <a:effectRef idx="0">
                            <a:scrgbClr r="0" g="0" b="0"/>
                          </a:effectRef>
                          <a:fontRef idx="none"/>
                        </wps:style>
                        <wps:bodyPr/>
                      </wps:wsp>
                      <wps:wsp>
                        <wps:cNvPr id="93" name="Rectangle 93"/>
                        <wps:cNvSpPr/>
                        <wps:spPr>
                          <a:xfrm>
                            <a:off x="7197725" y="1122935"/>
                            <a:ext cx="183234" cy="825812"/>
                          </a:xfrm>
                          <a:prstGeom prst="rect">
                            <a:avLst/>
                          </a:prstGeom>
                          <a:ln>
                            <a:noFill/>
                          </a:ln>
                        </wps:spPr>
                        <wps:txbx>
                          <w:txbxContent>
                            <w:p w14:paraId="36F3FDD3" w14:textId="77777777" w:rsidR="002574A2" w:rsidRDefault="0063284A">
                              <w:pPr>
                                <w:spacing w:after="160" w:line="259" w:lineRule="auto"/>
                                <w:ind w:left="0" w:firstLine="0"/>
                                <w:jc w:val="left"/>
                              </w:pPr>
                              <w:r>
                                <w:rPr>
                                  <w:rFonts w:ascii="Calibri" w:eastAsia="Calibri" w:hAnsi="Calibri" w:cs="Calibri"/>
                                  <w:i w:val="0"/>
                                  <w:sz w:val="96"/>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9557" style="width:610.45pt;height:237.6pt;position:absolute;mso-position-horizontal-relative:page;mso-position-horizontal:absolute;margin-left:1.55pt;mso-position-vertical-relative:page;margin-top:513.6pt;" coordsize="77527,30175">
                <v:shape id="Shape 81" style="position:absolute;width:45383;height:20320;left:0;top:4870;" coordsize="4538345,2032000" path="m0,0l4538345,141986l4538345,1829727l10818,2032000l0,0x">
                  <v:stroke weight="0pt" endcap="flat" joinstyle="miter" miterlimit="10" on="false" color="#000000" opacity="0"/>
                  <v:fill on="true" color="#a7bfde" opacity="0.501961"/>
                </v:shape>
                <v:shape id="Shape 82" style="position:absolute;width:22059;height:25190;left:45383;top:2254;" coordsize="2205990,2519046" path="m2205990,0l2205990,2519046l0,2079105l0,403734l2205990,0x">
                  <v:stroke weight="0pt" endcap="flat" joinstyle="miter" miterlimit="10" on="false" color="#000000" opacity="0"/>
                  <v:fill on="true" color="#d3dfee" opacity="0.501961"/>
                </v:shape>
                <v:shape id="Shape 83" style="position:absolute;width:10083;height:25190;left:67443;top:2254;" coordsize="1008380,2519046" path="m0,0l1008380,521018l1008380,1950709l0,2519046l0,0x">
                  <v:stroke weight="0pt" endcap="flat" joinstyle="miter" miterlimit="10" on="false" color="#000000" opacity="0"/>
                  <v:fill on="true" color="#a7bfde" opacity="0.501961"/>
                </v:shape>
                <v:shape id="Shape 84" style="position:absolute;width:26130;height:20650;left:51396;top:4762;" coordsize="2613025,2065083" path="m2613025,0l2613025,2065083l0,1887645l635,177450l2613025,0x">
                  <v:stroke weight="0pt" endcap="flat" joinstyle="miter" miterlimit="10" on="false" color="#000000" opacity="0"/>
                  <v:fill on="true" color="#d8d8d8"/>
                </v:shape>
                <v:shape id="Shape 85" style="position:absolute;width:25355;height:30054;left:26155;top:0;" coordsize="2535555,3005455" path="m0,0l2535555,653415l2535555,2376133l0,3005455l0,0x">
                  <v:stroke weight="0pt" endcap="flat" joinstyle="miter" miterlimit="10" on="false" color="#000000" opacity="0"/>
                  <v:fill on="true" color="#bfbfbf"/>
                </v:shape>
                <v:shape id="Shape 86" style="position:absolute;width:26003;height:30175;left:152;top:0;" coordsize="2600325,3017521" path="m2600325,0l2599055,3017521l0,2268995l0,760603l2600325,0x">
                  <v:stroke weight="0pt" endcap="flat" joinstyle="miter" miterlimit="10" on="false" color="#000000" opacity="0"/>
                  <v:fill on="true" color="#d8d8d8"/>
                </v:shape>
                <v:shape id="Shape 87" style="position:absolute;width:13208;height:27317;left:146;top:1549;" coordsize="1320800,2731771" path="m1310640,0l1320800,2731771l0,2114627l0,653288l1310640,0x">
                  <v:stroke weight="0pt" endcap="flat" joinstyle="miter" miterlimit="10" on="false" color="#000000" opacity="0"/>
                  <v:fill on="true" color="#d3dfee" opacity="0.698039"/>
                </v:shape>
                <v:shape id="Shape 88" style="position:absolute;width:38252;height:27209;left:13252;top:1549;" coordsize="3825240,2720975" path="m0,0l3825240,879094l3825240,1865249l10795,2720975l0,0x">
                  <v:stroke weight="0pt" endcap="flat" joinstyle="miter" miterlimit="10" on="false" color="#000000" opacity="0"/>
                  <v:fill on="true" color="#a7bfde" opacity="0.698039"/>
                </v:shape>
                <v:shape id="Shape 89" style="position:absolute;width:26022;height:24306;left:51504;top:3115;" coordsize="2602230,2430605" path="m2602230,0l2602230,2430605l0,1708488l0,734144l2602230,0x">
                  <v:stroke weight="0pt" endcap="flat" joinstyle="miter" miterlimit="10" on="false" color="#000000" opacity="0"/>
                  <v:fill on="true" color="#d3dfee" opacity="0.698039"/>
                </v:shape>
                <v:rect id="Rectangle 93" style="position:absolute;width:1832;height:8258;left:71977;top:11229;" filled="f" stroked="f">
                  <v:textbox inset="0,0,0,0">
                    <w:txbxContent>
                      <w:p>
                        <w:pPr>
                          <w:spacing w:before="0" w:after="160" w:line="259" w:lineRule="auto"/>
                          <w:ind w:left="0" w:firstLine="0"/>
                          <w:jc w:val="left"/>
                        </w:pPr>
                        <w:r>
                          <w:rPr>
                            <w:rFonts w:cs="Calibri" w:hAnsi="Calibri" w:eastAsia="Calibri" w:ascii="Calibri"/>
                            <w:i w:val="0"/>
                            <w:sz w:val="96"/>
                          </w:rPr>
                          <w:t xml:space="preserve"> </w:t>
                        </w:r>
                      </w:p>
                    </w:txbxContent>
                  </v:textbox>
                </v:rect>
                <w10:wrap type="topAndBottom"/>
              </v:group>
            </w:pict>
          </mc:Fallback>
        </mc:AlternateContent>
      </w:r>
      <w:r>
        <w:t>PLAN DE PRUEBAS</w:t>
      </w:r>
      <w:r>
        <w:rPr>
          <w:color w:val="1F497D"/>
        </w:rPr>
        <w:t xml:space="preserve"> </w:t>
      </w:r>
    </w:p>
    <w:p w14:paraId="2E261DE2" w14:textId="77777777" w:rsidR="002574A2" w:rsidRDefault="0063284A">
      <w:pPr>
        <w:spacing w:after="86" w:line="259" w:lineRule="auto"/>
        <w:ind w:left="271" w:firstLine="0"/>
        <w:jc w:val="left"/>
      </w:pPr>
      <w:r>
        <w:rPr>
          <w:rFonts w:ascii="Calibri" w:eastAsia="Calibri" w:hAnsi="Calibri" w:cs="Calibri"/>
          <w:b/>
          <w:i w:val="0"/>
          <w:color w:val="4F81BD"/>
          <w:sz w:val="40"/>
        </w:rPr>
        <w:t xml:space="preserve">&lt;Nombre del sistema a probar&gt; </w:t>
      </w:r>
    </w:p>
    <w:p w14:paraId="0755381A" w14:textId="77777777" w:rsidR="002574A2" w:rsidRDefault="0063284A">
      <w:pPr>
        <w:spacing w:after="0" w:line="259" w:lineRule="auto"/>
        <w:ind w:left="271" w:firstLine="0"/>
        <w:jc w:val="left"/>
      </w:pPr>
      <w:r>
        <w:rPr>
          <w:rFonts w:ascii="Calibri" w:eastAsia="Calibri" w:hAnsi="Calibri" w:cs="Calibri"/>
          <w:b/>
          <w:i w:val="0"/>
          <w:color w:val="808080"/>
          <w:sz w:val="32"/>
        </w:rPr>
        <w:t xml:space="preserve"> </w:t>
      </w:r>
      <w:r>
        <w:br w:type="page"/>
      </w:r>
    </w:p>
    <w:p w14:paraId="6B55FE7B" w14:textId="77777777" w:rsidR="002574A2" w:rsidRDefault="0063284A">
      <w:pPr>
        <w:spacing w:after="179" w:line="259" w:lineRule="auto"/>
        <w:ind w:left="0" w:firstLine="0"/>
        <w:jc w:val="left"/>
      </w:pPr>
      <w:r>
        <w:rPr>
          <w:rFonts w:ascii="Calibri" w:eastAsia="Calibri" w:hAnsi="Calibri" w:cs="Calibri"/>
          <w:i w:val="0"/>
          <w:sz w:val="22"/>
        </w:rPr>
        <w:lastRenderedPageBreak/>
        <w:t xml:space="preserve"> </w:t>
      </w:r>
    </w:p>
    <w:p w14:paraId="5D10A7FF" w14:textId="77777777" w:rsidR="002574A2" w:rsidRDefault="0063284A">
      <w:pPr>
        <w:spacing w:after="463" w:line="259" w:lineRule="auto"/>
        <w:ind w:left="0" w:firstLine="0"/>
        <w:jc w:val="left"/>
      </w:pPr>
      <w:r>
        <w:rPr>
          <w:rFonts w:ascii="Calibri" w:eastAsia="Calibri" w:hAnsi="Calibri" w:cs="Calibri"/>
          <w:i w:val="0"/>
          <w:sz w:val="22"/>
        </w:rPr>
        <w:t xml:space="preserve"> </w:t>
      </w:r>
    </w:p>
    <w:p w14:paraId="6309D074" w14:textId="77777777" w:rsidR="002574A2" w:rsidRDefault="0063284A">
      <w:pPr>
        <w:spacing w:after="145" w:line="259" w:lineRule="auto"/>
        <w:ind w:left="0" w:firstLine="0"/>
        <w:jc w:val="left"/>
      </w:pPr>
      <w:r>
        <w:rPr>
          <w:rFonts w:ascii="Cambria" w:eastAsia="Cambria" w:hAnsi="Cambria" w:cs="Cambria"/>
          <w:i w:val="0"/>
          <w:color w:val="17365D"/>
          <w:sz w:val="52"/>
        </w:rPr>
        <w:t xml:space="preserve"> </w:t>
      </w:r>
    </w:p>
    <w:p w14:paraId="0A8EE4C9" w14:textId="77777777" w:rsidR="002574A2" w:rsidRDefault="0063284A">
      <w:pPr>
        <w:pStyle w:val="Ttulo2"/>
      </w:pPr>
      <w:r>
        <w:t xml:space="preserve">PLAN DE PRUEBAS </w:t>
      </w:r>
    </w:p>
    <w:p w14:paraId="26EBA30D" w14:textId="77777777" w:rsidR="002574A2" w:rsidRDefault="0063284A">
      <w:pPr>
        <w:spacing w:after="340" w:line="259" w:lineRule="auto"/>
        <w:ind w:left="-29" w:right="-25" w:firstLine="0"/>
        <w:jc w:val="left"/>
      </w:pPr>
      <w:r>
        <w:rPr>
          <w:rFonts w:ascii="Calibri" w:eastAsia="Calibri" w:hAnsi="Calibri" w:cs="Calibri"/>
          <w:i w:val="0"/>
          <w:noProof/>
          <w:sz w:val="22"/>
        </w:rPr>
        <mc:AlternateContent>
          <mc:Choice Requires="wpg">
            <w:drawing>
              <wp:inline distT="0" distB="0" distL="0" distR="0" wp14:anchorId="3B7C3C89" wp14:editId="282B20B9">
                <wp:extent cx="5648833" cy="12192"/>
                <wp:effectExtent l="0" t="0" r="0" b="0"/>
                <wp:docPr id="9267" name="Group 9267"/>
                <wp:cNvGraphicFramePr/>
                <a:graphic xmlns:a="http://schemas.openxmlformats.org/drawingml/2006/main">
                  <a:graphicData uri="http://schemas.microsoft.com/office/word/2010/wordprocessingGroup">
                    <wpg:wgp>
                      <wpg:cNvGrpSpPr/>
                      <wpg:grpSpPr>
                        <a:xfrm>
                          <a:off x="0" y="0"/>
                          <a:ext cx="5648833" cy="12192"/>
                          <a:chOff x="0" y="0"/>
                          <a:chExt cx="5648833" cy="12192"/>
                        </a:xfrm>
                      </wpg:grpSpPr>
                      <wps:wsp>
                        <wps:cNvPr id="11480" name="Shape 11480"/>
                        <wps:cNvSpPr/>
                        <wps:spPr>
                          <a:xfrm>
                            <a:off x="0" y="0"/>
                            <a:ext cx="5648833" cy="12192"/>
                          </a:xfrm>
                          <a:custGeom>
                            <a:avLst/>
                            <a:gdLst/>
                            <a:ahLst/>
                            <a:cxnLst/>
                            <a:rect l="0" t="0" r="0" b="0"/>
                            <a:pathLst>
                              <a:path w="5648833" h="12192">
                                <a:moveTo>
                                  <a:pt x="0" y="0"/>
                                </a:moveTo>
                                <a:lnTo>
                                  <a:pt x="5648833" y="0"/>
                                </a:lnTo>
                                <a:lnTo>
                                  <a:pt x="5648833"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9267" style="width:444.79pt;height:0.960022pt;mso-position-horizontal-relative:char;mso-position-vertical-relative:line" coordsize="56488,121">
                <v:shape id="Shape 11481" style="position:absolute;width:56488;height:121;left:0;top:0;" coordsize="5648833,12192" path="m0,0l5648833,0l5648833,12192l0,12192l0,0">
                  <v:stroke weight="0pt" endcap="flat" joinstyle="miter" miterlimit="10" on="false" color="#000000" opacity="0"/>
                  <v:fill on="true" color="#4f81bd"/>
                </v:shape>
              </v:group>
            </w:pict>
          </mc:Fallback>
        </mc:AlternateContent>
      </w:r>
    </w:p>
    <w:p w14:paraId="38DAEDC2" w14:textId="77777777" w:rsidR="002574A2" w:rsidRDefault="0063284A">
      <w:pPr>
        <w:numPr>
          <w:ilvl w:val="0"/>
          <w:numId w:val="1"/>
        </w:numPr>
        <w:spacing w:after="187" w:line="259" w:lineRule="auto"/>
        <w:ind w:hanging="348"/>
        <w:jc w:val="left"/>
      </w:pPr>
      <w:r>
        <w:rPr>
          <w:rFonts w:ascii="Cambria" w:eastAsia="Cambria" w:hAnsi="Cambria" w:cs="Cambria"/>
          <w:color w:val="4F81BD"/>
        </w:rPr>
        <w:t xml:space="preserve">OBJETIVO </w:t>
      </w:r>
    </w:p>
    <w:p w14:paraId="41E0029E" w14:textId="77777777" w:rsidR="002574A2" w:rsidRDefault="0063284A">
      <w:pPr>
        <w:spacing w:after="206"/>
        <w:ind w:left="-5"/>
        <w:jc w:val="left"/>
      </w:pPr>
      <w:r>
        <w:rPr>
          <w:i w:val="0"/>
        </w:rPr>
        <w:t xml:space="preserve">&lt;Especificar el objetivo a lograr con el desarrollo de las pruebas&gt; </w:t>
      </w:r>
    </w:p>
    <w:p w14:paraId="49D14AC1" w14:textId="77777777" w:rsidR="002574A2" w:rsidRDefault="0063284A">
      <w:pPr>
        <w:numPr>
          <w:ilvl w:val="0"/>
          <w:numId w:val="1"/>
        </w:numPr>
        <w:spacing w:after="187" w:line="259" w:lineRule="auto"/>
        <w:ind w:hanging="348"/>
        <w:jc w:val="left"/>
      </w:pPr>
      <w:r>
        <w:rPr>
          <w:rFonts w:ascii="Cambria" w:eastAsia="Cambria" w:hAnsi="Cambria" w:cs="Cambria"/>
          <w:color w:val="4F81BD"/>
        </w:rPr>
        <w:t xml:space="preserve">DESCRIPCIÓN DEL SISTEMA </w:t>
      </w:r>
    </w:p>
    <w:p w14:paraId="7D2DA267" w14:textId="77777777" w:rsidR="002574A2" w:rsidRDefault="0063284A">
      <w:pPr>
        <w:spacing w:after="208" w:line="259" w:lineRule="auto"/>
        <w:ind w:left="0" w:firstLine="0"/>
        <w:jc w:val="left"/>
      </w:pPr>
      <w:r>
        <w:rPr>
          <w:rFonts w:ascii="Arial" w:eastAsia="Arial" w:hAnsi="Arial" w:cs="Arial"/>
          <w:i w:val="0"/>
        </w:rPr>
        <w:t>&lt;Realizar una breve descripción del sistema a probar&gt;</w:t>
      </w:r>
      <w:r>
        <w:rPr>
          <w:rFonts w:ascii="Calibri" w:eastAsia="Calibri" w:hAnsi="Calibri" w:cs="Calibri"/>
          <w:i w:val="0"/>
          <w:color w:val="1F497D"/>
        </w:rPr>
        <w:t xml:space="preserve">  </w:t>
      </w:r>
    </w:p>
    <w:p w14:paraId="5ABC56E2" w14:textId="77777777" w:rsidR="002574A2" w:rsidRDefault="0063284A">
      <w:pPr>
        <w:numPr>
          <w:ilvl w:val="0"/>
          <w:numId w:val="1"/>
        </w:numPr>
        <w:spacing w:after="187" w:line="259" w:lineRule="auto"/>
        <w:ind w:hanging="348"/>
        <w:jc w:val="left"/>
      </w:pPr>
      <w:r>
        <w:rPr>
          <w:rFonts w:ascii="Cambria" w:eastAsia="Cambria" w:hAnsi="Cambria" w:cs="Cambria"/>
          <w:color w:val="4F81BD"/>
        </w:rPr>
        <w:t xml:space="preserve">MODULOS DEL SISTEMA A PROBAR – Componente VE </w:t>
      </w:r>
    </w:p>
    <w:p w14:paraId="065DF38C" w14:textId="77777777" w:rsidR="002574A2" w:rsidRDefault="0063284A">
      <w:pPr>
        <w:spacing w:after="206"/>
        <w:ind w:left="-5"/>
        <w:jc w:val="left"/>
      </w:pPr>
      <w:r>
        <w:rPr>
          <w:i w:val="0"/>
        </w:rPr>
        <w:t>&lt;Defina la estructura del sistema a probar- especificando mó</w:t>
      </w:r>
      <w:r>
        <w:rPr>
          <w:i w:val="0"/>
        </w:rPr>
        <w:t xml:space="preserve">dulos, </w:t>
      </w:r>
      <w:proofErr w:type="spellStart"/>
      <w:r>
        <w:rPr>
          <w:i w:val="0"/>
        </w:rPr>
        <w:t>submodulos</w:t>
      </w:r>
      <w:proofErr w:type="spellEnd"/>
      <w:r>
        <w:rPr>
          <w:i w:val="0"/>
        </w:rPr>
        <w:t xml:space="preserve"> y formularios&gt; </w:t>
      </w:r>
    </w:p>
    <w:p w14:paraId="5D54F45C" w14:textId="77777777" w:rsidR="002574A2" w:rsidRDefault="0063284A">
      <w:pPr>
        <w:numPr>
          <w:ilvl w:val="0"/>
          <w:numId w:val="1"/>
        </w:numPr>
        <w:spacing w:after="187" w:line="259" w:lineRule="auto"/>
        <w:ind w:hanging="348"/>
        <w:jc w:val="left"/>
      </w:pPr>
      <w:r>
        <w:rPr>
          <w:rFonts w:ascii="Cambria" w:eastAsia="Cambria" w:hAnsi="Cambria" w:cs="Cambria"/>
          <w:color w:val="4F81BD"/>
        </w:rPr>
        <w:t xml:space="preserve">FORMULARIOS DEL APLICATIVO A PROBAR </w:t>
      </w:r>
    </w:p>
    <w:p w14:paraId="1F2F5799" w14:textId="77777777" w:rsidR="002574A2" w:rsidRDefault="0063284A">
      <w:pPr>
        <w:spacing w:after="206"/>
        <w:ind w:left="-5"/>
        <w:jc w:val="left"/>
      </w:pPr>
      <w:r>
        <w:rPr>
          <w:i w:val="0"/>
        </w:rPr>
        <w:t xml:space="preserve">&lt;Listado de los formularios a probar del aplicativo&gt; </w:t>
      </w:r>
    </w:p>
    <w:p w14:paraId="76404AD1" w14:textId="77777777" w:rsidR="002574A2" w:rsidRDefault="0063284A">
      <w:pPr>
        <w:numPr>
          <w:ilvl w:val="0"/>
          <w:numId w:val="1"/>
        </w:numPr>
        <w:spacing w:after="187" w:line="259" w:lineRule="auto"/>
        <w:ind w:hanging="348"/>
        <w:jc w:val="left"/>
      </w:pPr>
      <w:r>
        <w:rPr>
          <w:rFonts w:ascii="Cambria" w:eastAsia="Cambria" w:hAnsi="Cambria" w:cs="Cambria"/>
          <w:color w:val="4F81BD"/>
        </w:rPr>
        <w:t xml:space="preserve">METODOLOGIA PARA LA APLICACIÓN DE LAS PRUEBAS </w:t>
      </w:r>
    </w:p>
    <w:p w14:paraId="1B8323A5" w14:textId="77777777" w:rsidR="002574A2" w:rsidRDefault="0063284A">
      <w:pPr>
        <w:ind w:left="-5"/>
      </w:pPr>
      <w:r>
        <w:t xml:space="preserve">&lt;Descripción de la metodología que se utilizará para realizar las pruebas&gt; </w:t>
      </w:r>
    </w:p>
    <w:p w14:paraId="10FB4431" w14:textId="77777777" w:rsidR="002574A2" w:rsidRDefault="0063284A">
      <w:pPr>
        <w:ind w:left="-5"/>
      </w:pPr>
      <w:r>
        <w:t>&lt;</w:t>
      </w:r>
      <w:proofErr w:type="gramStart"/>
      <w:r>
        <w:t>P.EJEM</w:t>
      </w:r>
      <w:proofErr w:type="gramEnd"/>
      <w:r>
        <w:t>:</w:t>
      </w:r>
      <w:r>
        <w:t xml:space="preserve"> A continuación se detalla la metodología de trabajo a seguir durante el proceso de las pruebas para el sistema de Información del Laboratorio de Salud Pública, en su componente de Vigilancia de Enfermedades (VE). </w:t>
      </w:r>
    </w:p>
    <w:p w14:paraId="1273B7B6" w14:textId="77777777" w:rsidR="002574A2" w:rsidRDefault="0063284A">
      <w:pPr>
        <w:ind w:left="-5"/>
      </w:pPr>
      <w:r>
        <w:t>La metodología general de pruebas a imple</w:t>
      </w:r>
      <w:r>
        <w:t xml:space="preserve">mentar es una metodología de pruebas de interfaz de usuario con pruebas de caja negra, en la cual se verificará el correcto funcionamiento sistema.  </w:t>
      </w:r>
    </w:p>
    <w:p w14:paraId="7C5B8586" w14:textId="77777777" w:rsidR="002574A2" w:rsidRDefault="0063284A">
      <w:pPr>
        <w:ind w:left="-5"/>
      </w:pPr>
      <w:r>
        <w:t>Las pruebas realizadas se deben diligenciar en el aplicativo de Gestión de Pruebas dispuesto para tal fin,</w:t>
      </w:r>
      <w:r>
        <w:t xml:space="preserve"> por la Dirección de Planeación y Sistemas, en la URL de acceso tanto interno como externo </w:t>
      </w:r>
      <w:hyperlink r:id="rId7">
        <w:r>
          <w:rPr>
            <w:color w:val="0000FF"/>
            <w:u w:val="single" w:color="0000FF"/>
          </w:rPr>
          <w:t>http://dev.saludcapital.gov.co/pruebas</w:t>
        </w:r>
      </w:hyperlink>
      <w:hyperlink r:id="rId8">
        <w:r>
          <w:t>,</w:t>
        </w:r>
      </w:hyperlink>
      <w:r>
        <w:t xml:space="preserve"> el diligenciamiento de las </w:t>
      </w:r>
      <w:r>
        <w:lastRenderedPageBreak/>
        <w:t>pruebas estará a cargo del técnico del Laboratorio y/o del grupo de pruebas de la Dirección de Planeación y Sistemas, donde se hace necesario que el profesional de cada un</w:t>
      </w:r>
      <w:r>
        <w:t xml:space="preserve">o de los eventos </w:t>
      </w:r>
      <w:proofErr w:type="spellStart"/>
      <w:r>
        <w:t>este</w:t>
      </w:r>
      <w:proofErr w:type="spellEnd"/>
      <w:r>
        <w:t xml:space="preserve"> presente (en el cronograma se especifica con que profesional trabajará cada uno de los integrantes del grupo de pruebas y/o técnico del laboratorio). </w:t>
      </w:r>
    </w:p>
    <w:p w14:paraId="5E1E5FA9" w14:textId="7753E38F" w:rsidR="002574A2" w:rsidRDefault="0063284A">
      <w:pPr>
        <w:spacing w:after="10"/>
        <w:ind w:left="-5"/>
      </w:pPr>
      <w:r>
        <w:t>Las no conformidades generadas por el proceso de pruebas serán enviadas al proveedo</w:t>
      </w:r>
      <w:r>
        <w:t>r en el documento creado por el aplicativo de gestión de pruebas “Formato de Plan de Pruebas de Usuario”, para sus respectivas correcciones. Este formato presenta la información necesaria para que el proveedor identifique exactamente en donde debe realizar</w:t>
      </w:r>
      <w:r>
        <w:t xml:space="preserve"> la corrección, ver formato 1. (Este contiene la descripción </w:t>
      </w:r>
      <w:proofErr w:type="gramStart"/>
      <w:r>
        <w:t>del mismo</w:t>
      </w:r>
      <w:proofErr w:type="gramEnd"/>
      <w:r>
        <w:t xml:space="preserve">.) </w:t>
      </w:r>
    </w:p>
    <w:p w14:paraId="684DE2C0" w14:textId="0F00DF0E" w:rsidR="00EF7D4F" w:rsidRDefault="00EF7D4F">
      <w:pPr>
        <w:spacing w:after="10"/>
        <w:ind w:left="-5"/>
      </w:pPr>
    </w:p>
    <w:p w14:paraId="2F79E6DE" w14:textId="729A90C3" w:rsidR="00EF7D4F" w:rsidRDefault="00EF7D4F">
      <w:pPr>
        <w:spacing w:after="10"/>
        <w:ind w:left="-5"/>
      </w:pPr>
    </w:p>
    <w:p w14:paraId="2EB078EF" w14:textId="431C3879" w:rsidR="00EF7D4F" w:rsidRDefault="00EF7D4F">
      <w:pPr>
        <w:spacing w:after="10"/>
        <w:ind w:left="-5"/>
      </w:pPr>
    </w:p>
    <w:p w14:paraId="2CAF5705" w14:textId="5DAA2538" w:rsidR="00EF7D4F" w:rsidRDefault="00EF7D4F">
      <w:pPr>
        <w:spacing w:after="10"/>
        <w:ind w:left="-5"/>
      </w:pPr>
    </w:p>
    <w:p w14:paraId="6362BD58" w14:textId="5E06B74D" w:rsidR="00EF7D4F" w:rsidRDefault="00EF7D4F">
      <w:pPr>
        <w:spacing w:after="10"/>
        <w:ind w:left="-5"/>
      </w:pPr>
    </w:p>
    <w:p w14:paraId="42B2F91D" w14:textId="670B95D7" w:rsidR="00EF7D4F" w:rsidRDefault="00EF7D4F">
      <w:pPr>
        <w:spacing w:after="10"/>
        <w:ind w:left="-5"/>
      </w:pPr>
    </w:p>
    <w:p w14:paraId="42803DCF" w14:textId="4CD00CD5" w:rsidR="00EF7D4F" w:rsidRDefault="00EF7D4F">
      <w:pPr>
        <w:spacing w:after="10"/>
        <w:ind w:left="-5"/>
      </w:pPr>
    </w:p>
    <w:p w14:paraId="64893107" w14:textId="7E2AB7B9" w:rsidR="00EF7D4F" w:rsidRDefault="00EF7D4F">
      <w:pPr>
        <w:spacing w:after="10"/>
        <w:ind w:left="-5"/>
      </w:pPr>
    </w:p>
    <w:p w14:paraId="47D740C6" w14:textId="27DCBC7B" w:rsidR="00EF7D4F" w:rsidRDefault="00EF7D4F">
      <w:pPr>
        <w:spacing w:after="10"/>
        <w:ind w:left="-5"/>
      </w:pPr>
    </w:p>
    <w:p w14:paraId="5A377846" w14:textId="1D0DFB1C" w:rsidR="00EF7D4F" w:rsidRDefault="00EF7D4F">
      <w:pPr>
        <w:spacing w:after="10"/>
        <w:ind w:left="-5"/>
      </w:pPr>
    </w:p>
    <w:p w14:paraId="3C67274E" w14:textId="5C5BB5C6" w:rsidR="00EF7D4F" w:rsidRDefault="00EF7D4F">
      <w:pPr>
        <w:spacing w:after="10"/>
        <w:ind w:left="-5"/>
      </w:pPr>
    </w:p>
    <w:p w14:paraId="45594FFC" w14:textId="0E5E5556" w:rsidR="00EF7D4F" w:rsidRDefault="00EF7D4F">
      <w:pPr>
        <w:spacing w:after="10"/>
        <w:ind w:left="-5"/>
      </w:pPr>
    </w:p>
    <w:p w14:paraId="53FC6F1A" w14:textId="163F0E64" w:rsidR="00EF7D4F" w:rsidRDefault="00EF7D4F">
      <w:pPr>
        <w:spacing w:after="10"/>
        <w:ind w:left="-5"/>
      </w:pPr>
    </w:p>
    <w:p w14:paraId="0C17D2EB" w14:textId="09034AE1" w:rsidR="00EF7D4F" w:rsidRDefault="00EF7D4F">
      <w:pPr>
        <w:spacing w:after="10"/>
        <w:ind w:left="-5"/>
      </w:pPr>
    </w:p>
    <w:p w14:paraId="5E5C547B" w14:textId="1721DC1C" w:rsidR="00EF7D4F" w:rsidRDefault="00EF7D4F">
      <w:pPr>
        <w:spacing w:after="10"/>
        <w:ind w:left="-5"/>
      </w:pPr>
    </w:p>
    <w:p w14:paraId="0905E775" w14:textId="428D1958" w:rsidR="00EF7D4F" w:rsidRDefault="00EF7D4F">
      <w:pPr>
        <w:spacing w:after="10"/>
        <w:ind w:left="-5"/>
      </w:pPr>
    </w:p>
    <w:p w14:paraId="3A121465" w14:textId="62A52ED8" w:rsidR="00EF7D4F" w:rsidRDefault="00EF7D4F">
      <w:pPr>
        <w:spacing w:after="10"/>
        <w:ind w:left="-5"/>
      </w:pPr>
    </w:p>
    <w:p w14:paraId="76031199" w14:textId="6EC70175" w:rsidR="00EF7D4F" w:rsidRDefault="00EF7D4F">
      <w:pPr>
        <w:spacing w:after="10"/>
        <w:ind w:left="-5"/>
      </w:pPr>
    </w:p>
    <w:p w14:paraId="638FCE7A" w14:textId="1EF10A98" w:rsidR="00EF7D4F" w:rsidRDefault="00EF7D4F">
      <w:pPr>
        <w:spacing w:after="10"/>
        <w:ind w:left="-5"/>
      </w:pPr>
    </w:p>
    <w:p w14:paraId="20302EC1" w14:textId="737E6B2A" w:rsidR="00EF7D4F" w:rsidRDefault="00EF7D4F">
      <w:pPr>
        <w:spacing w:after="10"/>
        <w:ind w:left="-5"/>
      </w:pPr>
    </w:p>
    <w:p w14:paraId="53E22E48" w14:textId="27165C18" w:rsidR="00EF7D4F" w:rsidRDefault="00EF7D4F">
      <w:pPr>
        <w:spacing w:after="10"/>
        <w:ind w:left="-5"/>
      </w:pPr>
    </w:p>
    <w:p w14:paraId="1FD7D9B1" w14:textId="36C70E07" w:rsidR="00EF7D4F" w:rsidRDefault="00EF7D4F">
      <w:pPr>
        <w:spacing w:after="10"/>
        <w:ind w:left="-5"/>
      </w:pPr>
    </w:p>
    <w:p w14:paraId="0D71FB43" w14:textId="68C0EF36" w:rsidR="00EF7D4F" w:rsidRDefault="00EF7D4F">
      <w:pPr>
        <w:spacing w:after="10"/>
        <w:ind w:left="-5"/>
      </w:pPr>
    </w:p>
    <w:p w14:paraId="4CA5DB75" w14:textId="11E1067A" w:rsidR="00EF7D4F" w:rsidRDefault="00EF7D4F">
      <w:pPr>
        <w:spacing w:after="10"/>
        <w:ind w:left="-5"/>
      </w:pPr>
    </w:p>
    <w:p w14:paraId="00C22A2D" w14:textId="77777777" w:rsidR="00EF7D4F" w:rsidRDefault="00EF7D4F">
      <w:pPr>
        <w:spacing w:after="10"/>
        <w:ind w:left="-5"/>
      </w:pPr>
    </w:p>
    <w:tbl>
      <w:tblPr>
        <w:tblStyle w:val="TableGrid"/>
        <w:tblW w:w="9057" w:type="dxa"/>
        <w:tblInd w:w="-108" w:type="dxa"/>
        <w:tblCellMar>
          <w:top w:w="4" w:type="dxa"/>
          <w:left w:w="108" w:type="dxa"/>
          <w:bottom w:w="0" w:type="dxa"/>
          <w:right w:w="61" w:type="dxa"/>
        </w:tblCellMar>
        <w:tblLook w:val="04A0" w:firstRow="1" w:lastRow="0" w:firstColumn="1" w:lastColumn="0" w:noHBand="0" w:noVBand="1"/>
      </w:tblPr>
      <w:tblGrid>
        <w:gridCol w:w="1466"/>
        <w:gridCol w:w="1477"/>
        <w:gridCol w:w="1846"/>
        <w:gridCol w:w="808"/>
        <w:gridCol w:w="752"/>
        <w:gridCol w:w="1211"/>
        <w:gridCol w:w="1497"/>
      </w:tblGrid>
      <w:tr w:rsidR="002574A2" w14:paraId="211AF4B2" w14:textId="77777777">
        <w:trPr>
          <w:trHeight w:val="1356"/>
        </w:trPr>
        <w:tc>
          <w:tcPr>
            <w:tcW w:w="1466" w:type="dxa"/>
            <w:tcBorders>
              <w:top w:val="single" w:sz="4" w:space="0" w:color="000000"/>
              <w:left w:val="single" w:sz="4" w:space="0" w:color="000000"/>
              <w:bottom w:val="single" w:sz="4" w:space="0" w:color="000000"/>
              <w:right w:val="single" w:sz="4" w:space="0" w:color="000000"/>
            </w:tcBorders>
          </w:tcPr>
          <w:p w14:paraId="4E48CB82" w14:textId="33D8A823" w:rsidR="002574A2" w:rsidRDefault="002574A2">
            <w:pPr>
              <w:spacing w:after="0" w:line="259" w:lineRule="auto"/>
              <w:ind w:left="106" w:firstLine="0"/>
              <w:jc w:val="left"/>
            </w:pPr>
          </w:p>
        </w:tc>
        <w:tc>
          <w:tcPr>
            <w:tcW w:w="4131" w:type="dxa"/>
            <w:gridSpan w:val="3"/>
            <w:tcBorders>
              <w:top w:val="single" w:sz="4" w:space="0" w:color="000000"/>
              <w:left w:val="single" w:sz="4" w:space="0" w:color="000000"/>
              <w:bottom w:val="single" w:sz="4" w:space="0" w:color="000000"/>
              <w:right w:val="single" w:sz="4" w:space="0" w:color="000000"/>
            </w:tcBorders>
          </w:tcPr>
          <w:p w14:paraId="59B41065" w14:textId="77777777" w:rsidR="002574A2" w:rsidRDefault="0063284A">
            <w:pPr>
              <w:spacing w:after="0" w:line="259" w:lineRule="auto"/>
              <w:ind w:left="0" w:right="51" w:firstLine="0"/>
              <w:jc w:val="center"/>
            </w:pPr>
            <w:r>
              <w:rPr>
                <w:rFonts w:ascii="Arial" w:eastAsia="Arial" w:hAnsi="Arial" w:cs="Arial"/>
                <w:i w:val="0"/>
                <w:sz w:val="18"/>
              </w:rPr>
              <w:t xml:space="preserve">DIRECCIÓN DE PLANEACIÓN Y SISTEMAS </w:t>
            </w:r>
          </w:p>
          <w:p w14:paraId="6BE5C82F" w14:textId="77777777" w:rsidR="002574A2" w:rsidRDefault="0063284A">
            <w:pPr>
              <w:spacing w:after="0" w:line="259" w:lineRule="auto"/>
              <w:ind w:left="0" w:right="51" w:firstLine="0"/>
              <w:jc w:val="center"/>
            </w:pPr>
            <w:r>
              <w:rPr>
                <w:rFonts w:ascii="Arial" w:eastAsia="Arial" w:hAnsi="Arial" w:cs="Arial"/>
                <w:i w:val="0"/>
                <w:sz w:val="18"/>
              </w:rPr>
              <w:t xml:space="preserve">SISTEMA INTEGRADO DE GESTION </w:t>
            </w:r>
          </w:p>
          <w:p w14:paraId="693D9694" w14:textId="77777777" w:rsidR="002574A2" w:rsidRDefault="0063284A">
            <w:pPr>
              <w:spacing w:after="0" w:line="259" w:lineRule="auto"/>
              <w:ind w:left="0" w:right="50" w:firstLine="0"/>
              <w:jc w:val="center"/>
            </w:pPr>
            <w:r>
              <w:rPr>
                <w:rFonts w:ascii="Arial" w:eastAsia="Arial" w:hAnsi="Arial" w:cs="Arial"/>
                <w:i w:val="0"/>
                <w:sz w:val="18"/>
              </w:rPr>
              <w:t xml:space="preserve">CONTROL DOCUMENTAL </w:t>
            </w:r>
          </w:p>
          <w:p w14:paraId="7AC68DFE" w14:textId="77777777" w:rsidR="002574A2" w:rsidRDefault="0063284A">
            <w:pPr>
              <w:spacing w:after="0" w:line="259" w:lineRule="auto"/>
              <w:ind w:left="55" w:firstLine="0"/>
              <w:jc w:val="left"/>
            </w:pPr>
            <w:r>
              <w:rPr>
                <w:rFonts w:ascii="Arial" w:eastAsia="Arial" w:hAnsi="Arial" w:cs="Arial"/>
                <w:i w:val="0"/>
                <w:sz w:val="18"/>
              </w:rPr>
              <w:t xml:space="preserve">FORMATO DE PLAN DE PRUEBAS USUARIO </w:t>
            </w:r>
          </w:p>
          <w:p w14:paraId="40CA367A" w14:textId="19B70B81" w:rsidR="002574A2" w:rsidRDefault="002574A2">
            <w:pPr>
              <w:spacing w:after="0" w:line="259" w:lineRule="auto"/>
              <w:ind w:left="12" w:firstLine="0"/>
              <w:jc w:val="center"/>
            </w:pPr>
          </w:p>
        </w:tc>
        <w:tc>
          <w:tcPr>
            <w:tcW w:w="1963" w:type="dxa"/>
            <w:gridSpan w:val="2"/>
            <w:tcBorders>
              <w:top w:val="single" w:sz="4" w:space="0" w:color="000000"/>
              <w:left w:val="single" w:sz="4" w:space="0" w:color="000000"/>
              <w:bottom w:val="single" w:sz="4" w:space="0" w:color="000000"/>
              <w:right w:val="single" w:sz="4" w:space="0" w:color="000000"/>
            </w:tcBorders>
          </w:tcPr>
          <w:p w14:paraId="379C2552" w14:textId="1E41091A" w:rsidR="002574A2" w:rsidRDefault="0063284A">
            <w:pPr>
              <w:spacing w:after="0" w:line="259" w:lineRule="auto"/>
              <w:ind w:left="0" w:firstLine="0"/>
              <w:jc w:val="left"/>
            </w:pPr>
            <w:r>
              <w:rPr>
                <w:rFonts w:ascii="Arial" w:eastAsia="Arial" w:hAnsi="Arial" w:cs="Arial"/>
                <w:i w:val="0"/>
                <w:sz w:val="16"/>
              </w:rPr>
              <w:t xml:space="preserve"> </w:t>
            </w:r>
          </w:p>
        </w:tc>
        <w:tc>
          <w:tcPr>
            <w:tcW w:w="1496" w:type="dxa"/>
            <w:tcBorders>
              <w:top w:val="single" w:sz="4" w:space="0" w:color="000000"/>
              <w:left w:val="single" w:sz="4" w:space="0" w:color="000000"/>
              <w:bottom w:val="single" w:sz="4" w:space="0" w:color="000000"/>
              <w:right w:val="single" w:sz="4" w:space="0" w:color="000000"/>
            </w:tcBorders>
            <w:vAlign w:val="bottom"/>
          </w:tcPr>
          <w:p w14:paraId="7C509C91" w14:textId="4006F33D" w:rsidR="002574A2" w:rsidRDefault="0063284A">
            <w:pPr>
              <w:spacing w:after="0" w:line="259" w:lineRule="auto"/>
              <w:ind w:left="0" w:firstLine="0"/>
              <w:jc w:val="right"/>
            </w:pPr>
            <w:r>
              <w:rPr>
                <w:rFonts w:ascii="Tahoma" w:eastAsia="Tahoma" w:hAnsi="Tahoma" w:cs="Tahoma"/>
                <w:i w:val="0"/>
                <w:sz w:val="19"/>
              </w:rPr>
              <w:t xml:space="preserve"> </w:t>
            </w:r>
          </w:p>
          <w:p w14:paraId="3B936874" w14:textId="77777777" w:rsidR="002574A2" w:rsidRDefault="0063284A">
            <w:pPr>
              <w:spacing w:after="0" w:line="259" w:lineRule="auto"/>
              <w:ind w:left="0" w:right="9" w:firstLine="0"/>
              <w:jc w:val="center"/>
            </w:pPr>
            <w:r>
              <w:rPr>
                <w:rFonts w:ascii="Times New Roman" w:eastAsia="Times New Roman" w:hAnsi="Times New Roman" w:cs="Times New Roman"/>
                <w:sz w:val="18"/>
              </w:rPr>
              <w:t xml:space="preserve"> </w:t>
            </w:r>
          </w:p>
        </w:tc>
      </w:tr>
      <w:tr w:rsidR="002574A2" w14:paraId="4AD6A1FB" w14:textId="77777777">
        <w:trPr>
          <w:trHeight w:val="967"/>
        </w:trPr>
        <w:tc>
          <w:tcPr>
            <w:tcW w:w="2943" w:type="dxa"/>
            <w:gridSpan w:val="2"/>
            <w:tcBorders>
              <w:top w:val="single" w:sz="4" w:space="0" w:color="000000"/>
              <w:left w:val="single" w:sz="4" w:space="0" w:color="000000"/>
              <w:bottom w:val="single" w:sz="4" w:space="0" w:color="000000"/>
              <w:right w:val="single" w:sz="4" w:space="0" w:color="000000"/>
            </w:tcBorders>
          </w:tcPr>
          <w:p w14:paraId="222A203D" w14:textId="77777777" w:rsidR="002574A2" w:rsidRDefault="0063284A">
            <w:pPr>
              <w:spacing w:after="0" w:line="259" w:lineRule="auto"/>
              <w:ind w:left="0" w:firstLine="0"/>
              <w:jc w:val="left"/>
            </w:pPr>
            <w:r>
              <w:rPr>
                <w:rFonts w:ascii="Arial" w:eastAsia="Arial" w:hAnsi="Arial" w:cs="Arial"/>
                <w:b/>
                <w:sz w:val="20"/>
              </w:rPr>
              <w:t xml:space="preserve">Identificador </w:t>
            </w:r>
          </w:p>
        </w:tc>
        <w:tc>
          <w:tcPr>
            <w:tcW w:w="1846" w:type="dxa"/>
            <w:tcBorders>
              <w:top w:val="single" w:sz="4" w:space="0" w:color="000000"/>
              <w:left w:val="single" w:sz="4" w:space="0" w:color="000000"/>
              <w:bottom w:val="single" w:sz="4" w:space="0" w:color="000000"/>
              <w:right w:val="single" w:sz="4" w:space="0" w:color="000000"/>
            </w:tcBorders>
          </w:tcPr>
          <w:p w14:paraId="45239A41" w14:textId="77777777" w:rsidR="002574A2" w:rsidRDefault="0063284A">
            <w:pPr>
              <w:spacing w:after="0" w:line="259" w:lineRule="auto"/>
              <w:ind w:left="0" w:firstLine="0"/>
              <w:jc w:val="left"/>
            </w:pPr>
            <w:r>
              <w:rPr>
                <w:rFonts w:ascii="Arial" w:eastAsia="Arial" w:hAnsi="Arial" w:cs="Arial"/>
                <w:sz w:val="20"/>
              </w:rPr>
              <w:t xml:space="preserve">CP - </w:t>
            </w:r>
            <w:r>
              <w:rPr>
                <w:rFonts w:ascii="Arial" w:eastAsia="Arial" w:hAnsi="Arial" w:cs="Arial"/>
                <w:color w:val="0000FF"/>
                <w:sz w:val="22"/>
              </w:rPr>
              <w:t xml:space="preserve">&lt;&lt;Número </w:t>
            </w:r>
          </w:p>
          <w:p w14:paraId="01E17E24" w14:textId="77777777" w:rsidR="002574A2" w:rsidRDefault="0063284A">
            <w:pPr>
              <w:spacing w:after="0" w:line="259" w:lineRule="auto"/>
              <w:ind w:left="0" w:firstLine="0"/>
              <w:jc w:val="left"/>
            </w:pPr>
            <w:r>
              <w:rPr>
                <w:rFonts w:ascii="Arial" w:eastAsia="Arial" w:hAnsi="Arial" w:cs="Arial"/>
                <w:color w:val="0000FF"/>
                <w:sz w:val="22"/>
              </w:rPr>
              <w:t>de identificación del CP&gt;&gt;</w:t>
            </w:r>
            <w:r>
              <w:rPr>
                <w:rFonts w:ascii="Arial" w:eastAsia="Arial" w:hAnsi="Arial" w:cs="Arial"/>
                <w:sz w:val="20"/>
              </w:rPr>
              <w:t xml:space="preserve"> </w:t>
            </w:r>
          </w:p>
        </w:tc>
        <w:tc>
          <w:tcPr>
            <w:tcW w:w="1560" w:type="dxa"/>
            <w:gridSpan w:val="2"/>
            <w:tcBorders>
              <w:top w:val="single" w:sz="4" w:space="0" w:color="000000"/>
              <w:left w:val="single" w:sz="4" w:space="0" w:color="000000"/>
              <w:bottom w:val="single" w:sz="4" w:space="0" w:color="000000"/>
              <w:right w:val="single" w:sz="4" w:space="0" w:color="000000"/>
            </w:tcBorders>
          </w:tcPr>
          <w:p w14:paraId="42B0EC57" w14:textId="77777777" w:rsidR="002574A2" w:rsidRDefault="0063284A">
            <w:pPr>
              <w:spacing w:after="0" w:line="259" w:lineRule="auto"/>
              <w:ind w:left="0" w:firstLine="0"/>
              <w:jc w:val="left"/>
            </w:pPr>
            <w:r>
              <w:rPr>
                <w:rFonts w:ascii="Arial" w:eastAsia="Arial" w:hAnsi="Arial" w:cs="Arial"/>
                <w:b/>
                <w:sz w:val="20"/>
              </w:rPr>
              <w:t xml:space="preserve">Versión </w:t>
            </w:r>
            <w:r>
              <w:rPr>
                <w:rFonts w:ascii="Arial" w:eastAsia="Arial" w:hAnsi="Arial" w:cs="Arial"/>
                <w:sz w:val="20"/>
                <w:vertAlign w:val="superscript"/>
              </w:rPr>
              <w:t xml:space="preserve"> </w:t>
            </w:r>
          </w:p>
        </w:tc>
        <w:tc>
          <w:tcPr>
            <w:tcW w:w="2708" w:type="dxa"/>
            <w:gridSpan w:val="2"/>
            <w:tcBorders>
              <w:top w:val="single" w:sz="4" w:space="0" w:color="000000"/>
              <w:left w:val="single" w:sz="4" w:space="0" w:color="000000"/>
              <w:bottom w:val="single" w:sz="4" w:space="0" w:color="000000"/>
              <w:right w:val="single" w:sz="4" w:space="0" w:color="000000"/>
            </w:tcBorders>
          </w:tcPr>
          <w:p w14:paraId="1867A778" w14:textId="77777777" w:rsidR="002574A2" w:rsidRDefault="0063284A">
            <w:pPr>
              <w:spacing w:after="0" w:line="259" w:lineRule="auto"/>
              <w:ind w:left="0" w:firstLine="0"/>
              <w:jc w:val="left"/>
            </w:pPr>
            <w:r>
              <w:rPr>
                <w:rFonts w:ascii="Arial" w:eastAsia="Arial" w:hAnsi="Arial" w:cs="Arial"/>
                <w:color w:val="0000FF"/>
                <w:sz w:val="22"/>
              </w:rPr>
              <w:t xml:space="preserve">&lt;&lt;Número de versión del </w:t>
            </w:r>
          </w:p>
          <w:p w14:paraId="5B905340" w14:textId="77777777" w:rsidR="002574A2" w:rsidRDefault="0063284A">
            <w:pPr>
              <w:spacing w:after="0" w:line="259" w:lineRule="auto"/>
              <w:ind w:left="0" w:firstLine="0"/>
              <w:jc w:val="left"/>
            </w:pPr>
            <w:r>
              <w:rPr>
                <w:rFonts w:ascii="Arial" w:eastAsia="Arial" w:hAnsi="Arial" w:cs="Arial"/>
                <w:color w:val="0000FF"/>
                <w:sz w:val="22"/>
              </w:rPr>
              <w:t>CP&gt;&gt;</w:t>
            </w:r>
            <w:r>
              <w:rPr>
                <w:rFonts w:ascii="Arial" w:eastAsia="Arial" w:hAnsi="Arial" w:cs="Arial"/>
                <w:sz w:val="20"/>
              </w:rPr>
              <w:t xml:space="preserve"> </w:t>
            </w:r>
          </w:p>
        </w:tc>
      </w:tr>
      <w:tr w:rsidR="002574A2" w14:paraId="157E86D1" w14:textId="77777777">
        <w:trPr>
          <w:trHeight w:val="463"/>
        </w:trPr>
        <w:tc>
          <w:tcPr>
            <w:tcW w:w="2943" w:type="dxa"/>
            <w:gridSpan w:val="2"/>
            <w:tcBorders>
              <w:top w:val="single" w:sz="4" w:space="0" w:color="000000"/>
              <w:left w:val="single" w:sz="4" w:space="0" w:color="000000"/>
              <w:bottom w:val="single" w:sz="4" w:space="0" w:color="000000"/>
              <w:right w:val="single" w:sz="4" w:space="0" w:color="000000"/>
            </w:tcBorders>
          </w:tcPr>
          <w:p w14:paraId="2710EAF5" w14:textId="77777777" w:rsidR="002574A2" w:rsidRDefault="0063284A">
            <w:pPr>
              <w:spacing w:after="0" w:line="259" w:lineRule="auto"/>
              <w:ind w:left="0" w:firstLine="0"/>
              <w:jc w:val="left"/>
            </w:pPr>
            <w:r>
              <w:rPr>
                <w:rFonts w:ascii="Arial" w:eastAsia="Arial" w:hAnsi="Arial" w:cs="Arial"/>
                <w:b/>
                <w:sz w:val="20"/>
              </w:rPr>
              <w:t xml:space="preserve">Responsable </w:t>
            </w:r>
          </w:p>
        </w:tc>
        <w:tc>
          <w:tcPr>
            <w:tcW w:w="6114" w:type="dxa"/>
            <w:gridSpan w:val="5"/>
            <w:tcBorders>
              <w:top w:val="single" w:sz="4" w:space="0" w:color="000000"/>
              <w:left w:val="single" w:sz="4" w:space="0" w:color="000000"/>
              <w:bottom w:val="single" w:sz="4" w:space="0" w:color="000000"/>
              <w:right w:val="single" w:sz="4" w:space="0" w:color="000000"/>
            </w:tcBorders>
          </w:tcPr>
          <w:p w14:paraId="4F128B80" w14:textId="77777777" w:rsidR="002574A2" w:rsidRDefault="0063284A">
            <w:pPr>
              <w:spacing w:after="0" w:line="259" w:lineRule="auto"/>
              <w:ind w:left="0" w:firstLine="0"/>
              <w:jc w:val="left"/>
            </w:pPr>
            <w:r>
              <w:rPr>
                <w:rFonts w:ascii="Arial" w:eastAsia="Arial" w:hAnsi="Arial" w:cs="Arial"/>
                <w:color w:val="0000FF"/>
                <w:sz w:val="22"/>
              </w:rPr>
              <w:t>&lt;Nombre del funcionario que realiza la prueba&gt;</w:t>
            </w:r>
            <w:r>
              <w:rPr>
                <w:rFonts w:ascii="Arial" w:eastAsia="Arial" w:hAnsi="Arial" w:cs="Arial"/>
                <w:sz w:val="20"/>
              </w:rPr>
              <w:t xml:space="preserve"> </w:t>
            </w:r>
          </w:p>
        </w:tc>
      </w:tr>
      <w:tr w:rsidR="002574A2" w14:paraId="2500A6E2" w14:textId="77777777">
        <w:trPr>
          <w:trHeight w:val="464"/>
        </w:trPr>
        <w:tc>
          <w:tcPr>
            <w:tcW w:w="2943" w:type="dxa"/>
            <w:gridSpan w:val="2"/>
            <w:tcBorders>
              <w:top w:val="single" w:sz="4" w:space="0" w:color="000000"/>
              <w:left w:val="single" w:sz="4" w:space="0" w:color="000000"/>
              <w:bottom w:val="single" w:sz="4" w:space="0" w:color="000000"/>
              <w:right w:val="single" w:sz="4" w:space="0" w:color="000000"/>
            </w:tcBorders>
          </w:tcPr>
          <w:p w14:paraId="3206C72F" w14:textId="77777777" w:rsidR="002574A2" w:rsidRDefault="0063284A">
            <w:pPr>
              <w:spacing w:after="0" w:line="259" w:lineRule="auto"/>
              <w:ind w:left="0" w:firstLine="0"/>
              <w:jc w:val="left"/>
            </w:pPr>
            <w:r>
              <w:rPr>
                <w:rFonts w:ascii="Arial" w:eastAsia="Arial" w:hAnsi="Arial" w:cs="Arial"/>
                <w:b/>
                <w:sz w:val="20"/>
              </w:rPr>
              <w:t xml:space="preserve">Nombre del caso de prueba </w:t>
            </w:r>
          </w:p>
        </w:tc>
        <w:tc>
          <w:tcPr>
            <w:tcW w:w="6114" w:type="dxa"/>
            <w:gridSpan w:val="5"/>
            <w:tcBorders>
              <w:top w:val="single" w:sz="4" w:space="0" w:color="000000"/>
              <w:left w:val="single" w:sz="4" w:space="0" w:color="000000"/>
              <w:bottom w:val="single" w:sz="4" w:space="0" w:color="000000"/>
              <w:right w:val="single" w:sz="4" w:space="0" w:color="000000"/>
            </w:tcBorders>
          </w:tcPr>
          <w:p w14:paraId="491425F3" w14:textId="77777777" w:rsidR="002574A2" w:rsidRDefault="0063284A">
            <w:pPr>
              <w:spacing w:after="0" w:line="259" w:lineRule="auto"/>
              <w:ind w:left="0" w:firstLine="0"/>
              <w:jc w:val="left"/>
            </w:pPr>
            <w:r>
              <w:rPr>
                <w:rFonts w:ascii="Arial" w:eastAsia="Arial" w:hAnsi="Arial" w:cs="Arial"/>
                <w:color w:val="0000FF"/>
                <w:sz w:val="22"/>
              </w:rPr>
              <w:t>&lt;Escriba el nombre del caso de prueba&gt;</w:t>
            </w:r>
            <w:r>
              <w:rPr>
                <w:rFonts w:ascii="Arial" w:eastAsia="Arial" w:hAnsi="Arial" w:cs="Arial"/>
                <w:sz w:val="20"/>
              </w:rPr>
              <w:t xml:space="preserve"> </w:t>
            </w:r>
          </w:p>
        </w:tc>
      </w:tr>
      <w:tr w:rsidR="002574A2" w14:paraId="59C6AEA9" w14:textId="77777777">
        <w:trPr>
          <w:trHeight w:val="442"/>
        </w:trPr>
        <w:tc>
          <w:tcPr>
            <w:tcW w:w="4789" w:type="dxa"/>
            <w:gridSpan w:val="3"/>
            <w:tcBorders>
              <w:top w:val="single" w:sz="4" w:space="0" w:color="000000"/>
              <w:left w:val="single" w:sz="4" w:space="0" w:color="000000"/>
              <w:bottom w:val="single" w:sz="4" w:space="0" w:color="000000"/>
              <w:right w:val="single" w:sz="4" w:space="0" w:color="000000"/>
            </w:tcBorders>
          </w:tcPr>
          <w:p w14:paraId="250EEA25" w14:textId="77777777" w:rsidR="002574A2" w:rsidRDefault="0063284A">
            <w:pPr>
              <w:spacing w:after="0" w:line="259" w:lineRule="auto"/>
              <w:ind w:left="0" w:firstLine="0"/>
              <w:jc w:val="left"/>
            </w:pPr>
            <w:r>
              <w:rPr>
                <w:rFonts w:ascii="Arial" w:eastAsia="Arial" w:hAnsi="Arial" w:cs="Arial"/>
                <w:b/>
                <w:sz w:val="20"/>
              </w:rPr>
              <w:t xml:space="preserve">Módulo </w:t>
            </w:r>
            <w:r>
              <w:rPr>
                <w:rFonts w:ascii="Arial" w:eastAsia="Arial" w:hAnsi="Arial" w:cs="Arial"/>
                <w:sz w:val="20"/>
              </w:rPr>
              <w:t xml:space="preserve"> </w:t>
            </w:r>
          </w:p>
        </w:tc>
        <w:tc>
          <w:tcPr>
            <w:tcW w:w="4268" w:type="dxa"/>
            <w:gridSpan w:val="4"/>
            <w:tcBorders>
              <w:top w:val="single" w:sz="4" w:space="0" w:color="000000"/>
              <w:left w:val="single" w:sz="4" w:space="0" w:color="000000"/>
              <w:bottom w:val="single" w:sz="4" w:space="0" w:color="000000"/>
              <w:right w:val="single" w:sz="4" w:space="0" w:color="000000"/>
            </w:tcBorders>
          </w:tcPr>
          <w:p w14:paraId="48395034" w14:textId="77777777" w:rsidR="002574A2" w:rsidRDefault="0063284A">
            <w:pPr>
              <w:spacing w:after="0" w:line="259" w:lineRule="auto"/>
              <w:ind w:left="0" w:firstLine="0"/>
              <w:jc w:val="left"/>
            </w:pPr>
            <w:r>
              <w:rPr>
                <w:rFonts w:ascii="Arial" w:eastAsia="Arial" w:hAnsi="Arial" w:cs="Arial"/>
                <w:b/>
                <w:sz w:val="20"/>
              </w:rPr>
              <w:t xml:space="preserve">Submódulo </w:t>
            </w:r>
          </w:p>
        </w:tc>
      </w:tr>
      <w:tr w:rsidR="002574A2" w14:paraId="033C7AD5" w14:textId="77777777">
        <w:trPr>
          <w:trHeight w:val="715"/>
        </w:trPr>
        <w:tc>
          <w:tcPr>
            <w:tcW w:w="4789" w:type="dxa"/>
            <w:gridSpan w:val="3"/>
            <w:tcBorders>
              <w:top w:val="single" w:sz="4" w:space="0" w:color="000000"/>
              <w:left w:val="single" w:sz="4" w:space="0" w:color="000000"/>
              <w:bottom w:val="single" w:sz="4" w:space="0" w:color="000000"/>
              <w:right w:val="single" w:sz="4" w:space="0" w:color="000000"/>
            </w:tcBorders>
          </w:tcPr>
          <w:p w14:paraId="36276615" w14:textId="77777777" w:rsidR="002574A2" w:rsidRDefault="0063284A">
            <w:pPr>
              <w:spacing w:after="0" w:line="259" w:lineRule="auto"/>
              <w:ind w:left="0" w:firstLine="0"/>
              <w:jc w:val="left"/>
            </w:pPr>
            <w:r>
              <w:rPr>
                <w:rFonts w:ascii="Arial" w:eastAsia="Arial" w:hAnsi="Arial" w:cs="Arial"/>
                <w:sz w:val="20"/>
              </w:rPr>
              <w:t>&lt;</w:t>
            </w:r>
            <w:r>
              <w:rPr>
                <w:rFonts w:ascii="Arial" w:eastAsia="Arial" w:hAnsi="Arial" w:cs="Arial"/>
                <w:color w:val="0000FF"/>
                <w:sz w:val="22"/>
              </w:rPr>
              <w:t>Escriba aquí el módulo al cual se realiza la prueba&gt;</w:t>
            </w:r>
            <w:r>
              <w:rPr>
                <w:rFonts w:ascii="Arial" w:eastAsia="Arial" w:hAnsi="Arial" w:cs="Arial"/>
                <w:sz w:val="20"/>
              </w:rPr>
              <w:t xml:space="preserve"> </w:t>
            </w:r>
          </w:p>
        </w:tc>
        <w:tc>
          <w:tcPr>
            <w:tcW w:w="4268" w:type="dxa"/>
            <w:gridSpan w:val="4"/>
            <w:tcBorders>
              <w:top w:val="single" w:sz="4" w:space="0" w:color="000000"/>
              <w:left w:val="single" w:sz="4" w:space="0" w:color="000000"/>
              <w:bottom w:val="single" w:sz="4" w:space="0" w:color="000000"/>
              <w:right w:val="single" w:sz="4" w:space="0" w:color="000000"/>
            </w:tcBorders>
          </w:tcPr>
          <w:p w14:paraId="2084018E" w14:textId="77777777" w:rsidR="002574A2" w:rsidRDefault="0063284A">
            <w:pPr>
              <w:spacing w:after="0" w:line="259" w:lineRule="auto"/>
              <w:ind w:left="0" w:firstLine="0"/>
              <w:jc w:val="left"/>
            </w:pPr>
            <w:r>
              <w:rPr>
                <w:rFonts w:ascii="Arial" w:eastAsia="Arial" w:hAnsi="Arial" w:cs="Arial"/>
                <w:sz w:val="20"/>
              </w:rPr>
              <w:t>&lt;</w:t>
            </w:r>
            <w:r>
              <w:rPr>
                <w:rFonts w:ascii="Arial" w:eastAsia="Arial" w:hAnsi="Arial" w:cs="Arial"/>
                <w:color w:val="0000FF"/>
                <w:sz w:val="22"/>
              </w:rPr>
              <w:t>Escriba aquí el submódulo al cual se realiza la prueba&gt;</w:t>
            </w:r>
            <w:r>
              <w:rPr>
                <w:rFonts w:ascii="Arial" w:eastAsia="Arial" w:hAnsi="Arial" w:cs="Arial"/>
                <w:sz w:val="20"/>
              </w:rPr>
              <w:t xml:space="preserve"> </w:t>
            </w:r>
          </w:p>
        </w:tc>
      </w:tr>
      <w:tr w:rsidR="002574A2" w14:paraId="50C96EB5" w14:textId="77777777">
        <w:trPr>
          <w:trHeight w:val="439"/>
        </w:trPr>
        <w:tc>
          <w:tcPr>
            <w:tcW w:w="9057" w:type="dxa"/>
            <w:gridSpan w:val="7"/>
            <w:tcBorders>
              <w:top w:val="single" w:sz="4" w:space="0" w:color="000000"/>
              <w:left w:val="single" w:sz="4" w:space="0" w:color="000000"/>
              <w:bottom w:val="single" w:sz="4" w:space="0" w:color="000000"/>
              <w:right w:val="single" w:sz="4" w:space="0" w:color="000000"/>
            </w:tcBorders>
          </w:tcPr>
          <w:p w14:paraId="4240F37A" w14:textId="77777777" w:rsidR="002574A2" w:rsidRDefault="0063284A">
            <w:pPr>
              <w:spacing w:after="0" w:line="259" w:lineRule="auto"/>
              <w:ind w:left="0" w:firstLine="0"/>
              <w:jc w:val="left"/>
            </w:pPr>
            <w:r>
              <w:rPr>
                <w:rFonts w:ascii="Arial" w:eastAsia="Arial" w:hAnsi="Arial" w:cs="Arial"/>
                <w:b/>
                <w:sz w:val="20"/>
              </w:rPr>
              <w:t>Formulario</w:t>
            </w:r>
            <w:r>
              <w:rPr>
                <w:rFonts w:ascii="Arial" w:eastAsia="Arial" w:hAnsi="Arial" w:cs="Arial"/>
                <w:sz w:val="20"/>
              </w:rPr>
              <w:t xml:space="preserve"> </w:t>
            </w:r>
          </w:p>
        </w:tc>
      </w:tr>
      <w:tr w:rsidR="002574A2" w14:paraId="1CFF7746" w14:textId="77777777">
        <w:trPr>
          <w:trHeight w:val="463"/>
        </w:trPr>
        <w:tc>
          <w:tcPr>
            <w:tcW w:w="9057" w:type="dxa"/>
            <w:gridSpan w:val="7"/>
            <w:tcBorders>
              <w:top w:val="single" w:sz="4" w:space="0" w:color="000000"/>
              <w:left w:val="single" w:sz="4" w:space="0" w:color="000000"/>
              <w:bottom w:val="single" w:sz="4" w:space="0" w:color="000000"/>
              <w:right w:val="single" w:sz="4" w:space="0" w:color="000000"/>
            </w:tcBorders>
          </w:tcPr>
          <w:p w14:paraId="5AA8E8FF" w14:textId="77777777" w:rsidR="002574A2" w:rsidRDefault="0063284A">
            <w:pPr>
              <w:spacing w:after="0" w:line="259" w:lineRule="auto"/>
              <w:ind w:left="0" w:firstLine="0"/>
              <w:jc w:val="left"/>
            </w:pPr>
            <w:r>
              <w:rPr>
                <w:rFonts w:ascii="Arial" w:eastAsia="Arial" w:hAnsi="Arial" w:cs="Arial"/>
                <w:sz w:val="20"/>
              </w:rPr>
              <w:t>&lt;</w:t>
            </w:r>
            <w:r>
              <w:rPr>
                <w:rFonts w:ascii="Arial" w:eastAsia="Arial" w:hAnsi="Arial" w:cs="Arial"/>
                <w:color w:val="0000FF"/>
                <w:sz w:val="22"/>
              </w:rPr>
              <w:t>Escriba aquí el formulario en el cual se realiza la prueba&gt;</w:t>
            </w:r>
            <w:r>
              <w:rPr>
                <w:rFonts w:ascii="Arial" w:eastAsia="Arial" w:hAnsi="Arial" w:cs="Arial"/>
                <w:sz w:val="20"/>
              </w:rPr>
              <w:t xml:space="preserve"> </w:t>
            </w:r>
          </w:p>
        </w:tc>
      </w:tr>
      <w:tr w:rsidR="002574A2" w14:paraId="0EB517BB" w14:textId="77777777">
        <w:trPr>
          <w:trHeight w:val="439"/>
        </w:trPr>
        <w:tc>
          <w:tcPr>
            <w:tcW w:w="9057" w:type="dxa"/>
            <w:gridSpan w:val="7"/>
            <w:tcBorders>
              <w:top w:val="single" w:sz="4" w:space="0" w:color="000000"/>
              <w:left w:val="single" w:sz="4" w:space="0" w:color="000000"/>
              <w:bottom w:val="single" w:sz="4" w:space="0" w:color="000000"/>
              <w:right w:val="single" w:sz="4" w:space="0" w:color="000000"/>
            </w:tcBorders>
          </w:tcPr>
          <w:p w14:paraId="0F8F7CD8" w14:textId="77777777" w:rsidR="002574A2" w:rsidRDefault="0063284A">
            <w:pPr>
              <w:spacing w:after="0" w:line="259" w:lineRule="auto"/>
              <w:ind w:left="0" w:firstLine="0"/>
              <w:jc w:val="left"/>
            </w:pPr>
            <w:r>
              <w:rPr>
                <w:rFonts w:ascii="Arial" w:eastAsia="Arial" w:hAnsi="Arial" w:cs="Arial"/>
                <w:b/>
                <w:sz w:val="20"/>
              </w:rPr>
              <w:t xml:space="preserve">Descripción de la prueba </w:t>
            </w:r>
          </w:p>
        </w:tc>
      </w:tr>
      <w:tr w:rsidR="002574A2" w14:paraId="69DE64F4" w14:textId="77777777">
        <w:trPr>
          <w:trHeight w:val="480"/>
        </w:trPr>
        <w:tc>
          <w:tcPr>
            <w:tcW w:w="9057" w:type="dxa"/>
            <w:gridSpan w:val="7"/>
            <w:tcBorders>
              <w:top w:val="single" w:sz="4" w:space="0" w:color="000000"/>
              <w:left w:val="single" w:sz="4" w:space="0" w:color="000000"/>
              <w:bottom w:val="single" w:sz="4" w:space="0" w:color="000000"/>
              <w:right w:val="single" w:sz="4" w:space="0" w:color="000000"/>
            </w:tcBorders>
          </w:tcPr>
          <w:p w14:paraId="545C0952" w14:textId="77777777" w:rsidR="002574A2" w:rsidRDefault="0063284A">
            <w:pPr>
              <w:spacing w:after="0" w:line="259" w:lineRule="auto"/>
              <w:ind w:left="0" w:firstLine="0"/>
              <w:jc w:val="left"/>
            </w:pPr>
            <w:r>
              <w:rPr>
                <w:rFonts w:ascii="Arial" w:eastAsia="Arial" w:hAnsi="Arial" w:cs="Arial"/>
                <w:color w:val="0000FF"/>
                <w:sz w:val="22"/>
              </w:rPr>
              <w:t>&lt;Escriba el procedimiento (pasos) en detalle de la prueba que va a realizar&gt;</w:t>
            </w:r>
            <w:r>
              <w:rPr>
                <w:rFonts w:ascii="Arial" w:eastAsia="Arial" w:hAnsi="Arial" w:cs="Arial"/>
                <w:sz w:val="20"/>
              </w:rPr>
              <w:t xml:space="preserve"> </w:t>
            </w:r>
          </w:p>
        </w:tc>
      </w:tr>
      <w:tr w:rsidR="002574A2" w14:paraId="42584BA4" w14:textId="77777777">
        <w:trPr>
          <w:trHeight w:val="442"/>
        </w:trPr>
        <w:tc>
          <w:tcPr>
            <w:tcW w:w="9057" w:type="dxa"/>
            <w:gridSpan w:val="7"/>
            <w:tcBorders>
              <w:top w:val="single" w:sz="4" w:space="0" w:color="000000"/>
              <w:left w:val="single" w:sz="4" w:space="0" w:color="000000"/>
              <w:bottom w:val="single" w:sz="4" w:space="0" w:color="000000"/>
              <w:right w:val="single" w:sz="4" w:space="0" w:color="000000"/>
            </w:tcBorders>
          </w:tcPr>
          <w:p w14:paraId="13D3E080" w14:textId="77777777" w:rsidR="002574A2" w:rsidRDefault="0063284A">
            <w:pPr>
              <w:spacing w:after="0" w:line="259" w:lineRule="auto"/>
              <w:ind w:left="0" w:firstLine="0"/>
              <w:jc w:val="left"/>
            </w:pPr>
            <w:r>
              <w:rPr>
                <w:rFonts w:ascii="Arial" w:eastAsia="Arial" w:hAnsi="Arial" w:cs="Arial"/>
                <w:b/>
                <w:sz w:val="20"/>
              </w:rPr>
              <w:t xml:space="preserve">Resultados esperados </w:t>
            </w:r>
          </w:p>
        </w:tc>
      </w:tr>
      <w:tr w:rsidR="002574A2" w14:paraId="42D7480F" w14:textId="77777777">
        <w:trPr>
          <w:trHeight w:val="480"/>
        </w:trPr>
        <w:tc>
          <w:tcPr>
            <w:tcW w:w="9057" w:type="dxa"/>
            <w:gridSpan w:val="7"/>
            <w:tcBorders>
              <w:top w:val="single" w:sz="4" w:space="0" w:color="000000"/>
              <w:left w:val="single" w:sz="4" w:space="0" w:color="000000"/>
              <w:bottom w:val="single" w:sz="4" w:space="0" w:color="000000"/>
              <w:right w:val="single" w:sz="4" w:space="0" w:color="000000"/>
            </w:tcBorders>
          </w:tcPr>
          <w:p w14:paraId="505AB4CF" w14:textId="77777777" w:rsidR="002574A2" w:rsidRDefault="0063284A">
            <w:pPr>
              <w:spacing w:after="0" w:line="259" w:lineRule="auto"/>
              <w:ind w:left="0" w:firstLine="0"/>
              <w:jc w:val="left"/>
            </w:pPr>
            <w:r>
              <w:rPr>
                <w:rFonts w:ascii="Arial" w:eastAsia="Arial" w:hAnsi="Arial" w:cs="Arial"/>
                <w:color w:val="0000FF"/>
                <w:sz w:val="22"/>
              </w:rPr>
              <w:t>&lt;Escriba aquí el resultado ideal de la prueba&gt;</w:t>
            </w:r>
            <w:r>
              <w:rPr>
                <w:rFonts w:ascii="Arial" w:eastAsia="Arial" w:hAnsi="Arial" w:cs="Arial"/>
                <w:sz w:val="20"/>
              </w:rPr>
              <w:t xml:space="preserve"> </w:t>
            </w:r>
          </w:p>
        </w:tc>
      </w:tr>
      <w:tr w:rsidR="002574A2" w14:paraId="503A4866" w14:textId="77777777">
        <w:trPr>
          <w:trHeight w:val="439"/>
        </w:trPr>
        <w:tc>
          <w:tcPr>
            <w:tcW w:w="9057" w:type="dxa"/>
            <w:gridSpan w:val="7"/>
            <w:tcBorders>
              <w:top w:val="single" w:sz="4" w:space="0" w:color="000000"/>
              <w:left w:val="single" w:sz="4" w:space="0" w:color="000000"/>
              <w:bottom w:val="single" w:sz="4" w:space="0" w:color="000000"/>
              <w:right w:val="single" w:sz="4" w:space="0" w:color="000000"/>
            </w:tcBorders>
          </w:tcPr>
          <w:p w14:paraId="57F43FA4" w14:textId="77777777" w:rsidR="002574A2" w:rsidRDefault="0063284A">
            <w:pPr>
              <w:spacing w:after="0" w:line="259" w:lineRule="auto"/>
              <w:ind w:left="0" w:firstLine="0"/>
              <w:jc w:val="left"/>
            </w:pPr>
            <w:r>
              <w:rPr>
                <w:rFonts w:ascii="Arial" w:eastAsia="Arial" w:hAnsi="Arial" w:cs="Arial"/>
                <w:b/>
                <w:sz w:val="20"/>
              </w:rPr>
              <w:t xml:space="preserve">Resultados reales </w:t>
            </w:r>
          </w:p>
        </w:tc>
      </w:tr>
      <w:tr w:rsidR="002574A2" w14:paraId="60636D95" w14:textId="77777777">
        <w:trPr>
          <w:trHeight w:val="463"/>
        </w:trPr>
        <w:tc>
          <w:tcPr>
            <w:tcW w:w="9057" w:type="dxa"/>
            <w:gridSpan w:val="7"/>
            <w:tcBorders>
              <w:top w:val="single" w:sz="4" w:space="0" w:color="000000"/>
              <w:left w:val="single" w:sz="4" w:space="0" w:color="000000"/>
              <w:bottom w:val="single" w:sz="4" w:space="0" w:color="000000"/>
              <w:right w:val="single" w:sz="4" w:space="0" w:color="000000"/>
            </w:tcBorders>
          </w:tcPr>
          <w:p w14:paraId="66F85861" w14:textId="77777777" w:rsidR="002574A2" w:rsidRDefault="0063284A">
            <w:pPr>
              <w:spacing w:after="0" w:line="259" w:lineRule="auto"/>
              <w:ind w:left="0" w:firstLine="0"/>
              <w:jc w:val="left"/>
            </w:pPr>
            <w:r>
              <w:rPr>
                <w:rFonts w:ascii="Arial" w:eastAsia="Arial" w:hAnsi="Arial" w:cs="Arial"/>
                <w:color w:val="0000FF"/>
                <w:sz w:val="22"/>
              </w:rPr>
              <w:t>&lt;Escriba aquí el resultado real de la prueba realizada&gt;</w:t>
            </w:r>
            <w:r>
              <w:rPr>
                <w:rFonts w:ascii="Arial" w:eastAsia="Arial" w:hAnsi="Arial" w:cs="Arial"/>
                <w:sz w:val="20"/>
              </w:rPr>
              <w:t xml:space="preserve"> </w:t>
            </w:r>
          </w:p>
        </w:tc>
      </w:tr>
      <w:tr w:rsidR="002574A2" w14:paraId="1BF0FE93" w14:textId="77777777">
        <w:trPr>
          <w:trHeight w:val="439"/>
        </w:trPr>
        <w:tc>
          <w:tcPr>
            <w:tcW w:w="9057" w:type="dxa"/>
            <w:gridSpan w:val="7"/>
            <w:tcBorders>
              <w:top w:val="single" w:sz="4" w:space="0" w:color="000000"/>
              <w:left w:val="single" w:sz="4" w:space="0" w:color="000000"/>
              <w:bottom w:val="single" w:sz="4" w:space="0" w:color="000000"/>
              <w:right w:val="single" w:sz="4" w:space="0" w:color="000000"/>
            </w:tcBorders>
          </w:tcPr>
          <w:p w14:paraId="616FDFFE" w14:textId="77777777" w:rsidR="002574A2" w:rsidRDefault="0063284A">
            <w:pPr>
              <w:spacing w:after="0" w:line="259" w:lineRule="auto"/>
              <w:ind w:left="0" w:firstLine="0"/>
              <w:jc w:val="left"/>
            </w:pPr>
            <w:r>
              <w:rPr>
                <w:rFonts w:ascii="Arial" w:eastAsia="Arial" w:hAnsi="Arial" w:cs="Arial"/>
                <w:b/>
                <w:sz w:val="20"/>
              </w:rPr>
              <w:t>Error</w:t>
            </w:r>
            <w:r>
              <w:rPr>
                <w:rFonts w:ascii="Arial" w:eastAsia="Arial" w:hAnsi="Arial" w:cs="Arial"/>
                <w:sz w:val="20"/>
              </w:rPr>
              <w:t xml:space="preserve"> </w:t>
            </w:r>
          </w:p>
        </w:tc>
      </w:tr>
      <w:tr w:rsidR="002574A2" w14:paraId="7CC6822A" w14:textId="77777777">
        <w:trPr>
          <w:trHeight w:val="463"/>
        </w:trPr>
        <w:tc>
          <w:tcPr>
            <w:tcW w:w="9057" w:type="dxa"/>
            <w:gridSpan w:val="7"/>
            <w:tcBorders>
              <w:top w:val="single" w:sz="4" w:space="0" w:color="000000"/>
              <w:left w:val="single" w:sz="4" w:space="0" w:color="000000"/>
              <w:bottom w:val="single" w:sz="4" w:space="0" w:color="000000"/>
              <w:right w:val="single" w:sz="4" w:space="0" w:color="000000"/>
            </w:tcBorders>
          </w:tcPr>
          <w:p w14:paraId="07630514" w14:textId="77777777" w:rsidR="002574A2" w:rsidRDefault="0063284A">
            <w:pPr>
              <w:spacing w:after="0" w:line="259" w:lineRule="auto"/>
              <w:ind w:left="0" w:firstLine="0"/>
              <w:jc w:val="left"/>
            </w:pPr>
            <w:r>
              <w:rPr>
                <w:rFonts w:ascii="Arial" w:eastAsia="Arial" w:hAnsi="Arial" w:cs="Arial"/>
                <w:color w:val="0000FF"/>
                <w:sz w:val="22"/>
              </w:rPr>
              <w:t>&lt;Describa el error que se encontró luego de realizar la prueba&gt;</w:t>
            </w:r>
            <w:r>
              <w:rPr>
                <w:rFonts w:ascii="Arial" w:eastAsia="Arial" w:hAnsi="Arial" w:cs="Arial"/>
                <w:sz w:val="20"/>
              </w:rPr>
              <w:t xml:space="preserve"> </w:t>
            </w:r>
          </w:p>
        </w:tc>
      </w:tr>
      <w:tr w:rsidR="002574A2" w14:paraId="51F0936C" w14:textId="77777777">
        <w:trPr>
          <w:trHeight w:val="442"/>
        </w:trPr>
        <w:tc>
          <w:tcPr>
            <w:tcW w:w="9057" w:type="dxa"/>
            <w:gridSpan w:val="7"/>
            <w:tcBorders>
              <w:top w:val="single" w:sz="4" w:space="0" w:color="000000"/>
              <w:left w:val="single" w:sz="4" w:space="0" w:color="000000"/>
              <w:bottom w:val="single" w:sz="4" w:space="0" w:color="000000"/>
              <w:right w:val="single" w:sz="4" w:space="0" w:color="000000"/>
            </w:tcBorders>
          </w:tcPr>
          <w:p w14:paraId="667C8469" w14:textId="77777777" w:rsidR="002574A2" w:rsidRDefault="0063284A">
            <w:pPr>
              <w:spacing w:after="0" w:line="259" w:lineRule="auto"/>
              <w:ind w:left="0" w:firstLine="0"/>
              <w:jc w:val="left"/>
            </w:pPr>
            <w:r>
              <w:rPr>
                <w:rFonts w:ascii="Arial" w:eastAsia="Arial" w:hAnsi="Arial" w:cs="Arial"/>
                <w:b/>
                <w:sz w:val="20"/>
              </w:rPr>
              <w:t>Imagen</w:t>
            </w:r>
            <w:r>
              <w:rPr>
                <w:rFonts w:ascii="Arial" w:eastAsia="Arial" w:hAnsi="Arial" w:cs="Arial"/>
                <w:color w:val="0000FF"/>
                <w:sz w:val="22"/>
              </w:rPr>
              <w:t xml:space="preserve"> </w:t>
            </w:r>
          </w:p>
        </w:tc>
      </w:tr>
      <w:tr w:rsidR="002574A2" w14:paraId="673C0DF4" w14:textId="77777777">
        <w:trPr>
          <w:trHeight w:val="463"/>
        </w:trPr>
        <w:tc>
          <w:tcPr>
            <w:tcW w:w="9057" w:type="dxa"/>
            <w:gridSpan w:val="7"/>
            <w:tcBorders>
              <w:top w:val="single" w:sz="4" w:space="0" w:color="000000"/>
              <w:left w:val="single" w:sz="4" w:space="0" w:color="000000"/>
              <w:bottom w:val="single" w:sz="4" w:space="0" w:color="000000"/>
              <w:right w:val="single" w:sz="4" w:space="0" w:color="000000"/>
            </w:tcBorders>
          </w:tcPr>
          <w:p w14:paraId="155489ED" w14:textId="77777777" w:rsidR="002574A2" w:rsidRDefault="0063284A">
            <w:pPr>
              <w:spacing w:after="0" w:line="259" w:lineRule="auto"/>
              <w:ind w:left="0" w:firstLine="0"/>
              <w:jc w:val="left"/>
            </w:pPr>
            <w:r>
              <w:rPr>
                <w:rFonts w:ascii="Arial" w:eastAsia="Arial" w:hAnsi="Arial" w:cs="Arial"/>
                <w:color w:val="0000FF"/>
                <w:sz w:val="22"/>
              </w:rPr>
              <w:t>&lt;Pegue aquí la(s) imagen(es) del error encontrado&gt;</w:t>
            </w:r>
            <w:r>
              <w:rPr>
                <w:rFonts w:ascii="Arial" w:eastAsia="Arial" w:hAnsi="Arial" w:cs="Arial"/>
                <w:sz w:val="20"/>
              </w:rPr>
              <w:t xml:space="preserve"> </w:t>
            </w:r>
          </w:p>
        </w:tc>
      </w:tr>
    </w:tbl>
    <w:p w14:paraId="05F04713" w14:textId="77777777" w:rsidR="002574A2" w:rsidRDefault="0063284A">
      <w:pPr>
        <w:spacing w:after="176" w:line="259" w:lineRule="auto"/>
        <w:ind w:left="0" w:right="7" w:firstLine="0"/>
        <w:jc w:val="center"/>
      </w:pPr>
      <w:r>
        <w:rPr>
          <w:rFonts w:ascii="Calibri" w:eastAsia="Calibri" w:hAnsi="Calibri" w:cs="Calibri"/>
          <w:b/>
          <w:color w:val="4F81BD"/>
          <w:sz w:val="18"/>
        </w:rPr>
        <w:t>Formato 1 Plan de pruebas de usua</w:t>
      </w:r>
      <w:bookmarkStart w:id="0" w:name="_GoBack"/>
      <w:bookmarkEnd w:id="0"/>
      <w:r>
        <w:rPr>
          <w:rFonts w:ascii="Calibri" w:eastAsia="Calibri" w:hAnsi="Calibri" w:cs="Calibri"/>
          <w:b/>
          <w:color w:val="4F81BD"/>
          <w:sz w:val="18"/>
        </w:rPr>
        <w:t>rio</w:t>
      </w:r>
      <w:r>
        <w:rPr>
          <w:b/>
          <w:color w:val="4F81BD"/>
        </w:rPr>
        <w:t xml:space="preserve"> </w:t>
      </w:r>
    </w:p>
    <w:p w14:paraId="6DE359EC" w14:textId="77777777" w:rsidR="002574A2" w:rsidRDefault="0063284A">
      <w:pPr>
        <w:spacing w:after="10"/>
        <w:ind w:left="-5"/>
      </w:pPr>
      <w:r>
        <w:t xml:space="preserve">Resultados posibles de las pruebas </w:t>
      </w:r>
    </w:p>
    <w:tbl>
      <w:tblPr>
        <w:tblStyle w:val="TableGrid"/>
        <w:tblW w:w="8980" w:type="dxa"/>
        <w:tblInd w:w="-108" w:type="dxa"/>
        <w:tblCellMar>
          <w:top w:w="54" w:type="dxa"/>
          <w:left w:w="108" w:type="dxa"/>
          <w:bottom w:w="0" w:type="dxa"/>
          <w:right w:w="38" w:type="dxa"/>
        </w:tblCellMar>
        <w:tblLook w:val="04A0" w:firstRow="1" w:lastRow="0" w:firstColumn="1" w:lastColumn="0" w:noHBand="0" w:noVBand="1"/>
      </w:tblPr>
      <w:tblGrid>
        <w:gridCol w:w="3085"/>
        <w:gridCol w:w="4111"/>
        <w:gridCol w:w="1784"/>
      </w:tblGrid>
      <w:tr w:rsidR="002574A2" w14:paraId="6513466F" w14:textId="77777777">
        <w:trPr>
          <w:trHeight w:val="593"/>
        </w:trPr>
        <w:tc>
          <w:tcPr>
            <w:tcW w:w="3085" w:type="dxa"/>
            <w:tcBorders>
              <w:top w:val="single" w:sz="4" w:space="0" w:color="000000"/>
              <w:left w:val="single" w:sz="4" w:space="0" w:color="000000"/>
              <w:bottom w:val="single" w:sz="4" w:space="0" w:color="000000"/>
              <w:right w:val="single" w:sz="4" w:space="0" w:color="000000"/>
            </w:tcBorders>
          </w:tcPr>
          <w:p w14:paraId="45FDB183" w14:textId="77777777" w:rsidR="002574A2" w:rsidRDefault="0063284A">
            <w:pPr>
              <w:spacing w:after="0" w:line="259" w:lineRule="auto"/>
              <w:ind w:left="0" w:firstLine="0"/>
              <w:jc w:val="center"/>
            </w:pPr>
            <w:r>
              <w:t xml:space="preserve">Nombre del resultado de la prueba </w:t>
            </w:r>
          </w:p>
        </w:tc>
        <w:tc>
          <w:tcPr>
            <w:tcW w:w="4112" w:type="dxa"/>
            <w:tcBorders>
              <w:top w:val="single" w:sz="4" w:space="0" w:color="000000"/>
              <w:left w:val="single" w:sz="4" w:space="0" w:color="000000"/>
              <w:bottom w:val="single" w:sz="4" w:space="0" w:color="000000"/>
              <w:right w:val="single" w:sz="4" w:space="0" w:color="000000"/>
            </w:tcBorders>
          </w:tcPr>
          <w:p w14:paraId="308FD551" w14:textId="77777777" w:rsidR="002574A2" w:rsidRDefault="0063284A">
            <w:pPr>
              <w:spacing w:after="0" w:line="259" w:lineRule="auto"/>
              <w:ind w:left="0" w:right="73" w:firstLine="0"/>
              <w:jc w:val="center"/>
            </w:pPr>
            <w:r>
              <w:t xml:space="preserve">Descripción </w:t>
            </w:r>
          </w:p>
        </w:tc>
        <w:tc>
          <w:tcPr>
            <w:tcW w:w="1784" w:type="dxa"/>
            <w:tcBorders>
              <w:top w:val="single" w:sz="4" w:space="0" w:color="000000"/>
              <w:left w:val="single" w:sz="4" w:space="0" w:color="000000"/>
              <w:bottom w:val="single" w:sz="4" w:space="0" w:color="000000"/>
              <w:right w:val="single" w:sz="4" w:space="0" w:color="000000"/>
            </w:tcBorders>
          </w:tcPr>
          <w:p w14:paraId="18F75F64" w14:textId="77777777" w:rsidR="002574A2" w:rsidRDefault="0063284A">
            <w:pPr>
              <w:spacing w:after="0" w:line="259" w:lineRule="auto"/>
              <w:ind w:left="0" w:right="76" w:firstLine="0"/>
              <w:jc w:val="center"/>
            </w:pPr>
            <w:r>
              <w:t xml:space="preserve">Impacto </w:t>
            </w:r>
          </w:p>
        </w:tc>
      </w:tr>
      <w:tr w:rsidR="002574A2" w14:paraId="37CE158E" w14:textId="77777777">
        <w:trPr>
          <w:trHeight w:val="739"/>
        </w:trPr>
        <w:tc>
          <w:tcPr>
            <w:tcW w:w="3085" w:type="dxa"/>
            <w:tcBorders>
              <w:top w:val="single" w:sz="4" w:space="0" w:color="000000"/>
              <w:left w:val="single" w:sz="4" w:space="0" w:color="000000"/>
              <w:bottom w:val="single" w:sz="4" w:space="0" w:color="000000"/>
              <w:right w:val="single" w:sz="4" w:space="0" w:color="000000"/>
            </w:tcBorders>
          </w:tcPr>
          <w:p w14:paraId="2F81F8A0" w14:textId="77777777" w:rsidR="002574A2" w:rsidRDefault="0063284A">
            <w:pPr>
              <w:spacing w:after="0" w:line="259" w:lineRule="auto"/>
              <w:ind w:left="0" w:firstLine="0"/>
              <w:jc w:val="left"/>
            </w:pPr>
            <w:r>
              <w:rPr>
                <w:sz w:val="20"/>
              </w:rPr>
              <w:lastRenderedPageBreak/>
              <w:t xml:space="preserve">Correcta o superada </w:t>
            </w:r>
          </w:p>
        </w:tc>
        <w:tc>
          <w:tcPr>
            <w:tcW w:w="4112" w:type="dxa"/>
            <w:tcBorders>
              <w:top w:val="single" w:sz="4" w:space="0" w:color="000000"/>
              <w:left w:val="single" w:sz="4" w:space="0" w:color="000000"/>
              <w:bottom w:val="single" w:sz="4" w:space="0" w:color="000000"/>
              <w:right w:val="single" w:sz="4" w:space="0" w:color="000000"/>
            </w:tcBorders>
          </w:tcPr>
          <w:p w14:paraId="282BE5F9" w14:textId="77777777" w:rsidR="002574A2" w:rsidRDefault="0063284A">
            <w:pPr>
              <w:spacing w:after="0" w:line="259" w:lineRule="auto"/>
              <w:ind w:left="0" w:right="73" w:firstLine="0"/>
            </w:pPr>
            <w:r>
              <w:rPr>
                <w:sz w:val="20"/>
              </w:rPr>
              <w:t xml:space="preserve">El sistema funciona </w:t>
            </w:r>
            <w:proofErr w:type="gramStart"/>
            <w:r>
              <w:rPr>
                <w:sz w:val="20"/>
              </w:rPr>
              <w:t>de acuerdo a</w:t>
            </w:r>
            <w:proofErr w:type="gramEnd"/>
            <w:r>
              <w:rPr>
                <w:sz w:val="20"/>
              </w:rPr>
              <w:t xml:space="preserve"> lo solicitado en los requerimientos iniciales. </w:t>
            </w:r>
          </w:p>
        </w:tc>
        <w:tc>
          <w:tcPr>
            <w:tcW w:w="1784" w:type="dxa"/>
            <w:tcBorders>
              <w:top w:val="single" w:sz="4" w:space="0" w:color="000000"/>
              <w:left w:val="single" w:sz="4" w:space="0" w:color="000000"/>
              <w:bottom w:val="single" w:sz="4" w:space="0" w:color="000000"/>
              <w:right w:val="single" w:sz="4" w:space="0" w:color="000000"/>
            </w:tcBorders>
          </w:tcPr>
          <w:p w14:paraId="37223EC0" w14:textId="77777777" w:rsidR="002574A2" w:rsidRDefault="0063284A">
            <w:pPr>
              <w:spacing w:after="0" w:line="259" w:lineRule="auto"/>
              <w:ind w:left="0" w:firstLine="0"/>
              <w:jc w:val="left"/>
            </w:pPr>
            <w:r>
              <w:rPr>
                <w:sz w:val="20"/>
              </w:rPr>
              <w:t xml:space="preserve"> </w:t>
            </w:r>
          </w:p>
        </w:tc>
      </w:tr>
      <w:tr w:rsidR="002574A2" w14:paraId="3CAF96E2" w14:textId="77777777">
        <w:trPr>
          <w:trHeight w:val="982"/>
        </w:trPr>
        <w:tc>
          <w:tcPr>
            <w:tcW w:w="3085" w:type="dxa"/>
            <w:tcBorders>
              <w:top w:val="single" w:sz="4" w:space="0" w:color="000000"/>
              <w:left w:val="single" w:sz="4" w:space="0" w:color="000000"/>
              <w:bottom w:val="single" w:sz="4" w:space="0" w:color="000000"/>
              <w:right w:val="single" w:sz="4" w:space="0" w:color="000000"/>
            </w:tcBorders>
          </w:tcPr>
          <w:p w14:paraId="781DBF33" w14:textId="77777777" w:rsidR="002574A2" w:rsidRDefault="0063284A">
            <w:pPr>
              <w:spacing w:after="0" w:line="259" w:lineRule="auto"/>
              <w:ind w:left="0" w:firstLine="0"/>
              <w:jc w:val="left"/>
            </w:pPr>
            <w:r>
              <w:rPr>
                <w:sz w:val="20"/>
              </w:rPr>
              <w:t xml:space="preserve">Con no conformidades de diseño </w:t>
            </w:r>
          </w:p>
        </w:tc>
        <w:tc>
          <w:tcPr>
            <w:tcW w:w="4112" w:type="dxa"/>
            <w:tcBorders>
              <w:top w:val="single" w:sz="4" w:space="0" w:color="000000"/>
              <w:left w:val="single" w:sz="4" w:space="0" w:color="000000"/>
              <w:bottom w:val="single" w:sz="4" w:space="0" w:color="000000"/>
              <w:right w:val="single" w:sz="4" w:space="0" w:color="000000"/>
            </w:tcBorders>
          </w:tcPr>
          <w:p w14:paraId="283D06D5" w14:textId="77777777" w:rsidR="002574A2" w:rsidRDefault="0063284A">
            <w:pPr>
              <w:spacing w:after="0" w:line="259" w:lineRule="auto"/>
              <w:ind w:left="0" w:right="72" w:firstLine="0"/>
            </w:pPr>
            <w:r>
              <w:rPr>
                <w:sz w:val="20"/>
              </w:rPr>
              <w:t xml:space="preserve">El sistema presenta inconsistencias en el diseño del formulario y/o informes. </w:t>
            </w:r>
            <w:proofErr w:type="spellStart"/>
            <w:r>
              <w:rPr>
                <w:sz w:val="20"/>
              </w:rPr>
              <w:t>P.eje</w:t>
            </w:r>
            <w:proofErr w:type="spellEnd"/>
            <w:r>
              <w:rPr>
                <w:sz w:val="20"/>
              </w:rPr>
              <w:t>. ubicación de un campo, líneas, sombreados, tamaño de la</w:t>
            </w:r>
            <w:r>
              <w:rPr>
                <w:sz w:val="20"/>
              </w:rPr>
              <w:t xml:space="preserve"> letra, etc. </w:t>
            </w:r>
          </w:p>
        </w:tc>
        <w:tc>
          <w:tcPr>
            <w:tcW w:w="1784" w:type="dxa"/>
            <w:tcBorders>
              <w:top w:val="single" w:sz="4" w:space="0" w:color="000000"/>
              <w:left w:val="single" w:sz="4" w:space="0" w:color="000000"/>
              <w:bottom w:val="single" w:sz="4" w:space="0" w:color="000000"/>
              <w:right w:val="single" w:sz="4" w:space="0" w:color="000000"/>
            </w:tcBorders>
          </w:tcPr>
          <w:p w14:paraId="483BE43B" w14:textId="77777777" w:rsidR="002574A2" w:rsidRDefault="0063284A">
            <w:pPr>
              <w:spacing w:after="0" w:line="259" w:lineRule="auto"/>
              <w:ind w:left="0" w:right="71" w:firstLine="0"/>
              <w:jc w:val="center"/>
            </w:pPr>
            <w:r>
              <w:rPr>
                <w:sz w:val="20"/>
              </w:rPr>
              <w:t xml:space="preserve">Medio </w:t>
            </w:r>
          </w:p>
        </w:tc>
      </w:tr>
      <w:tr w:rsidR="002574A2" w14:paraId="432D29D3" w14:textId="77777777">
        <w:trPr>
          <w:trHeight w:val="739"/>
        </w:trPr>
        <w:tc>
          <w:tcPr>
            <w:tcW w:w="3085" w:type="dxa"/>
            <w:tcBorders>
              <w:top w:val="single" w:sz="4" w:space="0" w:color="000000"/>
              <w:left w:val="single" w:sz="4" w:space="0" w:color="000000"/>
              <w:bottom w:val="single" w:sz="4" w:space="0" w:color="000000"/>
              <w:right w:val="single" w:sz="4" w:space="0" w:color="000000"/>
            </w:tcBorders>
          </w:tcPr>
          <w:p w14:paraId="373C21B6" w14:textId="77777777" w:rsidR="002574A2" w:rsidRDefault="0063284A">
            <w:pPr>
              <w:spacing w:after="0" w:line="259" w:lineRule="auto"/>
              <w:ind w:left="0" w:firstLine="0"/>
            </w:pPr>
            <w:r>
              <w:rPr>
                <w:sz w:val="20"/>
              </w:rPr>
              <w:t xml:space="preserve">Con no conformidades de </w:t>
            </w:r>
          </w:p>
          <w:p w14:paraId="18E61325" w14:textId="77777777" w:rsidR="002574A2" w:rsidRDefault="0063284A">
            <w:pPr>
              <w:spacing w:after="0" w:line="259" w:lineRule="auto"/>
              <w:ind w:left="0" w:firstLine="0"/>
              <w:jc w:val="left"/>
            </w:pPr>
            <w:r>
              <w:rPr>
                <w:sz w:val="20"/>
              </w:rPr>
              <w:t xml:space="preserve">lógica </w:t>
            </w:r>
          </w:p>
        </w:tc>
        <w:tc>
          <w:tcPr>
            <w:tcW w:w="4112" w:type="dxa"/>
            <w:tcBorders>
              <w:top w:val="single" w:sz="4" w:space="0" w:color="000000"/>
              <w:left w:val="single" w:sz="4" w:space="0" w:color="000000"/>
              <w:bottom w:val="single" w:sz="4" w:space="0" w:color="000000"/>
              <w:right w:val="single" w:sz="4" w:space="0" w:color="000000"/>
            </w:tcBorders>
          </w:tcPr>
          <w:p w14:paraId="4D79259E" w14:textId="77777777" w:rsidR="002574A2" w:rsidRDefault="0063284A">
            <w:pPr>
              <w:spacing w:after="0" w:line="259" w:lineRule="auto"/>
              <w:ind w:left="0" w:right="74" w:firstLine="0"/>
            </w:pPr>
            <w:r>
              <w:rPr>
                <w:sz w:val="20"/>
              </w:rPr>
              <w:t xml:space="preserve">El sistema no funciona como se especificó en los requerimientos iniciales del sistema. </w:t>
            </w:r>
          </w:p>
        </w:tc>
        <w:tc>
          <w:tcPr>
            <w:tcW w:w="1784" w:type="dxa"/>
            <w:tcBorders>
              <w:top w:val="single" w:sz="4" w:space="0" w:color="000000"/>
              <w:left w:val="single" w:sz="4" w:space="0" w:color="000000"/>
              <w:bottom w:val="single" w:sz="4" w:space="0" w:color="000000"/>
              <w:right w:val="single" w:sz="4" w:space="0" w:color="000000"/>
            </w:tcBorders>
          </w:tcPr>
          <w:p w14:paraId="3BA4FA90" w14:textId="77777777" w:rsidR="002574A2" w:rsidRDefault="0063284A">
            <w:pPr>
              <w:spacing w:after="0" w:line="259" w:lineRule="auto"/>
              <w:ind w:left="0" w:right="68" w:firstLine="0"/>
              <w:jc w:val="center"/>
            </w:pPr>
            <w:r>
              <w:rPr>
                <w:sz w:val="20"/>
              </w:rPr>
              <w:t xml:space="preserve">Alto </w:t>
            </w:r>
          </w:p>
        </w:tc>
      </w:tr>
      <w:tr w:rsidR="002574A2" w14:paraId="363AAB94" w14:textId="77777777">
        <w:trPr>
          <w:trHeight w:val="739"/>
        </w:trPr>
        <w:tc>
          <w:tcPr>
            <w:tcW w:w="3085" w:type="dxa"/>
            <w:tcBorders>
              <w:top w:val="single" w:sz="4" w:space="0" w:color="000000"/>
              <w:left w:val="single" w:sz="4" w:space="0" w:color="000000"/>
              <w:bottom w:val="single" w:sz="4" w:space="0" w:color="000000"/>
              <w:right w:val="single" w:sz="4" w:space="0" w:color="000000"/>
            </w:tcBorders>
          </w:tcPr>
          <w:p w14:paraId="36AA5061" w14:textId="77777777" w:rsidR="002574A2" w:rsidRDefault="0063284A">
            <w:pPr>
              <w:spacing w:after="0" w:line="259" w:lineRule="auto"/>
              <w:ind w:left="0" w:firstLine="0"/>
              <w:jc w:val="left"/>
            </w:pPr>
            <w:r>
              <w:rPr>
                <w:sz w:val="20"/>
              </w:rPr>
              <w:t xml:space="preserve">Requerimientos nuevos </w:t>
            </w:r>
          </w:p>
        </w:tc>
        <w:tc>
          <w:tcPr>
            <w:tcW w:w="4112" w:type="dxa"/>
            <w:tcBorders>
              <w:top w:val="single" w:sz="4" w:space="0" w:color="000000"/>
              <w:left w:val="single" w:sz="4" w:space="0" w:color="000000"/>
              <w:bottom w:val="single" w:sz="4" w:space="0" w:color="000000"/>
              <w:right w:val="single" w:sz="4" w:space="0" w:color="000000"/>
            </w:tcBorders>
          </w:tcPr>
          <w:p w14:paraId="3EDA7314" w14:textId="77777777" w:rsidR="002574A2" w:rsidRDefault="0063284A">
            <w:pPr>
              <w:spacing w:after="0" w:line="259" w:lineRule="auto"/>
              <w:ind w:left="0" w:right="76" w:firstLine="0"/>
            </w:pPr>
            <w:r>
              <w:rPr>
                <w:sz w:val="20"/>
              </w:rPr>
              <w:t xml:space="preserve">Requerimientos nunca solicitados al proveedor, que afectan el funcionamiento del sistema.  </w:t>
            </w:r>
          </w:p>
        </w:tc>
        <w:tc>
          <w:tcPr>
            <w:tcW w:w="1784" w:type="dxa"/>
            <w:tcBorders>
              <w:top w:val="single" w:sz="4" w:space="0" w:color="000000"/>
              <w:left w:val="single" w:sz="4" w:space="0" w:color="000000"/>
              <w:bottom w:val="single" w:sz="4" w:space="0" w:color="000000"/>
              <w:right w:val="single" w:sz="4" w:space="0" w:color="000000"/>
            </w:tcBorders>
          </w:tcPr>
          <w:p w14:paraId="5D7D97F0" w14:textId="77777777" w:rsidR="002574A2" w:rsidRDefault="0063284A">
            <w:pPr>
              <w:spacing w:after="0" w:line="259" w:lineRule="auto"/>
              <w:ind w:left="0" w:right="68" w:firstLine="0"/>
              <w:jc w:val="center"/>
            </w:pPr>
            <w:r>
              <w:rPr>
                <w:sz w:val="20"/>
              </w:rPr>
              <w:t xml:space="preserve">Alto </w:t>
            </w:r>
          </w:p>
        </w:tc>
      </w:tr>
    </w:tbl>
    <w:p w14:paraId="03D51AFF" w14:textId="77777777" w:rsidR="002574A2" w:rsidRDefault="0063284A">
      <w:pPr>
        <w:spacing w:after="177" w:line="259" w:lineRule="auto"/>
        <w:ind w:left="0" w:firstLine="0"/>
        <w:jc w:val="left"/>
      </w:pPr>
      <w:r>
        <w:t xml:space="preserve"> </w:t>
      </w:r>
    </w:p>
    <w:p w14:paraId="21794E07" w14:textId="77777777" w:rsidR="002574A2" w:rsidRDefault="0063284A">
      <w:pPr>
        <w:ind w:left="-5"/>
      </w:pPr>
      <w:r>
        <w:t>Los usuarios funcionales (Funcionarios del Laboratorio de Salud Pública, profesionales, auxiliares y técnico) son los responsables directos de la evaluació</w:t>
      </w:r>
      <w:r>
        <w:t xml:space="preserve">n y detección de errores.   </w:t>
      </w:r>
    </w:p>
    <w:p w14:paraId="45B32E85" w14:textId="77777777" w:rsidR="002574A2" w:rsidRDefault="0063284A">
      <w:pPr>
        <w:ind w:left="-5"/>
      </w:pPr>
      <w:r>
        <w:t xml:space="preserve">Aplicación de segundas pruebas </w:t>
      </w:r>
    </w:p>
    <w:p w14:paraId="060C8534" w14:textId="77777777" w:rsidR="002574A2" w:rsidRDefault="0063284A">
      <w:pPr>
        <w:ind w:left="-5"/>
      </w:pPr>
      <w:r>
        <w:t xml:space="preserve">El proveedor deberá enviar una versión con las correcciones a las no conformidades. Luego de instalar la versión </w:t>
      </w:r>
      <w:r>
        <w:t>en los servidores de pruebas de la SDS, el grupo de pruebas en conjunto con el técnico del laboratorio realizarán la verificación de cada una de ellas, para constatar que el 100% de las no conformidades fueron corregidas o aclaradas por el proveedor. Final</w:t>
      </w:r>
      <w:r>
        <w:t xml:space="preserve">mente se verificará con cada profesional o auxiliar que participó en el proceso inicial de pruebas, el correcto funcionamiento del módulo(s), </w:t>
      </w:r>
      <w:proofErr w:type="spellStart"/>
      <w:r>
        <w:t>submodulo</w:t>
      </w:r>
      <w:proofErr w:type="spellEnd"/>
      <w:r>
        <w:t xml:space="preserve">(s) o formulario(s), salidas (reportes), consultas y memorias de cálculo. </w:t>
      </w:r>
    </w:p>
    <w:p w14:paraId="295ECA0C" w14:textId="77777777" w:rsidR="002574A2" w:rsidRDefault="0063284A">
      <w:pPr>
        <w:ind w:left="-5"/>
      </w:pPr>
      <w:r>
        <w:t>El grupo de pruebas en conjunt</w:t>
      </w:r>
      <w:r>
        <w:t xml:space="preserve">o con el técnico del </w:t>
      </w:r>
      <w:proofErr w:type="gramStart"/>
      <w:r>
        <w:t>laboratorio,</w:t>
      </w:r>
      <w:proofErr w:type="gramEnd"/>
      <w:r>
        <w:t xml:space="preserve"> generará un acta de recibido por cada uno de los eventos con las especificaciones de lo probado y aprobado por cada profesional responsable (Ver formato 2). Esta acta deberá ser firmada por los responsables de las pruebas,</w:t>
      </w:r>
      <w:r>
        <w:t xml:space="preserve"> el profesional del Laboratorio responsable del proceso donde aprueba el correcto funcionamiento del módulo y el coordinador del área de VE, probando la entrada de datos, procesamiento, almacenamiento y salidas del sistema (Reportes y consultas).&gt; </w:t>
      </w:r>
    </w:p>
    <w:p w14:paraId="347A0401" w14:textId="77777777" w:rsidR="002574A2" w:rsidRDefault="0063284A">
      <w:pPr>
        <w:spacing w:after="177" w:line="259" w:lineRule="auto"/>
        <w:ind w:left="0" w:firstLine="0"/>
        <w:jc w:val="left"/>
      </w:pPr>
      <w:r>
        <w:rPr>
          <w:i w:val="0"/>
        </w:rPr>
        <w:t xml:space="preserve"> </w:t>
      </w:r>
    </w:p>
    <w:p w14:paraId="47F86571" w14:textId="77777777" w:rsidR="002574A2" w:rsidRDefault="0063284A">
      <w:pPr>
        <w:spacing w:after="195" w:line="259" w:lineRule="auto"/>
        <w:ind w:left="0" w:firstLine="0"/>
        <w:jc w:val="left"/>
      </w:pPr>
      <w:r>
        <w:rPr>
          <w:i w:val="0"/>
        </w:rPr>
        <w:t xml:space="preserve"> </w:t>
      </w:r>
    </w:p>
    <w:p w14:paraId="1F587A0B" w14:textId="77777777" w:rsidR="002574A2" w:rsidRDefault="0063284A">
      <w:pPr>
        <w:numPr>
          <w:ilvl w:val="0"/>
          <w:numId w:val="2"/>
        </w:numPr>
        <w:spacing w:after="187" w:line="259" w:lineRule="auto"/>
        <w:ind w:hanging="348"/>
        <w:jc w:val="left"/>
      </w:pPr>
      <w:r>
        <w:rPr>
          <w:rFonts w:ascii="Cambria" w:eastAsia="Cambria" w:hAnsi="Cambria" w:cs="Cambria"/>
          <w:color w:val="4F81BD"/>
        </w:rPr>
        <w:lastRenderedPageBreak/>
        <w:t>CRO</w:t>
      </w:r>
      <w:r>
        <w:rPr>
          <w:rFonts w:ascii="Cambria" w:eastAsia="Cambria" w:hAnsi="Cambria" w:cs="Cambria"/>
          <w:color w:val="4F81BD"/>
        </w:rPr>
        <w:t xml:space="preserve">NOGRAMA DE IMPLEMENTACION DE PRUEBAS </w:t>
      </w:r>
    </w:p>
    <w:p w14:paraId="204EB13E" w14:textId="77777777" w:rsidR="002574A2" w:rsidRDefault="0063284A">
      <w:pPr>
        <w:spacing w:after="165"/>
        <w:ind w:left="-5"/>
        <w:jc w:val="left"/>
      </w:pPr>
      <w:r>
        <w:rPr>
          <w:i w:val="0"/>
        </w:rPr>
        <w:t xml:space="preserve">&lt;Cronograma de las pruebas&gt; </w:t>
      </w:r>
    </w:p>
    <w:p w14:paraId="05F268AD" w14:textId="77777777" w:rsidR="002574A2" w:rsidRDefault="0063284A">
      <w:pPr>
        <w:spacing w:after="194" w:line="259" w:lineRule="auto"/>
        <w:ind w:left="-5"/>
        <w:jc w:val="left"/>
      </w:pPr>
      <w:r>
        <w:rPr>
          <w:rFonts w:ascii="Calibri" w:eastAsia="Calibri" w:hAnsi="Calibri" w:cs="Calibri"/>
          <w:b/>
          <w:i w:val="0"/>
          <w:color w:val="4F81BD"/>
          <w:sz w:val="18"/>
        </w:rPr>
        <w:t>Tabla 1 Cronograma de implementación de pruebas.</w:t>
      </w:r>
      <w:r>
        <w:rPr>
          <w:b/>
          <w:i w:val="0"/>
          <w:color w:val="4F81BD"/>
        </w:rPr>
        <w:t xml:space="preserve"> </w:t>
      </w:r>
    </w:p>
    <w:p w14:paraId="3FA65D76" w14:textId="77777777" w:rsidR="002574A2" w:rsidRDefault="0063284A">
      <w:pPr>
        <w:numPr>
          <w:ilvl w:val="0"/>
          <w:numId w:val="2"/>
        </w:numPr>
        <w:spacing w:after="187" w:line="259" w:lineRule="auto"/>
        <w:ind w:hanging="348"/>
        <w:jc w:val="left"/>
      </w:pPr>
      <w:r>
        <w:rPr>
          <w:rFonts w:ascii="Cambria" w:eastAsia="Cambria" w:hAnsi="Cambria" w:cs="Cambria"/>
          <w:color w:val="4F81BD"/>
        </w:rPr>
        <w:t xml:space="preserve">RESPONSABLES DE LAS PRUEBAS </w:t>
      </w:r>
    </w:p>
    <w:p w14:paraId="6C5C3C93" w14:textId="77777777" w:rsidR="002574A2" w:rsidRDefault="0063284A">
      <w:pPr>
        <w:spacing w:after="206"/>
        <w:ind w:left="-5"/>
        <w:jc w:val="left"/>
      </w:pPr>
      <w:r>
        <w:rPr>
          <w:i w:val="0"/>
        </w:rPr>
        <w:t xml:space="preserve">&lt;Relacione los responsables de las pruebas incluyendo los responsables funcionales y el grupo de pruebas&gt; </w:t>
      </w:r>
    </w:p>
    <w:p w14:paraId="298CC2E6" w14:textId="77777777" w:rsidR="002574A2" w:rsidRDefault="0063284A">
      <w:pPr>
        <w:spacing w:after="194" w:line="259" w:lineRule="auto"/>
        <w:ind w:left="0" w:firstLine="0"/>
        <w:jc w:val="left"/>
      </w:pPr>
      <w:r>
        <w:rPr>
          <w:i w:val="0"/>
        </w:rPr>
        <w:t xml:space="preserve"> </w:t>
      </w:r>
    </w:p>
    <w:p w14:paraId="181DAFD3" w14:textId="77777777" w:rsidR="002574A2" w:rsidRDefault="0063284A">
      <w:pPr>
        <w:numPr>
          <w:ilvl w:val="0"/>
          <w:numId w:val="2"/>
        </w:numPr>
        <w:spacing w:after="187" w:line="259" w:lineRule="auto"/>
        <w:ind w:hanging="348"/>
        <w:jc w:val="left"/>
      </w:pPr>
      <w:r>
        <w:rPr>
          <w:rFonts w:ascii="Cambria" w:eastAsia="Cambria" w:hAnsi="Cambria" w:cs="Cambria"/>
          <w:color w:val="4F81BD"/>
        </w:rPr>
        <w:t>R</w:t>
      </w:r>
      <w:r>
        <w:rPr>
          <w:rFonts w:ascii="Cambria" w:eastAsia="Cambria" w:hAnsi="Cambria" w:cs="Cambria"/>
          <w:color w:val="4F81BD"/>
        </w:rPr>
        <w:t xml:space="preserve">IESGOS </w:t>
      </w:r>
    </w:p>
    <w:p w14:paraId="45EEE2F5" w14:textId="77777777" w:rsidR="002574A2" w:rsidRDefault="0063284A">
      <w:pPr>
        <w:spacing w:after="0" w:line="259" w:lineRule="auto"/>
        <w:ind w:left="0" w:firstLine="0"/>
        <w:jc w:val="left"/>
      </w:pPr>
      <w:r>
        <w:rPr>
          <w:i w:val="0"/>
          <w:sz w:val="22"/>
        </w:rPr>
        <w:t xml:space="preserve"> </w:t>
      </w:r>
    </w:p>
    <w:tbl>
      <w:tblPr>
        <w:tblStyle w:val="TableGrid"/>
        <w:tblW w:w="8980" w:type="dxa"/>
        <w:tblInd w:w="-108" w:type="dxa"/>
        <w:tblCellMar>
          <w:top w:w="55" w:type="dxa"/>
          <w:left w:w="108" w:type="dxa"/>
          <w:bottom w:w="0" w:type="dxa"/>
          <w:right w:w="115" w:type="dxa"/>
        </w:tblCellMar>
        <w:tblLook w:val="04A0" w:firstRow="1" w:lastRow="0" w:firstColumn="1" w:lastColumn="0" w:noHBand="0" w:noVBand="1"/>
      </w:tblPr>
      <w:tblGrid>
        <w:gridCol w:w="4489"/>
        <w:gridCol w:w="4491"/>
      </w:tblGrid>
      <w:tr w:rsidR="002574A2" w14:paraId="5D67675D" w14:textId="77777777">
        <w:trPr>
          <w:trHeight w:val="276"/>
        </w:trPr>
        <w:tc>
          <w:tcPr>
            <w:tcW w:w="4489" w:type="dxa"/>
            <w:tcBorders>
              <w:top w:val="single" w:sz="4" w:space="0" w:color="000000"/>
              <w:left w:val="single" w:sz="4" w:space="0" w:color="000000"/>
              <w:bottom w:val="single" w:sz="4" w:space="0" w:color="000000"/>
              <w:right w:val="single" w:sz="4" w:space="0" w:color="000000"/>
            </w:tcBorders>
          </w:tcPr>
          <w:p w14:paraId="78859868" w14:textId="77777777" w:rsidR="002574A2" w:rsidRDefault="0063284A">
            <w:pPr>
              <w:spacing w:after="0" w:line="259" w:lineRule="auto"/>
              <w:ind w:left="7" w:firstLine="0"/>
              <w:jc w:val="center"/>
            </w:pPr>
            <w:r>
              <w:rPr>
                <w:b/>
                <w:i w:val="0"/>
                <w:sz w:val="22"/>
              </w:rPr>
              <w:t xml:space="preserve">Riesgo </w:t>
            </w:r>
          </w:p>
        </w:tc>
        <w:tc>
          <w:tcPr>
            <w:tcW w:w="4491" w:type="dxa"/>
            <w:tcBorders>
              <w:top w:val="single" w:sz="4" w:space="0" w:color="000000"/>
              <w:left w:val="single" w:sz="4" w:space="0" w:color="000000"/>
              <w:bottom w:val="single" w:sz="4" w:space="0" w:color="000000"/>
              <w:right w:val="single" w:sz="4" w:space="0" w:color="000000"/>
            </w:tcBorders>
          </w:tcPr>
          <w:p w14:paraId="3834D1F5" w14:textId="77777777" w:rsidR="002574A2" w:rsidRDefault="0063284A">
            <w:pPr>
              <w:spacing w:after="0" w:line="259" w:lineRule="auto"/>
              <w:ind w:left="3" w:firstLine="0"/>
              <w:jc w:val="center"/>
            </w:pPr>
            <w:r>
              <w:rPr>
                <w:b/>
                <w:i w:val="0"/>
                <w:sz w:val="22"/>
              </w:rPr>
              <w:t xml:space="preserve">Impacto </w:t>
            </w:r>
          </w:p>
        </w:tc>
      </w:tr>
      <w:tr w:rsidR="002574A2" w14:paraId="7F1D73FC" w14:textId="77777777">
        <w:trPr>
          <w:trHeight w:val="302"/>
        </w:trPr>
        <w:tc>
          <w:tcPr>
            <w:tcW w:w="4489" w:type="dxa"/>
            <w:tcBorders>
              <w:top w:val="single" w:sz="4" w:space="0" w:color="000000"/>
              <w:left w:val="single" w:sz="4" w:space="0" w:color="000000"/>
              <w:bottom w:val="single" w:sz="4" w:space="0" w:color="000000"/>
              <w:right w:val="single" w:sz="4" w:space="0" w:color="000000"/>
            </w:tcBorders>
          </w:tcPr>
          <w:p w14:paraId="62F53FF0" w14:textId="77777777" w:rsidR="002574A2" w:rsidRDefault="0063284A">
            <w:pPr>
              <w:spacing w:after="0" w:line="259" w:lineRule="auto"/>
              <w:ind w:left="0" w:firstLine="0"/>
              <w:jc w:val="left"/>
            </w:pPr>
            <w:r>
              <w:rPr>
                <w:i w:val="0"/>
              </w:rPr>
              <w:t xml:space="preserve">&lt;Describa el riesgo&gt; </w:t>
            </w:r>
          </w:p>
        </w:tc>
        <w:tc>
          <w:tcPr>
            <w:tcW w:w="4491" w:type="dxa"/>
            <w:tcBorders>
              <w:top w:val="single" w:sz="4" w:space="0" w:color="000000"/>
              <w:left w:val="single" w:sz="4" w:space="0" w:color="000000"/>
              <w:bottom w:val="single" w:sz="4" w:space="0" w:color="000000"/>
              <w:right w:val="single" w:sz="4" w:space="0" w:color="000000"/>
            </w:tcBorders>
          </w:tcPr>
          <w:p w14:paraId="75A2BC44" w14:textId="77777777" w:rsidR="002574A2" w:rsidRDefault="0063284A">
            <w:pPr>
              <w:spacing w:after="0" w:line="259" w:lineRule="auto"/>
              <w:ind w:left="5" w:firstLine="0"/>
              <w:jc w:val="center"/>
            </w:pPr>
            <w:r>
              <w:rPr>
                <w:i w:val="0"/>
                <w:sz w:val="22"/>
              </w:rPr>
              <w:t xml:space="preserve">&lt;Alto, Medio o Bajo&gt; </w:t>
            </w:r>
          </w:p>
        </w:tc>
      </w:tr>
    </w:tbl>
    <w:p w14:paraId="27F79158" w14:textId="77777777" w:rsidR="002574A2" w:rsidRDefault="0063284A">
      <w:pPr>
        <w:spacing w:after="194" w:line="259" w:lineRule="auto"/>
        <w:ind w:left="0" w:firstLine="0"/>
        <w:jc w:val="left"/>
      </w:pPr>
      <w:r>
        <w:rPr>
          <w:i w:val="0"/>
        </w:rPr>
        <w:t xml:space="preserve"> </w:t>
      </w:r>
    </w:p>
    <w:p w14:paraId="5F8FAE1D" w14:textId="77777777" w:rsidR="002574A2" w:rsidRDefault="0063284A">
      <w:pPr>
        <w:numPr>
          <w:ilvl w:val="0"/>
          <w:numId w:val="2"/>
        </w:numPr>
        <w:spacing w:after="187" w:line="259" w:lineRule="auto"/>
        <w:ind w:hanging="348"/>
        <w:jc w:val="left"/>
      </w:pPr>
      <w:r>
        <w:rPr>
          <w:rFonts w:ascii="Cambria" w:eastAsia="Cambria" w:hAnsi="Cambria" w:cs="Cambria"/>
          <w:color w:val="4F81BD"/>
        </w:rPr>
        <w:t xml:space="preserve">RESPONSABILIDADES </w:t>
      </w:r>
    </w:p>
    <w:p w14:paraId="261783E0" w14:textId="77777777" w:rsidR="002574A2" w:rsidRDefault="0063284A">
      <w:pPr>
        <w:spacing w:after="206"/>
        <w:ind w:left="-5"/>
        <w:jc w:val="left"/>
      </w:pPr>
      <w:r>
        <w:rPr>
          <w:i w:val="0"/>
        </w:rPr>
        <w:t xml:space="preserve">&lt;Describa las responsabilidades de los funcionarios quienes realizarán las pruebas&gt; </w:t>
      </w:r>
    </w:p>
    <w:p w14:paraId="6F2AED15" w14:textId="77777777" w:rsidR="002574A2" w:rsidRDefault="0063284A">
      <w:pPr>
        <w:spacing w:after="157" w:line="259" w:lineRule="auto"/>
        <w:jc w:val="left"/>
      </w:pPr>
      <w:r>
        <w:rPr>
          <w:rFonts w:ascii="Cambria" w:eastAsia="Cambria" w:hAnsi="Cambria" w:cs="Cambria"/>
          <w:color w:val="4F81BD"/>
        </w:rPr>
        <w:t>1.</w:t>
      </w:r>
      <w:r>
        <w:rPr>
          <w:rFonts w:ascii="Arial" w:eastAsia="Arial" w:hAnsi="Arial" w:cs="Arial"/>
          <w:color w:val="4F81BD"/>
        </w:rPr>
        <w:t xml:space="preserve"> </w:t>
      </w:r>
      <w:r>
        <w:rPr>
          <w:rFonts w:ascii="Cambria" w:eastAsia="Cambria" w:hAnsi="Cambria" w:cs="Cambria"/>
          <w:color w:val="4F81BD"/>
        </w:rPr>
        <w:t xml:space="preserve">Matriz de responsabilidades </w:t>
      </w:r>
    </w:p>
    <w:p w14:paraId="5CD62E1F" w14:textId="77777777" w:rsidR="002574A2" w:rsidRDefault="0063284A">
      <w:pPr>
        <w:spacing w:after="0" w:line="259" w:lineRule="auto"/>
        <w:ind w:left="0" w:firstLine="0"/>
        <w:jc w:val="left"/>
      </w:pPr>
      <w:r>
        <w:rPr>
          <w:rFonts w:ascii="Calibri" w:eastAsia="Calibri" w:hAnsi="Calibri" w:cs="Calibri"/>
          <w:i w:val="0"/>
          <w:sz w:val="22"/>
        </w:rPr>
        <w:t xml:space="preserve"> </w:t>
      </w:r>
    </w:p>
    <w:p w14:paraId="1FB43FE5" w14:textId="77777777" w:rsidR="002574A2" w:rsidRDefault="0063284A">
      <w:pPr>
        <w:spacing w:after="0" w:line="259" w:lineRule="auto"/>
        <w:ind w:left="-120" w:right="-379" w:firstLine="0"/>
        <w:jc w:val="left"/>
      </w:pPr>
      <w:r>
        <w:rPr>
          <w:noProof/>
        </w:rPr>
        <w:drawing>
          <wp:inline distT="0" distB="0" distL="0" distR="0" wp14:anchorId="3A26CA85" wp14:editId="7D34220F">
            <wp:extent cx="5931409" cy="1566672"/>
            <wp:effectExtent l="0" t="0" r="0" b="0"/>
            <wp:docPr id="10864" name="Picture 10864"/>
            <wp:cNvGraphicFramePr/>
            <a:graphic xmlns:a="http://schemas.openxmlformats.org/drawingml/2006/main">
              <a:graphicData uri="http://schemas.openxmlformats.org/drawingml/2006/picture">
                <pic:pic xmlns:pic="http://schemas.openxmlformats.org/drawingml/2006/picture">
                  <pic:nvPicPr>
                    <pic:cNvPr id="10864" name="Picture 10864"/>
                    <pic:cNvPicPr/>
                  </pic:nvPicPr>
                  <pic:blipFill>
                    <a:blip r:embed="rId9"/>
                    <a:stretch>
                      <a:fillRect/>
                    </a:stretch>
                  </pic:blipFill>
                  <pic:spPr>
                    <a:xfrm>
                      <a:off x="0" y="0"/>
                      <a:ext cx="5931409" cy="1566672"/>
                    </a:xfrm>
                    <a:prstGeom prst="rect">
                      <a:avLst/>
                    </a:prstGeom>
                  </pic:spPr>
                </pic:pic>
              </a:graphicData>
            </a:graphic>
          </wp:inline>
        </w:drawing>
      </w:r>
    </w:p>
    <w:p w14:paraId="6103E57E" w14:textId="77777777" w:rsidR="002574A2" w:rsidRDefault="0063284A">
      <w:pPr>
        <w:spacing w:after="80" w:line="259" w:lineRule="auto"/>
        <w:ind w:left="-5"/>
        <w:jc w:val="left"/>
      </w:pPr>
      <w:r>
        <w:rPr>
          <w:rFonts w:ascii="Calibri" w:eastAsia="Calibri" w:hAnsi="Calibri" w:cs="Calibri"/>
          <w:b/>
          <w:i w:val="0"/>
          <w:color w:val="4F81BD"/>
          <w:sz w:val="18"/>
        </w:rPr>
        <w:t xml:space="preserve">Tabla 2 Matriz de responsabilidades </w:t>
      </w:r>
    </w:p>
    <w:sectPr w:rsidR="002574A2">
      <w:headerReference w:type="even" r:id="rId10"/>
      <w:headerReference w:type="default" r:id="rId11"/>
      <w:headerReference w:type="first" r:id="rId12"/>
      <w:pgSz w:w="12240" w:h="15840"/>
      <w:pgMar w:top="713" w:right="1696" w:bottom="1424"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48F75" w14:textId="77777777" w:rsidR="0063284A" w:rsidRDefault="0063284A">
      <w:pPr>
        <w:spacing w:after="0" w:line="240" w:lineRule="auto"/>
      </w:pPr>
      <w:r>
        <w:separator/>
      </w:r>
    </w:p>
  </w:endnote>
  <w:endnote w:type="continuationSeparator" w:id="0">
    <w:p w14:paraId="16EB05FD" w14:textId="77777777" w:rsidR="0063284A" w:rsidRDefault="00632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B03D7" w14:textId="77777777" w:rsidR="0063284A" w:rsidRDefault="0063284A">
      <w:pPr>
        <w:spacing w:after="0" w:line="240" w:lineRule="auto"/>
      </w:pPr>
      <w:r>
        <w:separator/>
      </w:r>
    </w:p>
  </w:footnote>
  <w:footnote w:type="continuationSeparator" w:id="0">
    <w:p w14:paraId="0AAD64A1" w14:textId="77777777" w:rsidR="0063284A" w:rsidRDefault="00632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02" w:tblpY="713"/>
      <w:tblOverlap w:val="never"/>
      <w:tblW w:w="8949" w:type="dxa"/>
      <w:tblInd w:w="0" w:type="dxa"/>
      <w:tblCellMar>
        <w:top w:w="5" w:type="dxa"/>
        <w:left w:w="106" w:type="dxa"/>
        <w:bottom w:w="13" w:type="dxa"/>
        <w:right w:w="66" w:type="dxa"/>
      </w:tblCellMar>
      <w:tblLook w:val="04A0" w:firstRow="1" w:lastRow="0" w:firstColumn="1" w:lastColumn="0" w:noHBand="0" w:noVBand="1"/>
    </w:tblPr>
    <w:tblGrid>
      <w:gridCol w:w="1474"/>
      <w:gridCol w:w="4107"/>
      <w:gridCol w:w="1952"/>
      <w:gridCol w:w="1416"/>
    </w:tblGrid>
    <w:tr w:rsidR="002574A2" w14:paraId="6A6A94DB" w14:textId="77777777">
      <w:trPr>
        <w:trHeight w:val="1280"/>
      </w:trPr>
      <w:tc>
        <w:tcPr>
          <w:tcW w:w="1474" w:type="dxa"/>
          <w:tcBorders>
            <w:top w:val="single" w:sz="4" w:space="0" w:color="000000"/>
            <w:left w:val="single" w:sz="4" w:space="0" w:color="000000"/>
            <w:bottom w:val="single" w:sz="4" w:space="0" w:color="000000"/>
            <w:right w:val="single" w:sz="4" w:space="0" w:color="000000"/>
          </w:tcBorders>
        </w:tcPr>
        <w:p w14:paraId="14BBC0B6" w14:textId="77777777" w:rsidR="002574A2" w:rsidRDefault="0063284A">
          <w:pPr>
            <w:spacing w:after="0" w:line="259" w:lineRule="auto"/>
            <w:ind w:left="93" w:firstLine="0"/>
            <w:jc w:val="left"/>
          </w:pPr>
          <w:r>
            <w:rPr>
              <w:noProof/>
            </w:rPr>
            <w:drawing>
              <wp:inline distT="0" distB="0" distL="0" distR="0" wp14:anchorId="39BC9377" wp14:editId="1271FE9F">
                <wp:extent cx="660400" cy="74104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
                        <a:stretch>
                          <a:fillRect/>
                        </a:stretch>
                      </pic:blipFill>
                      <pic:spPr>
                        <a:xfrm>
                          <a:off x="0" y="0"/>
                          <a:ext cx="660400" cy="741045"/>
                        </a:xfrm>
                        <a:prstGeom prst="rect">
                          <a:avLst/>
                        </a:prstGeom>
                      </pic:spPr>
                    </pic:pic>
                  </a:graphicData>
                </a:graphic>
              </wp:inline>
            </w:drawing>
          </w:r>
        </w:p>
      </w:tc>
      <w:tc>
        <w:tcPr>
          <w:tcW w:w="4107" w:type="dxa"/>
          <w:tcBorders>
            <w:top w:val="single" w:sz="4" w:space="0" w:color="000000"/>
            <w:left w:val="single" w:sz="4" w:space="0" w:color="000000"/>
            <w:bottom w:val="single" w:sz="4" w:space="0" w:color="000000"/>
            <w:right w:val="single" w:sz="4" w:space="0" w:color="000000"/>
          </w:tcBorders>
        </w:tcPr>
        <w:p w14:paraId="01DCCC2E" w14:textId="77777777" w:rsidR="002574A2" w:rsidRDefault="0063284A">
          <w:pPr>
            <w:spacing w:after="0" w:line="259" w:lineRule="auto"/>
            <w:ind w:left="0" w:right="49" w:firstLine="0"/>
            <w:jc w:val="center"/>
          </w:pPr>
          <w:r>
            <w:rPr>
              <w:rFonts w:ascii="Arial" w:eastAsia="Arial" w:hAnsi="Arial" w:cs="Arial"/>
              <w:i w:val="0"/>
              <w:sz w:val="18"/>
            </w:rPr>
            <w:t xml:space="preserve">DIRECCIÓN DE PLANEACIÓN Y SISTEMAS </w:t>
          </w:r>
        </w:p>
        <w:p w14:paraId="0E91ADD2" w14:textId="77777777" w:rsidR="002574A2" w:rsidRDefault="0063284A">
          <w:pPr>
            <w:spacing w:after="0" w:line="259" w:lineRule="auto"/>
            <w:ind w:left="0" w:right="48" w:firstLine="0"/>
            <w:jc w:val="center"/>
          </w:pPr>
          <w:r>
            <w:rPr>
              <w:rFonts w:ascii="Arial" w:eastAsia="Arial" w:hAnsi="Arial" w:cs="Arial"/>
              <w:i w:val="0"/>
              <w:sz w:val="18"/>
            </w:rPr>
            <w:t xml:space="preserve">SISTEMA INTEGRADO DE GESTION </w:t>
          </w:r>
        </w:p>
        <w:p w14:paraId="05C6121C" w14:textId="77777777" w:rsidR="002574A2" w:rsidRDefault="0063284A">
          <w:pPr>
            <w:spacing w:after="0" w:line="259" w:lineRule="auto"/>
            <w:ind w:left="0" w:right="48" w:firstLine="0"/>
            <w:jc w:val="center"/>
          </w:pPr>
          <w:r>
            <w:rPr>
              <w:rFonts w:ascii="Arial" w:eastAsia="Arial" w:hAnsi="Arial" w:cs="Arial"/>
              <w:i w:val="0"/>
              <w:sz w:val="18"/>
            </w:rPr>
            <w:t xml:space="preserve">CONTROL DOCUMENTAL </w:t>
          </w:r>
        </w:p>
        <w:p w14:paraId="1AB164DC" w14:textId="77777777" w:rsidR="002574A2" w:rsidRDefault="0063284A">
          <w:pPr>
            <w:spacing w:after="0" w:line="259" w:lineRule="auto"/>
            <w:ind w:left="0" w:right="49" w:firstLine="0"/>
            <w:jc w:val="center"/>
          </w:pPr>
          <w:r>
            <w:rPr>
              <w:rFonts w:ascii="Arial" w:eastAsia="Arial" w:hAnsi="Arial" w:cs="Arial"/>
              <w:i w:val="0"/>
              <w:sz w:val="18"/>
            </w:rPr>
            <w:t xml:space="preserve">GUÍA PARA EL DOCUMENTO DE PLAN DE </w:t>
          </w:r>
        </w:p>
        <w:p w14:paraId="2277179A" w14:textId="77777777" w:rsidR="002574A2" w:rsidRDefault="0063284A">
          <w:pPr>
            <w:spacing w:after="0" w:line="259" w:lineRule="auto"/>
            <w:ind w:left="0" w:right="41" w:firstLine="0"/>
            <w:jc w:val="center"/>
          </w:pPr>
          <w:r>
            <w:rPr>
              <w:rFonts w:ascii="Arial" w:eastAsia="Arial" w:hAnsi="Arial" w:cs="Arial"/>
              <w:i w:val="0"/>
              <w:sz w:val="18"/>
            </w:rPr>
            <w:t xml:space="preserve">PRUEBAS DE SOFTWARE </w:t>
          </w:r>
        </w:p>
        <w:p w14:paraId="4DD133F4" w14:textId="77777777" w:rsidR="002574A2" w:rsidRDefault="0063284A">
          <w:pPr>
            <w:spacing w:after="0" w:line="259" w:lineRule="auto"/>
            <w:ind w:left="0" w:right="45" w:firstLine="0"/>
            <w:jc w:val="center"/>
          </w:pPr>
          <w:r>
            <w:rPr>
              <w:rFonts w:ascii="Arial" w:eastAsia="Arial" w:hAnsi="Arial" w:cs="Arial"/>
              <w:i w:val="0"/>
              <w:sz w:val="18"/>
            </w:rPr>
            <w:t xml:space="preserve">Código: 114-GTI-GUI-08 V.1 </w:t>
          </w:r>
        </w:p>
      </w:tc>
      <w:tc>
        <w:tcPr>
          <w:tcW w:w="1952" w:type="dxa"/>
          <w:tcBorders>
            <w:top w:val="single" w:sz="4" w:space="0" w:color="000000"/>
            <w:left w:val="single" w:sz="4" w:space="0" w:color="000000"/>
            <w:bottom w:val="single" w:sz="4" w:space="0" w:color="000000"/>
            <w:right w:val="single" w:sz="4" w:space="0" w:color="000000"/>
          </w:tcBorders>
        </w:tcPr>
        <w:p w14:paraId="6DC2FCA4" w14:textId="77777777" w:rsidR="002574A2" w:rsidRDefault="0063284A">
          <w:pPr>
            <w:spacing w:after="0" w:line="239" w:lineRule="auto"/>
            <w:ind w:left="0" w:right="286" w:firstLine="0"/>
            <w:jc w:val="left"/>
          </w:pPr>
          <w:r>
            <w:rPr>
              <w:rFonts w:ascii="Arial" w:eastAsia="Arial" w:hAnsi="Arial" w:cs="Arial"/>
              <w:i w:val="0"/>
              <w:sz w:val="16"/>
            </w:rPr>
            <w:t xml:space="preserve">Elaborado por:  Angela Romero Revisado por:  Ing. </w:t>
          </w:r>
          <w:proofErr w:type="spellStart"/>
          <w:r>
            <w:rPr>
              <w:rFonts w:ascii="Arial" w:eastAsia="Arial" w:hAnsi="Arial" w:cs="Arial"/>
              <w:i w:val="0"/>
              <w:sz w:val="16"/>
            </w:rPr>
            <w:t>Hector</w:t>
          </w:r>
          <w:proofErr w:type="spellEnd"/>
          <w:r>
            <w:rPr>
              <w:rFonts w:ascii="Arial" w:eastAsia="Arial" w:hAnsi="Arial" w:cs="Arial"/>
              <w:i w:val="0"/>
              <w:sz w:val="16"/>
            </w:rPr>
            <w:t xml:space="preserve"> Chaparro Aprobado por:  </w:t>
          </w:r>
        </w:p>
        <w:p w14:paraId="6C631A15" w14:textId="77777777" w:rsidR="002574A2" w:rsidRDefault="0063284A">
          <w:pPr>
            <w:spacing w:after="0" w:line="259" w:lineRule="auto"/>
            <w:ind w:left="0" w:firstLine="0"/>
            <w:jc w:val="left"/>
          </w:pPr>
          <w:r>
            <w:rPr>
              <w:rFonts w:ascii="Arial" w:eastAsia="Arial" w:hAnsi="Arial" w:cs="Arial"/>
              <w:i w:val="0"/>
              <w:sz w:val="16"/>
            </w:rPr>
            <w:t xml:space="preserve">Gabriel Lozano Díaz </w:t>
          </w:r>
        </w:p>
        <w:p w14:paraId="30EC973C" w14:textId="77777777" w:rsidR="002574A2" w:rsidRDefault="0063284A">
          <w:pPr>
            <w:spacing w:after="0" w:line="259" w:lineRule="auto"/>
            <w:ind w:left="0" w:firstLine="0"/>
            <w:jc w:val="left"/>
          </w:pPr>
          <w:r>
            <w:rPr>
              <w:rFonts w:ascii="Times New Roman" w:eastAsia="Times New Roman" w:hAnsi="Times New Roman" w:cs="Times New Roman"/>
              <w:i w:val="0"/>
              <w:sz w:val="14"/>
            </w:rPr>
            <w:t xml:space="preserve"> </w:t>
          </w:r>
        </w:p>
      </w:tc>
      <w:tc>
        <w:tcPr>
          <w:tcW w:w="1416" w:type="dxa"/>
          <w:tcBorders>
            <w:top w:val="single" w:sz="4" w:space="0" w:color="000000"/>
            <w:left w:val="single" w:sz="4" w:space="0" w:color="000000"/>
            <w:bottom w:val="single" w:sz="4" w:space="0" w:color="000000"/>
            <w:right w:val="single" w:sz="4" w:space="0" w:color="000000"/>
          </w:tcBorders>
          <w:vAlign w:val="bottom"/>
        </w:tcPr>
        <w:p w14:paraId="7F729928" w14:textId="77777777" w:rsidR="002574A2" w:rsidRDefault="0063284A">
          <w:pPr>
            <w:spacing w:after="0" w:line="259" w:lineRule="auto"/>
            <w:ind w:left="0" w:firstLine="0"/>
            <w:jc w:val="right"/>
          </w:pPr>
          <w:r>
            <w:rPr>
              <w:noProof/>
            </w:rPr>
            <w:drawing>
              <wp:inline distT="0" distB="0" distL="0" distR="0" wp14:anchorId="3A41CAB1" wp14:editId="0909B33C">
                <wp:extent cx="744855" cy="766445"/>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2"/>
                        <a:stretch>
                          <a:fillRect/>
                        </a:stretch>
                      </pic:blipFill>
                      <pic:spPr>
                        <a:xfrm>
                          <a:off x="0" y="0"/>
                          <a:ext cx="744855" cy="766445"/>
                        </a:xfrm>
                        <a:prstGeom prst="rect">
                          <a:avLst/>
                        </a:prstGeom>
                      </pic:spPr>
                    </pic:pic>
                  </a:graphicData>
                </a:graphic>
              </wp:inline>
            </w:drawing>
          </w:r>
          <w:r>
            <w:rPr>
              <w:rFonts w:ascii="Tahoma" w:eastAsia="Tahoma" w:hAnsi="Tahoma" w:cs="Tahoma"/>
              <w:i w:val="0"/>
              <w:sz w:val="18"/>
            </w:rPr>
            <w:t xml:space="preserve"> </w:t>
          </w:r>
        </w:p>
      </w:tc>
    </w:tr>
  </w:tbl>
  <w:p w14:paraId="15DD832E" w14:textId="77777777" w:rsidR="002574A2" w:rsidRDefault="0063284A">
    <w:pPr>
      <w:spacing w:after="0" w:line="259" w:lineRule="auto"/>
      <w:ind w:left="0" w:firstLine="0"/>
      <w:jc w:val="left"/>
    </w:pPr>
    <w:r>
      <w:rPr>
        <w:rFonts w:ascii="Times New Roman" w:eastAsia="Times New Roman" w:hAnsi="Times New Roman" w:cs="Times New Roman"/>
        <w:i w:val="0"/>
      </w:rPr>
      <w:t xml:space="preserve"> </w:t>
    </w:r>
    <w:r>
      <w:rPr>
        <w:rFonts w:ascii="Times New Roman" w:eastAsia="Times New Roman" w:hAnsi="Times New Roman" w:cs="Times New Roman"/>
        <w:i w:val="0"/>
      </w:rPr>
      <w:tab/>
    </w:r>
    <w:r>
      <w:rPr>
        <w:rFonts w:ascii="Times New Roman" w:eastAsia="Times New Roman" w:hAnsi="Times New Roman" w:cs="Times New Roman"/>
        <w:b/>
        <w:i w:val="0"/>
        <w:sz w:val="22"/>
      </w:rPr>
      <w:t xml:space="preserve"> </w:t>
    </w:r>
    <w:r>
      <w:rPr>
        <w:rFonts w:ascii="Times New Roman" w:eastAsia="Times New Roman" w:hAnsi="Times New Roman" w:cs="Times New Roman"/>
        <w:b/>
        <w:i w:val="0"/>
        <w:sz w:val="22"/>
      </w:rPr>
      <w:tab/>
    </w:r>
    <w:r>
      <w:rPr>
        <w:rFonts w:ascii="Times New Roman" w:eastAsia="Times New Roman" w:hAnsi="Times New Roman" w:cs="Times New Roman"/>
        <w:i w:val="0"/>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02" w:tblpY="713"/>
      <w:tblOverlap w:val="never"/>
      <w:tblW w:w="8949" w:type="dxa"/>
      <w:tblInd w:w="0" w:type="dxa"/>
      <w:tblCellMar>
        <w:top w:w="5" w:type="dxa"/>
        <w:left w:w="106" w:type="dxa"/>
        <w:bottom w:w="13" w:type="dxa"/>
        <w:right w:w="66" w:type="dxa"/>
      </w:tblCellMar>
      <w:tblLook w:val="04A0" w:firstRow="1" w:lastRow="0" w:firstColumn="1" w:lastColumn="0" w:noHBand="0" w:noVBand="1"/>
    </w:tblPr>
    <w:tblGrid>
      <w:gridCol w:w="1474"/>
      <w:gridCol w:w="4107"/>
      <w:gridCol w:w="1952"/>
      <w:gridCol w:w="1416"/>
    </w:tblGrid>
    <w:tr w:rsidR="002574A2" w14:paraId="22C8B990" w14:textId="77777777">
      <w:trPr>
        <w:trHeight w:val="1280"/>
      </w:trPr>
      <w:tc>
        <w:tcPr>
          <w:tcW w:w="1474" w:type="dxa"/>
          <w:tcBorders>
            <w:top w:val="single" w:sz="4" w:space="0" w:color="000000"/>
            <w:left w:val="single" w:sz="4" w:space="0" w:color="000000"/>
            <w:bottom w:val="single" w:sz="4" w:space="0" w:color="000000"/>
            <w:right w:val="single" w:sz="4" w:space="0" w:color="000000"/>
          </w:tcBorders>
        </w:tcPr>
        <w:p w14:paraId="4FA68518" w14:textId="30F46869" w:rsidR="002574A2" w:rsidRDefault="002574A2">
          <w:pPr>
            <w:spacing w:after="0" w:line="259" w:lineRule="auto"/>
            <w:ind w:left="93" w:firstLine="0"/>
            <w:jc w:val="left"/>
          </w:pPr>
        </w:p>
      </w:tc>
      <w:tc>
        <w:tcPr>
          <w:tcW w:w="4107" w:type="dxa"/>
          <w:tcBorders>
            <w:top w:val="single" w:sz="4" w:space="0" w:color="000000"/>
            <w:left w:val="single" w:sz="4" w:space="0" w:color="000000"/>
            <w:bottom w:val="single" w:sz="4" w:space="0" w:color="000000"/>
            <w:right w:val="single" w:sz="4" w:space="0" w:color="000000"/>
          </w:tcBorders>
        </w:tcPr>
        <w:p w14:paraId="424CCE33" w14:textId="77777777" w:rsidR="002574A2" w:rsidRDefault="0063284A">
          <w:pPr>
            <w:spacing w:after="0" w:line="259" w:lineRule="auto"/>
            <w:ind w:left="0" w:right="49" w:firstLine="0"/>
            <w:jc w:val="center"/>
          </w:pPr>
          <w:r>
            <w:rPr>
              <w:rFonts w:ascii="Arial" w:eastAsia="Arial" w:hAnsi="Arial" w:cs="Arial"/>
              <w:i w:val="0"/>
              <w:sz w:val="18"/>
            </w:rPr>
            <w:t xml:space="preserve">DIRECCIÓN DE PLANEACIÓN Y SISTEMAS </w:t>
          </w:r>
        </w:p>
        <w:p w14:paraId="178F4442" w14:textId="77777777" w:rsidR="002574A2" w:rsidRDefault="0063284A">
          <w:pPr>
            <w:spacing w:after="0" w:line="259" w:lineRule="auto"/>
            <w:ind w:left="0" w:right="48" w:firstLine="0"/>
            <w:jc w:val="center"/>
          </w:pPr>
          <w:r>
            <w:rPr>
              <w:rFonts w:ascii="Arial" w:eastAsia="Arial" w:hAnsi="Arial" w:cs="Arial"/>
              <w:i w:val="0"/>
              <w:sz w:val="18"/>
            </w:rPr>
            <w:t xml:space="preserve">SISTEMA INTEGRADO DE GESTION </w:t>
          </w:r>
        </w:p>
        <w:p w14:paraId="6E3A679F" w14:textId="77777777" w:rsidR="002574A2" w:rsidRDefault="0063284A">
          <w:pPr>
            <w:spacing w:after="0" w:line="259" w:lineRule="auto"/>
            <w:ind w:left="0" w:right="48" w:firstLine="0"/>
            <w:jc w:val="center"/>
          </w:pPr>
          <w:r>
            <w:rPr>
              <w:rFonts w:ascii="Arial" w:eastAsia="Arial" w:hAnsi="Arial" w:cs="Arial"/>
              <w:i w:val="0"/>
              <w:sz w:val="18"/>
            </w:rPr>
            <w:t xml:space="preserve">CONTROL DOCUMENTAL </w:t>
          </w:r>
        </w:p>
        <w:p w14:paraId="51A6422F" w14:textId="77777777" w:rsidR="002574A2" w:rsidRDefault="0063284A">
          <w:pPr>
            <w:spacing w:after="0" w:line="259" w:lineRule="auto"/>
            <w:ind w:left="0" w:right="49" w:firstLine="0"/>
            <w:jc w:val="center"/>
          </w:pPr>
          <w:r>
            <w:rPr>
              <w:rFonts w:ascii="Arial" w:eastAsia="Arial" w:hAnsi="Arial" w:cs="Arial"/>
              <w:i w:val="0"/>
              <w:sz w:val="18"/>
            </w:rPr>
            <w:t xml:space="preserve">GUÍA PARA EL DOCUMENTO DE PLAN DE </w:t>
          </w:r>
        </w:p>
        <w:p w14:paraId="00FAE0DA" w14:textId="2710D975" w:rsidR="002574A2" w:rsidRDefault="0063284A" w:rsidP="00EF7D4F">
          <w:pPr>
            <w:spacing w:after="0" w:line="259" w:lineRule="auto"/>
            <w:ind w:left="0" w:right="41" w:firstLine="0"/>
            <w:jc w:val="center"/>
          </w:pPr>
          <w:r>
            <w:rPr>
              <w:rFonts w:ascii="Arial" w:eastAsia="Arial" w:hAnsi="Arial" w:cs="Arial"/>
              <w:i w:val="0"/>
              <w:sz w:val="18"/>
            </w:rPr>
            <w:t xml:space="preserve">PRUEBAS DE SOFTWARE </w:t>
          </w:r>
        </w:p>
      </w:tc>
      <w:tc>
        <w:tcPr>
          <w:tcW w:w="1952" w:type="dxa"/>
          <w:tcBorders>
            <w:top w:val="single" w:sz="4" w:space="0" w:color="000000"/>
            <w:left w:val="single" w:sz="4" w:space="0" w:color="000000"/>
            <w:bottom w:val="single" w:sz="4" w:space="0" w:color="000000"/>
            <w:right w:val="single" w:sz="4" w:space="0" w:color="000000"/>
          </w:tcBorders>
        </w:tcPr>
        <w:p w14:paraId="205F6EAC" w14:textId="77439910" w:rsidR="002574A2" w:rsidRDefault="002574A2">
          <w:pPr>
            <w:spacing w:after="0" w:line="259" w:lineRule="auto"/>
            <w:ind w:left="0" w:firstLine="0"/>
            <w:jc w:val="left"/>
          </w:pPr>
        </w:p>
      </w:tc>
      <w:tc>
        <w:tcPr>
          <w:tcW w:w="1416" w:type="dxa"/>
          <w:tcBorders>
            <w:top w:val="single" w:sz="4" w:space="0" w:color="000000"/>
            <w:left w:val="single" w:sz="4" w:space="0" w:color="000000"/>
            <w:bottom w:val="single" w:sz="4" w:space="0" w:color="000000"/>
            <w:right w:val="single" w:sz="4" w:space="0" w:color="000000"/>
          </w:tcBorders>
          <w:vAlign w:val="bottom"/>
        </w:tcPr>
        <w:p w14:paraId="0825876B" w14:textId="4C731D9B" w:rsidR="002574A2" w:rsidRDefault="0063284A">
          <w:pPr>
            <w:spacing w:after="0" w:line="259" w:lineRule="auto"/>
            <w:ind w:left="0" w:firstLine="0"/>
            <w:jc w:val="right"/>
          </w:pPr>
          <w:r>
            <w:rPr>
              <w:rFonts w:ascii="Tahoma" w:eastAsia="Tahoma" w:hAnsi="Tahoma" w:cs="Tahoma"/>
              <w:i w:val="0"/>
              <w:sz w:val="18"/>
            </w:rPr>
            <w:t xml:space="preserve"> </w:t>
          </w:r>
        </w:p>
      </w:tc>
    </w:tr>
  </w:tbl>
  <w:p w14:paraId="09838ACE" w14:textId="77777777" w:rsidR="002574A2" w:rsidRDefault="0063284A">
    <w:pPr>
      <w:spacing w:after="0" w:line="259" w:lineRule="auto"/>
      <w:ind w:left="0" w:firstLine="0"/>
      <w:jc w:val="left"/>
    </w:pPr>
    <w:r>
      <w:rPr>
        <w:rFonts w:ascii="Times New Roman" w:eastAsia="Times New Roman" w:hAnsi="Times New Roman" w:cs="Times New Roman"/>
        <w:i w:val="0"/>
      </w:rPr>
      <w:t xml:space="preserve"> </w:t>
    </w:r>
    <w:r>
      <w:rPr>
        <w:rFonts w:ascii="Times New Roman" w:eastAsia="Times New Roman" w:hAnsi="Times New Roman" w:cs="Times New Roman"/>
        <w:i w:val="0"/>
      </w:rPr>
      <w:tab/>
    </w:r>
    <w:r>
      <w:rPr>
        <w:rFonts w:ascii="Times New Roman" w:eastAsia="Times New Roman" w:hAnsi="Times New Roman" w:cs="Times New Roman"/>
        <w:b/>
        <w:i w:val="0"/>
        <w:sz w:val="22"/>
      </w:rPr>
      <w:t xml:space="preserve"> </w:t>
    </w:r>
    <w:r>
      <w:rPr>
        <w:rFonts w:ascii="Times New Roman" w:eastAsia="Times New Roman" w:hAnsi="Times New Roman" w:cs="Times New Roman"/>
        <w:b/>
        <w:i w:val="0"/>
        <w:sz w:val="22"/>
      </w:rPr>
      <w:tab/>
    </w:r>
    <w:r>
      <w:rPr>
        <w:rFonts w:ascii="Times New Roman" w:eastAsia="Times New Roman" w:hAnsi="Times New Roman" w:cs="Times New Roman"/>
        <w:i w:val="0"/>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80307" w14:textId="77777777" w:rsidR="002574A2" w:rsidRDefault="002574A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25A0D"/>
    <w:multiLevelType w:val="hybridMultilevel"/>
    <w:tmpl w:val="02387CD8"/>
    <w:lvl w:ilvl="0" w:tplc="E9EE0930">
      <w:start w:val="1"/>
      <w:numFmt w:val="decimal"/>
      <w:lvlText w:val="%1."/>
      <w:lvlJc w:val="left"/>
      <w:pPr>
        <w:ind w:left="693"/>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1" w:tplc="DA9C3C6E">
      <w:start w:val="1"/>
      <w:numFmt w:val="lowerLetter"/>
      <w:lvlText w:val="%2"/>
      <w:lvlJc w:val="left"/>
      <w:pPr>
        <w:ind w:left="144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2" w:tplc="BCB623DA">
      <w:start w:val="1"/>
      <w:numFmt w:val="lowerRoman"/>
      <w:lvlText w:val="%3"/>
      <w:lvlJc w:val="left"/>
      <w:pPr>
        <w:ind w:left="216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3" w:tplc="AEEE658C">
      <w:start w:val="1"/>
      <w:numFmt w:val="decimal"/>
      <w:lvlText w:val="%4"/>
      <w:lvlJc w:val="left"/>
      <w:pPr>
        <w:ind w:left="288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4" w:tplc="254ACA4C">
      <w:start w:val="1"/>
      <w:numFmt w:val="lowerLetter"/>
      <w:lvlText w:val="%5"/>
      <w:lvlJc w:val="left"/>
      <w:pPr>
        <w:ind w:left="360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5" w:tplc="7EC017E2">
      <w:start w:val="1"/>
      <w:numFmt w:val="lowerRoman"/>
      <w:lvlText w:val="%6"/>
      <w:lvlJc w:val="left"/>
      <w:pPr>
        <w:ind w:left="432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6" w:tplc="86D632E4">
      <w:start w:val="1"/>
      <w:numFmt w:val="decimal"/>
      <w:lvlText w:val="%7"/>
      <w:lvlJc w:val="left"/>
      <w:pPr>
        <w:ind w:left="504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7" w:tplc="B93EF094">
      <w:start w:val="1"/>
      <w:numFmt w:val="lowerLetter"/>
      <w:lvlText w:val="%8"/>
      <w:lvlJc w:val="left"/>
      <w:pPr>
        <w:ind w:left="576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8" w:tplc="20BE98A0">
      <w:start w:val="1"/>
      <w:numFmt w:val="lowerRoman"/>
      <w:lvlText w:val="%9"/>
      <w:lvlJc w:val="left"/>
      <w:pPr>
        <w:ind w:left="648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abstractNum>
  <w:abstractNum w:abstractNumId="1" w15:restartNumberingAfterBreak="0">
    <w:nsid w:val="534307BF"/>
    <w:multiLevelType w:val="hybridMultilevel"/>
    <w:tmpl w:val="D61A59CA"/>
    <w:lvl w:ilvl="0" w:tplc="1CBE0FA4">
      <w:start w:val="6"/>
      <w:numFmt w:val="decimal"/>
      <w:lvlText w:val="%1."/>
      <w:lvlJc w:val="left"/>
      <w:pPr>
        <w:ind w:left="693"/>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1" w:tplc="625CD308">
      <w:start w:val="1"/>
      <w:numFmt w:val="lowerLetter"/>
      <w:lvlText w:val="%2"/>
      <w:lvlJc w:val="left"/>
      <w:pPr>
        <w:ind w:left="144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2" w:tplc="63EA6836">
      <w:start w:val="1"/>
      <w:numFmt w:val="lowerRoman"/>
      <w:lvlText w:val="%3"/>
      <w:lvlJc w:val="left"/>
      <w:pPr>
        <w:ind w:left="216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3" w:tplc="3A3C94BA">
      <w:start w:val="1"/>
      <w:numFmt w:val="decimal"/>
      <w:lvlText w:val="%4"/>
      <w:lvlJc w:val="left"/>
      <w:pPr>
        <w:ind w:left="288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4" w:tplc="3C70EF18">
      <w:start w:val="1"/>
      <w:numFmt w:val="lowerLetter"/>
      <w:lvlText w:val="%5"/>
      <w:lvlJc w:val="left"/>
      <w:pPr>
        <w:ind w:left="360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5" w:tplc="02BC5E2E">
      <w:start w:val="1"/>
      <w:numFmt w:val="lowerRoman"/>
      <w:lvlText w:val="%6"/>
      <w:lvlJc w:val="left"/>
      <w:pPr>
        <w:ind w:left="432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6" w:tplc="6060B436">
      <w:start w:val="1"/>
      <w:numFmt w:val="decimal"/>
      <w:lvlText w:val="%7"/>
      <w:lvlJc w:val="left"/>
      <w:pPr>
        <w:ind w:left="504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7" w:tplc="3288109C">
      <w:start w:val="1"/>
      <w:numFmt w:val="lowerLetter"/>
      <w:lvlText w:val="%8"/>
      <w:lvlJc w:val="left"/>
      <w:pPr>
        <w:ind w:left="576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lvl w:ilvl="8" w:tplc="A4E8E5A4">
      <w:start w:val="1"/>
      <w:numFmt w:val="lowerRoman"/>
      <w:lvlText w:val="%9"/>
      <w:lvlJc w:val="left"/>
      <w:pPr>
        <w:ind w:left="6480"/>
      </w:pPr>
      <w:rPr>
        <w:rFonts w:ascii="Cambria" w:eastAsia="Cambria" w:hAnsi="Cambria" w:cs="Cambria"/>
        <w:b w:val="0"/>
        <w:i/>
        <w:iCs/>
        <w:strike w:val="0"/>
        <w:dstrike w:val="0"/>
        <w:color w:val="4F81BD"/>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4A2"/>
    <w:rsid w:val="002574A2"/>
    <w:rsid w:val="0063284A"/>
    <w:rsid w:val="00EF7D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D08E"/>
  <w15:docId w15:val="{6968DCCB-1D4E-4161-BF5F-D600D786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9" w:line="249" w:lineRule="auto"/>
      <w:ind w:left="10" w:hanging="10"/>
      <w:jc w:val="both"/>
    </w:pPr>
    <w:rPr>
      <w:rFonts w:ascii="Verdana" w:eastAsia="Verdana" w:hAnsi="Verdana" w:cs="Verdana"/>
      <w:i/>
      <w:color w:val="000000"/>
      <w:sz w:val="24"/>
    </w:rPr>
  </w:style>
  <w:style w:type="paragraph" w:styleId="Ttulo1">
    <w:name w:val="heading 1"/>
    <w:next w:val="Normal"/>
    <w:link w:val="Ttulo1Car"/>
    <w:uiPriority w:val="9"/>
    <w:qFormat/>
    <w:pPr>
      <w:keepNext/>
      <w:keepLines/>
      <w:spacing w:after="0"/>
      <w:ind w:left="271"/>
      <w:outlineLvl w:val="0"/>
    </w:pPr>
    <w:rPr>
      <w:rFonts w:ascii="Calibri" w:eastAsia="Calibri" w:hAnsi="Calibri" w:cs="Calibri"/>
      <w:b/>
      <w:color w:val="000000"/>
      <w:sz w:val="72"/>
    </w:rPr>
  </w:style>
  <w:style w:type="paragraph" w:styleId="Ttulo2">
    <w:name w:val="heading 2"/>
    <w:next w:val="Normal"/>
    <w:link w:val="Ttulo2Car"/>
    <w:uiPriority w:val="9"/>
    <w:unhideWhenUsed/>
    <w:qFormat/>
    <w:pPr>
      <w:keepNext/>
      <w:keepLines/>
      <w:spacing w:after="0"/>
      <w:outlineLvl w:val="1"/>
    </w:pPr>
    <w:rPr>
      <w:rFonts w:ascii="Cambria" w:eastAsia="Cambria" w:hAnsi="Cambria" w:cs="Cambria"/>
      <w:color w:val="17365D"/>
      <w:sz w:val="5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color w:val="17365D"/>
      <w:sz w:val="52"/>
    </w:rPr>
  </w:style>
  <w:style w:type="character" w:customStyle="1" w:styleId="Ttulo1Car">
    <w:name w:val="Título 1 Car"/>
    <w:link w:val="Ttulo1"/>
    <w:rPr>
      <w:rFonts w:ascii="Calibri" w:eastAsia="Calibri" w:hAnsi="Calibri" w:cs="Calibri"/>
      <w:b/>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EF7D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7D4F"/>
    <w:rPr>
      <w:rFonts w:ascii="Verdana" w:eastAsia="Verdana" w:hAnsi="Verdana" w:cs="Verdana"/>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saludcapital.gov.co/prueb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saludcapital.gov.co/prueba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886</Words>
  <Characters>4878</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Modulo VE - SILASP</dc:subject>
  <dc:creator>Ingeniera Angela Consuelo Romero Parra</dc:creator>
  <cp:keywords/>
  <cp:lastModifiedBy>DEMETRIO MAURICIO ESTUPINAN FINO</cp:lastModifiedBy>
  <cp:revision>3</cp:revision>
  <dcterms:created xsi:type="dcterms:W3CDTF">2019-12-01T03:46:00Z</dcterms:created>
  <dcterms:modified xsi:type="dcterms:W3CDTF">2019-12-01T03:46:00Z</dcterms:modified>
</cp:coreProperties>
</file>