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7BAE" w:rsidRDefault="00C17BAE"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r>
        <w:rPr>
          <w:rFonts w:ascii="Arial" w:hAnsi="Arial" w:cs="Arial"/>
          <w:sz w:val="24"/>
          <w:szCs w:val="24"/>
          <w:lang w:val="es-ES"/>
        </w:rPr>
        <w:t>MANUAL TECNICO</w:t>
      </w: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r>
        <w:rPr>
          <w:rFonts w:ascii="Arial" w:hAnsi="Arial" w:cs="Arial"/>
          <w:sz w:val="24"/>
          <w:szCs w:val="24"/>
          <w:lang w:val="es-ES"/>
        </w:rPr>
        <w:t>Applied Memory</w:t>
      </w:r>
    </w:p>
    <w:p w:rsidR="00FB348F" w:rsidRDefault="00FB348F" w:rsidP="00FB348F">
      <w:pPr>
        <w:jc w:val="center"/>
        <w:rPr>
          <w:rFonts w:ascii="Arial" w:hAnsi="Arial" w:cs="Arial"/>
          <w:sz w:val="24"/>
          <w:szCs w:val="24"/>
          <w:lang w:val="es-ES"/>
        </w:rPr>
      </w:pPr>
    </w:p>
    <w:p w:rsidR="00FB348F" w:rsidRDefault="00FB348F" w:rsidP="00A3277B">
      <w:pPr>
        <w:rPr>
          <w:rFonts w:ascii="Arial" w:hAnsi="Arial" w:cs="Arial"/>
          <w:sz w:val="24"/>
          <w:szCs w:val="24"/>
          <w:lang w:val="es-ES"/>
        </w:rPr>
      </w:pP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r>
        <w:rPr>
          <w:rFonts w:ascii="Arial" w:hAnsi="Arial" w:cs="Arial"/>
          <w:sz w:val="24"/>
          <w:szCs w:val="24"/>
          <w:lang w:val="es-ES"/>
        </w:rPr>
        <w:t>Juan Esteban Peñaranda Gómez</w:t>
      </w:r>
    </w:p>
    <w:p w:rsidR="00FB348F" w:rsidRDefault="00FB348F" w:rsidP="00FB348F">
      <w:pPr>
        <w:jc w:val="center"/>
        <w:rPr>
          <w:rFonts w:ascii="Arial" w:hAnsi="Arial" w:cs="Arial"/>
          <w:sz w:val="24"/>
          <w:szCs w:val="24"/>
          <w:lang w:val="es-ES"/>
        </w:rPr>
      </w:pPr>
      <w:r>
        <w:rPr>
          <w:rFonts w:ascii="Arial" w:hAnsi="Arial" w:cs="Arial"/>
          <w:sz w:val="24"/>
          <w:szCs w:val="24"/>
          <w:lang w:val="es-ES"/>
        </w:rPr>
        <w:t>Dylan Sneider Rojas Sánchez</w:t>
      </w:r>
    </w:p>
    <w:p w:rsidR="00FB348F" w:rsidRDefault="00FB348F" w:rsidP="00FB348F">
      <w:pPr>
        <w:jc w:val="center"/>
        <w:rPr>
          <w:rFonts w:ascii="Arial" w:hAnsi="Arial" w:cs="Arial"/>
          <w:sz w:val="24"/>
          <w:szCs w:val="24"/>
          <w:lang w:val="es-ES"/>
        </w:rPr>
      </w:pPr>
      <w:r>
        <w:rPr>
          <w:rFonts w:ascii="Arial" w:hAnsi="Arial" w:cs="Arial"/>
          <w:sz w:val="24"/>
          <w:szCs w:val="24"/>
          <w:lang w:val="es-ES"/>
        </w:rPr>
        <w:t>Paula Andrea Aragón Ortegón</w:t>
      </w:r>
    </w:p>
    <w:p w:rsidR="00FB348F" w:rsidRDefault="00FB348F" w:rsidP="00FB348F">
      <w:pPr>
        <w:jc w:val="center"/>
        <w:rPr>
          <w:rFonts w:ascii="Arial" w:hAnsi="Arial" w:cs="Arial"/>
          <w:sz w:val="24"/>
          <w:szCs w:val="24"/>
          <w:lang w:val="es-ES"/>
        </w:rPr>
      </w:pPr>
      <w:r>
        <w:rPr>
          <w:rFonts w:ascii="Arial" w:hAnsi="Arial" w:cs="Arial"/>
          <w:sz w:val="24"/>
          <w:szCs w:val="24"/>
          <w:lang w:val="es-ES"/>
        </w:rPr>
        <w:t>Juan Felipe Acosta García</w:t>
      </w: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r>
        <w:rPr>
          <w:rFonts w:ascii="Arial" w:hAnsi="Arial" w:cs="Arial"/>
          <w:sz w:val="24"/>
          <w:szCs w:val="24"/>
          <w:lang w:val="es-ES"/>
        </w:rPr>
        <w:t xml:space="preserve">Análisis y Desarrollo de Sistemas de Información </w:t>
      </w:r>
    </w:p>
    <w:p w:rsidR="00FB348F" w:rsidRDefault="00FB348F" w:rsidP="00FB348F">
      <w:pPr>
        <w:jc w:val="center"/>
        <w:rPr>
          <w:rFonts w:ascii="Arial" w:hAnsi="Arial" w:cs="Arial"/>
          <w:sz w:val="24"/>
          <w:szCs w:val="24"/>
          <w:lang w:val="es-ES"/>
        </w:rPr>
      </w:pPr>
      <w:r>
        <w:rPr>
          <w:rFonts w:ascii="Arial" w:hAnsi="Arial" w:cs="Arial"/>
          <w:sz w:val="24"/>
          <w:szCs w:val="24"/>
          <w:lang w:val="es-ES"/>
        </w:rPr>
        <w:t xml:space="preserve">(ADSI) 1803170 G 2-3 </w:t>
      </w: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r>
        <w:rPr>
          <w:rFonts w:ascii="Arial" w:hAnsi="Arial" w:cs="Arial"/>
          <w:sz w:val="24"/>
          <w:szCs w:val="24"/>
          <w:lang w:val="es-ES"/>
        </w:rPr>
        <w:t>Sede Colombia CEET (Colsutec)</w:t>
      </w:r>
    </w:p>
    <w:p w:rsidR="00F26A10" w:rsidRDefault="00F26A10"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r>
        <w:rPr>
          <w:rFonts w:ascii="Arial" w:hAnsi="Arial" w:cs="Arial"/>
          <w:sz w:val="24"/>
          <w:szCs w:val="24"/>
          <w:lang w:val="es-ES"/>
        </w:rPr>
        <w:t xml:space="preserve">Institución Sena </w:t>
      </w:r>
    </w:p>
    <w:p w:rsidR="00F26A10" w:rsidRDefault="00F26A10" w:rsidP="00FB348F">
      <w:pPr>
        <w:jc w:val="center"/>
        <w:rPr>
          <w:rFonts w:ascii="Arial" w:hAnsi="Arial" w:cs="Arial"/>
          <w:sz w:val="24"/>
          <w:szCs w:val="24"/>
          <w:lang w:val="es-ES"/>
        </w:rPr>
      </w:pPr>
    </w:p>
    <w:p w:rsidR="00F26A10" w:rsidRDefault="00F26A10"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r>
        <w:rPr>
          <w:rFonts w:ascii="Arial" w:hAnsi="Arial" w:cs="Arial"/>
          <w:sz w:val="24"/>
          <w:szCs w:val="24"/>
          <w:lang w:val="es-ES"/>
        </w:rPr>
        <w:t>Bogotá D.C</w:t>
      </w: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p>
    <w:p w:rsidR="00F26A10" w:rsidRDefault="00F26A10"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p>
    <w:p w:rsidR="00FB348F" w:rsidRDefault="00FB348F" w:rsidP="00FB348F">
      <w:pPr>
        <w:jc w:val="center"/>
        <w:rPr>
          <w:rFonts w:ascii="Arial" w:hAnsi="Arial" w:cs="Arial"/>
          <w:sz w:val="24"/>
          <w:szCs w:val="24"/>
          <w:lang w:val="es-ES"/>
        </w:rPr>
      </w:pPr>
    </w:p>
    <w:p w:rsidR="00FB348F" w:rsidRDefault="00314FD3" w:rsidP="00FB348F">
      <w:pPr>
        <w:jc w:val="center"/>
        <w:rPr>
          <w:rFonts w:ascii="Arial" w:hAnsi="Arial" w:cs="Arial"/>
          <w:sz w:val="28"/>
          <w:szCs w:val="28"/>
          <w:lang w:val="es-ES"/>
        </w:rPr>
      </w:pPr>
      <w:r w:rsidRPr="00314FD3">
        <w:rPr>
          <w:rFonts w:ascii="Arial" w:hAnsi="Arial" w:cs="Arial"/>
          <w:sz w:val="28"/>
          <w:szCs w:val="28"/>
          <w:lang w:val="es-ES"/>
        </w:rPr>
        <w:t>Índice</w:t>
      </w:r>
    </w:p>
    <w:p w:rsidR="00314FD3" w:rsidRDefault="00314FD3" w:rsidP="00FB348F">
      <w:pPr>
        <w:jc w:val="center"/>
        <w:rPr>
          <w:rFonts w:ascii="Arial" w:hAnsi="Arial" w:cs="Arial"/>
          <w:sz w:val="28"/>
          <w:szCs w:val="28"/>
          <w:lang w:val="es-ES"/>
        </w:rPr>
      </w:pPr>
    </w:p>
    <w:p w:rsidR="00314FD3" w:rsidRDefault="00314FD3" w:rsidP="00314FD3">
      <w:pPr>
        <w:rPr>
          <w:rFonts w:ascii="Arial" w:hAnsi="Arial" w:cs="Arial"/>
          <w:sz w:val="28"/>
          <w:szCs w:val="28"/>
          <w:lang w:val="es-ES"/>
        </w:rPr>
      </w:pPr>
      <w:r>
        <w:rPr>
          <w:rFonts w:ascii="Arial" w:hAnsi="Arial" w:cs="Arial"/>
          <w:sz w:val="28"/>
          <w:szCs w:val="28"/>
          <w:lang w:val="es-ES"/>
        </w:rPr>
        <w:t xml:space="preserve">Introducción </w:t>
      </w:r>
    </w:p>
    <w:p w:rsidR="00314FD3" w:rsidRPr="00314FD3" w:rsidRDefault="00314FD3" w:rsidP="00314FD3">
      <w:pPr>
        <w:pStyle w:val="Prrafodelista"/>
        <w:numPr>
          <w:ilvl w:val="0"/>
          <w:numId w:val="1"/>
        </w:numPr>
        <w:rPr>
          <w:rFonts w:ascii="Arial" w:hAnsi="Arial" w:cs="Arial"/>
          <w:sz w:val="32"/>
          <w:szCs w:val="32"/>
          <w:lang w:val="es-ES"/>
        </w:rPr>
      </w:pPr>
      <w:r>
        <w:rPr>
          <w:rFonts w:ascii="Arial" w:hAnsi="Arial" w:cs="Arial"/>
          <w:sz w:val="24"/>
          <w:szCs w:val="24"/>
          <w:lang w:val="es-ES"/>
        </w:rPr>
        <w:t xml:space="preserve">Requerimientos técnicos </w:t>
      </w:r>
    </w:p>
    <w:p w:rsidR="00314FD3" w:rsidRPr="00314FD3" w:rsidRDefault="00314FD3" w:rsidP="00314FD3">
      <w:pPr>
        <w:pStyle w:val="Prrafodelista"/>
        <w:numPr>
          <w:ilvl w:val="0"/>
          <w:numId w:val="1"/>
        </w:numPr>
        <w:rPr>
          <w:rFonts w:ascii="Arial" w:hAnsi="Arial" w:cs="Arial"/>
          <w:sz w:val="32"/>
          <w:szCs w:val="32"/>
          <w:lang w:val="es-ES"/>
        </w:rPr>
      </w:pPr>
      <w:r>
        <w:rPr>
          <w:rFonts w:ascii="Arial" w:hAnsi="Arial" w:cs="Arial"/>
          <w:sz w:val="24"/>
          <w:szCs w:val="24"/>
          <w:lang w:val="es-ES"/>
        </w:rPr>
        <w:t xml:space="preserve">Herramientas utilizadas para el desarrollo </w:t>
      </w:r>
    </w:p>
    <w:p w:rsidR="00314FD3" w:rsidRPr="00314FD3" w:rsidRDefault="00314FD3" w:rsidP="00314FD3">
      <w:pPr>
        <w:pStyle w:val="Prrafodelista"/>
        <w:numPr>
          <w:ilvl w:val="0"/>
          <w:numId w:val="2"/>
        </w:numPr>
        <w:rPr>
          <w:rFonts w:ascii="Arial" w:hAnsi="Arial" w:cs="Arial"/>
          <w:sz w:val="24"/>
          <w:szCs w:val="24"/>
          <w:lang w:val="es-ES"/>
        </w:rPr>
      </w:pPr>
      <w:r w:rsidRPr="00314FD3">
        <w:rPr>
          <w:rFonts w:ascii="Arial" w:hAnsi="Arial" w:cs="Arial"/>
          <w:sz w:val="24"/>
          <w:szCs w:val="24"/>
          <w:lang w:val="es-ES"/>
        </w:rPr>
        <w:t>SQL server</w:t>
      </w:r>
    </w:p>
    <w:p w:rsidR="00C870BA" w:rsidRPr="00C870BA" w:rsidRDefault="00314FD3" w:rsidP="00C870BA">
      <w:pPr>
        <w:pStyle w:val="Prrafodelista"/>
        <w:numPr>
          <w:ilvl w:val="0"/>
          <w:numId w:val="2"/>
        </w:numPr>
        <w:rPr>
          <w:rFonts w:ascii="Arial" w:hAnsi="Arial" w:cs="Arial"/>
          <w:sz w:val="24"/>
          <w:szCs w:val="24"/>
          <w:lang w:val="es-ES"/>
        </w:rPr>
      </w:pPr>
      <w:r w:rsidRPr="00314FD3">
        <w:rPr>
          <w:rFonts w:ascii="Arial" w:hAnsi="Arial" w:cs="Arial"/>
          <w:sz w:val="24"/>
          <w:szCs w:val="24"/>
          <w:lang w:val="es-ES"/>
        </w:rPr>
        <w:t xml:space="preserve">Visual Studio </w:t>
      </w:r>
    </w:p>
    <w:p w:rsidR="00C870BA" w:rsidRDefault="00C870BA" w:rsidP="00314FD3">
      <w:pPr>
        <w:pStyle w:val="Prrafodelista"/>
        <w:numPr>
          <w:ilvl w:val="0"/>
          <w:numId w:val="1"/>
        </w:numPr>
        <w:rPr>
          <w:rFonts w:ascii="Arial" w:hAnsi="Arial" w:cs="Arial"/>
          <w:sz w:val="24"/>
          <w:szCs w:val="24"/>
          <w:lang w:val="es-ES"/>
        </w:rPr>
      </w:pPr>
      <w:r>
        <w:rPr>
          <w:rFonts w:ascii="Arial" w:hAnsi="Arial" w:cs="Arial"/>
          <w:sz w:val="24"/>
          <w:szCs w:val="24"/>
          <w:lang w:val="es-ES"/>
        </w:rPr>
        <w:t xml:space="preserve">Instalación de </w:t>
      </w:r>
      <w:r w:rsidR="00901AA4">
        <w:rPr>
          <w:rFonts w:ascii="Arial" w:hAnsi="Arial" w:cs="Arial"/>
          <w:sz w:val="24"/>
          <w:szCs w:val="24"/>
          <w:lang w:val="es-ES"/>
        </w:rPr>
        <w:t xml:space="preserve">SQL server y Visual Studio </w:t>
      </w:r>
    </w:p>
    <w:p w:rsidR="00C870BA" w:rsidRDefault="00C870BA" w:rsidP="00C870BA">
      <w:pPr>
        <w:pStyle w:val="Prrafodelista"/>
        <w:numPr>
          <w:ilvl w:val="0"/>
          <w:numId w:val="1"/>
        </w:numPr>
        <w:rPr>
          <w:rFonts w:ascii="Arial" w:hAnsi="Arial" w:cs="Arial"/>
          <w:sz w:val="24"/>
          <w:szCs w:val="24"/>
          <w:lang w:val="es-ES"/>
        </w:rPr>
      </w:pPr>
      <w:r>
        <w:rPr>
          <w:rFonts w:ascii="Arial" w:hAnsi="Arial" w:cs="Arial"/>
          <w:sz w:val="24"/>
          <w:szCs w:val="24"/>
          <w:lang w:val="es-ES"/>
        </w:rPr>
        <w:t>Casos de uso</w:t>
      </w:r>
    </w:p>
    <w:p w:rsidR="00C870BA" w:rsidRDefault="00C870BA" w:rsidP="00C870BA">
      <w:pPr>
        <w:pStyle w:val="Prrafodelista"/>
        <w:numPr>
          <w:ilvl w:val="0"/>
          <w:numId w:val="1"/>
        </w:numPr>
        <w:rPr>
          <w:rFonts w:ascii="Arial" w:hAnsi="Arial" w:cs="Arial"/>
          <w:sz w:val="24"/>
          <w:szCs w:val="24"/>
          <w:lang w:val="es-ES"/>
        </w:rPr>
      </w:pPr>
      <w:r>
        <w:rPr>
          <w:rFonts w:ascii="Arial" w:hAnsi="Arial" w:cs="Arial"/>
          <w:sz w:val="24"/>
          <w:szCs w:val="24"/>
          <w:lang w:val="es-ES"/>
        </w:rPr>
        <w:t>Modelo entidad relación</w:t>
      </w:r>
    </w:p>
    <w:p w:rsidR="00C870BA" w:rsidRDefault="00C870BA" w:rsidP="00C870BA">
      <w:pPr>
        <w:pStyle w:val="Prrafodelista"/>
        <w:numPr>
          <w:ilvl w:val="0"/>
          <w:numId w:val="1"/>
        </w:numPr>
        <w:rPr>
          <w:rFonts w:ascii="Arial" w:hAnsi="Arial" w:cs="Arial"/>
          <w:sz w:val="24"/>
          <w:szCs w:val="24"/>
          <w:lang w:val="es-ES"/>
        </w:rPr>
      </w:pPr>
      <w:r>
        <w:rPr>
          <w:rFonts w:ascii="Arial" w:hAnsi="Arial" w:cs="Arial"/>
          <w:sz w:val="24"/>
          <w:szCs w:val="24"/>
          <w:lang w:val="es-ES"/>
        </w:rPr>
        <w:t>Diccionario de datos del modelo entidad relación</w:t>
      </w:r>
    </w:p>
    <w:p w:rsidR="00C870BA" w:rsidRDefault="00C870BA" w:rsidP="00C870BA">
      <w:pPr>
        <w:pStyle w:val="Prrafodelista"/>
        <w:numPr>
          <w:ilvl w:val="0"/>
          <w:numId w:val="1"/>
        </w:numPr>
        <w:rPr>
          <w:rFonts w:ascii="Arial" w:hAnsi="Arial" w:cs="Arial"/>
          <w:sz w:val="24"/>
          <w:szCs w:val="24"/>
          <w:lang w:val="es-ES"/>
        </w:rPr>
      </w:pPr>
      <w:r>
        <w:rPr>
          <w:rFonts w:ascii="Arial" w:hAnsi="Arial" w:cs="Arial"/>
          <w:sz w:val="24"/>
          <w:szCs w:val="24"/>
          <w:lang w:val="es-ES"/>
        </w:rPr>
        <w:t>Prototipos de pantallas del aplicativo</w:t>
      </w:r>
    </w:p>
    <w:p w:rsidR="001B4E32" w:rsidRPr="00C870BA" w:rsidRDefault="001B4E32" w:rsidP="00C870BA">
      <w:pPr>
        <w:pStyle w:val="Prrafodelista"/>
        <w:numPr>
          <w:ilvl w:val="0"/>
          <w:numId w:val="1"/>
        </w:numPr>
        <w:rPr>
          <w:rFonts w:ascii="Arial" w:hAnsi="Arial" w:cs="Arial"/>
          <w:sz w:val="24"/>
          <w:szCs w:val="24"/>
          <w:lang w:val="es-ES"/>
        </w:rPr>
      </w:pPr>
      <w:r>
        <w:rPr>
          <w:rFonts w:ascii="Arial" w:hAnsi="Arial" w:cs="Arial"/>
          <w:sz w:val="24"/>
          <w:szCs w:val="24"/>
          <w:lang w:val="es-ES"/>
        </w:rPr>
        <w:t>Manejo de errores</w:t>
      </w:r>
    </w:p>
    <w:p w:rsidR="00C870BA" w:rsidRDefault="00C870BA" w:rsidP="00C870BA">
      <w:pPr>
        <w:rPr>
          <w:rFonts w:ascii="Arial" w:hAnsi="Arial" w:cs="Arial"/>
          <w:sz w:val="24"/>
          <w:szCs w:val="24"/>
          <w:lang w:val="es-ES"/>
        </w:rPr>
      </w:pPr>
    </w:p>
    <w:p w:rsidR="00C870BA" w:rsidRDefault="00C870BA" w:rsidP="00C870BA">
      <w:pPr>
        <w:rPr>
          <w:rFonts w:ascii="Arial" w:hAnsi="Arial" w:cs="Arial"/>
          <w:sz w:val="24"/>
          <w:szCs w:val="24"/>
          <w:lang w:val="es-ES"/>
        </w:rPr>
      </w:pPr>
    </w:p>
    <w:p w:rsidR="00C870BA" w:rsidRPr="00BF3804" w:rsidRDefault="00C870BA" w:rsidP="00BF3804">
      <w:pPr>
        <w:pStyle w:val="Prrafodelista"/>
        <w:numPr>
          <w:ilvl w:val="0"/>
          <w:numId w:val="5"/>
        </w:numPr>
        <w:rPr>
          <w:rFonts w:ascii="Arial" w:hAnsi="Arial" w:cs="Arial"/>
          <w:sz w:val="28"/>
          <w:szCs w:val="28"/>
          <w:lang w:val="es-ES"/>
        </w:rPr>
      </w:pPr>
      <w:r w:rsidRPr="00BF3804">
        <w:rPr>
          <w:rFonts w:ascii="Arial" w:hAnsi="Arial" w:cs="Arial"/>
          <w:sz w:val="28"/>
          <w:szCs w:val="28"/>
          <w:lang w:val="es-ES"/>
        </w:rPr>
        <w:t>Requerimientos técnicos</w:t>
      </w:r>
    </w:p>
    <w:p w:rsidR="00BF3804" w:rsidRDefault="00BF3804" w:rsidP="00BF3804">
      <w:pPr>
        <w:pStyle w:val="Prrafodelista"/>
        <w:rPr>
          <w:rFonts w:ascii="Arial" w:hAnsi="Arial" w:cs="Arial"/>
          <w:sz w:val="24"/>
          <w:szCs w:val="24"/>
          <w:lang w:val="es-ES"/>
        </w:rPr>
      </w:pPr>
    </w:p>
    <w:p w:rsidR="00BF3804" w:rsidRDefault="00BF3804" w:rsidP="00BF3804">
      <w:pPr>
        <w:pStyle w:val="Prrafodelista"/>
        <w:numPr>
          <w:ilvl w:val="0"/>
          <w:numId w:val="6"/>
        </w:numPr>
        <w:rPr>
          <w:rFonts w:ascii="Arial" w:hAnsi="Arial" w:cs="Arial"/>
          <w:sz w:val="24"/>
          <w:szCs w:val="24"/>
        </w:rPr>
      </w:pPr>
      <w:r w:rsidRPr="00BF3804">
        <w:rPr>
          <w:rFonts w:ascii="Arial" w:hAnsi="Arial" w:cs="Arial"/>
          <w:sz w:val="24"/>
          <w:szCs w:val="24"/>
        </w:rPr>
        <w:t xml:space="preserve">REQUERIMIENTOS MÍNIMOS DE HARDWARE </w:t>
      </w:r>
    </w:p>
    <w:p w:rsidR="00BF3804" w:rsidRDefault="00BF3804" w:rsidP="00BF3804">
      <w:pPr>
        <w:pStyle w:val="Prrafodelista"/>
        <w:rPr>
          <w:rFonts w:ascii="Arial" w:hAnsi="Arial" w:cs="Arial"/>
          <w:sz w:val="24"/>
          <w:szCs w:val="24"/>
        </w:rPr>
      </w:pPr>
      <w:r w:rsidRPr="00BF3804">
        <w:rPr>
          <w:rFonts w:ascii="Arial" w:hAnsi="Arial" w:cs="Arial"/>
          <w:sz w:val="24"/>
          <w:szCs w:val="24"/>
        </w:rPr>
        <w:t xml:space="preserve"> </w:t>
      </w:r>
      <w:r>
        <w:rPr>
          <w:rFonts w:ascii="Arial" w:hAnsi="Arial" w:cs="Arial"/>
          <w:sz w:val="24"/>
          <w:szCs w:val="24"/>
        </w:rPr>
        <w:t xml:space="preserve">          </w:t>
      </w:r>
      <w:r w:rsidRPr="00BF3804">
        <w:rPr>
          <w:rFonts w:ascii="Arial" w:hAnsi="Arial" w:cs="Arial"/>
          <w:sz w:val="24"/>
          <w:szCs w:val="24"/>
        </w:rPr>
        <w:t xml:space="preserve">Procesador: Core </w:t>
      </w:r>
    </w:p>
    <w:p w:rsidR="00BF3804" w:rsidRDefault="00BF3804" w:rsidP="00BF3804">
      <w:pPr>
        <w:pStyle w:val="Prrafodelista"/>
        <w:rPr>
          <w:rFonts w:ascii="Arial" w:hAnsi="Arial" w:cs="Arial"/>
          <w:sz w:val="24"/>
          <w:szCs w:val="24"/>
        </w:rPr>
      </w:pPr>
      <w:r>
        <w:rPr>
          <w:rFonts w:ascii="Arial" w:hAnsi="Arial" w:cs="Arial"/>
          <w:sz w:val="24"/>
          <w:szCs w:val="24"/>
        </w:rPr>
        <w:t xml:space="preserve">           </w:t>
      </w:r>
      <w:r w:rsidRPr="00BF3804">
        <w:rPr>
          <w:rFonts w:ascii="Arial" w:hAnsi="Arial" w:cs="Arial"/>
          <w:sz w:val="24"/>
          <w:szCs w:val="24"/>
        </w:rPr>
        <w:t xml:space="preserve">Memoria RAM: Mínimo: 1 Gigabytes (GB) </w:t>
      </w:r>
    </w:p>
    <w:p w:rsidR="00BF3804" w:rsidRDefault="00BF3804" w:rsidP="00BF3804">
      <w:pPr>
        <w:pStyle w:val="Prrafodelista"/>
        <w:rPr>
          <w:rFonts w:ascii="Arial" w:hAnsi="Arial" w:cs="Arial"/>
          <w:sz w:val="24"/>
          <w:szCs w:val="24"/>
        </w:rPr>
      </w:pPr>
      <w:r w:rsidRPr="00BF3804">
        <w:rPr>
          <w:rFonts w:ascii="Arial" w:hAnsi="Arial" w:cs="Arial"/>
          <w:sz w:val="24"/>
          <w:szCs w:val="24"/>
        </w:rPr>
        <w:t xml:space="preserve"> </w:t>
      </w:r>
      <w:r>
        <w:rPr>
          <w:rFonts w:ascii="Arial" w:hAnsi="Arial" w:cs="Arial"/>
          <w:sz w:val="24"/>
          <w:szCs w:val="24"/>
        </w:rPr>
        <w:t xml:space="preserve">          </w:t>
      </w:r>
      <w:r w:rsidRPr="00BF3804">
        <w:rPr>
          <w:rFonts w:ascii="Arial" w:hAnsi="Arial" w:cs="Arial"/>
          <w:sz w:val="24"/>
          <w:szCs w:val="24"/>
        </w:rPr>
        <w:t xml:space="preserve">Disco Duro: 500Gb. </w:t>
      </w:r>
    </w:p>
    <w:p w:rsidR="00BF3804" w:rsidRDefault="00BF3804" w:rsidP="00BF3804">
      <w:pPr>
        <w:pStyle w:val="Prrafodelista"/>
        <w:rPr>
          <w:rFonts w:ascii="Arial" w:hAnsi="Arial" w:cs="Arial"/>
          <w:sz w:val="24"/>
          <w:szCs w:val="24"/>
        </w:rPr>
      </w:pPr>
    </w:p>
    <w:p w:rsidR="00BF3804" w:rsidRPr="00BF3804" w:rsidRDefault="00BF3804" w:rsidP="00BF3804">
      <w:pPr>
        <w:pStyle w:val="Prrafodelista"/>
        <w:numPr>
          <w:ilvl w:val="0"/>
          <w:numId w:val="6"/>
        </w:numPr>
        <w:rPr>
          <w:rFonts w:ascii="Arial" w:hAnsi="Arial" w:cs="Arial"/>
          <w:sz w:val="28"/>
          <w:szCs w:val="28"/>
          <w:lang w:val="es-ES"/>
        </w:rPr>
      </w:pPr>
      <w:r w:rsidRPr="00BF3804">
        <w:rPr>
          <w:rFonts w:ascii="Arial" w:hAnsi="Arial" w:cs="Arial"/>
          <w:sz w:val="24"/>
          <w:szCs w:val="24"/>
        </w:rPr>
        <w:t xml:space="preserve">REQUERIMIENTOS MÍNIMOS DE SOFTWARE </w:t>
      </w:r>
    </w:p>
    <w:p w:rsidR="00BF3804" w:rsidRDefault="00BF3804" w:rsidP="00BF3804">
      <w:pPr>
        <w:pStyle w:val="Prrafodelista"/>
        <w:ind w:left="1440"/>
        <w:rPr>
          <w:rFonts w:ascii="Arial" w:hAnsi="Arial" w:cs="Arial"/>
          <w:sz w:val="24"/>
          <w:szCs w:val="24"/>
        </w:rPr>
      </w:pPr>
      <w:r w:rsidRPr="00BF3804">
        <w:rPr>
          <w:rFonts w:ascii="Arial" w:hAnsi="Arial" w:cs="Arial"/>
          <w:sz w:val="24"/>
          <w:szCs w:val="24"/>
        </w:rPr>
        <w:t xml:space="preserve">Privilegios de administrador  </w:t>
      </w:r>
    </w:p>
    <w:p w:rsidR="00BF3804" w:rsidRDefault="00BF3804" w:rsidP="00BF3804">
      <w:pPr>
        <w:pStyle w:val="Prrafodelista"/>
        <w:ind w:left="1440"/>
        <w:rPr>
          <w:rFonts w:ascii="Arial" w:hAnsi="Arial" w:cs="Arial"/>
          <w:sz w:val="24"/>
          <w:szCs w:val="24"/>
        </w:rPr>
      </w:pPr>
      <w:r w:rsidRPr="00BF3804">
        <w:rPr>
          <w:rFonts w:ascii="Arial" w:hAnsi="Arial" w:cs="Arial"/>
          <w:sz w:val="24"/>
          <w:szCs w:val="24"/>
        </w:rPr>
        <w:t xml:space="preserve">Sistema Operativo: Windows </w:t>
      </w:r>
      <w:r>
        <w:rPr>
          <w:rFonts w:ascii="Arial" w:hAnsi="Arial" w:cs="Arial"/>
          <w:sz w:val="24"/>
          <w:szCs w:val="24"/>
        </w:rPr>
        <w:t>10</w:t>
      </w:r>
    </w:p>
    <w:p w:rsidR="00BF3804" w:rsidRDefault="00BF3804" w:rsidP="00BF3804">
      <w:pPr>
        <w:rPr>
          <w:rFonts w:ascii="Arial" w:hAnsi="Arial" w:cs="Arial"/>
          <w:sz w:val="28"/>
          <w:szCs w:val="28"/>
          <w:lang w:val="es-ES"/>
        </w:rPr>
      </w:pPr>
    </w:p>
    <w:p w:rsidR="00BF3804" w:rsidRDefault="0053124B" w:rsidP="00BF3804">
      <w:pPr>
        <w:pStyle w:val="Prrafodelista"/>
        <w:numPr>
          <w:ilvl w:val="0"/>
          <w:numId w:val="5"/>
        </w:numPr>
        <w:rPr>
          <w:rFonts w:ascii="Arial" w:hAnsi="Arial" w:cs="Arial"/>
          <w:sz w:val="28"/>
          <w:szCs w:val="28"/>
          <w:lang w:val="es-ES"/>
        </w:rPr>
      </w:pPr>
      <w:r>
        <w:rPr>
          <w:rFonts w:ascii="Arial" w:hAnsi="Arial" w:cs="Arial"/>
          <w:sz w:val="28"/>
          <w:szCs w:val="28"/>
          <w:lang w:val="es-ES"/>
        </w:rPr>
        <w:t xml:space="preserve">Herramientas utilizadas para el desarrollo </w:t>
      </w:r>
    </w:p>
    <w:p w:rsidR="00901AA4" w:rsidRDefault="00901AA4" w:rsidP="00901AA4">
      <w:pPr>
        <w:pStyle w:val="Prrafodelista"/>
        <w:rPr>
          <w:rFonts w:ascii="Arial" w:hAnsi="Arial" w:cs="Arial"/>
          <w:sz w:val="28"/>
          <w:szCs w:val="28"/>
          <w:lang w:val="es-ES"/>
        </w:rPr>
      </w:pPr>
    </w:p>
    <w:p w:rsidR="0053124B" w:rsidRDefault="0053124B" w:rsidP="0053124B">
      <w:pPr>
        <w:pStyle w:val="Prrafodelista"/>
        <w:numPr>
          <w:ilvl w:val="0"/>
          <w:numId w:val="6"/>
        </w:numPr>
        <w:rPr>
          <w:rFonts w:ascii="Arial" w:hAnsi="Arial" w:cs="Arial"/>
          <w:sz w:val="28"/>
          <w:szCs w:val="28"/>
          <w:lang w:val="es-ES"/>
        </w:rPr>
      </w:pPr>
      <w:r>
        <w:rPr>
          <w:rFonts w:ascii="Arial" w:hAnsi="Arial" w:cs="Arial"/>
          <w:sz w:val="28"/>
          <w:szCs w:val="28"/>
          <w:lang w:val="es-ES"/>
        </w:rPr>
        <w:t>SQL server</w:t>
      </w:r>
    </w:p>
    <w:p w:rsidR="00901AA4" w:rsidRDefault="00901AA4" w:rsidP="00901AA4">
      <w:pPr>
        <w:pStyle w:val="Prrafodelista"/>
        <w:ind w:left="1440"/>
        <w:rPr>
          <w:rFonts w:ascii="Arial" w:hAnsi="Arial" w:cs="Arial"/>
          <w:sz w:val="28"/>
          <w:szCs w:val="28"/>
          <w:lang w:val="es-ES"/>
        </w:rPr>
      </w:pPr>
    </w:p>
    <w:p w:rsidR="009A5DE2" w:rsidRDefault="009A5DE2" w:rsidP="000D525D">
      <w:pPr>
        <w:spacing w:line="360" w:lineRule="auto"/>
        <w:rPr>
          <w:rFonts w:ascii="Arial" w:hAnsi="Arial" w:cs="Arial"/>
          <w:sz w:val="24"/>
          <w:szCs w:val="24"/>
          <w:lang w:val="es-ES"/>
        </w:rPr>
      </w:pPr>
      <w:r w:rsidRPr="009A5DE2">
        <w:rPr>
          <w:rFonts w:ascii="Arial" w:hAnsi="Arial" w:cs="Arial"/>
          <w:sz w:val="24"/>
          <w:szCs w:val="24"/>
          <w:lang w:val="es-ES"/>
        </w:rPr>
        <w:lastRenderedPageBreak/>
        <w:t>SQL</w:t>
      </w:r>
      <w:r w:rsidR="0053124B" w:rsidRPr="009A5DE2">
        <w:rPr>
          <w:rFonts w:ascii="Arial" w:hAnsi="Arial" w:cs="Arial"/>
          <w:sz w:val="24"/>
          <w:szCs w:val="24"/>
          <w:lang w:val="es-ES"/>
        </w:rPr>
        <w:t xml:space="preserve"> server es un sistema de gestión de bases de datos relacionales, de Microsoft que esta diseñado para el entorno empresarial. SQL server brinda la posibilidad de realizar consultas con el objetivo de recuperar información de las bases de datos de manera sencilla.</w:t>
      </w:r>
    </w:p>
    <w:p w:rsidR="000D525D" w:rsidRDefault="000D525D" w:rsidP="009A5DE2">
      <w:pPr>
        <w:rPr>
          <w:rFonts w:ascii="Arial" w:hAnsi="Arial" w:cs="Arial"/>
          <w:sz w:val="24"/>
          <w:szCs w:val="24"/>
          <w:lang w:val="es-ES"/>
        </w:rPr>
      </w:pPr>
    </w:p>
    <w:p w:rsidR="000D525D" w:rsidRDefault="000D525D" w:rsidP="009A5DE2">
      <w:pPr>
        <w:rPr>
          <w:rFonts w:ascii="Arial" w:hAnsi="Arial" w:cs="Arial"/>
          <w:sz w:val="24"/>
          <w:szCs w:val="24"/>
          <w:lang w:val="es-ES"/>
        </w:rPr>
      </w:pPr>
    </w:p>
    <w:p w:rsidR="000D525D" w:rsidRPr="009A5DE2" w:rsidRDefault="000D525D" w:rsidP="009A5DE2">
      <w:pPr>
        <w:rPr>
          <w:rFonts w:ascii="Arial" w:hAnsi="Arial" w:cs="Arial"/>
          <w:sz w:val="24"/>
          <w:szCs w:val="24"/>
          <w:lang w:val="es-ES"/>
        </w:rPr>
      </w:pPr>
    </w:p>
    <w:p w:rsidR="00FB348F" w:rsidRDefault="009A5DE2" w:rsidP="009A5DE2">
      <w:pPr>
        <w:pStyle w:val="Prrafodelista"/>
        <w:numPr>
          <w:ilvl w:val="0"/>
          <w:numId w:val="6"/>
        </w:numPr>
        <w:rPr>
          <w:rFonts w:ascii="Arial" w:hAnsi="Arial" w:cs="Arial"/>
          <w:sz w:val="28"/>
          <w:szCs w:val="28"/>
          <w:lang w:val="es-ES"/>
        </w:rPr>
      </w:pPr>
      <w:r w:rsidRPr="009A5DE2">
        <w:rPr>
          <w:rFonts w:ascii="Arial" w:hAnsi="Arial" w:cs="Arial"/>
          <w:sz w:val="28"/>
          <w:szCs w:val="28"/>
          <w:lang w:val="es-ES"/>
        </w:rPr>
        <w:t>Visual Studio 2019</w:t>
      </w:r>
    </w:p>
    <w:p w:rsidR="00901AA4" w:rsidRDefault="00901AA4" w:rsidP="00901AA4">
      <w:pPr>
        <w:pStyle w:val="Prrafodelista"/>
        <w:ind w:left="1440"/>
        <w:rPr>
          <w:rFonts w:ascii="Arial" w:hAnsi="Arial" w:cs="Arial"/>
          <w:sz w:val="28"/>
          <w:szCs w:val="28"/>
          <w:lang w:val="es-ES"/>
        </w:rPr>
      </w:pPr>
    </w:p>
    <w:p w:rsidR="000D525D" w:rsidRDefault="009A5DE2" w:rsidP="000D525D">
      <w:pPr>
        <w:spacing w:line="276" w:lineRule="auto"/>
        <w:rPr>
          <w:rFonts w:ascii="Arial" w:hAnsi="Arial" w:cs="Arial"/>
          <w:sz w:val="24"/>
          <w:szCs w:val="24"/>
          <w:lang w:val="es-ES"/>
        </w:rPr>
      </w:pPr>
      <w:r w:rsidRPr="009A5DE2">
        <w:rPr>
          <w:rFonts w:ascii="Arial" w:hAnsi="Arial" w:cs="Arial"/>
          <w:sz w:val="24"/>
          <w:szCs w:val="24"/>
          <w:lang w:val="es-ES"/>
        </w:rPr>
        <w:t>Es u</w:t>
      </w:r>
      <w:r>
        <w:rPr>
          <w:rFonts w:ascii="Arial" w:hAnsi="Arial" w:cs="Arial"/>
          <w:sz w:val="24"/>
          <w:szCs w:val="24"/>
          <w:lang w:val="es-ES"/>
        </w:rPr>
        <w:t xml:space="preserve">n entorno de desarrollo integrado, para sistemas operativos Windows. Soporta varios lenguajes de programación tales Visual C++, Visual C#, Visual J#, </w:t>
      </w:r>
      <w:r w:rsidR="000D525D">
        <w:rPr>
          <w:rFonts w:ascii="Arial" w:hAnsi="Arial" w:cs="Arial"/>
          <w:sz w:val="24"/>
          <w:szCs w:val="24"/>
          <w:lang w:val="es-ES"/>
        </w:rPr>
        <w:t xml:space="preserve">ASP.NET y Visual Basic.NET. Visual Studio permite a los desarrolladores crear aplicaciones web, así como servicios web en cualquier entorno que soporte la plataforma .NET (a partir de la versión net 2002). Así se pueden crear aplicaciones que se intercomuniquen entre estaciones de trabajo, paginas web y dispositivos móviles. </w:t>
      </w:r>
    </w:p>
    <w:p w:rsidR="00901AA4" w:rsidRDefault="00901AA4" w:rsidP="000D525D">
      <w:pPr>
        <w:spacing w:line="276" w:lineRule="auto"/>
        <w:rPr>
          <w:rFonts w:ascii="Arial" w:hAnsi="Arial" w:cs="Arial"/>
          <w:sz w:val="24"/>
          <w:szCs w:val="24"/>
          <w:lang w:val="es-ES"/>
        </w:rPr>
      </w:pPr>
    </w:p>
    <w:p w:rsidR="00901AA4" w:rsidRPr="009A5DE2" w:rsidRDefault="00901AA4" w:rsidP="000D525D">
      <w:pPr>
        <w:spacing w:line="276" w:lineRule="auto"/>
        <w:rPr>
          <w:rFonts w:ascii="Arial" w:hAnsi="Arial" w:cs="Arial"/>
          <w:sz w:val="24"/>
          <w:szCs w:val="24"/>
          <w:lang w:val="es-ES"/>
        </w:rPr>
      </w:pPr>
    </w:p>
    <w:p w:rsidR="009A5DE2" w:rsidRDefault="00901AA4" w:rsidP="00901AA4">
      <w:pPr>
        <w:pStyle w:val="Prrafodelista"/>
        <w:numPr>
          <w:ilvl w:val="0"/>
          <w:numId w:val="5"/>
        </w:numPr>
        <w:rPr>
          <w:rFonts w:ascii="Arial" w:hAnsi="Arial" w:cs="Arial"/>
          <w:sz w:val="28"/>
          <w:szCs w:val="28"/>
          <w:lang w:val="es-ES"/>
        </w:rPr>
      </w:pPr>
      <w:r w:rsidRPr="00901AA4">
        <w:rPr>
          <w:rFonts w:ascii="Arial" w:hAnsi="Arial" w:cs="Arial"/>
          <w:sz w:val="28"/>
          <w:szCs w:val="28"/>
          <w:lang w:val="es-ES"/>
        </w:rPr>
        <w:t>Instalación de SQL server y Visual Studio 2019</w:t>
      </w:r>
    </w:p>
    <w:p w:rsidR="00901AA4" w:rsidRDefault="00901AA4" w:rsidP="00901AA4">
      <w:pPr>
        <w:pStyle w:val="Prrafodelista"/>
        <w:rPr>
          <w:rFonts w:ascii="Arial" w:hAnsi="Arial" w:cs="Arial"/>
          <w:sz w:val="28"/>
          <w:szCs w:val="28"/>
          <w:lang w:val="es-ES"/>
        </w:rPr>
      </w:pPr>
    </w:p>
    <w:p w:rsidR="00901AA4" w:rsidRDefault="00901AA4" w:rsidP="00901AA4">
      <w:pPr>
        <w:pStyle w:val="Prrafodelista"/>
        <w:rPr>
          <w:rFonts w:ascii="Arial" w:hAnsi="Arial" w:cs="Arial"/>
          <w:sz w:val="28"/>
          <w:szCs w:val="28"/>
          <w:lang w:val="es-ES"/>
        </w:rPr>
      </w:pPr>
    </w:p>
    <w:p w:rsidR="00901AA4" w:rsidRDefault="00901AA4" w:rsidP="00150159">
      <w:pPr>
        <w:pStyle w:val="Prrafodelista"/>
        <w:numPr>
          <w:ilvl w:val="0"/>
          <w:numId w:val="6"/>
        </w:numPr>
        <w:rPr>
          <w:rFonts w:ascii="Arial" w:hAnsi="Arial" w:cs="Arial"/>
          <w:sz w:val="28"/>
          <w:szCs w:val="28"/>
          <w:lang w:val="es-ES"/>
        </w:rPr>
      </w:pPr>
      <w:r w:rsidRPr="00901AA4">
        <w:rPr>
          <w:rFonts w:ascii="Arial" w:hAnsi="Arial" w:cs="Arial"/>
          <w:sz w:val="28"/>
          <w:szCs w:val="28"/>
          <w:lang w:val="es-ES"/>
        </w:rPr>
        <w:t xml:space="preserve">SQL server </w:t>
      </w:r>
    </w:p>
    <w:p w:rsidR="00901AA4" w:rsidRPr="006D3D3E" w:rsidRDefault="00901AA4" w:rsidP="00901AA4">
      <w:pPr>
        <w:pStyle w:val="Prrafodelista"/>
        <w:rPr>
          <w:rFonts w:ascii="Arial" w:hAnsi="Arial" w:cs="Arial"/>
          <w:sz w:val="28"/>
          <w:szCs w:val="28"/>
        </w:rPr>
      </w:pPr>
    </w:p>
    <w:p w:rsidR="006D3D3E" w:rsidRDefault="006D3D3E" w:rsidP="00901AA4">
      <w:pPr>
        <w:pStyle w:val="Prrafodelista"/>
        <w:rPr>
          <w:rFonts w:ascii="Arial" w:hAnsi="Arial" w:cs="Arial"/>
          <w:sz w:val="28"/>
          <w:szCs w:val="28"/>
          <w:lang w:val="es-ES"/>
        </w:rPr>
      </w:pPr>
      <w:r>
        <w:rPr>
          <w:rFonts w:ascii="Arial" w:hAnsi="Arial" w:cs="Arial"/>
          <w:noProof/>
          <w:sz w:val="28"/>
          <w:szCs w:val="28"/>
        </w:rPr>
        <w:lastRenderedPageBreak/>
        <w:drawing>
          <wp:inline distT="0" distB="0" distL="0" distR="0">
            <wp:extent cx="4632325" cy="3225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325" cy="3225800"/>
                    </a:xfrm>
                    <a:prstGeom prst="rect">
                      <a:avLst/>
                    </a:prstGeom>
                    <a:noFill/>
                    <a:ln>
                      <a:noFill/>
                    </a:ln>
                  </pic:spPr>
                </pic:pic>
              </a:graphicData>
            </a:graphic>
          </wp:inline>
        </w:drawing>
      </w:r>
    </w:p>
    <w:p w:rsidR="006D3D3E" w:rsidRDefault="006D3D3E" w:rsidP="00901AA4">
      <w:pPr>
        <w:pStyle w:val="Prrafodelista"/>
        <w:rPr>
          <w:rFonts w:ascii="Arial" w:hAnsi="Arial" w:cs="Arial"/>
          <w:sz w:val="28"/>
          <w:szCs w:val="28"/>
          <w:lang w:val="es-ES"/>
        </w:rPr>
      </w:pPr>
    </w:p>
    <w:p w:rsidR="00901AA4" w:rsidRDefault="006D3D3E" w:rsidP="006D3D3E">
      <w:pPr>
        <w:rPr>
          <w:rFonts w:ascii="Arial" w:hAnsi="Arial" w:cs="Arial"/>
          <w:sz w:val="24"/>
          <w:szCs w:val="24"/>
        </w:rPr>
      </w:pPr>
      <w:r w:rsidRPr="006D3D3E">
        <w:rPr>
          <w:rFonts w:ascii="Arial" w:hAnsi="Arial" w:cs="Arial"/>
          <w:sz w:val="24"/>
          <w:szCs w:val="24"/>
        </w:rPr>
        <w:t xml:space="preserve">Una vez descargado el archivo .exe , seleccionamos Descarga de Medios </w:t>
      </w:r>
      <w:r>
        <w:rPr>
          <w:rFonts w:ascii="Arial" w:hAnsi="Arial" w:cs="Arial"/>
          <w:sz w:val="24"/>
          <w:szCs w:val="24"/>
        </w:rPr>
        <w:t xml:space="preserve">. </w:t>
      </w:r>
    </w:p>
    <w:p w:rsidR="006D3D3E" w:rsidRDefault="006D3D3E" w:rsidP="006D3D3E">
      <w:pPr>
        <w:rPr>
          <w:rFonts w:ascii="Arial" w:hAnsi="Arial" w:cs="Arial"/>
          <w:sz w:val="24"/>
          <w:szCs w:val="24"/>
        </w:rPr>
      </w:pPr>
      <w:r>
        <w:rPr>
          <w:rFonts w:ascii="Arial" w:hAnsi="Arial" w:cs="Arial"/>
          <w:noProof/>
          <w:sz w:val="24"/>
          <w:szCs w:val="24"/>
        </w:rPr>
        <w:drawing>
          <wp:inline distT="0" distB="0" distL="0" distR="0">
            <wp:extent cx="5616539" cy="3145134"/>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3322" cy="3160132"/>
                    </a:xfrm>
                    <a:prstGeom prst="rect">
                      <a:avLst/>
                    </a:prstGeom>
                    <a:noFill/>
                    <a:ln>
                      <a:noFill/>
                    </a:ln>
                  </pic:spPr>
                </pic:pic>
              </a:graphicData>
            </a:graphic>
          </wp:inline>
        </w:drawing>
      </w:r>
    </w:p>
    <w:p w:rsidR="006D3D3E" w:rsidRPr="006D3D3E" w:rsidRDefault="006D3D3E" w:rsidP="006D3D3E">
      <w:pPr>
        <w:shd w:val="clear" w:color="auto" w:fill="FFFFFF"/>
        <w:spacing w:after="144" w:line="240" w:lineRule="auto"/>
        <w:rPr>
          <w:rFonts w:ascii="Arial" w:eastAsia="Times New Roman" w:hAnsi="Arial" w:cs="Arial"/>
          <w:color w:val="000000" w:themeColor="text1"/>
          <w:sz w:val="24"/>
          <w:szCs w:val="24"/>
          <w:lang w:eastAsia="es-CO"/>
        </w:rPr>
      </w:pPr>
      <w:r w:rsidRPr="006D3D3E">
        <w:rPr>
          <w:rFonts w:ascii="Arial" w:eastAsia="Times New Roman" w:hAnsi="Arial" w:cs="Arial"/>
          <w:color w:val="000000" w:themeColor="text1"/>
          <w:sz w:val="24"/>
          <w:szCs w:val="24"/>
          <w:lang w:eastAsia="es-CO"/>
        </w:rPr>
        <w:t>Elegimos la ruta donde se almacenarán nuestros archivos de instalación:</w:t>
      </w:r>
    </w:p>
    <w:p w:rsidR="006D3D3E" w:rsidRPr="006D3D3E" w:rsidRDefault="006D3D3E" w:rsidP="006D3D3E">
      <w:pPr>
        <w:shd w:val="clear" w:color="auto" w:fill="FFFFFF"/>
        <w:spacing w:after="144" w:line="240" w:lineRule="auto"/>
        <w:rPr>
          <w:rFonts w:ascii="Arial" w:eastAsia="Times New Roman" w:hAnsi="Arial" w:cs="Arial"/>
          <w:color w:val="000000" w:themeColor="text1"/>
          <w:sz w:val="24"/>
          <w:szCs w:val="24"/>
          <w:lang w:eastAsia="es-CO"/>
        </w:rPr>
      </w:pPr>
      <w:r w:rsidRPr="006D3D3E">
        <w:rPr>
          <w:rFonts w:ascii="Arial" w:eastAsia="Times New Roman" w:hAnsi="Arial" w:cs="Arial"/>
          <w:b/>
          <w:bCs/>
          <w:color w:val="000000" w:themeColor="text1"/>
          <w:sz w:val="24"/>
          <w:szCs w:val="24"/>
          <w:lang w:eastAsia="es-CO"/>
        </w:rPr>
        <w:t>Nota:  </w:t>
      </w:r>
      <w:r w:rsidRPr="006D3D3E">
        <w:rPr>
          <w:rFonts w:ascii="Arial" w:eastAsia="Times New Roman" w:hAnsi="Arial" w:cs="Arial"/>
          <w:color w:val="000000" w:themeColor="text1"/>
          <w:sz w:val="24"/>
          <w:szCs w:val="24"/>
          <w:lang w:eastAsia="es-CO"/>
        </w:rPr>
        <w:t>Debemos tener las siguientes consideraciones:</w:t>
      </w:r>
    </w:p>
    <w:p w:rsidR="006D3D3E" w:rsidRPr="006D3D3E" w:rsidRDefault="006D3D3E" w:rsidP="006D3D3E">
      <w:pPr>
        <w:numPr>
          <w:ilvl w:val="0"/>
          <w:numId w:val="7"/>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lang w:eastAsia="es-CO"/>
        </w:rPr>
      </w:pPr>
      <w:r w:rsidRPr="006D3D3E">
        <w:rPr>
          <w:rFonts w:ascii="Arial" w:eastAsia="Times New Roman" w:hAnsi="Arial" w:cs="Arial"/>
          <w:color w:val="000000" w:themeColor="text1"/>
          <w:sz w:val="24"/>
          <w:szCs w:val="24"/>
          <w:lang w:eastAsia="es-CO"/>
        </w:rPr>
        <w:t>Espacio Libre Mínimo: 6000 MB</w:t>
      </w:r>
    </w:p>
    <w:p w:rsidR="006D3D3E" w:rsidRDefault="006D3D3E" w:rsidP="006D3D3E">
      <w:pPr>
        <w:numPr>
          <w:ilvl w:val="0"/>
          <w:numId w:val="7"/>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lang w:eastAsia="es-CO"/>
        </w:rPr>
      </w:pPr>
      <w:r w:rsidRPr="006D3D3E">
        <w:rPr>
          <w:rFonts w:ascii="Arial" w:eastAsia="Times New Roman" w:hAnsi="Arial" w:cs="Arial"/>
          <w:color w:val="000000" w:themeColor="text1"/>
          <w:sz w:val="24"/>
          <w:szCs w:val="24"/>
          <w:lang w:eastAsia="es-CO"/>
        </w:rPr>
        <w:t>Tamaño de la descarga: 2376 M</w:t>
      </w:r>
    </w:p>
    <w:p w:rsidR="006D3D3E" w:rsidRDefault="006D3D3E" w:rsidP="006D3D3E">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CO"/>
        </w:rPr>
      </w:pPr>
      <w:r>
        <w:rPr>
          <w:rFonts w:ascii="Arial" w:eastAsia="Times New Roman" w:hAnsi="Arial" w:cs="Arial"/>
          <w:noProof/>
          <w:color w:val="000000" w:themeColor="text1"/>
          <w:sz w:val="24"/>
          <w:szCs w:val="24"/>
          <w:lang w:eastAsia="es-CO"/>
        </w:rPr>
        <w:lastRenderedPageBreak/>
        <w:drawing>
          <wp:inline distT="0" distB="0" distL="0" distR="0">
            <wp:extent cx="5544617" cy="3215472"/>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4484" cy="3261789"/>
                    </a:xfrm>
                    <a:prstGeom prst="rect">
                      <a:avLst/>
                    </a:prstGeom>
                    <a:noFill/>
                    <a:ln>
                      <a:noFill/>
                    </a:ln>
                  </pic:spPr>
                </pic:pic>
              </a:graphicData>
            </a:graphic>
          </wp:inline>
        </w:drawing>
      </w:r>
    </w:p>
    <w:p w:rsidR="006D3D3E" w:rsidRDefault="006D3D3E" w:rsidP="006D3D3E">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CO"/>
        </w:rPr>
      </w:pPr>
    </w:p>
    <w:p w:rsidR="006D3D3E" w:rsidRDefault="006D3D3E" w:rsidP="006D3D3E">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CO"/>
        </w:rPr>
      </w:pPr>
      <w:r>
        <w:rPr>
          <w:rFonts w:ascii="Arial" w:eastAsia="Times New Roman" w:hAnsi="Arial" w:cs="Arial"/>
          <w:noProof/>
          <w:color w:val="000000" w:themeColor="text1"/>
          <w:sz w:val="24"/>
          <w:szCs w:val="24"/>
          <w:lang w:eastAsia="es-CO"/>
        </w:rPr>
        <w:drawing>
          <wp:inline distT="0" distB="0" distL="0" distR="0">
            <wp:extent cx="5607050" cy="18084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1808480"/>
                    </a:xfrm>
                    <a:prstGeom prst="rect">
                      <a:avLst/>
                    </a:prstGeom>
                    <a:noFill/>
                    <a:ln>
                      <a:noFill/>
                    </a:ln>
                  </pic:spPr>
                </pic:pic>
              </a:graphicData>
            </a:graphic>
          </wp:inline>
        </w:drawing>
      </w:r>
    </w:p>
    <w:p w:rsidR="006D3D3E" w:rsidRPr="00763EE4" w:rsidRDefault="00763EE4" w:rsidP="00763EE4">
      <w:pPr>
        <w:rPr>
          <w:rFonts w:ascii="Arial" w:hAnsi="Arial" w:cs="Arial"/>
          <w:sz w:val="24"/>
          <w:szCs w:val="24"/>
        </w:rPr>
      </w:pPr>
      <w:r w:rsidRPr="00763EE4">
        <w:rPr>
          <w:rFonts w:ascii="Arial" w:hAnsi="Arial" w:cs="Arial"/>
          <w:sz w:val="24"/>
          <w:szCs w:val="24"/>
        </w:rPr>
        <w:t>Una vez descargado nuestros archivos de instalación ejecutaremos el SETUP.exe. Elegimos la opción Nueva Instalación Independiente de SQL Server y click en Siguiente:</w:t>
      </w:r>
    </w:p>
    <w:p w:rsidR="00763EE4" w:rsidRDefault="00763EE4" w:rsidP="00763EE4">
      <w:r>
        <w:rPr>
          <w:noProof/>
        </w:rPr>
        <w:drawing>
          <wp:inline distT="0" distB="0" distL="0" distR="0">
            <wp:extent cx="5607050" cy="8140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814070"/>
                    </a:xfrm>
                    <a:prstGeom prst="rect">
                      <a:avLst/>
                    </a:prstGeom>
                    <a:noFill/>
                    <a:ln>
                      <a:noFill/>
                    </a:ln>
                  </pic:spPr>
                </pic:pic>
              </a:graphicData>
            </a:graphic>
          </wp:inline>
        </w:drawing>
      </w:r>
    </w:p>
    <w:p w:rsidR="00763EE4" w:rsidRDefault="00763EE4" w:rsidP="00763EE4">
      <w:r w:rsidRPr="00763EE4">
        <w:t>En Microsoft Update no marcamos la opción y click en Siguiente:</w:t>
      </w:r>
    </w:p>
    <w:p w:rsidR="00763EE4" w:rsidRDefault="00763EE4" w:rsidP="00763EE4">
      <w:r>
        <w:rPr>
          <w:noProof/>
        </w:rPr>
        <w:lastRenderedPageBreak/>
        <w:drawing>
          <wp:inline distT="0" distB="0" distL="0" distR="0">
            <wp:extent cx="5607050" cy="39789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3978910"/>
                    </a:xfrm>
                    <a:prstGeom prst="rect">
                      <a:avLst/>
                    </a:prstGeom>
                    <a:noFill/>
                    <a:ln>
                      <a:noFill/>
                    </a:ln>
                  </pic:spPr>
                </pic:pic>
              </a:graphicData>
            </a:graphic>
          </wp:inline>
        </w:drawing>
      </w:r>
    </w:p>
    <w:p w:rsidR="00763EE4" w:rsidRDefault="00763EE4" w:rsidP="00763EE4"/>
    <w:p w:rsidR="00763EE4" w:rsidRDefault="00763EE4" w:rsidP="00763EE4"/>
    <w:p w:rsidR="00763EE4" w:rsidRPr="00763EE4" w:rsidRDefault="00763EE4" w:rsidP="00763EE4">
      <w:pPr>
        <w:rPr>
          <w:rFonts w:ascii="Arial" w:hAnsi="Arial" w:cs="Arial"/>
          <w:sz w:val="24"/>
          <w:szCs w:val="24"/>
        </w:rPr>
      </w:pPr>
      <w:r w:rsidRPr="00763EE4">
        <w:rPr>
          <w:rFonts w:ascii="Arial" w:hAnsi="Arial" w:cs="Arial"/>
          <w:sz w:val="24"/>
          <w:szCs w:val="24"/>
        </w:rPr>
        <w:lastRenderedPageBreak/>
        <w:t>Click en Siguiente:</w:t>
      </w:r>
      <w:r w:rsidRPr="00763EE4">
        <w:rPr>
          <w:rFonts w:ascii="Arial" w:hAnsi="Arial" w:cs="Arial"/>
          <w:noProof/>
          <w:sz w:val="24"/>
          <w:szCs w:val="24"/>
        </w:rPr>
        <w:drawing>
          <wp:inline distT="0" distB="0" distL="0" distR="0">
            <wp:extent cx="5245239" cy="3788096"/>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3676" cy="3794189"/>
                    </a:xfrm>
                    <a:prstGeom prst="rect">
                      <a:avLst/>
                    </a:prstGeom>
                    <a:noFill/>
                    <a:ln>
                      <a:noFill/>
                    </a:ln>
                  </pic:spPr>
                </pic:pic>
              </a:graphicData>
            </a:graphic>
          </wp:inline>
        </w:drawing>
      </w:r>
    </w:p>
    <w:p w:rsidR="00763EE4" w:rsidRPr="00763EE4" w:rsidRDefault="00763EE4" w:rsidP="00763EE4">
      <w:pPr>
        <w:rPr>
          <w:rFonts w:ascii="Arial" w:hAnsi="Arial" w:cs="Arial"/>
          <w:sz w:val="24"/>
          <w:szCs w:val="24"/>
        </w:rPr>
      </w:pPr>
      <w:r w:rsidRPr="00763EE4">
        <w:rPr>
          <w:rFonts w:ascii="Arial" w:hAnsi="Arial" w:cs="Arial"/>
          <w:sz w:val="24"/>
          <w:szCs w:val="24"/>
        </w:rPr>
        <w:t xml:space="preserve">Se realizan algunas validaciones y si todo está bien (no te </w:t>
      </w:r>
      <w:r w:rsidR="001B4E32" w:rsidRPr="00763EE4">
        <w:rPr>
          <w:rFonts w:ascii="Arial" w:hAnsi="Arial" w:cs="Arial"/>
          <w:sz w:val="24"/>
          <w:szCs w:val="24"/>
        </w:rPr>
        <w:t>olvide desactivar</w:t>
      </w:r>
      <w:r w:rsidRPr="00763EE4">
        <w:rPr>
          <w:rFonts w:ascii="Arial" w:hAnsi="Arial" w:cs="Arial"/>
          <w:sz w:val="24"/>
          <w:szCs w:val="24"/>
        </w:rPr>
        <w:t xml:space="preserve"> el firewall), se hace click en siguiente:</w:t>
      </w:r>
    </w:p>
    <w:p w:rsidR="00763EE4" w:rsidRPr="00763EE4" w:rsidRDefault="00763EE4" w:rsidP="00763EE4">
      <w:pPr>
        <w:rPr>
          <w:rFonts w:ascii="Arial" w:hAnsi="Arial" w:cs="Arial"/>
          <w:sz w:val="24"/>
          <w:szCs w:val="24"/>
        </w:rPr>
      </w:pPr>
      <w:r w:rsidRPr="00763EE4">
        <w:rPr>
          <w:rFonts w:ascii="Arial" w:hAnsi="Arial" w:cs="Arial"/>
          <w:noProof/>
          <w:sz w:val="24"/>
          <w:szCs w:val="24"/>
        </w:rPr>
        <w:drawing>
          <wp:inline distT="0" distB="0" distL="0" distR="0">
            <wp:extent cx="5604139" cy="364755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409" cy="3666603"/>
                    </a:xfrm>
                    <a:prstGeom prst="rect">
                      <a:avLst/>
                    </a:prstGeom>
                    <a:noFill/>
                    <a:ln>
                      <a:noFill/>
                    </a:ln>
                  </pic:spPr>
                </pic:pic>
              </a:graphicData>
            </a:graphic>
          </wp:inline>
        </w:drawing>
      </w:r>
    </w:p>
    <w:p w:rsidR="00763EE4" w:rsidRPr="00763EE4" w:rsidRDefault="00763EE4" w:rsidP="00763EE4">
      <w:pPr>
        <w:rPr>
          <w:rFonts w:ascii="Arial" w:hAnsi="Arial" w:cs="Arial"/>
          <w:sz w:val="24"/>
          <w:szCs w:val="24"/>
        </w:rPr>
      </w:pPr>
      <w:r w:rsidRPr="00763EE4">
        <w:rPr>
          <w:rFonts w:ascii="Arial" w:hAnsi="Arial" w:cs="Arial"/>
          <w:sz w:val="24"/>
          <w:szCs w:val="24"/>
        </w:rPr>
        <w:lastRenderedPageBreak/>
        <w:t xml:space="preserve">Elegimos la opción Realizar una nueva instalación de SQL Server </w:t>
      </w:r>
      <w:r w:rsidR="001B4E32" w:rsidRPr="00763EE4">
        <w:rPr>
          <w:rFonts w:ascii="Arial" w:hAnsi="Arial" w:cs="Arial"/>
          <w:sz w:val="24"/>
          <w:szCs w:val="24"/>
        </w:rPr>
        <w:t>2017,</w:t>
      </w:r>
      <w:r w:rsidRPr="00763EE4">
        <w:rPr>
          <w:rFonts w:ascii="Arial" w:hAnsi="Arial" w:cs="Arial"/>
          <w:sz w:val="24"/>
          <w:szCs w:val="24"/>
        </w:rPr>
        <w:t> click en siguiente:</w:t>
      </w:r>
    </w:p>
    <w:p w:rsidR="00763EE4" w:rsidRPr="00763EE4" w:rsidRDefault="00763EE4" w:rsidP="00763EE4">
      <w:pPr>
        <w:rPr>
          <w:rFonts w:ascii="Arial" w:hAnsi="Arial" w:cs="Arial"/>
          <w:sz w:val="24"/>
          <w:szCs w:val="24"/>
        </w:rPr>
      </w:pPr>
      <w:r w:rsidRPr="00763EE4">
        <w:rPr>
          <w:rFonts w:ascii="Arial" w:hAnsi="Arial" w:cs="Arial"/>
          <w:noProof/>
          <w:sz w:val="24"/>
          <w:szCs w:val="24"/>
        </w:rPr>
        <w:drawing>
          <wp:inline distT="0" distB="0" distL="0" distR="0">
            <wp:extent cx="5607050" cy="3406392"/>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051" cy="3408215"/>
                    </a:xfrm>
                    <a:prstGeom prst="rect">
                      <a:avLst/>
                    </a:prstGeom>
                    <a:noFill/>
                    <a:ln>
                      <a:noFill/>
                    </a:ln>
                  </pic:spPr>
                </pic:pic>
              </a:graphicData>
            </a:graphic>
          </wp:inline>
        </w:drawing>
      </w:r>
    </w:p>
    <w:p w:rsidR="00763EE4" w:rsidRPr="00763EE4" w:rsidRDefault="00763EE4" w:rsidP="00763EE4">
      <w:pPr>
        <w:rPr>
          <w:rFonts w:ascii="Arial" w:hAnsi="Arial" w:cs="Arial"/>
          <w:sz w:val="24"/>
          <w:szCs w:val="24"/>
        </w:rPr>
      </w:pPr>
      <w:r w:rsidRPr="00763EE4">
        <w:rPr>
          <w:rFonts w:ascii="Arial" w:hAnsi="Arial" w:cs="Arial"/>
          <w:sz w:val="24"/>
          <w:szCs w:val="24"/>
        </w:rPr>
        <w:t>Elegimos la opción Developer y click en Siguiente:</w:t>
      </w:r>
    </w:p>
    <w:p w:rsidR="00763EE4" w:rsidRPr="00763EE4" w:rsidRDefault="00763EE4" w:rsidP="00763EE4">
      <w:pPr>
        <w:rPr>
          <w:rFonts w:ascii="Arial" w:hAnsi="Arial" w:cs="Arial"/>
          <w:sz w:val="24"/>
          <w:szCs w:val="24"/>
        </w:rPr>
      </w:pPr>
      <w:r w:rsidRPr="00763EE4">
        <w:rPr>
          <w:rFonts w:ascii="Arial" w:hAnsi="Arial" w:cs="Arial"/>
          <w:noProof/>
          <w:sz w:val="24"/>
          <w:szCs w:val="24"/>
        </w:rPr>
        <w:drawing>
          <wp:inline distT="0" distB="0" distL="0" distR="0">
            <wp:extent cx="5607050" cy="3748035"/>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284" cy="3749528"/>
                    </a:xfrm>
                    <a:prstGeom prst="rect">
                      <a:avLst/>
                    </a:prstGeom>
                    <a:noFill/>
                    <a:ln>
                      <a:noFill/>
                    </a:ln>
                  </pic:spPr>
                </pic:pic>
              </a:graphicData>
            </a:graphic>
          </wp:inline>
        </w:drawing>
      </w:r>
    </w:p>
    <w:p w:rsidR="00763EE4" w:rsidRPr="00763EE4" w:rsidRDefault="00763EE4" w:rsidP="00763EE4">
      <w:pPr>
        <w:rPr>
          <w:rFonts w:ascii="Arial" w:hAnsi="Arial" w:cs="Arial"/>
          <w:sz w:val="24"/>
          <w:szCs w:val="24"/>
        </w:rPr>
      </w:pPr>
    </w:p>
    <w:p w:rsidR="00763EE4" w:rsidRPr="00763EE4" w:rsidRDefault="00763EE4" w:rsidP="00763EE4">
      <w:pPr>
        <w:rPr>
          <w:rFonts w:ascii="Arial" w:hAnsi="Arial" w:cs="Arial"/>
          <w:sz w:val="24"/>
          <w:szCs w:val="24"/>
        </w:rPr>
      </w:pPr>
      <w:r w:rsidRPr="00763EE4">
        <w:rPr>
          <w:rFonts w:ascii="Arial" w:hAnsi="Arial" w:cs="Arial"/>
          <w:sz w:val="24"/>
          <w:szCs w:val="24"/>
        </w:rPr>
        <w:t xml:space="preserve">Este paso elegiremos que </w:t>
      </w:r>
      <w:r w:rsidR="001B4E32" w:rsidRPr="00763EE4">
        <w:rPr>
          <w:rFonts w:ascii="Arial" w:hAnsi="Arial" w:cs="Arial"/>
          <w:sz w:val="24"/>
          <w:szCs w:val="24"/>
        </w:rPr>
        <w:t>características</w:t>
      </w:r>
      <w:r w:rsidRPr="00763EE4">
        <w:rPr>
          <w:rFonts w:ascii="Arial" w:hAnsi="Arial" w:cs="Arial"/>
          <w:sz w:val="24"/>
          <w:szCs w:val="24"/>
        </w:rPr>
        <w:t xml:space="preserve"> que queremos instalar; para el ejemplo solo instalaremos el DatabaseEngine luego de una </w:t>
      </w:r>
      <w:r w:rsidR="001B4E32" w:rsidRPr="00763EE4">
        <w:rPr>
          <w:rFonts w:ascii="Arial" w:hAnsi="Arial" w:cs="Arial"/>
          <w:sz w:val="24"/>
          <w:szCs w:val="24"/>
        </w:rPr>
        <w:t>instalación</w:t>
      </w:r>
      <w:r w:rsidRPr="00763EE4">
        <w:rPr>
          <w:rFonts w:ascii="Arial" w:hAnsi="Arial" w:cs="Arial"/>
          <w:sz w:val="24"/>
          <w:szCs w:val="24"/>
        </w:rPr>
        <w:t xml:space="preserve"> le puedes agregarle </w:t>
      </w:r>
      <w:r w:rsidR="001B4E32" w:rsidRPr="00763EE4">
        <w:rPr>
          <w:rFonts w:ascii="Arial" w:hAnsi="Arial" w:cs="Arial"/>
          <w:sz w:val="24"/>
          <w:szCs w:val="24"/>
        </w:rPr>
        <w:t>características</w:t>
      </w:r>
      <w:r w:rsidRPr="00763EE4">
        <w:rPr>
          <w:rFonts w:ascii="Arial" w:hAnsi="Arial" w:cs="Arial"/>
          <w:noProof/>
          <w:sz w:val="24"/>
          <w:szCs w:val="24"/>
        </w:rPr>
        <w:drawing>
          <wp:inline distT="0" distB="0" distL="0" distR="0">
            <wp:extent cx="5607050" cy="36274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140" cy="3628160"/>
                    </a:xfrm>
                    <a:prstGeom prst="rect">
                      <a:avLst/>
                    </a:prstGeom>
                    <a:noFill/>
                    <a:ln>
                      <a:noFill/>
                    </a:ln>
                  </pic:spPr>
                </pic:pic>
              </a:graphicData>
            </a:graphic>
          </wp:inline>
        </w:drawing>
      </w:r>
    </w:p>
    <w:p w:rsidR="00763EE4" w:rsidRPr="00763EE4" w:rsidRDefault="00763EE4" w:rsidP="00763EE4">
      <w:pPr>
        <w:rPr>
          <w:rFonts w:ascii="Arial" w:hAnsi="Arial" w:cs="Arial"/>
          <w:sz w:val="24"/>
          <w:szCs w:val="24"/>
        </w:rPr>
      </w:pPr>
      <w:r w:rsidRPr="00763EE4">
        <w:rPr>
          <w:rFonts w:ascii="Arial" w:hAnsi="Arial" w:cs="Arial"/>
          <w:noProof/>
          <w:sz w:val="24"/>
          <w:szCs w:val="24"/>
        </w:rPr>
        <w:drawing>
          <wp:inline distT="0" distB="0" distL="0" distR="0">
            <wp:extent cx="5607050" cy="3516923"/>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9202" cy="3518273"/>
                    </a:xfrm>
                    <a:prstGeom prst="rect">
                      <a:avLst/>
                    </a:prstGeom>
                    <a:noFill/>
                    <a:ln>
                      <a:noFill/>
                    </a:ln>
                  </pic:spPr>
                </pic:pic>
              </a:graphicData>
            </a:graphic>
          </wp:inline>
        </w:drawing>
      </w:r>
    </w:p>
    <w:p w:rsidR="00763EE4" w:rsidRPr="00763EE4" w:rsidRDefault="00763EE4" w:rsidP="00763EE4">
      <w:pPr>
        <w:rPr>
          <w:rFonts w:ascii="Arial" w:hAnsi="Arial" w:cs="Arial"/>
          <w:sz w:val="24"/>
          <w:szCs w:val="24"/>
        </w:rPr>
      </w:pPr>
    </w:p>
    <w:p w:rsidR="00763EE4" w:rsidRDefault="00763EE4" w:rsidP="00763EE4">
      <w:pPr>
        <w:rPr>
          <w:rFonts w:ascii="Arial" w:hAnsi="Arial" w:cs="Arial"/>
          <w:sz w:val="24"/>
          <w:szCs w:val="24"/>
        </w:rPr>
      </w:pPr>
    </w:p>
    <w:p w:rsidR="00763EE4" w:rsidRPr="001B4E32" w:rsidRDefault="00763EE4" w:rsidP="00763EE4">
      <w:pPr>
        <w:rPr>
          <w:rFonts w:ascii="Arial" w:hAnsi="Arial" w:cs="Arial"/>
        </w:rPr>
      </w:pPr>
    </w:p>
    <w:p w:rsidR="00763EE4" w:rsidRPr="001B4E32" w:rsidRDefault="00763EE4" w:rsidP="00763EE4">
      <w:pPr>
        <w:rPr>
          <w:rFonts w:ascii="Arial" w:hAnsi="Arial" w:cs="Arial"/>
        </w:rPr>
      </w:pPr>
      <w:r w:rsidRPr="001B4E32">
        <w:rPr>
          <w:rFonts w:ascii="Arial" w:hAnsi="Arial" w:cs="Arial"/>
        </w:rPr>
        <w:t>Nota:</w:t>
      </w:r>
    </w:p>
    <w:p w:rsidR="00763EE4" w:rsidRPr="001B4E32" w:rsidRDefault="00763EE4" w:rsidP="00763EE4">
      <w:pPr>
        <w:rPr>
          <w:rFonts w:ascii="Arial" w:hAnsi="Arial" w:cs="Arial"/>
        </w:rPr>
      </w:pPr>
      <w:r w:rsidRPr="001B4E32">
        <w:rPr>
          <w:rFonts w:ascii="Arial" w:hAnsi="Arial" w:cs="Arial"/>
        </w:rPr>
        <w:t>Una vez finalizada nuestra instalación, debemos instalar por separado el Management Studio, en versiones anteriores no era necesario instalarlo por separado , a partir de la versión 2016 esto cambio; por lo cual en la segundo </w:t>
      </w:r>
      <w:hyperlink r:id="rId17" w:history="1">
        <w:r w:rsidRPr="001B4E32">
          <w:rPr>
            <w:rStyle w:val="Hipervnculo"/>
            <w:rFonts w:ascii="Arial" w:hAnsi="Arial" w:cs="Arial"/>
            <w:color w:val="000000" w:themeColor="text1"/>
            <w:u w:val="none"/>
          </w:rPr>
          <w:t>link</w:t>
        </w:r>
      </w:hyperlink>
      <w:r w:rsidRPr="001B4E32">
        <w:rPr>
          <w:rFonts w:ascii="Arial" w:hAnsi="Arial" w:cs="Arial"/>
        </w:rPr>
        <w:t> encontraremos:</w:t>
      </w:r>
      <w:r w:rsidRPr="001B4E32">
        <w:rPr>
          <w:rFonts w:ascii="Arial" w:hAnsi="Arial" w:cs="Arial"/>
          <w:noProof/>
        </w:rPr>
        <w:drawing>
          <wp:inline distT="0" distB="0" distL="0" distR="0">
            <wp:extent cx="5607050" cy="13366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050" cy="1336675"/>
                    </a:xfrm>
                    <a:prstGeom prst="rect">
                      <a:avLst/>
                    </a:prstGeom>
                    <a:noFill/>
                    <a:ln>
                      <a:noFill/>
                    </a:ln>
                  </pic:spPr>
                </pic:pic>
              </a:graphicData>
            </a:graphic>
          </wp:inline>
        </w:drawing>
      </w:r>
    </w:p>
    <w:p w:rsidR="00763EE4" w:rsidRPr="001B4E32" w:rsidRDefault="00763EE4" w:rsidP="00763EE4">
      <w:pPr>
        <w:rPr>
          <w:rStyle w:val="Textoennegrita"/>
          <w:rFonts w:ascii="Arial" w:hAnsi="Arial" w:cs="Arial"/>
          <w:color w:val="666666"/>
          <w:shd w:val="clear" w:color="auto" w:fill="FFFFFF"/>
        </w:rPr>
      </w:pPr>
      <w:r w:rsidRPr="001B4E32">
        <w:rPr>
          <w:rFonts w:ascii="Arial" w:hAnsi="Arial" w:cs="Arial"/>
        </w:rPr>
        <w:t>La instalación del SSMS es sencilla solo ejecutamos SETUP.exe y elegimos la segunda opción de instalar Instalar SSMS y listo ya tendremos todo lo necesario para manipular nuestro SQL SERVER</w:t>
      </w:r>
      <w:r w:rsidRPr="001B4E32">
        <w:rPr>
          <w:rStyle w:val="Textoennegrita"/>
          <w:rFonts w:ascii="Arial" w:hAnsi="Arial" w:cs="Arial"/>
          <w:color w:val="666666"/>
          <w:shd w:val="clear" w:color="auto" w:fill="FFFFFF"/>
        </w:rPr>
        <w:t>.</w:t>
      </w:r>
    </w:p>
    <w:p w:rsidR="00F65D16" w:rsidRPr="001B4E32" w:rsidRDefault="00F65D16" w:rsidP="00763EE4">
      <w:pPr>
        <w:rPr>
          <w:rStyle w:val="Textoennegrita"/>
          <w:rFonts w:ascii="Arial" w:hAnsi="Arial" w:cs="Arial"/>
          <w:color w:val="666666"/>
          <w:shd w:val="clear" w:color="auto" w:fill="FFFFFF"/>
        </w:rPr>
      </w:pPr>
    </w:p>
    <w:p w:rsidR="00F65D16" w:rsidRPr="001B4E32" w:rsidRDefault="007A74A1" w:rsidP="00763EE4">
      <w:pPr>
        <w:rPr>
          <w:rStyle w:val="Textoennegrita"/>
          <w:rFonts w:ascii="Arial" w:hAnsi="Arial" w:cs="Arial"/>
          <w:color w:val="000000" w:themeColor="text1"/>
          <w:shd w:val="clear" w:color="auto" w:fill="FFFFFF"/>
        </w:rPr>
      </w:pPr>
      <w:r w:rsidRPr="001B4E32">
        <w:rPr>
          <w:rStyle w:val="Textoennegrita"/>
          <w:rFonts w:ascii="Arial" w:hAnsi="Arial" w:cs="Arial"/>
          <w:color w:val="000000" w:themeColor="text1"/>
          <w:shd w:val="clear" w:color="auto" w:fill="FFFFFF"/>
        </w:rPr>
        <w:t>CONEXIÓN CON LA BASE DE DATOS</w:t>
      </w:r>
    </w:p>
    <w:p w:rsidR="00811677" w:rsidRPr="001B4E32" w:rsidRDefault="00811677" w:rsidP="00811677">
      <w:pPr>
        <w:jc w:val="center"/>
      </w:pPr>
      <w:r w:rsidRPr="001B4E32">
        <w:t>¿Qué es una conexión a base de datos y para que se utiliza?</w:t>
      </w:r>
    </w:p>
    <w:p w:rsidR="00811677" w:rsidRPr="001B4E32" w:rsidRDefault="00811677" w:rsidP="00811677">
      <w:pPr>
        <w:spacing w:line="276" w:lineRule="auto"/>
        <w:rPr>
          <w:rFonts w:ascii="Arial" w:hAnsi="Arial" w:cs="Arial"/>
          <w:sz w:val="24"/>
          <w:szCs w:val="24"/>
        </w:rPr>
      </w:pPr>
      <w:r w:rsidRPr="001B4E32">
        <w:rPr>
          <w:rFonts w:ascii="Arial" w:hAnsi="Arial" w:cs="Arial"/>
          <w:sz w:val="24"/>
          <w:szCs w:val="24"/>
        </w:rPr>
        <w:br/>
        <w:t>Una conexión es como una clase de puente que realizamos desde nuestro lenguaje de programación hasta una base de datos, y se utiliza para acceder a ciertos recursos que nos provee el motor de base de datos, estos recursos entre otras cosas son poder ejecutar sentencias de algún tipo.</w:t>
      </w:r>
    </w:p>
    <w:p w:rsidR="00811677" w:rsidRPr="001B4E32" w:rsidRDefault="00811677" w:rsidP="00811677">
      <w:pPr>
        <w:spacing w:line="276" w:lineRule="auto"/>
        <w:rPr>
          <w:rFonts w:ascii="Arial" w:hAnsi="Arial" w:cs="Arial"/>
          <w:sz w:val="24"/>
          <w:szCs w:val="24"/>
        </w:rPr>
      </w:pPr>
    </w:p>
    <w:p w:rsidR="00811677" w:rsidRPr="001B4E32" w:rsidRDefault="00811677" w:rsidP="00811677">
      <w:pPr>
        <w:rPr>
          <w:rFonts w:ascii="Arial" w:hAnsi="Arial" w:cs="Arial"/>
          <w:sz w:val="24"/>
          <w:szCs w:val="24"/>
        </w:rPr>
      </w:pPr>
      <w:r w:rsidRPr="001B4E32">
        <w:rPr>
          <w:rFonts w:ascii="Arial" w:hAnsi="Arial" w:cs="Arial"/>
          <w:sz w:val="24"/>
          <w:szCs w:val="24"/>
        </w:rPr>
        <w:t>Creamos la base de datos</w:t>
      </w:r>
      <w:r w:rsidR="001B4E32" w:rsidRPr="001B4E32">
        <w:rPr>
          <w:rFonts w:ascii="Arial" w:hAnsi="Arial" w:cs="Arial"/>
          <w:sz w:val="24"/>
          <w:szCs w:val="24"/>
        </w:rPr>
        <w:t>:</w:t>
      </w:r>
    </w:p>
    <w:p w:rsidR="00811677" w:rsidRPr="001B4E32" w:rsidRDefault="00811677" w:rsidP="00811677">
      <w:pPr>
        <w:rPr>
          <w:rFonts w:ascii="Arial" w:hAnsi="Arial" w:cs="Arial"/>
          <w:sz w:val="24"/>
          <w:szCs w:val="24"/>
        </w:rPr>
      </w:pPr>
      <w:r w:rsidRPr="001B4E32">
        <w:rPr>
          <w:rFonts w:ascii="Arial" w:hAnsi="Arial" w:cs="Arial"/>
          <w:sz w:val="24"/>
          <w:szCs w:val="24"/>
        </w:rPr>
        <w:t>Ingresamos al SQL management studio y ejecutamos esta sentencia para crear una base de datos de prueba:</w:t>
      </w:r>
    </w:p>
    <w:p w:rsidR="00811677" w:rsidRPr="001B4E32" w:rsidRDefault="00811677" w:rsidP="00811677">
      <w:pPr>
        <w:rPr>
          <w:rFonts w:ascii="Arial" w:hAnsi="Arial" w:cs="Arial"/>
          <w:sz w:val="24"/>
          <w:szCs w:val="24"/>
        </w:rPr>
      </w:pPr>
    </w:p>
    <w:p w:rsidR="00811677" w:rsidRPr="001B4E32" w:rsidRDefault="00811677" w:rsidP="00811677">
      <w:pPr>
        <w:spacing w:line="276" w:lineRule="auto"/>
        <w:rPr>
          <w:rFonts w:ascii="Courier New" w:hAnsi="Courier New" w:cs="Courier New"/>
          <w:color w:val="000000" w:themeColor="text1"/>
          <w:sz w:val="24"/>
          <w:szCs w:val="24"/>
          <w:shd w:val="clear" w:color="auto" w:fill="FFFFFF"/>
        </w:rPr>
      </w:pPr>
      <w:r w:rsidRPr="001B4E32">
        <w:rPr>
          <w:rFonts w:ascii="Courier New" w:hAnsi="Courier New" w:cs="Courier New"/>
          <w:color w:val="000000" w:themeColor="text1"/>
          <w:sz w:val="24"/>
          <w:szCs w:val="24"/>
          <w:shd w:val="clear" w:color="auto" w:fill="FFFFFF"/>
        </w:rPr>
        <w:t>CREATE DATABASE Prueba</w:t>
      </w:r>
    </w:p>
    <w:p w:rsidR="00811677" w:rsidRPr="001B4E32" w:rsidRDefault="00811677" w:rsidP="00811677">
      <w:pPr>
        <w:spacing w:line="276" w:lineRule="auto"/>
        <w:rPr>
          <w:rFonts w:ascii="Arial" w:hAnsi="Arial" w:cs="Arial"/>
          <w:color w:val="000000" w:themeColor="text1"/>
          <w:sz w:val="24"/>
          <w:szCs w:val="24"/>
          <w:shd w:val="clear" w:color="auto" w:fill="FFFFFF"/>
        </w:rPr>
      </w:pPr>
    </w:p>
    <w:p w:rsidR="00811677" w:rsidRPr="001B4E32" w:rsidRDefault="001B4E32" w:rsidP="001B4E32">
      <w:pPr>
        <w:rPr>
          <w:rFonts w:ascii="Arial" w:hAnsi="Arial" w:cs="Arial"/>
          <w:sz w:val="24"/>
          <w:szCs w:val="24"/>
        </w:rPr>
      </w:pPr>
      <w:r w:rsidRPr="001B4E32">
        <w:rPr>
          <w:rFonts w:ascii="Arial" w:hAnsi="Arial" w:cs="Arial"/>
          <w:sz w:val="24"/>
          <w:szCs w:val="24"/>
        </w:rPr>
        <w:t>Algo importante si su nombre incluye la barra "\" luego disponga dos seguidas ya que C# esta barra es un carácter de control y por lo tanto para disponer una debemos disponer "\\".</w:t>
      </w:r>
    </w:p>
    <w:p w:rsidR="001B4E32" w:rsidRDefault="001B4E32" w:rsidP="001B4E32">
      <w:pPr>
        <w:spacing w:after="0" w:line="240" w:lineRule="auto"/>
        <w:jc w:val="both"/>
        <w:rPr>
          <w:rFonts w:ascii="Arial" w:eastAsia="Times New Roman" w:hAnsi="Arial" w:cs="Arial"/>
          <w:color w:val="333333"/>
          <w:sz w:val="24"/>
          <w:szCs w:val="24"/>
          <w:lang w:eastAsia="es-CO"/>
        </w:rPr>
      </w:pPr>
    </w:p>
    <w:p w:rsidR="001B4E32" w:rsidRDefault="001B4E32" w:rsidP="001B4E32">
      <w:pPr>
        <w:spacing w:after="0" w:line="240" w:lineRule="auto"/>
        <w:jc w:val="both"/>
        <w:rPr>
          <w:rFonts w:ascii="Arial" w:eastAsia="Times New Roman" w:hAnsi="Arial" w:cs="Arial"/>
          <w:color w:val="333333"/>
          <w:sz w:val="24"/>
          <w:szCs w:val="24"/>
          <w:lang w:eastAsia="es-CO"/>
        </w:rPr>
      </w:pPr>
    </w:p>
    <w:p w:rsidR="001B4E32" w:rsidRDefault="001B4E32" w:rsidP="001B4E32">
      <w:pPr>
        <w:spacing w:after="0" w:line="240" w:lineRule="auto"/>
        <w:jc w:val="both"/>
        <w:rPr>
          <w:rFonts w:ascii="Arial" w:eastAsia="Times New Roman" w:hAnsi="Arial" w:cs="Arial"/>
          <w:color w:val="333333"/>
          <w:sz w:val="24"/>
          <w:szCs w:val="24"/>
          <w:lang w:eastAsia="es-CO"/>
        </w:rPr>
      </w:pPr>
    </w:p>
    <w:p w:rsidR="001B4E32" w:rsidRPr="001B4E32" w:rsidRDefault="001B4E32" w:rsidP="001B4E32">
      <w:pPr>
        <w:spacing w:after="0" w:line="240" w:lineRule="auto"/>
        <w:jc w:val="both"/>
        <w:rPr>
          <w:rFonts w:ascii="Arial" w:eastAsia="Times New Roman" w:hAnsi="Arial" w:cs="Arial"/>
          <w:color w:val="000000" w:themeColor="text1"/>
          <w:sz w:val="24"/>
          <w:szCs w:val="24"/>
          <w:lang w:eastAsia="es-CO"/>
        </w:rPr>
      </w:pPr>
      <w:r w:rsidRPr="001B4E32">
        <w:rPr>
          <w:rFonts w:ascii="Arial" w:eastAsia="Times New Roman" w:hAnsi="Arial" w:cs="Arial"/>
          <w:color w:val="000000" w:themeColor="text1"/>
          <w:sz w:val="24"/>
          <w:szCs w:val="24"/>
          <w:lang w:eastAsia="es-CO"/>
        </w:rPr>
        <w:t>El código fuente es:</w:t>
      </w:r>
    </w:p>
    <w:p w:rsidR="001B4E32" w:rsidRPr="001B4E32" w:rsidRDefault="001B4E32" w:rsidP="001B4E32">
      <w:pPr>
        <w:spacing w:after="0" w:line="240" w:lineRule="auto"/>
        <w:jc w:val="both"/>
        <w:rPr>
          <w:rFonts w:ascii="Courier New" w:eastAsia="Times New Roman" w:hAnsi="Courier New" w:cs="Courier New"/>
          <w:color w:val="333333"/>
          <w:sz w:val="24"/>
          <w:szCs w:val="24"/>
          <w:lang w:eastAsia="es-CO"/>
        </w:rPr>
      </w:pP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System.Collections.Generic;</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System.ComponentModel;</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System.Data;</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System.Drawing;</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System.Linq;</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System.Text;</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System.Threading.Tasks;</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System.Windows.Forms;</w:t>
      </w:r>
    </w:p>
    <w:p w:rsidR="001B4E32" w:rsidRPr="001B4E32" w:rsidRDefault="001B4E32" w:rsidP="001B4E32">
      <w:pPr>
        <w:rPr>
          <w:rFonts w:ascii="Courier New" w:hAnsi="Courier New" w:cs="Courier New"/>
          <w:sz w:val="20"/>
          <w:szCs w:val="20"/>
        </w:rPr>
      </w:pP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using System.Data.SqlClient;</w:t>
      </w:r>
    </w:p>
    <w:p w:rsidR="001B4E32" w:rsidRPr="001B4E32" w:rsidRDefault="001B4E32" w:rsidP="001B4E32">
      <w:pPr>
        <w:rPr>
          <w:rFonts w:ascii="Courier New" w:hAnsi="Courier New" w:cs="Courier New"/>
          <w:sz w:val="20"/>
          <w:szCs w:val="20"/>
        </w:rPr>
      </w:pP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namespace PruebaBaseDatos1</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public partial class Form1 : Form</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public Form1()</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InitializeComponent();</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private void button1_Click(object sender, EventArgs e)</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SqlConnection conexion = new SqlConnection("server=DIEGO-PC ; database=base1 ; integrated security = true");</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conexion.Open();</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MessageBox.Show("Se abrió la conexión con el servidor SQL Server y se seleccionó la base de datos");</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conexion.Close();</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MessageBox.Show("Se cerró la conexión.");</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lastRenderedPageBreak/>
        <w:t xml:space="preserve">        }</w:t>
      </w:r>
    </w:p>
    <w:p w:rsidR="001B4E32" w:rsidRPr="001B4E32" w:rsidRDefault="001B4E32" w:rsidP="001B4E32">
      <w:pPr>
        <w:rPr>
          <w:rFonts w:ascii="Courier New" w:hAnsi="Courier New" w:cs="Courier New"/>
          <w:sz w:val="20"/>
          <w:szCs w:val="20"/>
        </w:rPr>
      </w:pPr>
      <w:r w:rsidRPr="001B4E32">
        <w:rPr>
          <w:rFonts w:ascii="Courier New" w:hAnsi="Courier New" w:cs="Courier New"/>
          <w:sz w:val="20"/>
          <w:szCs w:val="20"/>
        </w:rPr>
        <w:t xml:space="preserve">    }</w:t>
      </w:r>
    </w:p>
    <w:p w:rsidR="001B4E32" w:rsidRPr="001B4E32" w:rsidRDefault="001B4E32" w:rsidP="001B4E32">
      <w:pPr>
        <w:spacing w:after="0" w:line="240" w:lineRule="auto"/>
        <w:jc w:val="both"/>
        <w:rPr>
          <w:rFonts w:ascii="Arial" w:eastAsia="Times New Roman" w:hAnsi="Arial" w:cs="Arial"/>
          <w:color w:val="333333"/>
          <w:sz w:val="24"/>
          <w:szCs w:val="24"/>
          <w:lang w:eastAsia="es-CO"/>
        </w:rPr>
      </w:pPr>
      <w:r w:rsidRPr="001B4E32">
        <w:rPr>
          <w:rFonts w:ascii="Arial" w:eastAsia="Times New Roman" w:hAnsi="Arial" w:cs="Arial"/>
          <w:color w:val="333333"/>
          <w:sz w:val="24"/>
          <w:szCs w:val="24"/>
          <w:lang w:eastAsia="es-CO"/>
        </w:rPr>
        <w:t>Luego debe detenerse nuestro programa indicando donde ocurrió el error:</w:t>
      </w:r>
    </w:p>
    <w:p w:rsidR="001B4E32" w:rsidRPr="001B4E32" w:rsidRDefault="001B4E32" w:rsidP="001B4E32">
      <w:pPr>
        <w:rPr>
          <w:rFonts w:ascii="Arial" w:hAnsi="Arial" w:cs="Arial"/>
          <w:sz w:val="24"/>
          <w:szCs w:val="24"/>
        </w:rPr>
      </w:pPr>
    </w:p>
    <w:p w:rsidR="001B4E32" w:rsidRPr="001B4E32" w:rsidRDefault="001B4E32" w:rsidP="001B4E32">
      <w:pPr>
        <w:rPr>
          <w:rFonts w:ascii="Arial" w:hAnsi="Arial" w:cs="Arial"/>
          <w:sz w:val="24"/>
          <w:szCs w:val="24"/>
        </w:rPr>
      </w:pPr>
      <w:r w:rsidRPr="001B4E32">
        <w:rPr>
          <w:rFonts w:ascii="Arial" w:hAnsi="Arial" w:cs="Arial"/>
          <w:noProof/>
          <w:sz w:val="24"/>
          <w:szCs w:val="24"/>
        </w:rPr>
        <w:drawing>
          <wp:inline distT="0" distB="0" distL="0" distR="0">
            <wp:extent cx="5612130" cy="2819400"/>
            <wp:effectExtent l="0" t="0" r="7620" b="0"/>
            <wp:docPr id="4" name="Imagen 4" descr="error SqlConnectio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SqlConnection SQL 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819400"/>
                    </a:xfrm>
                    <a:prstGeom prst="rect">
                      <a:avLst/>
                    </a:prstGeom>
                    <a:noFill/>
                    <a:ln>
                      <a:noFill/>
                    </a:ln>
                  </pic:spPr>
                </pic:pic>
              </a:graphicData>
            </a:graphic>
          </wp:inline>
        </w:drawing>
      </w:r>
    </w:p>
    <w:p w:rsidR="001B4E32" w:rsidRPr="001B4E32" w:rsidRDefault="001B4E32" w:rsidP="001B4E32">
      <w:pPr>
        <w:rPr>
          <w:rFonts w:ascii="Arial" w:hAnsi="Arial" w:cs="Arial"/>
          <w:sz w:val="24"/>
          <w:szCs w:val="24"/>
        </w:rPr>
      </w:pPr>
      <w:r w:rsidRPr="001B4E32">
        <w:rPr>
          <w:rFonts w:ascii="Arial" w:hAnsi="Arial" w:cs="Arial"/>
          <w:sz w:val="24"/>
          <w:szCs w:val="24"/>
        </w:rPr>
        <w:t>También ocurrirá un error si disponemos un nombre de base de datos inexistente:</w:t>
      </w:r>
    </w:p>
    <w:p w:rsidR="001B4E32" w:rsidRPr="001B4E32" w:rsidRDefault="001B4E32" w:rsidP="001B4E32">
      <w:pPr>
        <w:rPr>
          <w:rFonts w:ascii="Arial" w:hAnsi="Arial" w:cs="Arial"/>
          <w:sz w:val="24"/>
          <w:szCs w:val="24"/>
        </w:rPr>
      </w:pPr>
      <w:r w:rsidRPr="001B4E32">
        <w:rPr>
          <w:rFonts w:ascii="Arial" w:hAnsi="Arial" w:cs="Arial"/>
          <w:noProof/>
          <w:sz w:val="24"/>
          <w:szCs w:val="24"/>
        </w:rPr>
        <w:drawing>
          <wp:inline distT="0" distB="0" distL="0" distR="0">
            <wp:extent cx="5612130" cy="2811780"/>
            <wp:effectExtent l="0" t="0" r="7620" b="7620"/>
            <wp:docPr id="12" name="Imagen 12" descr="error SqlConnectio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SqlConnectio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811780"/>
                    </a:xfrm>
                    <a:prstGeom prst="rect">
                      <a:avLst/>
                    </a:prstGeom>
                    <a:noFill/>
                    <a:ln>
                      <a:noFill/>
                    </a:ln>
                  </pic:spPr>
                </pic:pic>
              </a:graphicData>
            </a:graphic>
          </wp:inline>
        </w:drawing>
      </w:r>
    </w:p>
    <w:p w:rsidR="001B4E32" w:rsidRPr="001B4E32" w:rsidRDefault="001B4E32" w:rsidP="001B4E32">
      <w:pPr>
        <w:rPr>
          <w:rFonts w:ascii="Arial" w:hAnsi="Arial" w:cs="Arial"/>
          <w:sz w:val="24"/>
          <w:szCs w:val="24"/>
        </w:rPr>
      </w:pPr>
      <w:r w:rsidRPr="001B4E32">
        <w:rPr>
          <w:rFonts w:ascii="Arial" w:hAnsi="Arial" w:cs="Arial"/>
          <w:sz w:val="24"/>
          <w:szCs w:val="24"/>
        </w:rPr>
        <w:t>Si todo está correcto podemos seguir con los próximos conceptos para pedir que SQL Server ejecute comando y recuperar los resultados.</w:t>
      </w:r>
    </w:p>
    <w:p w:rsidR="00811677" w:rsidRPr="00811677" w:rsidRDefault="00811677" w:rsidP="00811677">
      <w:pPr>
        <w:spacing w:line="276" w:lineRule="auto"/>
        <w:rPr>
          <w:rFonts w:ascii="Arial" w:hAnsi="Arial" w:cs="Arial"/>
          <w:color w:val="000000" w:themeColor="text1"/>
          <w:sz w:val="16"/>
          <w:szCs w:val="16"/>
        </w:rPr>
      </w:pPr>
    </w:p>
    <w:p w:rsidR="00A473EF" w:rsidRDefault="00A473EF" w:rsidP="00763EE4">
      <w:pPr>
        <w:rPr>
          <w:rStyle w:val="Textoennegrita"/>
          <w:rFonts w:ascii="Arial" w:hAnsi="Arial" w:cs="Arial"/>
          <w:color w:val="000000" w:themeColor="text1"/>
          <w:sz w:val="24"/>
          <w:szCs w:val="24"/>
          <w:shd w:val="clear" w:color="auto" w:fill="FFFFFF"/>
        </w:rPr>
      </w:pPr>
    </w:p>
    <w:p w:rsidR="00A3277B" w:rsidRDefault="00A3277B" w:rsidP="00763EE4">
      <w:pPr>
        <w:rPr>
          <w:rStyle w:val="Textoennegrita"/>
          <w:rFonts w:ascii="Arial" w:hAnsi="Arial" w:cs="Arial"/>
          <w:color w:val="666666"/>
          <w:sz w:val="24"/>
          <w:szCs w:val="24"/>
          <w:shd w:val="clear" w:color="auto" w:fill="FFFFFF"/>
        </w:rPr>
      </w:pPr>
    </w:p>
    <w:p w:rsidR="001B4E32" w:rsidRDefault="001B4E32" w:rsidP="00763EE4">
      <w:pPr>
        <w:rPr>
          <w:rStyle w:val="Textoennegrita"/>
          <w:rFonts w:ascii="Arial" w:hAnsi="Arial" w:cs="Arial"/>
          <w:color w:val="666666"/>
          <w:sz w:val="24"/>
          <w:szCs w:val="24"/>
          <w:shd w:val="clear" w:color="auto" w:fill="FFFFFF"/>
        </w:rPr>
      </w:pPr>
    </w:p>
    <w:p w:rsidR="00A473EF" w:rsidRDefault="00A473EF" w:rsidP="00A473EF">
      <w:pPr>
        <w:pStyle w:val="Prrafodelista"/>
        <w:numPr>
          <w:ilvl w:val="0"/>
          <w:numId w:val="5"/>
        </w:numPr>
        <w:rPr>
          <w:rFonts w:ascii="Arial" w:hAnsi="Arial" w:cs="Arial"/>
          <w:sz w:val="28"/>
          <w:szCs w:val="28"/>
          <w:lang w:val="es-ES"/>
        </w:rPr>
      </w:pPr>
      <w:r w:rsidRPr="00A473EF">
        <w:rPr>
          <w:rFonts w:ascii="Arial" w:hAnsi="Arial" w:cs="Arial"/>
          <w:sz w:val="28"/>
          <w:szCs w:val="28"/>
          <w:lang w:val="es-ES"/>
        </w:rPr>
        <w:t>Casos de uso</w:t>
      </w:r>
    </w:p>
    <w:p w:rsidR="00A473EF" w:rsidRDefault="00A473EF" w:rsidP="00A473EF">
      <w:pPr>
        <w:pStyle w:val="Prrafodelista"/>
        <w:rPr>
          <w:rFonts w:ascii="Arial" w:hAnsi="Arial" w:cs="Arial"/>
          <w:sz w:val="28"/>
          <w:szCs w:val="28"/>
          <w:lang w:val="es-ES"/>
        </w:rPr>
      </w:pPr>
    </w:p>
    <w:p w:rsidR="001B4E32" w:rsidRPr="001B4E32" w:rsidRDefault="00A473EF" w:rsidP="001B4E32">
      <w:pPr>
        <w:pStyle w:val="Prrafodelista"/>
        <w:rPr>
          <w:rStyle w:val="Textoennegrita"/>
          <w:rFonts w:ascii="Arial" w:hAnsi="Arial" w:cs="Arial"/>
          <w:b w:val="0"/>
          <w:bCs w:val="0"/>
          <w:sz w:val="28"/>
          <w:szCs w:val="28"/>
          <w:lang w:val="es-ES"/>
        </w:rPr>
      </w:pPr>
      <w:r>
        <w:rPr>
          <w:noProof/>
        </w:rPr>
        <w:drawing>
          <wp:inline distT="0" distB="0" distL="0" distR="0" wp14:anchorId="56229132" wp14:editId="5AE7EE55">
            <wp:extent cx="5612130" cy="3522980"/>
            <wp:effectExtent l="0" t="0" r="7620" b="1270"/>
            <wp:docPr id="20" name="Imagen 5">
              <a:extLst xmlns:a="http://schemas.openxmlformats.org/drawingml/2006/main">
                <a:ext uri="{FF2B5EF4-FFF2-40B4-BE49-F238E27FC236}">
                  <a16:creationId xmlns:a16="http://schemas.microsoft.com/office/drawing/2014/main" id="{0C8BEAFC-C541-4ED6-B698-8AFDC9BCC0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0C8BEAFC-C541-4ED6-B698-8AFDC9BCC0ED}"/>
                        </a:ext>
                      </a:extLst>
                    </pic:cNvPr>
                    <pic:cNvPicPr>
                      <a:picLocks noChangeAspect="1"/>
                    </pic:cNvPicPr>
                  </pic:nvPicPr>
                  <pic:blipFill>
                    <a:blip r:embed="rId21"/>
                    <a:stretch>
                      <a:fillRect/>
                    </a:stretch>
                  </pic:blipFill>
                  <pic:spPr>
                    <a:xfrm>
                      <a:off x="0" y="0"/>
                      <a:ext cx="5612130" cy="3522980"/>
                    </a:xfrm>
                    <a:prstGeom prst="rect">
                      <a:avLst/>
                    </a:prstGeom>
                  </pic:spPr>
                </pic:pic>
              </a:graphicData>
            </a:graphic>
          </wp:inline>
        </w:drawing>
      </w:r>
    </w:p>
    <w:p w:rsidR="001B4E32" w:rsidRDefault="001B4E32" w:rsidP="00A473EF">
      <w:pPr>
        <w:pStyle w:val="Prrafodelista"/>
        <w:rPr>
          <w:rStyle w:val="Textoennegrita"/>
          <w:rFonts w:ascii="Arial" w:hAnsi="Arial" w:cs="Arial"/>
          <w:color w:val="666666"/>
          <w:sz w:val="24"/>
          <w:szCs w:val="24"/>
          <w:shd w:val="clear" w:color="auto" w:fill="FFFFFF"/>
        </w:rPr>
      </w:pPr>
    </w:p>
    <w:p w:rsidR="001B4E32" w:rsidRDefault="001B4E32" w:rsidP="00A473EF">
      <w:pPr>
        <w:pStyle w:val="Prrafodelista"/>
        <w:rPr>
          <w:rStyle w:val="Textoennegrita"/>
          <w:rFonts w:ascii="Arial" w:hAnsi="Arial" w:cs="Arial"/>
          <w:color w:val="666666"/>
          <w:sz w:val="24"/>
          <w:szCs w:val="24"/>
          <w:shd w:val="clear" w:color="auto" w:fill="FFFFFF"/>
        </w:rPr>
      </w:pPr>
    </w:p>
    <w:p w:rsidR="00A473EF" w:rsidRPr="001B4E32" w:rsidRDefault="00A473EF" w:rsidP="00C60ACD">
      <w:pPr>
        <w:pStyle w:val="Prrafodelista"/>
        <w:numPr>
          <w:ilvl w:val="0"/>
          <w:numId w:val="5"/>
        </w:numPr>
        <w:rPr>
          <w:rFonts w:ascii="Arial" w:hAnsi="Arial" w:cs="Arial"/>
          <w:color w:val="000000" w:themeColor="text1"/>
          <w:sz w:val="28"/>
          <w:szCs w:val="28"/>
          <w:lang w:val="es-ES"/>
        </w:rPr>
      </w:pPr>
      <w:r w:rsidRPr="001B4E32">
        <w:rPr>
          <w:rFonts w:ascii="Arial" w:hAnsi="Arial" w:cs="Arial"/>
          <w:color w:val="000000" w:themeColor="text1"/>
          <w:sz w:val="28"/>
          <w:szCs w:val="28"/>
          <w:lang w:val="es-ES"/>
        </w:rPr>
        <w:lastRenderedPageBreak/>
        <w:t>Modelo entidad relación</w:t>
      </w:r>
      <w:r>
        <w:rPr>
          <w:rFonts w:ascii="Arial" w:hAnsi="Arial" w:cs="Arial"/>
          <w:noProof/>
          <w:color w:val="000000" w:themeColor="text1"/>
          <w:sz w:val="28"/>
          <w:szCs w:val="28"/>
          <w:lang w:val="es-ES"/>
        </w:rPr>
        <w:drawing>
          <wp:inline distT="0" distB="0" distL="0" distR="0">
            <wp:extent cx="5607050" cy="5238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07050" cy="5238750"/>
                    </a:xfrm>
                    <a:prstGeom prst="rect">
                      <a:avLst/>
                    </a:prstGeom>
                    <a:noFill/>
                    <a:ln>
                      <a:noFill/>
                    </a:ln>
                  </pic:spPr>
                </pic:pic>
              </a:graphicData>
            </a:graphic>
          </wp:inline>
        </w:drawing>
      </w:r>
    </w:p>
    <w:p w:rsidR="00724BB4" w:rsidRDefault="00724BB4" w:rsidP="00A473EF">
      <w:pPr>
        <w:pStyle w:val="Prrafodelista"/>
        <w:rPr>
          <w:rFonts w:ascii="Arial" w:hAnsi="Arial" w:cs="Arial"/>
          <w:color w:val="000000" w:themeColor="text1"/>
          <w:sz w:val="28"/>
          <w:szCs w:val="28"/>
          <w:lang w:val="es-ES"/>
        </w:rPr>
      </w:pPr>
    </w:p>
    <w:p w:rsidR="00724BB4" w:rsidRDefault="00724BB4" w:rsidP="00A473EF">
      <w:pPr>
        <w:pStyle w:val="Prrafodelista"/>
        <w:rPr>
          <w:rFonts w:ascii="Arial" w:hAnsi="Arial" w:cs="Arial"/>
          <w:color w:val="000000" w:themeColor="text1"/>
          <w:sz w:val="28"/>
          <w:szCs w:val="28"/>
          <w:lang w:val="es-ES"/>
        </w:rPr>
      </w:pPr>
    </w:p>
    <w:p w:rsidR="00A473EF" w:rsidRDefault="00A473EF" w:rsidP="00A473EF">
      <w:pPr>
        <w:pStyle w:val="Prrafodelista"/>
        <w:rPr>
          <w:rFonts w:ascii="Arial" w:hAnsi="Arial" w:cs="Arial"/>
          <w:color w:val="000000" w:themeColor="text1"/>
          <w:sz w:val="28"/>
          <w:szCs w:val="28"/>
          <w:lang w:val="es-ES"/>
        </w:rPr>
      </w:pPr>
    </w:p>
    <w:p w:rsidR="00724BB4" w:rsidRDefault="00724BB4" w:rsidP="00A473EF">
      <w:pPr>
        <w:pStyle w:val="Prrafodelista"/>
        <w:rPr>
          <w:rFonts w:ascii="Arial" w:hAnsi="Arial" w:cs="Arial"/>
          <w:color w:val="000000" w:themeColor="text1"/>
          <w:sz w:val="28"/>
          <w:szCs w:val="28"/>
          <w:lang w:val="es-ES"/>
        </w:rPr>
      </w:pPr>
    </w:p>
    <w:p w:rsidR="00724BB4" w:rsidRDefault="00724BB4" w:rsidP="00A473EF">
      <w:pPr>
        <w:pStyle w:val="Prrafodelista"/>
        <w:rPr>
          <w:rFonts w:ascii="Arial" w:hAnsi="Arial" w:cs="Arial"/>
          <w:color w:val="000000" w:themeColor="text1"/>
          <w:sz w:val="28"/>
          <w:szCs w:val="28"/>
          <w:lang w:val="es-ES"/>
        </w:rPr>
      </w:pPr>
    </w:p>
    <w:p w:rsidR="00724BB4" w:rsidRDefault="00724BB4" w:rsidP="00A473EF">
      <w:pPr>
        <w:pStyle w:val="Prrafodelista"/>
        <w:rPr>
          <w:rFonts w:ascii="Arial" w:hAnsi="Arial" w:cs="Arial"/>
          <w:color w:val="000000" w:themeColor="text1"/>
          <w:sz w:val="28"/>
          <w:szCs w:val="28"/>
          <w:lang w:val="es-ES"/>
        </w:rPr>
      </w:pPr>
    </w:p>
    <w:p w:rsidR="00724BB4" w:rsidRDefault="00724BB4" w:rsidP="00A473EF">
      <w:pPr>
        <w:pStyle w:val="Prrafodelista"/>
        <w:rPr>
          <w:rFonts w:ascii="Arial" w:hAnsi="Arial" w:cs="Arial"/>
          <w:color w:val="000000" w:themeColor="text1"/>
          <w:sz w:val="28"/>
          <w:szCs w:val="28"/>
          <w:lang w:val="es-ES"/>
        </w:rPr>
      </w:pPr>
    </w:p>
    <w:p w:rsidR="00724BB4" w:rsidRDefault="00724BB4" w:rsidP="00A473EF">
      <w:pPr>
        <w:pStyle w:val="Prrafodelista"/>
        <w:rPr>
          <w:rFonts w:ascii="Arial" w:hAnsi="Arial" w:cs="Arial"/>
          <w:color w:val="000000" w:themeColor="text1"/>
          <w:sz w:val="28"/>
          <w:szCs w:val="28"/>
          <w:lang w:val="es-ES"/>
        </w:rPr>
      </w:pPr>
    </w:p>
    <w:p w:rsidR="00724BB4" w:rsidRDefault="00724BB4" w:rsidP="00F65D16">
      <w:pPr>
        <w:rPr>
          <w:rFonts w:ascii="Arial" w:hAnsi="Arial" w:cs="Arial"/>
          <w:color w:val="000000" w:themeColor="text1"/>
          <w:sz w:val="28"/>
          <w:szCs w:val="28"/>
          <w:lang w:val="es-ES"/>
        </w:rPr>
      </w:pPr>
    </w:p>
    <w:p w:rsidR="001B4E32" w:rsidRDefault="001B4E32" w:rsidP="00F65D16">
      <w:pPr>
        <w:rPr>
          <w:rFonts w:ascii="Arial" w:hAnsi="Arial" w:cs="Arial"/>
          <w:color w:val="000000" w:themeColor="text1"/>
          <w:sz w:val="28"/>
          <w:szCs w:val="28"/>
          <w:lang w:val="es-ES"/>
        </w:rPr>
      </w:pPr>
    </w:p>
    <w:p w:rsidR="001B4E32" w:rsidRPr="00F65D16" w:rsidRDefault="001B4E32" w:rsidP="00F65D16">
      <w:pPr>
        <w:rPr>
          <w:rFonts w:ascii="Arial" w:hAnsi="Arial" w:cs="Arial"/>
          <w:color w:val="000000" w:themeColor="text1"/>
          <w:sz w:val="28"/>
          <w:szCs w:val="28"/>
          <w:lang w:val="es-ES"/>
        </w:rPr>
      </w:pPr>
    </w:p>
    <w:p w:rsidR="00724BB4" w:rsidRPr="001B4E32" w:rsidRDefault="00724BB4" w:rsidP="001B4E32">
      <w:pPr>
        <w:pStyle w:val="Prrafodelista"/>
        <w:numPr>
          <w:ilvl w:val="0"/>
          <w:numId w:val="5"/>
        </w:numPr>
        <w:rPr>
          <w:rFonts w:ascii="Arial" w:hAnsi="Arial" w:cs="Arial"/>
          <w:sz w:val="28"/>
          <w:szCs w:val="28"/>
          <w:lang w:val="es-ES"/>
        </w:rPr>
      </w:pPr>
      <w:r w:rsidRPr="00724BB4">
        <w:rPr>
          <w:rFonts w:ascii="Arial" w:hAnsi="Arial" w:cs="Arial"/>
          <w:sz w:val="28"/>
          <w:szCs w:val="28"/>
          <w:lang w:val="es-ES"/>
        </w:rPr>
        <w:lastRenderedPageBreak/>
        <w:t>Diccionario de datos del modelo entidad relación</w:t>
      </w:r>
    </w:p>
    <w:p w:rsidR="00724BB4" w:rsidRPr="00724BB4" w:rsidRDefault="00724BB4" w:rsidP="00724BB4">
      <w:pPr>
        <w:rPr>
          <w:rFonts w:ascii="Arial" w:hAnsi="Arial" w:cs="Arial"/>
          <w:sz w:val="32"/>
          <w:szCs w:val="32"/>
          <w:lang w:val="es-ES"/>
        </w:rPr>
      </w:pPr>
      <w:r>
        <w:rPr>
          <w:noProof/>
        </w:rPr>
        <w:drawing>
          <wp:inline distT="0" distB="0" distL="0" distR="0" wp14:anchorId="1D78502C" wp14:editId="054E10A3">
            <wp:extent cx="5610860" cy="5546690"/>
            <wp:effectExtent l="0" t="0" r="889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29016" cy="5564638"/>
                    </a:xfrm>
                    <a:prstGeom prst="rect">
                      <a:avLst/>
                    </a:prstGeom>
                  </pic:spPr>
                </pic:pic>
              </a:graphicData>
            </a:graphic>
          </wp:inline>
        </w:drawing>
      </w: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Default="00724BB4" w:rsidP="00724BB4">
      <w:pPr>
        <w:pStyle w:val="Prrafodelista"/>
        <w:rPr>
          <w:rFonts w:ascii="Arial" w:hAnsi="Arial" w:cs="Arial"/>
          <w:sz w:val="32"/>
          <w:szCs w:val="32"/>
          <w:lang w:val="es-ES"/>
        </w:rPr>
      </w:pPr>
    </w:p>
    <w:p w:rsidR="00724BB4" w:rsidRPr="00724BB4" w:rsidRDefault="00724BB4" w:rsidP="00724BB4">
      <w:pPr>
        <w:pStyle w:val="Prrafodelista"/>
        <w:rPr>
          <w:rFonts w:ascii="Arial" w:hAnsi="Arial" w:cs="Arial"/>
          <w:sz w:val="32"/>
          <w:szCs w:val="32"/>
          <w:lang w:val="es-ES"/>
        </w:rPr>
      </w:pPr>
      <w:r>
        <w:rPr>
          <w:noProof/>
        </w:rPr>
        <w:drawing>
          <wp:inline distT="0" distB="0" distL="0" distR="0" wp14:anchorId="4ACD169D" wp14:editId="1E5740D2">
            <wp:extent cx="5862704" cy="6109398"/>
            <wp:effectExtent l="0" t="0" r="5080" b="571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76558" cy="6123835"/>
                    </a:xfrm>
                    <a:prstGeom prst="rect">
                      <a:avLst/>
                    </a:prstGeom>
                  </pic:spPr>
                </pic:pic>
              </a:graphicData>
            </a:graphic>
          </wp:inline>
        </w:drawing>
      </w:r>
    </w:p>
    <w:p w:rsidR="00A473EF" w:rsidRPr="00A473EF" w:rsidRDefault="00A473EF" w:rsidP="00A473EF">
      <w:pPr>
        <w:pStyle w:val="Prrafodelista"/>
        <w:rPr>
          <w:rFonts w:ascii="Arial" w:hAnsi="Arial" w:cs="Arial"/>
          <w:color w:val="000000" w:themeColor="text1"/>
          <w:sz w:val="28"/>
          <w:szCs w:val="28"/>
          <w:lang w:val="es-ES"/>
        </w:rPr>
      </w:pPr>
    </w:p>
    <w:p w:rsidR="00763EE4" w:rsidRDefault="00763EE4" w:rsidP="00763EE4">
      <w:pPr>
        <w:rPr>
          <w:rStyle w:val="Textoennegrita"/>
          <w:rFonts w:ascii="Rubik" w:hAnsi="Rubik"/>
          <w:color w:val="666666"/>
          <w:sz w:val="21"/>
          <w:szCs w:val="21"/>
          <w:shd w:val="clear" w:color="auto" w:fill="FFFFFF"/>
        </w:rPr>
      </w:pPr>
    </w:p>
    <w:p w:rsidR="00763EE4" w:rsidRPr="00763EE4" w:rsidRDefault="00763EE4" w:rsidP="00763EE4"/>
    <w:p w:rsidR="00763EE4" w:rsidRPr="00763EE4" w:rsidRDefault="00763EE4" w:rsidP="00763EE4"/>
    <w:p w:rsidR="001B4E32" w:rsidRPr="00A3277B" w:rsidRDefault="001B4E32" w:rsidP="001B4E32">
      <w:pPr>
        <w:pStyle w:val="Prrafodelista"/>
        <w:numPr>
          <w:ilvl w:val="0"/>
          <w:numId w:val="10"/>
        </w:numPr>
        <w:rPr>
          <w:rFonts w:ascii="Arial" w:hAnsi="Arial" w:cs="Arial"/>
          <w:sz w:val="24"/>
          <w:szCs w:val="24"/>
        </w:rPr>
      </w:pPr>
      <w:r w:rsidRPr="00A3277B">
        <w:rPr>
          <w:rFonts w:ascii="Arial" w:hAnsi="Arial" w:cs="Arial"/>
          <w:sz w:val="24"/>
          <w:szCs w:val="24"/>
        </w:rPr>
        <w:lastRenderedPageBreak/>
        <w:t xml:space="preserve">Manejo de errores </w:t>
      </w:r>
    </w:p>
    <w:p w:rsidR="001B4E32" w:rsidRPr="00A3277B" w:rsidRDefault="001B4E32" w:rsidP="001B4E32">
      <w:pPr>
        <w:pStyle w:val="Prrafodelista"/>
        <w:spacing w:line="276" w:lineRule="auto"/>
        <w:ind w:left="644"/>
        <w:rPr>
          <w:rFonts w:ascii="Arial" w:hAnsi="Arial" w:cs="Arial"/>
          <w:sz w:val="24"/>
          <w:szCs w:val="24"/>
        </w:rPr>
      </w:pPr>
    </w:p>
    <w:p w:rsidR="001B4E32" w:rsidRPr="00A3277B" w:rsidRDefault="001B4E32" w:rsidP="001B4E32">
      <w:pPr>
        <w:pStyle w:val="Prrafodelista"/>
        <w:numPr>
          <w:ilvl w:val="0"/>
          <w:numId w:val="11"/>
        </w:numPr>
        <w:spacing w:line="276" w:lineRule="auto"/>
        <w:rPr>
          <w:rFonts w:ascii="Arial" w:hAnsi="Arial" w:cs="Arial"/>
          <w:sz w:val="24"/>
          <w:szCs w:val="24"/>
        </w:rPr>
      </w:pPr>
      <w:r w:rsidRPr="00A3277B">
        <w:rPr>
          <w:rFonts w:ascii="Arial" w:hAnsi="Arial" w:cs="Arial"/>
          <w:sz w:val="24"/>
          <w:szCs w:val="24"/>
        </w:rPr>
        <w:t>Este error aparecerá cuando la contraseña y el correo que el usuario registro no coinciden o es incorrecta.</w:t>
      </w:r>
    </w:p>
    <w:p w:rsidR="001B4E32" w:rsidRPr="00A3277B" w:rsidRDefault="001B4E32" w:rsidP="001B4E32">
      <w:pPr>
        <w:ind w:left="284"/>
        <w:rPr>
          <w:rFonts w:ascii="Arial" w:hAnsi="Arial" w:cs="Arial"/>
          <w:sz w:val="24"/>
          <w:szCs w:val="24"/>
        </w:rPr>
      </w:pPr>
      <w:r w:rsidRPr="00A3277B">
        <w:rPr>
          <w:rFonts w:ascii="Arial" w:hAnsi="Arial" w:cs="Arial"/>
          <w:noProof/>
          <w:sz w:val="24"/>
          <w:szCs w:val="24"/>
          <w:lang w:eastAsia="es-CO"/>
        </w:rPr>
        <w:drawing>
          <wp:inline distT="0" distB="0" distL="0" distR="0" wp14:anchorId="540F17B7" wp14:editId="620D9794">
            <wp:extent cx="2257740" cy="28579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8.png"/>
                    <pic:cNvPicPr/>
                  </pic:nvPicPr>
                  <pic:blipFill>
                    <a:blip r:embed="rId25">
                      <a:extLst>
                        <a:ext uri="{28A0092B-C50C-407E-A947-70E740481C1C}">
                          <a14:useLocalDpi xmlns:a14="http://schemas.microsoft.com/office/drawing/2010/main" val="0"/>
                        </a:ext>
                      </a:extLst>
                    </a:blip>
                    <a:stretch>
                      <a:fillRect/>
                    </a:stretch>
                  </pic:blipFill>
                  <pic:spPr>
                    <a:xfrm>
                      <a:off x="0" y="0"/>
                      <a:ext cx="2257740" cy="285790"/>
                    </a:xfrm>
                    <a:prstGeom prst="rect">
                      <a:avLst/>
                    </a:prstGeom>
                  </pic:spPr>
                </pic:pic>
              </a:graphicData>
            </a:graphic>
          </wp:inline>
        </w:drawing>
      </w:r>
    </w:p>
    <w:p w:rsidR="001B4E32" w:rsidRPr="00A3277B" w:rsidRDefault="001B4E32" w:rsidP="001B4E32">
      <w:pPr>
        <w:ind w:left="284"/>
        <w:rPr>
          <w:rFonts w:ascii="Arial" w:hAnsi="Arial" w:cs="Arial"/>
          <w:sz w:val="24"/>
          <w:szCs w:val="24"/>
        </w:rPr>
      </w:pPr>
    </w:p>
    <w:p w:rsidR="001B4E32" w:rsidRPr="00A3277B" w:rsidRDefault="001B4E32" w:rsidP="001B4E32">
      <w:pPr>
        <w:ind w:left="284"/>
        <w:rPr>
          <w:rFonts w:ascii="Arial" w:hAnsi="Arial" w:cs="Arial"/>
          <w:sz w:val="24"/>
          <w:szCs w:val="24"/>
        </w:rPr>
      </w:pPr>
    </w:p>
    <w:p w:rsidR="001B4E32" w:rsidRPr="00A3277B" w:rsidRDefault="001B4E32" w:rsidP="001B4E32">
      <w:pPr>
        <w:pStyle w:val="Prrafodelista"/>
        <w:numPr>
          <w:ilvl w:val="0"/>
          <w:numId w:val="11"/>
        </w:numPr>
        <w:spacing w:line="276" w:lineRule="auto"/>
        <w:rPr>
          <w:rFonts w:ascii="Arial" w:hAnsi="Arial" w:cs="Arial"/>
          <w:sz w:val="24"/>
          <w:szCs w:val="24"/>
        </w:rPr>
      </w:pPr>
      <w:r w:rsidRPr="00A3277B">
        <w:rPr>
          <w:rFonts w:ascii="Arial" w:hAnsi="Arial" w:cs="Arial"/>
          <w:sz w:val="24"/>
          <w:szCs w:val="24"/>
        </w:rPr>
        <w:t>Error de conexión a internet</w:t>
      </w:r>
    </w:p>
    <w:p w:rsidR="001B4E32" w:rsidRPr="00A3277B" w:rsidRDefault="001B4E32" w:rsidP="001B4E32">
      <w:pPr>
        <w:spacing w:line="276" w:lineRule="auto"/>
        <w:ind w:left="284"/>
        <w:rPr>
          <w:rFonts w:ascii="Arial" w:hAnsi="Arial" w:cs="Arial"/>
          <w:sz w:val="24"/>
          <w:szCs w:val="24"/>
        </w:rPr>
      </w:pPr>
      <w:r w:rsidRPr="00A3277B">
        <w:rPr>
          <w:rFonts w:ascii="Arial" w:hAnsi="Arial" w:cs="Arial"/>
          <w:sz w:val="24"/>
          <w:szCs w:val="24"/>
        </w:rPr>
        <w:t xml:space="preserve">Tendrá que revisar la conexión a internet o el puerto del pc. </w:t>
      </w:r>
    </w:p>
    <w:p w:rsidR="001B4E32" w:rsidRDefault="001B4E32" w:rsidP="001B4E32">
      <w:pPr>
        <w:pStyle w:val="Prrafodelista"/>
        <w:ind w:left="644"/>
        <w:rPr>
          <w:rFonts w:ascii="Arial" w:hAnsi="Arial" w:cs="Arial"/>
          <w:sz w:val="28"/>
          <w:szCs w:val="28"/>
        </w:rPr>
      </w:pPr>
      <w:r>
        <w:rPr>
          <w:noProof/>
          <w:lang w:eastAsia="es-CO"/>
        </w:rPr>
        <w:drawing>
          <wp:inline distT="0" distB="0" distL="0" distR="0" wp14:anchorId="3E7CE946" wp14:editId="590DFA78">
            <wp:extent cx="4514850" cy="35052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3505200"/>
                    </a:xfrm>
                    <a:prstGeom prst="rect">
                      <a:avLst/>
                    </a:prstGeom>
                  </pic:spPr>
                </pic:pic>
              </a:graphicData>
            </a:graphic>
          </wp:inline>
        </w:drawing>
      </w:r>
    </w:p>
    <w:p w:rsidR="00763EE4" w:rsidRDefault="00763EE4" w:rsidP="00763EE4"/>
    <w:p w:rsidR="00763EE4" w:rsidRPr="00763EE4" w:rsidRDefault="00763EE4" w:rsidP="00763EE4"/>
    <w:p w:rsidR="006D3D3E" w:rsidRDefault="006D3D3E" w:rsidP="006D3D3E">
      <w:pPr>
        <w:rPr>
          <w:rFonts w:ascii="Arial" w:hAnsi="Arial" w:cs="Arial"/>
          <w:sz w:val="24"/>
          <w:szCs w:val="24"/>
        </w:rPr>
      </w:pPr>
    </w:p>
    <w:p w:rsidR="006D3D3E" w:rsidRDefault="006D3D3E" w:rsidP="006D3D3E">
      <w:pPr>
        <w:rPr>
          <w:rFonts w:ascii="Arial" w:hAnsi="Arial" w:cs="Arial"/>
          <w:sz w:val="24"/>
          <w:szCs w:val="24"/>
        </w:rPr>
      </w:pPr>
    </w:p>
    <w:p w:rsidR="006D3D3E" w:rsidRPr="006D3D3E" w:rsidRDefault="006D3D3E" w:rsidP="006D3D3E">
      <w:pPr>
        <w:rPr>
          <w:rFonts w:ascii="Arial" w:hAnsi="Arial" w:cs="Arial"/>
          <w:sz w:val="24"/>
          <w:szCs w:val="24"/>
        </w:rPr>
      </w:pPr>
    </w:p>
    <w:sectPr w:rsidR="006D3D3E" w:rsidRPr="006D3D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ubik">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15pt;height:18pt;visibility:visible;mso-wrap-style:square" o:bullet="t">
        <v:imagedata r:id="rId1" o:title=""/>
      </v:shape>
    </w:pict>
  </w:numPicBullet>
  <w:abstractNum w:abstractNumId="0" w15:restartNumberingAfterBreak="0">
    <w:nsid w:val="25155076"/>
    <w:multiLevelType w:val="hybridMultilevel"/>
    <w:tmpl w:val="B2F84696"/>
    <w:lvl w:ilvl="0" w:tplc="FE769030">
      <w:start w:val="1"/>
      <w:numFmt w:val="decimal"/>
      <w:lvlText w:val="%1."/>
      <w:lvlJc w:val="left"/>
      <w:pPr>
        <w:ind w:left="720" w:hanging="360"/>
      </w:pPr>
      <w:rPr>
        <w:rFonts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7D5CCC"/>
    <w:multiLevelType w:val="hybridMultilevel"/>
    <w:tmpl w:val="9304A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116D57"/>
    <w:multiLevelType w:val="hybridMultilevel"/>
    <w:tmpl w:val="95CACAF4"/>
    <w:lvl w:ilvl="0" w:tplc="ED3806B6">
      <w:start w:val="1"/>
      <w:numFmt w:val="bullet"/>
      <w:lvlText w:val=""/>
      <w:lvlPicBulletId w:val="0"/>
      <w:lvlJc w:val="left"/>
      <w:pPr>
        <w:tabs>
          <w:tab w:val="num" w:pos="644"/>
        </w:tabs>
        <w:ind w:left="644"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630C21"/>
    <w:multiLevelType w:val="hybridMultilevel"/>
    <w:tmpl w:val="F1DC39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0A16657"/>
    <w:multiLevelType w:val="hybridMultilevel"/>
    <w:tmpl w:val="A7F29C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2DD2D10"/>
    <w:multiLevelType w:val="multilevel"/>
    <w:tmpl w:val="DEC84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77CA2"/>
    <w:multiLevelType w:val="hybridMultilevel"/>
    <w:tmpl w:val="388834A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597112EC"/>
    <w:multiLevelType w:val="hybridMultilevel"/>
    <w:tmpl w:val="B2F84696"/>
    <w:lvl w:ilvl="0" w:tplc="FE769030">
      <w:start w:val="1"/>
      <w:numFmt w:val="decimal"/>
      <w:lvlText w:val="%1."/>
      <w:lvlJc w:val="left"/>
      <w:pPr>
        <w:ind w:left="720" w:hanging="360"/>
      </w:pPr>
      <w:rPr>
        <w:rFonts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3B562E"/>
    <w:multiLevelType w:val="hybridMultilevel"/>
    <w:tmpl w:val="D1E4CDB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AC02E65"/>
    <w:multiLevelType w:val="multilevel"/>
    <w:tmpl w:val="47D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D1F9A"/>
    <w:multiLevelType w:val="hybridMultilevel"/>
    <w:tmpl w:val="6EBC9F82"/>
    <w:lvl w:ilvl="0" w:tplc="F0767CC0">
      <w:start w:val="4"/>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 w:numId="2">
    <w:abstractNumId w:val="3"/>
  </w:num>
  <w:num w:numId="3">
    <w:abstractNumId w:val="4"/>
  </w:num>
  <w:num w:numId="4">
    <w:abstractNumId w:val="6"/>
  </w:num>
  <w:num w:numId="5">
    <w:abstractNumId w:val="1"/>
  </w:num>
  <w:num w:numId="6">
    <w:abstractNumId w:val="8"/>
  </w:num>
  <w:num w:numId="7">
    <w:abstractNumId w:val="5"/>
  </w:num>
  <w:num w:numId="8">
    <w:abstractNumId w:val="7"/>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8F"/>
    <w:rsid w:val="000D525D"/>
    <w:rsid w:val="00150159"/>
    <w:rsid w:val="001B4E32"/>
    <w:rsid w:val="00314FD3"/>
    <w:rsid w:val="004A3E8E"/>
    <w:rsid w:val="00507DA6"/>
    <w:rsid w:val="0053124B"/>
    <w:rsid w:val="006D3D3E"/>
    <w:rsid w:val="00724BB4"/>
    <w:rsid w:val="00763EE4"/>
    <w:rsid w:val="007A74A1"/>
    <w:rsid w:val="00811677"/>
    <w:rsid w:val="00901AA4"/>
    <w:rsid w:val="009A5DE2"/>
    <w:rsid w:val="00A3277B"/>
    <w:rsid w:val="00A473EF"/>
    <w:rsid w:val="00BF3804"/>
    <w:rsid w:val="00C17BAE"/>
    <w:rsid w:val="00C870BA"/>
    <w:rsid w:val="00F26A10"/>
    <w:rsid w:val="00F65D16"/>
    <w:rsid w:val="00F87876"/>
    <w:rsid w:val="00FB34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78AC72F-5B93-46EB-AC00-4405122D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FD3"/>
    <w:pPr>
      <w:ind w:left="720"/>
      <w:contextualSpacing/>
    </w:pPr>
  </w:style>
  <w:style w:type="paragraph" w:styleId="NormalWeb">
    <w:name w:val="Normal (Web)"/>
    <w:basedOn w:val="Normal"/>
    <w:uiPriority w:val="99"/>
    <w:semiHidden/>
    <w:unhideWhenUsed/>
    <w:rsid w:val="00901AA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01AA4"/>
    <w:rPr>
      <w:color w:val="0000FF"/>
      <w:u w:val="single"/>
    </w:rPr>
  </w:style>
  <w:style w:type="character" w:styleId="Hipervnculovisitado">
    <w:name w:val="FollowedHyperlink"/>
    <w:basedOn w:val="Fuentedeprrafopredeter"/>
    <w:uiPriority w:val="99"/>
    <w:semiHidden/>
    <w:unhideWhenUsed/>
    <w:rsid w:val="00901AA4"/>
    <w:rPr>
      <w:color w:val="954F72" w:themeColor="followedHyperlink"/>
      <w:u w:val="single"/>
    </w:rPr>
  </w:style>
  <w:style w:type="character" w:styleId="Textoennegrita">
    <w:name w:val="Strong"/>
    <w:basedOn w:val="Fuentedeprrafopredeter"/>
    <w:uiPriority w:val="22"/>
    <w:qFormat/>
    <w:rsid w:val="006D3D3E"/>
    <w:rPr>
      <w:b/>
      <w:bCs/>
    </w:rPr>
  </w:style>
  <w:style w:type="character" w:styleId="Mencinsinresolver">
    <w:name w:val="Unresolved Mention"/>
    <w:basedOn w:val="Fuentedeprrafopredeter"/>
    <w:uiPriority w:val="99"/>
    <w:semiHidden/>
    <w:unhideWhenUsed/>
    <w:rsid w:val="006D3D3E"/>
    <w:rPr>
      <w:color w:val="605E5C"/>
      <w:shd w:val="clear" w:color="auto" w:fill="E1DFDD"/>
    </w:rPr>
  </w:style>
  <w:style w:type="character" w:customStyle="1" w:styleId="skimlinks-unlinked">
    <w:name w:val="skimlinks-unlinked"/>
    <w:basedOn w:val="Fuentedeprrafopredeter"/>
    <w:rsid w:val="00763EE4"/>
  </w:style>
  <w:style w:type="paragraph" w:styleId="HTMLconformatoprevio">
    <w:name w:val="HTML Preformatted"/>
    <w:basedOn w:val="Normal"/>
    <w:link w:val="HTMLconformatoprevioCar"/>
    <w:uiPriority w:val="99"/>
    <w:semiHidden/>
    <w:unhideWhenUsed/>
    <w:rsid w:val="0081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11677"/>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5865">
      <w:bodyDiv w:val="1"/>
      <w:marLeft w:val="0"/>
      <w:marRight w:val="0"/>
      <w:marTop w:val="0"/>
      <w:marBottom w:val="0"/>
      <w:divBdr>
        <w:top w:val="none" w:sz="0" w:space="0" w:color="auto"/>
        <w:left w:val="none" w:sz="0" w:space="0" w:color="auto"/>
        <w:bottom w:val="none" w:sz="0" w:space="0" w:color="auto"/>
        <w:right w:val="none" w:sz="0" w:space="0" w:color="auto"/>
      </w:divBdr>
      <w:divsChild>
        <w:div w:id="1935552268">
          <w:marLeft w:val="0"/>
          <w:marRight w:val="0"/>
          <w:marTop w:val="0"/>
          <w:marBottom w:val="0"/>
          <w:divBdr>
            <w:top w:val="none" w:sz="0" w:space="0" w:color="auto"/>
            <w:left w:val="none" w:sz="0" w:space="0" w:color="auto"/>
            <w:bottom w:val="none" w:sz="0" w:space="0" w:color="auto"/>
            <w:right w:val="none" w:sz="0" w:space="0" w:color="auto"/>
          </w:divBdr>
        </w:div>
      </w:divsChild>
    </w:div>
    <w:div w:id="578712355">
      <w:bodyDiv w:val="1"/>
      <w:marLeft w:val="0"/>
      <w:marRight w:val="0"/>
      <w:marTop w:val="0"/>
      <w:marBottom w:val="0"/>
      <w:divBdr>
        <w:top w:val="none" w:sz="0" w:space="0" w:color="auto"/>
        <w:left w:val="none" w:sz="0" w:space="0" w:color="auto"/>
        <w:bottom w:val="none" w:sz="0" w:space="0" w:color="auto"/>
        <w:right w:val="none" w:sz="0" w:space="0" w:color="auto"/>
      </w:divBdr>
    </w:div>
    <w:div w:id="643851760">
      <w:bodyDiv w:val="1"/>
      <w:marLeft w:val="0"/>
      <w:marRight w:val="0"/>
      <w:marTop w:val="0"/>
      <w:marBottom w:val="0"/>
      <w:divBdr>
        <w:top w:val="none" w:sz="0" w:space="0" w:color="auto"/>
        <w:left w:val="none" w:sz="0" w:space="0" w:color="auto"/>
        <w:bottom w:val="none" w:sz="0" w:space="0" w:color="auto"/>
        <w:right w:val="none" w:sz="0" w:space="0" w:color="auto"/>
      </w:divBdr>
    </w:div>
    <w:div w:id="800150925">
      <w:bodyDiv w:val="1"/>
      <w:marLeft w:val="0"/>
      <w:marRight w:val="0"/>
      <w:marTop w:val="0"/>
      <w:marBottom w:val="0"/>
      <w:divBdr>
        <w:top w:val="none" w:sz="0" w:space="0" w:color="auto"/>
        <w:left w:val="none" w:sz="0" w:space="0" w:color="auto"/>
        <w:bottom w:val="none" w:sz="0" w:space="0" w:color="auto"/>
        <w:right w:val="none" w:sz="0" w:space="0" w:color="auto"/>
      </w:divBdr>
    </w:div>
    <w:div w:id="810050495">
      <w:bodyDiv w:val="1"/>
      <w:marLeft w:val="0"/>
      <w:marRight w:val="0"/>
      <w:marTop w:val="0"/>
      <w:marBottom w:val="0"/>
      <w:divBdr>
        <w:top w:val="none" w:sz="0" w:space="0" w:color="auto"/>
        <w:left w:val="none" w:sz="0" w:space="0" w:color="auto"/>
        <w:bottom w:val="none" w:sz="0" w:space="0" w:color="auto"/>
        <w:right w:val="none" w:sz="0" w:space="0" w:color="auto"/>
      </w:divBdr>
    </w:div>
    <w:div w:id="971835387">
      <w:bodyDiv w:val="1"/>
      <w:marLeft w:val="0"/>
      <w:marRight w:val="0"/>
      <w:marTop w:val="0"/>
      <w:marBottom w:val="0"/>
      <w:divBdr>
        <w:top w:val="none" w:sz="0" w:space="0" w:color="auto"/>
        <w:left w:val="none" w:sz="0" w:space="0" w:color="auto"/>
        <w:bottom w:val="none" w:sz="0" w:space="0" w:color="auto"/>
        <w:right w:val="none" w:sz="0" w:space="0" w:color="auto"/>
      </w:divBdr>
    </w:div>
    <w:div w:id="1162234845">
      <w:bodyDiv w:val="1"/>
      <w:marLeft w:val="0"/>
      <w:marRight w:val="0"/>
      <w:marTop w:val="0"/>
      <w:marBottom w:val="0"/>
      <w:divBdr>
        <w:top w:val="none" w:sz="0" w:space="0" w:color="auto"/>
        <w:left w:val="none" w:sz="0" w:space="0" w:color="auto"/>
        <w:bottom w:val="none" w:sz="0" w:space="0" w:color="auto"/>
        <w:right w:val="none" w:sz="0" w:space="0" w:color="auto"/>
      </w:divBdr>
    </w:div>
    <w:div w:id="1516843913">
      <w:bodyDiv w:val="1"/>
      <w:marLeft w:val="0"/>
      <w:marRight w:val="0"/>
      <w:marTop w:val="0"/>
      <w:marBottom w:val="0"/>
      <w:divBdr>
        <w:top w:val="none" w:sz="0" w:space="0" w:color="auto"/>
        <w:left w:val="none" w:sz="0" w:space="0" w:color="auto"/>
        <w:bottom w:val="none" w:sz="0" w:space="0" w:color="auto"/>
        <w:right w:val="none" w:sz="0" w:space="0" w:color="auto"/>
      </w:divBdr>
    </w:div>
    <w:div w:id="176641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image" Target="media/image14.png" /><Relationship Id="rId26" Type="http://schemas.openxmlformats.org/officeDocument/2006/relationships/image" Target="media/image22.png"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hyperlink" Target="https://docs.microsoft.com/en-us/sql/ssms/download-sql-server-management-studio-ssms?view=sql-server-2017" TargetMode="External" /><Relationship Id="rId25" Type="http://schemas.openxmlformats.org/officeDocument/2006/relationships/image" Target="media/image21.png" /><Relationship Id="rId2" Type="http://schemas.openxmlformats.org/officeDocument/2006/relationships/styles" Target="styles.xml" /><Relationship Id="rId16" Type="http://schemas.openxmlformats.org/officeDocument/2006/relationships/image" Target="media/image13.pn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3.png" /><Relationship Id="rId11" Type="http://schemas.openxmlformats.org/officeDocument/2006/relationships/image" Target="media/image8.png" /><Relationship Id="rId24" Type="http://schemas.openxmlformats.org/officeDocument/2006/relationships/image" Target="media/image20.png" /><Relationship Id="rId5" Type="http://schemas.openxmlformats.org/officeDocument/2006/relationships/image" Target="media/image2.png" /><Relationship Id="rId15" Type="http://schemas.openxmlformats.org/officeDocument/2006/relationships/image" Target="media/image12.png" /><Relationship Id="rId23" Type="http://schemas.openxmlformats.org/officeDocument/2006/relationships/image" Target="media/image19.png" /><Relationship Id="rId28" Type="http://schemas.openxmlformats.org/officeDocument/2006/relationships/theme" Target="theme/theme1.xml" /><Relationship Id="rId10" Type="http://schemas.openxmlformats.org/officeDocument/2006/relationships/image" Target="media/image7.pn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6.png" /><Relationship Id="rId14" Type="http://schemas.openxmlformats.org/officeDocument/2006/relationships/image" Target="media/image11.png" /><Relationship Id="rId22" Type="http://schemas.openxmlformats.org/officeDocument/2006/relationships/image" Target="media/image18.png" /><Relationship Id="rId27"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849</Words>
  <Characters>4673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dylan sanchez</cp:lastModifiedBy>
  <cp:revision>2</cp:revision>
  <dcterms:created xsi:type="dcterms:W3CDTF">2020-05-01T03:08:00Z</dcterms:created>
  <dcterms:modified xsi:type="dcterms:W3CDTF">2020-05-01T03:08:00Z</dcterms:modified>
</cp:coreProperties>
</file>