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6"/>
        <w:gridCol w:w="2902"/>
        <w:gridCol w:w="2053"/>
        <w:gridCol w:w="2823"/>
      </w:tblGrid>
      <w:tr w:rsidR="00CA5D36" w:rsidRPr="008A71B8" w14:paraId="6B16C8EF" w14:textId="77777777" w:rsidTr="00336729">
        <w:trPr>
          <w:trHeight w:val="397"/>
          <w:jc w:val="center"/>
        </w:trPr>
        <w:tc>
          <w:tcPr>
            <w:tcW w:w="2656" w:type="dxa"/>
            <w:shd w:val="clear" w:color="auto" w:fill="auto"/>
            <w:vAlign w:val="center"/>
          </w:tcPr>
          <w:p w14:paraId="352363D9" w14:textId="77777777" w:rsidR="00CA5D36" w:rsidRPr="008A71B8" w:rsidRDefault="00CA5D36" w:rsidP="0047596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bookmarkStart w:id="0" w:name="_gjdgxs" w:colFirst="0" w:colLast="0"/>
            <w:bookmarkEnd w:id="0"/>
            <w:r w:rsidRPr="008A71B8">
              <w:rPr>
                <w:rFonts w:asciiTheme="minorHAnsi" w:hAnsiTheme="minorHAnsi"/>
                <w:b/>
                <w:sz w:val="18"/>
                <w:szCs w:val="18"/>
              </w:rPr>
              <w:t>Nombre de la Institución:</w:t>
            </w:r>
          </w:p>
        </w:tc>
        <w:tc>
          <w:tcPr>
            <w:tcW w:w="7778" w:type="dxa"/>
            <w:gridSpan w:val="3"/>
            <w:shd w:val="clear" w:color="auto" w:fill="auto"/>
            <w:vAlign w:val="center"/>
          </w:tcPr>
          <w:p w14:paraId="29BA4C88" w14:textId="3EC8809A" w:rsidR="00CA5D36" w:rsidRPr="008A71B8" w:rsidRDefault="00AD0445" w:rsidP="0033672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Instituto San Ignacio De Loyola</w:t>
            </w:r>
          </w:p>
        </w:tc>
      </w:tr>
      <w:tr w:rsidR="00CA5D36" w:rsidRPr="008A71B8" w14:paraId="1265E368" w14:textId="77777777" w:rsidTr="00336729">
        <w:trPr>
          <w:trHeight w:val="397"/>
          <w:jc w:val="center"/>
        </w:trPr>
        <w:tc>
          <w:tcPr>
            <w:tcW w:w="2656" w:type="dxa"/>
            <w:shd w:val="clear" w:color="auto" w:fill="auto"/>
            <w:vAlign w:val="center"/>
          </w:tcPr>
          <w:p w14:paraId="64275642" w14:textId="77777777" w:rsidR="00CA5D36" w:rsidRPr="008A71B8" w:rsidRDefault="00CA5D36" w:rsidP="0047596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sz w:val="18"/>
                <w:szCs w:val="18"/>
              </w:rPr>
              <w:t>Fecha de Revisión:</w:t>
            </w:r>
          </w:p>
        </w:tc>
        <w:tc>
          <w:tcPr>
            <w:tcW w:w="2902" w:type="dxa"/>
            <w:shd w:val="clear" w:color="auto" w:fill="auto"/>
            <w:vAlign w:val="center"/>
          </w:tcPr>
          <w:p w14:paraId="54250F4C" w14:textId="77777777" w:rsidR="00CA5D36" w:rsidRPr="008A71B8" w:rsidRDefault="00CA5D36" w:rsidP="0047596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CC8B0F9" w14:textId="77777777" w:rsidR="00CA5D36" w:rsidRPr="008A71B8" w:rsidRDefault="00CA5D36" w:rsidP="0047596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sz w:val="18"/>
                <w:szCs w:val="18"/>
              </w:rPr>
              <w:t>Número de Ficha:</w:t>
            </w:r>
          </w:p>
        </w:tc>
        <w:tc>
          <w:tcPr>
            <w:tcW w:w="2823" w:type="dxa"/>
            <w:shd w:val="clear" w:color="auto" w:fill="auto"/>
            <w:vAlign w:val="center"/>
          </w:tcPr>
          <w:p w14:paraId="2A3A1C8C" w14:textId="56A42FF9" w:rsidR="00CA5D36" w:rsidRPr="008A71B8" w:rsidRDefault="00AD0445" w:rsidP="00475969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1829741</w:t>
            </w:r>
          </w:p>
        </w:tc>
      </w:tr>
      <w:tr w:rsidR="00AD0445" w:rsidRPr="008A71B8" w14:paraId="50B197D0" w14:textId="77777777" w:rsidTr="00AD0445">
        <w:trPr>
          <w:trHeight w:val="594"/>
          <w:jc w:val="center"/>
        </w:trPr>
        <w:tc>
          <w:tcPr>
            <w:tcW w:w="2656" w:type="dxa"/>
            <w:shd w:val="clear" w:color="auto" w:fill="auto"/>
            <w:vAlign w:val="center"/>
          </w:tcPr>
          <w:p w14:paraId="69D1B743" w14:textId="77777777" w:rsidR="00AD0445" w:rsidRPr="008A71B8" w:rsidRDefault="00AD0445" w:rsidP="00AD0445">
            <w:pPr>
              <w:spacing w:after="0"/>
              <w:jc w:val="center"/>
              <w:rPr>
                <w:rFonts w:asciiTheme="minorHAnsi" w:hAnsiTheme="minorHAnsi"/>
                <w:b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sz w:val="18"/>
                <w:szCs w:val="18"/>
              </w:rPr>
              <w:t>Nombre del Proyecto:</w:t>
            </w:r>
          </w:p>
        </w:tc>
        <w:tc>
          <w:tcPr>
            <w:tcW w:w="7778" w:type="dxa"/>
            <w:gridSpan w:val="3"/>
            <w:shd w:val="clear" w:color="auto" w:fill="auto"/>
            <w:vAlign w:val="center"/>
          </w:tcPr>
          <w:p w14:paraId="2D70852B" w14:textId="4F18007E" w:rsidR="00AD0445" w:rsidRPr="00AD0445" w:rsidRDefault="00AD0445" w:rsidP="00AD0445">
            <w:pPr>
              <w:jc w:val="center"/>
              <w:rPr>
                <w:rFonts w:asciiTheme="minorHAnsi" w:hAnsiTheme="minorHAnsi"/>
                <w:b/>
                <w:szCs w:val="36"/>
              </w:rPr>
            </w:pPr>
            <w:r w:rsidRPr="00AD0445">
              <w:rPr>
                <w:rFonts w:cs="Arial"/>
                <w:b/>
                <w:szCs w:val="36"/>
              </w:rPr>
              <w:t xml:space="preserve">Sistema de Información para la Gestión de citas, Historial Clínico y Exámenes de la </w:t>
            </w:r>
            <w:r w:rsidRPr="00AD0445">
              <w:rPr>
                <w:rFonts w:cs="Arial"/>
                <w:b/>
                <w:sz w:val="18"/>
                <w:szCs w:val="28"/>
              </w:rPr>
              <w:t>Óptica</w:t>
            </w:r>
            <w:r w:rsidRPr="00AD0445">
              <w:rPr>
                <w:rFonts w:cs="Arial"/>
                <w:b/>
                <w:szCs w:val="36"/>
              </w:rPr>
              <w:t xml:space="preserve"> CLINIVER</w:t>
            </w:r>
          </w:p>
        </w:tc>
      </w:tr>
      <w:tr w:rsidR="00AD0445" w:rsidRPr="008A71B8" w14:paraId="5CA80D55" w14:textId="77777777" w:rsidTr="00336729">
        <w:trPr>
          <w:trHeight w:val="397"/>
          <w:jc w:val="center"/>
        </w:trPr>
        <w:tc>
          <w:tcPr>
            <w:tcW w:w="2656" w:type="dxa"/>
            <w:shd w:val="clear" w:color="auto" w:fill="auto"/>
            <w:vAlign w:val="center"/>
          </w:tcPr>
          <w:p w14:paraId="4819F48F" w14:textId="77777777" w:rsidR="00AD0445" w:rsidRPr="00EA6F19" w:rsidRDefault="00AD0445" w:rsidP="00AD0445">
            <w:pPr>
              <w:jc w:val="center"/>
              <w:rPr>
                <w:b/>
                <w:sz w:val="18"/>
                <w:szCs w:val="18"/>
              </w:rPr>
            </w:pPr>
            <w:r w:rsidRPr="00EA6F19">
              <w:rPr>
                <w:b/>
                <w:sz w:val="18"/>
                <w:szCs w:val="18"/>
              </w:rPr>
              <w:t>Competencia:</w:t>
            </w:r>
          </w:p>
        </w:tc>
        <w:tc>
          <w:tcPr>
            <w:tcW w:w="7778" w:type="dxa"/>
            <w:gridSpan w:val="3"/>
            <w:shd w:val="clear" w:color="auto" w:fill="auto"/>
            <w:vAlign w:val="center"/>
          </w:tcPr>
          <w:p w14:paraId="26C7DE4E" w14:textId="1D4AAED4" w:rsidR="00AD0445" w:rsidRPr="0068699C" w:rsidRDefault="005D64BC" w:rsidP="00AD0445">
            <w:pPr>
              <w:jc w:val="center"/>
              <w:rPr>
                <w:b/>
                <w:bCs/>
                <w:sz w:val="16"/>
                <w:szCs w:val="17"/>
              </w:rPr>
            </w:pPr>
            <w:r w:rsidRPr="0068699C"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>Construir</w:t>
            </w:r>
            <w:r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 xml:space="preserve"> </w:t>
            </w:r>
            <w:r w:rsidRPr="0068699C"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>el sistema</w:t>
            </w:r>
            <w:r w:rsidR="0068699C" w:rsidRPr="0068699C"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 xml:space="preserve"> que cumpla con los requisitos de la solución</w:t>
            </w:r>
            <w:r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 xml:space="preserve"> </w:t>
            </w:r>
            <w:r w:rsidR="0068699C" w:rsidRPr="0068699C"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>Informática.</w:t>
            </w:r>
          </w:p>
        </w:tc>
      </w:tr>
      <w:tr w:rsidR="00AD0445" w:rsidRPr="008A71B8" w14:paraId="5E92A631" w14:textId="77777777" w:rsidTr="00336729">
        <w:trPr>
          <w:trHeight w:val="397"/>
          <w:jc w:val="center"/>
        </w:trPr>
        <w:tc>
          <w:tcPr>
            <w:tcW w:w="2656" w:type="dxa"/>
            <w:shd w:val="clear" w:color="auto" w:fill="auto"/>
            <w:vAlign w:val="center"/>
          </w:tcPr>
          <w:p w14:paraId="36145C28" w14:textId="77777777" w:rsidR="00AD0445" w:rsidRPr="00EA6F19" w:rsidRDefault="00AD0445" w:rsidP="00AD0445">
            <w:pPr>
              <w:jc w:val="center"/>
              <w:rPr>
                <w:b/>
                <w:sz w:val="18"/>
                <w:szCs w:val="18"/>
              </w:rPr>
            </w:pPr>
            <w:r w:rsidRPr="00EA6F19">
              <w:rPr>
                <w:b/>
                <w:sz w:val="18"/>
                <w:szCs w:val="18"/>
              </w:rPr>
              <w:t>Resultado de Aprendizaje:</w:t>
            </w:r>
          </w:p>
        </w:tc>
        <w:tc>
          <w:tcPr>
            <w:tcW w:w="7778" w:type="dxa"/>
            <w:gridSpan w:val="3"/>
            <w:shd w:val="clear" w:color="auto" w:fill="auto"/>
            <w:vAlign w:val="center"/>
          </w:tcPr>
          <w:p w14:paraId="4620420C" w14:textId="3A13E3DE" w:rsidR="00AD0445" w:rsidRPr="00090CF5" w:rsidRDefault="00090CF5" w:rsidP="00AD0445">
            <w:pPr>
              <w:jc w:val="center"/>
              <w:rPr>
                <w:b/>
                <w:bCs/>
                <w:sz w:val="16"/>
                <w:szCs w:val="17"/>
              </w:rPr>
            </w:pPr>
            <w:r w:rsidRPr="00090CF5">
              <w:rPr>
                <w:rFonts w:ascii="Arial" w:hAnsi="Arial" w:cs="Arial"/>
                <w:b/>
                <w:bCs/>
                <w:sz w:val="13"/>
                <w:szCs w:val="13"/>
                <w:shd w:val="clear" w:color="auto" w:fill="FAF9F8"/>
              </w:rPr>
              <w:t>Construir el mapa de navegación de acuerdo con el diseño entregado para orientar al usuario en el uso del aplicativo</w:t>
            </w:r>
          </w:p>
        </w:tc>
      </w:tr>
    </w:tbl>
    <w:p w14:paraId="3AFE8BDB" w14:textId="77777777" w:rsidR="00E90124" w:rsidRDefault="00E90124" w:rsidP="00E90124">
      <w:pPr>
        <w:spacing w:after="0"/>
        <w:rPr>
          <w:rFonts w:cs="Arial"/>
          <w:sz w:val="18"/>
          <w:szCs w:val="18"/>
          <w:lang w:val="es-ES"/>
        </w:rPr>
      </w:pPr>
    </w:p>
    <w:p w14:paraId="5248132B" w14:textId="77777777" w:rsidR="00E90124" w:rsidRDefault="00E90124" w:rsidP="00E90124">
      <w:pPr>
        <w:spacing w:after="0"/>
        <w:rPr>
          <w:rFonts w:cs="Arial"/>
          <w:iCs/>
          <w:sz w:val="18"/>
          <w:szCs w:val="18"/>
          <w:lang w:val="es-ES"/>
        </w:rPr>
      </w:pPr>
      <w:r w:rsidRPr="00E90124">
        <w:rPr>
          <w:rFonts w:cs="Arial"/>
          <w:sz w:val="18"/>
          <w:szCs w:val="18"/>
          <w:lang w:val="es-ES"/>
        </w:rPr>
        <w:t>La siguiente lista tiene como finalidad, realizar seguimiento al proyecto de Formación de los Aprendices, verificando la aplicación de sus competencias a través de proyectos formativos, a su vez</w:t>
      </w:r>
      <w:r w:rsidRPr="00E90124">
        <w:rPr>
          <w:sz w:val="18"/>
          <w:szCs w:val="18"/>
        </w:rPr>
        <w:t xml:space="preserve"> </w:t>
      </w:r>
      <w:r w:rsidRPr="00E90124">
        <w:rPr>
          <w:rFonts w:cs="Arial"/>
          <w:sz w:val="18"/>
          <w:szCs w:val="18"/>
          <w:lang w:val="es-ES"/>
        </w:rPr>
        <w:t xml:space="preserve">se presentan de manera detallada los </w:t>
      </w:r>
      <w:r w:rsidRPr="00E90124">
        <w:rPr>
          <w:rFonts w:cs="Arial"/>
          <w:b/>
          <w:bCs/>
          <w:sz w:val="18"/>
          <w:szCs w:val="18"/>
          <w:lang w:val="es-ES"/>
        </w:rPr>
        <w:t xml:space="preserve">CRITERIOS DE EVALUACIÓN </w:t>
      </w:r>
      <w:r w:rsidRPr="00E90124">
        <w:rPr>
          <w:rFonts w:cs="Arial"/>
          <w:sz w:val="18"/>
          <w:szCs w:val="18"/>
          <w:lang w:val="es-ES"/>
        </w:rPr>
        <w:t xml:space="preserve">a tener en cuenta y que se deben cumplir en el desarrollo del proceso de ejecución del </w:t>
      </w:r>
      <w:r w:rsidRPr="00E90124">
        <w:rPr>
          <w:rFonts w:cs="Arial"/>
          <w:iCs/>
          <w:sz w:val="18"/>
          <w:szCs w:val="18"/>
          <w:lang w:val="es-ES"/>
        </w:rPr>
        <w:t>Proyecto para la fase de Evaluación:</w:t>
      </w:r>
    </w:p>
    <w:p w14:paraId="321444D2" w14:textId="77777777" w:rsidR="00E90124" w:rsidRPr="00E90124" w:rsidRDefault="00E90124" w:rsidP="00E90124">
      <w:pPr>
        <w:spacing w:after="0"/>
        <w:rPr>
          <w:sz w:val="18"/>
          <w:szCs w:val="18"/>
        </w:rPr>
      </w:pPr>
    </w:p>
    <w:tbl>
      <w:tblPr>
        <w:tblStyle w:val="3"/>
        <w:tblW w:w="10490" w:type="dxa"/>
        <w:tblInd w:w="50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8" w:space="0" w:color="00000A"/>
          <w:insideH w:val="single" w:sz="8" w:space="0" w:color="000001"/>
          <w:insideV w:val="single" w:sz="8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245"/>
        <w:gridCol w:w="709"/>
        <w:gridCol w:w="709"/>
        <w:gridCol w:w="3260"/>
      </w:tblGrid>
      <w:tr w:rsidR="00FC0948" w:rsidRPr="008A71B8" w14:paraId="1B2F5C54" w14:textId="77777777">
        <w:trPr>
          <w:trHeight w:val="40"/>
        </w:trPr>
        <w:tc>
          <w:tcPr>
            <w:tcW w:w="567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D7E4BC"/>
            <w:tcMar>
              <w:left w:w="50" w:type="dxa"/>
            </w:tcMar>
            <w:vAlign w:val="center"/>
          </w:tcPr>
          <w:p w14:paraId="4EA0EADB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5245" w:type="dxa"/>
            <w:vMerge w:val="restart"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7E4BC"/>
            <w:tcMar>
              <w:left w:w="70" w:type="dxa"/>
            </w:tcMar>
            <w:vAlign w:val="center"/>
          </w:tcPr>
          <w:p w14:paraId="0E5EA0BD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ASPECTOS A VALORAR</w:t>
            </w:r>
          </w:p>
        </w:tc>
        <w:tc>
          <w:tcPr>
            <w:tcW w:w="1418" w:type="dxa"/>
            <w:gridSpan w:val="2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1"/>
            </w:tcBorders>
            <w:shd w:val="clear" w:color="auto" w:fill="D7E4BC"/>
            <w:tcMar>
              <w:left w:w="70" w:type="dxa"/>
            </w:tcMar>
            <w:vAlign w:val="center"/>
          </w:tcPr>
          <w:p w14:paraId="5F492995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CUMPLE</w:t>
            </w:r>
          </w:p>
        </w:tc>
        <w:tc>
          <w:tcPr>
            <w:tcW w:w="3260" w:type="dxa"/>
            <w:vMerge w:val="restart"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A"/>
            </w:tcBorders>
            <w:shd w:val="clear" w:color="auto" w:fill="D7E4BC"/>
            <w:tcMar>
              <w:left w:w="70" w:type="dxa"/>
            </w:tcMar>
            <w:vAlign w:val="center"/>
          </w:tcPr>
          <w:p w14:paraId="14CD1871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OBSERVACIONES</w:t>
            </w:r>
          </w:p>
        </w:tc>
      </w:tr>
      <w:tr w:rsidR="00FC0948" w:rsidRPr="008A71B8" w14:paraId="123EA7E3" w14:textId="77777777">
        <w:trPr>
          <w:trHeight w:val="40"/>
        </w:trPr>
        <w:tc>
          <w:tcPr>
            <w:tcW w:w="567" w:type="dxa"/>
            <w:vMerge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8" w:space="0" w:color="00000A"/>
            </w:tcBorders>
            <w:shd w:val="clear" w:color="auto" w:fill="D7E4BC"/>
            <w:tcMar>
              <w:left w:w="50" w:type="dxa"/>
            </w:tcMar>
            <w:vAlign w:val="center"/>
          </w:tcPr>
          <w:p w14:paraId="02F5BB9D" w14:textId="77777777" w:rsidR="00FC0948" w:rsidRPr="008A71B8" w:rsidRDefault="00FC0948">
            <w:pPr>
              <w:widowControl w:val="0"/>
              <w:spacing w:after="0" w:line="276" w:lineRule="auto"/>
              <w:jc w:val="lef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D7E4BC"/>
            <w:tcMar>
              <w:left w:w="70" w:type="dxa"/>
            </w:tcMar>
            <w:vAlign w:val="center"/>
          </w:tcPr>
          <w:p w14:paraId="282B393F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  <w:p w14:paraId="1D3FFD1C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7E4BC"/>
            <w:tcMar>
              <w:left w:w="70" w:type="dxa"/>
            </w:tcMar>
            <w:vAlign w:val="bottom"/>
          </w:tcPr>
          <w:p w14:paraId="3ADDCFC6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SI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D7E4BC"/>
            <w:tcMar>
              <w:left w:w="70" w:type="dxa"/>
            </w:tcMar>
            <w:vAlign w:val="bottom"/>
          </w:tcPr>
          <w:p w14:paraId="6A78A609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b/>
                <w:color w:val="000000"/>
                <w:sz w:val="18"/>
                <w:szCs w:val="18"/>
              </w:rPr>
              <w:t>NO</w:t>
            </w:r>
          </w:p>
        </w:tc>
        <w:tc>
          <w:tcPr>
            <w:tcW w:w="3260" w:type="dxa"/>
            <w:vMerge/>
            <w:tcBorders>
              <w:top w:val="single" w:sz="8" w:space="0" w:color="00000A"/>
              <w:left w:val="nil"/>
              <w:bottom w:val="single" w:sz="8" w:space="0" w:color="000001"/>
              <w:right w:val="single" w:sz="8" w:space="0" w:color="00000A"/>
            </w:tcBorders>
            <w:shd w:val="clear" w:color="auto" w:fill="D7E4BC"/>
            <w:tcMar>
              <w:left w:w="70" w:type="dxa"/>
            </w:tcMar>
            <w:vAlign w:val="center"/>
          </w:tcPr>
          <w:p w14:paraId="31868F92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b/>
                <w:color w:val="000000"/>
                <w:sz w:val="18"/>
                <w:szCs w:val="18"/>
              </w:rPr>
            </w:pPr>
          </w:p>
        </w:tc>
      </w:tr>
      <w:tr w:rsidR="00FC0948" w:rsidRPr="008A71B8" w14:paraId="0CA4A6D0" w14:textId="77777777">
        <w:trPr>
          <w:trHeight w:val="560"/>
        </w:trPr>
        <w:tc>
          <w:tcPr>
            <w:tcW w:w="567" w:type="dxa"/>
            <w:tcBorders>
              <w:top w:val="nil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08BB6CC3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1.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19481849" w14:textId="77777777" w:rsidR="00FC0948" w:rsidRPr="00EA6F19" w:rsidRDefault="00EA6F19" w:rsidP="00EA6F19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EA6F19">
              <w:rPr>
                <w:rFonts w:cs="Arial"/>
                <w:sz w:val="18"/>
                <w:szCs w:val="18"/>
              </w:rPr>
              <w:t xml:space="preserve">Los aprendices presentan el informe de evidencias Etapa productiva Fase </w:t>
            </w:r>
            <w:r>
              <w:rPr>
                <w:rFonts w:cs="Arial"/>
                <w:sz w:val="18"/>
                <w:szCs w:val="18"/>
              </w:rPr>
              <w:t>evaluación</w:t>
            </w:r>
            <w:r w:rsidRPr="00EA6F19">
              <w:rPr>
                <w:rFonts w:cs="Arial"/>
                <w:sz w:val="18"/>
                <w:szCs w:val="18"/>
              </w:rPr>
              <w:t xml:space="preserve"> en digital, teniendo en cuenta las actividades solicitadas para dicho proceso.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DD858C5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6FD27CDE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90D41DD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5A36FFCD" w14:textId="77777777">
        <w:trPr>
          <w:trHeight w:val="560"/>
        </w:trPr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23A01FDA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2.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50F2C111" w14:textId="77777777" w:rsidR="00FC0948" w:rsidRPr="008A71B8" w:rsidRDefault="00AD11B1" w:rsidP="00AD11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Los aprendices realizan </w:t>
            </w:r>
            <w:r w:rsidR="00BA7761">
              <w:rPr>
                <w:rFonts w:asciiTheme="minorHAnsi" w:hAnsiTheme="minorHAnsi" w:cs="Arial"/>
                <w:sz w:val="18"/>
                <w:szCs w:val="18"/>
              </w:rPr>
              <w:t xml:space="preserve">breve </w:t>
            </w:r>
            <w:r w:rsidR="002C7DD7">
              <w:rPr>
                <w:rFonts w:asciiTheme="minorHAnsi" w:hAnsiTheme="minorHAnsi" w:cs="Arial"/>
                <w:sz w:val="18"/>
                <w:szCs w:val="18"/>
              </w:rPr>
              <w:t xml:space="preserve">descripción </w:t>
            </w:r>
            <w:r w:rsidR="00CA5D36" w:rsidRPr="008A71B8">
              <w:rPr>
                <w:rFonts w:asciiTheme="minorHAnsi" w:hAnsiTheme="minorHAnsi" w:cs="Arial"/>
                <w:sz w:val="18"/>
                <w:szCs w:val="18"/>
              </w:rPr>
              <w:t>del proyecto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y explicación de componentes del sistema de información</w:t>
            </w:r>
            <w:r w:rsidR="00EC1188">
              <w:rPr>
                <w:rFonts w:asciiTheme="minorHAnsi" w:hAnsiTheme="minorHAnsi" w:cs="Arial"/>
                <w:sz w:val="18"/>
                <w:szCs w:val="18"/>
              </w:rPr>
              <w:t xml:space="preserve"> hasta fase de evaluación</w:t>
            </w:r>
            <w:r w:rsidR="00CA5D36" w:rsidRPr="008A71B8">
              <w:rPr>
                <w:rFonts w:asciiTheme="minorHAnsi" w:hAnsiTheme="minorHAnsi" w:cs="Arial"/>
                <w:sz w:val="18"/>
                <w:szCs w:val="18"/>
              </w:rPr>
              <w:t xml:space="preserve"> en inglés, donde se evidencia la aplicación del vocabulario técnico y los modismos básicos del idioma.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0BE57EF9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E44C91B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2FE408EC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75DD4C42" w14:textId="77777777">
        <w:trPr>
          <w:trHeight w:val="560"/>
        </w:trPr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0B0052E9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3.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26797CA7" w14:textId="77777777" w:rsidR="00FC0948" w:rsidRPr="008A71B8" w:rsidRDefault="00551BEA" w:rsidP="00551BEA">
            <w:pPr>
              <w:spacing w:after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la estructura del  p</w:t>
            </w:r>
            <w:r w:rsidR="00C77B67">
              <w:rPr>
                <w:rFonts w:asciiTheme="minorHAnsi" w:hAnsiTheme="minorHAnsi" w:cs="Arial"/>
                <w:sz w:val="18"/>
                <w:szCs w:val="18"/>
              </w:rPr>
              <w:t xml:space="preserve">royecto implementando la arquitectura </w:t>
            </w:r>
            <w:r>
              <w:rPr>
                <w:rFonts w:asciiTheme="minorHAnsi" w:hAnsiTheme="minorHAnsi" w:cs="Arial"/>
                <w:sz w:val="18"/>
                <w:szCs w:val="18"/>
              </w:rPr>
              <w:t>MVC.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1DAFDB80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E848640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3D1F53C4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3299B311" w14:textId="77777777">
        <w:trPr>
          <w:trHeight w:val="560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5C379CF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4.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7724E186" w14:textId="77777777" w:rsidR="00FC0948" w:rsidRPr="008A71B8" w:rsidRDefault="00C77B67" w:rsidP="005F63C5">
            <w:pPr>
              <w:spacing w:after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Se evidencia la aplicabilidad de los procedimientos almacenados para el módulo Usuarios.</w:t>
            </w: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5CECBE06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0142DF33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D795408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40F90E07" w14:textId="77777777">
        <w:trPr>
          <w:trHeight w:val="560"/>
        </w:trPr>
        <w:tc>
          <w:tcPr>
            <w:tcW w:w="567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4D775171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5.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757C33B7" w14:textId="77777777" w:rsidR="00FC0948" w:rsidRPr="008A71B8" w:rsidRDefault="00D16376" w:rsidP="00C77B67">
            <w:pPr>
              <w:spacing w:after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El Sistema de Información </w:t>
            </w:r>
            <w:r w:rsidR="00F6156A" w:rsidRPr="008A71B8">
              <w:rPr>
                <w:rFonts w:asciiTheme="minorHAnsi" w:hAnsiTheme="minorHAnsi" w:cs="Arial"/>
                <w:sz w:val="18"/>
                <w:szCs w:val="18"/>
              </w:rPr>
              <w:t>evidencia validación (campos vacíos, tipos de campos, validación de formatos y login).</w:t>
            </w: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38D8E140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73463222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66FE330B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16A8A1FA" w14:textId="77777777">
        <w:trPr>
          <w:trHeight w:val="560"/>
        </w:trPr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2D9C0500" w14:textId="77777777" w:rsidR="00FC0948" w:rsidRPr="008A71B8" w:rsidRDefault="00F6156A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A71B8">
              <w:rPr>
                <w:rFonts w:asciiTheme="minorHAnsi" w:hAnsiTheme="minorHAnsi"/>
                <w:sz w:val="18"/>
                <w:szCs w:val="18"/>
              </w:rPr>
              <w:t>6.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55789E66" w14:textId="77777777" w:rsidR="00FC0948" w:rsidRPr="008A71B8" w:rsidRDefault="00BA7761" w:rsidP="00C77B67">
            <w:pPr>
              <w:spacing w:after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Se e</w:t>
            </w:r>
            <w:r w:rsidRPr="008A71B8">
              <w:rPr>
                <w:rFonts w:asciiTheme="minorHAnsi" w:hAnsiTheme="minorHAnsi" w:cs="Arial"/>
                <w:sz w:val="18"/>
                <w:szCs w:val="18"/>
              </w:rPr>
              <w:t>videncia el conocimiento y la aplicación de la Matriz CRUD</w:t>
            </w:r>
            <w:r>
              <w:rPr>
                <w:rFonts w:asciiTheme="minorHAnsi" w:hAnsiTheme="minorHAnsi" w:cs="Arial"/>
                <w:sz w:val="18"/>
                <w:szCs w:val="18"/>
              </w:rPr>
              <w:t xml:space="preserve"> 100% </w:t>
            </w:r>
            <w:r w:rsidR="005F63C5">
              <w:rPr>
                <w:rFonts w:asciiTheme="minorHAnsi" w:hAnsiTheme="minorHAnsi" w:cs="Arial"/>
                <w:sz w:val="18"/>
                <w:szCs w:val="18"/>
              </w:rPr>
              <w:t xml:space="preserve">con procedimientos almacenados </w:t>
            </w:r>
            <w:r w:rsidR="00485D65">
              <w:rPr>
                <w:rFonts w:asciiTheme="minorHAnsi" w:hAnsiTheme="minorHAnsi" w:cs="Arial"/>
                <w:sz w:val="18"/>
                <w:szCs w:val="18"/>
              </w:rPr>
              <w:t>al Módulo Usuarios.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0F61A140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2F73C0D5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06B98825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0948" w:rsidRPr="008A71B8" w14:paraId="2AA7BB01" w14:textId="77777777">
        <w:trPr>
          <w:trHeight w:val="560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E5A9F94" w14:textId="77777777" w:rsidR="00FC0948" w:rsidRPr="008A71B8" w:rsidRDefault="005F63C5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7</w:t>
            </w:r>
            <w:r w:rsidR="00F6156A" w:rsidRPr="008A71B8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55A8CD9A" w14:textId="77777777" w:rsidR="00FC0948" w:rsidRPr="008A71B8" w:rsidRDefault="00F6156A" w:rsidP="00C77B67">
            <w:pPr>
              <w:spacing w:after="0"/>
              <w:rPr>
                <w:rFonts w:asciiTheme="minorHAnsi" w:hAnsiTheme="minorHAnsi" w:cs="Arial"/>
                <w:sz w:val="18"/>
                <w:szCs w:val="18"/>
              </w:rPr>
            </w:pPr>
            <w:r w:rsidRPr="008A71B8">
              <w:rPr>
                <w:rFonts w:asciiTheme="minorHAnsi" w:hAnsiTheme="minorHAnsi" w:cs="Arial"/>
                <w:sz w:val="18"/>
                <w:szCs w:val="18"/>
              </w:rPr>
              <w:t>El</w:t>
            </w:r>
            <w:r w:rsidR="00D16376">
              <w:rPr>
                <w:rFonts w:asciiTheme="minorHAnsi" w:hAnsiTheme="minorHAnsi" w:cs="Arial"/>
                <w:sz w:val="18"/>
                <w:szCs w:val="18"/>
              </w:rPr>
              <w:t xml:space="preserve"> (Los) aprendiz (ces)</w:t>
            </w:r>
            <w:r w:rsidRPr="008A71B8">
              <w:rPr>
                <w:rFonts w:asciiTheme="minorHAnsi" w:hAnsiTheme="minorHAnsi" w:cs="Arial"/>
                <w:sz w:val="18"/>
                <w:szCs w:val="18"/>
              </w:rPr>
              <w:t xml:space="preserve"> evidencia</w:t>
            </w:r>
            <w:r w:rsidR="00D16376">
              <w:rPr>
                <w:rFonts w:asciiTheme="minorHAnsi" w:hAnsiTheme="minorHAnsi" w:cs="Arial"/>
                <w:sz w:val="18"/>
                <w:szCs w:val="18"/>
              </w:rPr>
              <w:t xml:space="preserve"> (n)</w:t>
            </w:r>
            <w:r w:rsidRPr="008A71B8">
              <w:rPr>
                <w:rFonts w:asciiTheme="minorHAnsi" w:hAnsiTheme="minorHAnsi" w:cs="Arial"/>
                <w:sz w:val="18"/>
                <w:szCs w:val="18"/>
              </w:rPr>
              <w:t xml:space="preserve"> conocimiento del Código</w:t>
            </w:r>
            <w:r w:rsidR="00C32ACE">
              <w:rPr>
                <w:rFonts w:asciiTheme="minorHAnsi" w:hAnsiTheme="minorHAnsi" w:cs="Arial"/>
                <w:sz w:val="18"/>
                <w:szCs w:val="18"/>
              </w:rPr>
              <w:t xml:space="preserve"> tanto de PHP </w:t>
            </w:r>
            <w:r w:rsidR="004B51C3">
              <w:rPr>
                <w:rFonts w:asciiTheme="minorHAnsi" w:hAnsiTheme="minorHAnsi" w:cs="Arial"/>
                <w:sz w:val="18"/>
                <w:szCs w:val="18"/>
              </w:rPr>
              <w:t xml:space="preserve">como Base de datos </w:t>
            </w:r>
            <w:r w:rsidR="00C32ACE">
              <w:rPr>
                <w:rFonts w:asciiTheme="minorHAnsi" w:hAnsiTheme="minorHAnsi" w:cs="Arial"/>
                <w:sz w:val="18"/>
                <w:szCs w:val="18"/>
              </w:rPr>
              <w:t>MySQL</w:t>
            </w:r>
            <w:r w:rsidRPr="008A71B8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47E468CF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20959B34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266FD0BD" w14:textId="77777777" w:rsidR="00FC0948" w:rsidRPr="008A71B8" w:rsidRDefault="00FC0948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C77B67" w:rsidRPr="008A71B8" w14:paraId="7389BDDB" w14:textId="77777777">
        <w:trPr>
          <w:trHeight w:val="560"/>
        </w:trPr>
        <w:tc>
          <w:tcPr>
            <w:tcW w:w="567" w:type="dxa"/>
            <w:tcBorders>
              <w:top w:val="single" w:sz="4" w:space="0" w:color="00000A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7FBDCEC1" w14:textId="77777777" w:rsidR="00C77B67" w:rsidRPr="008A71B8" w:rsidRDefault="005F63C5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8</w:t>
            </w:r>
            <w:r w:rsidR="00C77B67" w:rsidRPr="008A71B8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2FB1C790" w14:textId="77777777" w:rsidR="00C77B67" w:rsidRPr="00C77B67" w:rsidRDefault="00EA6F19" w:rsidP="00C676B8">
            <w:pPr>
              <w:rPr>
                <w:rFonts w:cs="Arial"/>
                <w:sz w:val="18"/>
                <w:szCs w:val="18"/>
              </w:rPr>
            </w:pPr>
            <w:r w:rsidRPr="00EA6F19">
              <w:rPr>
                <w:rFonts w:cs="Arial"/>
                <w:sz w:val="18"/>
                <w:szCs w:val="18"/>
              </w:rPr>
              <w:t>Los aprendices asisten puntuales a la sesión en línea  para la respectiva sustentación y la presentación personal (Uniforme de diario) es pertinente para el proceso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5241A61E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3B8EBFB0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6E5CA744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C77B67" w:rsidRPr="008A71B8" w14:paraId="626A6125" w14:textId="77777777">
        <w:trPr>
          <w:trHeight w:val="560"/>
        </w:trPr>
        <w:tc>
          <w:tcPr>
            <w:tcW w:w="567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50" w:type="dxa"/>
            </w:tcMar>
            <w:vAlign w:val="center"/>
          </w:tcPr>
          <w:p w14:paraId="064578F7" w14:textId="77777777" w:rsidR="00C77B67" w:rsidRPr="008A71B8" w:rsidRDefault="005F63C5">
            <w:pPr>
              <w:spacing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9</w:t>
            </w:r>
            <w:r w:rsidR="00C77B67" w:rsidRPr="008A71B8">
              <w:rPr>
                <w:rFonts w:asciiTheme="minorHAnsi" w:hAnsiTheme="minorHAnsi"/>
                <w:sz w:val="18"/>
                <w:szCs w:val="18"/>
              </w:rPr>
              <w:t>.</w:t>
            </w:r>
          </w:p>
        </w:tc>
        <w:tc>
          <w:tcPr>
            <w:tcW w:w="5245" w:type="dxa"/>
            <w:tcBorders>
              <w:top w:val="single" w:sz="4" w:space="0" w:color="00000A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center"/>
          </w:tcPr>
          <w:p w14:paraId="323E5FB1" w14:textId="77777777" w:rsidR="00C77B67" w:rsidRPr="00C77B67" w:rsidRDefault="00C77B67" w:rsidP="00551BEA">
            <w:pPr>
              <w:rPr>
                <w:rFonts w:cs="Arial"/>
                <w:sz w:val="18"/>
                <w:szCs w:val="18"/>
              </w:rPr>
            </w:pPr>
            <w:r w:rsidRPr="00C77B67">
              <w:rPr>
                <w:rFonts w:cs="Arial"/>
                <w:sz w:val="18"/>
                <w:szCs w:val="18"/>
              </w:rPr>
              <w:t xml:space="preserve">Los aprendices utilizan una comunicación apropiada para dar a conocer la funcionalidad </w:t>
            </w:r>
            <w:r w:rsidR="00551BEA">
              <w:rPr>
                <w:rFonts w:cs="Arial"/>
                <w:sz w:val="18"/>
                <w:szCs w:val="18"/>
              </w:rPr>
              <w:t xml:space="preserve">del módulo usuarios implementado en </w:t>
            </w:r>
            <w:r w:rsidRPr="00C77B67">
              <w:rPr>
                <w:rFonts w:cs="Arial"/>
                <w:sz w:val="18"/>
                <w:szCs w:val="18"/>
              </w:rPr>
              <w:t>el proyecto.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1DE9D97A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2F48DE6F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left w:w="70" w:type="dxa"/>
            </w:tcMar>
            <w:vAlign w:val="bottom"/>
          </w:tcPr>
          <w:p w14:paraId="198A1C3F" w14:textId="77777777" w:rsidR="00C77B67" w:rsidRPr="008A71B8" w:rsidRDefault="00C77B67">
            <w:pPr>
              <w:spacing w:after="0"/>
              <w:jc w:val="left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</w:tbl>
    <w:p w14:paraId="261DB47D" w14:textId="77777777" w:rsidR="00CA5D36" w:rsidRDefault="00EA6F19">
      <w:pPr>
        <w:rPr>
          <w:rFonts w:asciiTheme="minorHAnsi" w:hAnsiTheme="minorHAnsi"/>
          <w:b/>
          <w:sz w:val="18"/>
          <w:szCs w:val="18"/>
        </w:rPr>
      </w:pPr>
      <w:r w:rsidRPr="008A71B8">
        <w:rPr>
          <w:rFonts w:asciiTheme="minorHAnsi" w:hAnsiTheme="minorHAnsi"/>
          <w:noProof/>
          <w:sz w:val="18"/>
          <w:szCs w:val="1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10C8D1" wp14:editId="1CF4BB0A">
                <wp:simplePos x="0" y="0"/>
                <wp:positionH relativeFrom="margin">
                  <wp:posOffset>-6985</wp:posOffset>
                </wp:positionH>
                <wp:positionV relativeFrom="paragraph">
                  <wp:posOffset>109855</wp:posOffset>
                </wp:positionV>
                <wp:extent cx="6670040" cy="1739265"/>
                <wp:effectExtent l="0" t="0" r="1651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004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B055220" w14:textId="77777777" w:rsidR="00EA6F19" w:rsidRPr="008A71B8" w:rsidRDefault="00EA6F19" w:rsidP="00EA6F19">
                            <w:pPr>
                              <w:spacing w:after="0"/>
                              <w:jc w:val="left"/>
                              <w:textDirection w:val="btL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D740FF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 xml:space="preserve">OBSERVACIONES GENERALES: 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_________________________________________</w:t>
                            </w:r>
                            <w:r w:rsidR="00F7356E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______________________________________________</w:t>
                            </w:r>
                          </w:p>
                          <w:p w14:paraId="162C91EF" w14:textId="77777777" w:rsidR="00EA6F19" w:rsidRPr="008A71B8" w:rsidRDefault="00EA6F19" w:rsidP="00EA6F19">
                            <w:pPr>
                              <w:spacing w:after="0"/>
                              <w:jc w:val="left"/>
                              <w:textDirection w:val="btL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______________________________________________________________________________</w:t>
                            </w:r>
                            <w:r w:rsidR="00F7356E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____________________________________</w:t>
                            </w:r>
                          </w:p>
                          <w:p w14:paraId="46E73E7D" w14:textId="77777777" w:rsidR="00EA6F19" w:rsidRPr="008A71B8" w:rsidRDefault="00EA6F19" w:rsidP="00EA6F19">
                            <w:pPr>
                              <w:spacing w:after="0"/>
                              <w:textDirection w:val="btL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D740FF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Valoración Final: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Se puede evidenciar que, de los </w:t>
                            </w:r>
                            <w:r w:rsidR="00F7356E" w:rsidRPr="00F7356E">
                              <w:rPr>
                                <w:rFonts w:asciiTheme="minorHAnsi" w:hAnsiTheme="minorHAnsi"/>
                                <w:b/>
                                <w:color w:val="FF0000"/>
                                <w:sz w:val="18"/>
                                <w:szCs w:val="18"/>
                              </w:rPr>
                              <w:t>9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ítems requeridos, este grupo cumple con ____ ítems. De acuerdo a estos criterios de evaluación del proyecto y aplicación de los conocimientos teórico – prácticos impartidos en el programa de formación articulado con el SENA CGMLTI, el grupo:                                                  </w:t>
                            </w:r>
                            <w:r w:rsidRPr="00D740FF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Cumple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_____   </w:t>
                            </w:r>
                            <w:r w:rsidRPr="00D740FF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No Cumple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______</w:t>
                            </w:r>
                          </w:p>
                          <w:p w14:paraId="305511E2" w14:textId="77777777" w:rsidR="00EA6F19" w:rsidRPr="008A71B8" w:rsidRDefault="00EA6F19" w:rsidP="00EA6F19">
                            <w:pPr>
                              <w:spacing w:after="0"/>
                              <w:textDirection w:val="btL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</w:p>
                          <w:p w14:paraId="4A9BE816" w14:textId="77777777" w:rsidR="00EA6F19" w:rsidRPr="008A71B8" w:rsidRDefault="00EA6F19" w:rsidP="00EA6F19">
                            <w:pPr>
                              <w:spacing w:after="0"/>
                              <w:textDirection w:val="btL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Se acuerda con el grupo de proyecto presentar Plan Mejora       </w:t>
                            </w:r>
                            <w:r w:rsidR="006D416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______</w:t>
                            </w:r>
                            <w:r w:rsidRPr="008A71B8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     Se realiza llamado de atención escrito</w:t>
                            </w:r>
                            <w:r w:rsidR="006D416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 _______</w:t>
                            </w: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0C8D1" id="Rectángulo 5" o:spid="_x0000_s1026" style="position:absolute;left:0;text-align:left;margin-left:-.55pt;margin-top:8.65pt;width:525.2pt;height:1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" fillcolor="white [3201]" strokecolor="black [3200]">
                <v:stroke joinstyle="round"/>
                <v:textbox inset="2.53958mm,2.53958mm,2.53958mm,2.53958mm">
                  <w:txbxContent>
                    <w:p w14:paraId="7B055220" w14:textId="77777777" w:rsidR="00EA6F19" w:rsidRPr="008A71B8" w:rsidRDefault="00EA6F19" w:rsidP="00EA6F19">
                      <w:pPr>
                        <w:spacing w:after="0"/>
                        <w:jc w:val="left"/>
                        <w:textDirection w:val="btL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D740FF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 xml:space="preserve">OBSERVACIONES GENERALES: 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_________________________________________</w:t>
                      </w:r>
                      <w:r w:rsidR="00F7356E">
                        <w:rPr>
                          <w:rFonts w:asciiTheme="minorHAnsi" w:hAnsiTheme="minorHAnsi"/>
                          <w:sz w:val="18"/>
                          <w:szCs w:val="18"/>
                        </w:rPr>
                        <w:t>______________________________________________</w:t>
                      </w:r>
                    </w:p>
                    <w:p w14:paraId="162C91EF" w14:textId="77777777" w:rsidR="00EA6F19" w:rsidRPr="008A71B8" w:rsidRDefault="00EA6F19" w:rsidP="00EA6F19">
                      <w:pPr>
                        <w:spacing w:after="0"/>
                        <w:jc w:val="left"/>
                        <w:textDirection w:val="btL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Theme="minorHAnsi" w:hAnsiTheme="minorHAnsi"/>
                          <w:sz w:val="18"/>
                          <w:szCs w:val="18"/>
                        </w:rPr>
                        <w:t>______________________________________________________________________________</w:t>
                      </w:r>
                      <w:r w:rsidR="00F7356E">
                        <w:rPr>
                          <w:rFonts w:asciiTheme="minorHAnsi" w:hAnsiTheme="minorHAnsi"/>
                          <w:sz w:val="18"/>
                          <w:szCs w:val="18"/>
                        </w:rPr>
                        <w:t>____________________________________</w:t>
                      </w:r>
                    </w:p>
                    <w:p w14:paraId="46E73E7D" w14:textId="77777777" w:rsidR="00EA6F19" w:rsidRPr="008A71B8" w:rsidRDefault="00EA6F19" w:rsidP="00EA6F19">
                      <w:pPr>
                        <w:spacing w:after="0"/>
                        <w:textDirection w:val="btL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D740FF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Valoración Final: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Se puede evidenciar que, de los </w:t>
                      </w:r>
                      <w:r w:rsidR="00F7356E" w:rsidRPr="00F7356E">
                        <w:rPr>
                          <w:rFonts w:asciiTheme="minorHAnsi" w:hAnsiTheme="minorHAnsi"/>
                          <w:b/>
                          <w:color w:val="FF0000"/>
                          <w:sz w:val="18"/>
                          <w:szCs w:val="18"/>
                        </w:rPr>
                        <w:t>9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ítems requeridos, este grupo cumple con ____ ítems. De acuerdo a estos criterios de evaluación del proyecto y aplicación de los conocimientos teórico – prácticos impartidos en el programa de formación articulado con el SENA CGMLTI, el grupo:                                                  </w:t>
                      </w:r>
                      <w:r w:rsidRPr="00D740FF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Cumple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_____   </w:t>
                      </w:r>
                      <w:r w:rsidRPr="00D740FF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No Cumple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______</w:t>
                      </w:r>
                    </w:p>
                    <w:p w14:paraId="305511E2" w14:textId="77777777" w:rsidR="00EA6F19" w:rsidRPr="008A71B8" w:rsidRDefault="00EA6F19" w:rsidP="00EA6F19">
                      <w:pPr>
                        <w:spacing w:after="0"/>
                        <w:textDirection w:val="btL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</w:p>
                    <w:p w14:paraId="4A9BE816" w14:textId="77777777" w:rsidR="00EA6F19" w:rsidRPr="008A71B8" w:rsidRDefault="00EA6F19" w:rsidP="00EA6F19">
                      <w:pPr>
                        <w:spacing w:after="0"/>
                        <w:textDirection w:val="btL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Se acuerda con el grupo de proyecto presentar Plan Mejora       </w:t>
                      </w:r>
                      <w:r w:rsidR="006D416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______</w:t>
                      </w:r>
                      <w:r w:rsidRPr="008A71B8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     Se realiza llamado de atención escrito</w:t>
                      </w:r>
                      <w:r w:rsidR="006D416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 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A1F667" w14:textId="77777777" w:rsidR="00EA6F19" w:rsidRDefault="00EA6F19">
      <w:pPr>
        <w:rPr>
          <w:rFonts w:asciiTheme="minorHAnsi" w:hAnsiTheme="minorHAnsi"/>
          <w:b/>
          <w:sz w:val="18"/>
          <w:szCs w:val="18"/>
        </w:rPr>
      </w:pPr>
    </w:p>
    <w:p w14:paraId="4C76A2D6" w14:textId="77777777" w:rsidR="00EA6F19" w:rsidRDefault="00EA6F19">
      <w:pPr>
        <w:rPr>
          <w:rFonts w:asciiTheme="minorHAnsi" w:hAnsiTheme="minorHAnsi"/>
          <w:b/>
          <w:sz w:val="18"/>
          <w:szCs w:val="18"/>
        </w:rPr>
      </w:pPr>
    </w:p>
    <w:p w14:paraId="7E51C846" w14:textId="77777777" w:rsidR="00EA6F19" w:rsidRDefault="00EA6F19">
      <w:pPr>
        <w:rPr>
          <w:rFonts w:asciiTheme="minorHAnsi" w:hAnsiTheme="minorHAnsi"/>
          <w:b/>
          <w:sz w:val="18"/>
          <w:szCs w:val="18"/>
        </w:rPr>
      </w:pPr>
    </w:p>
    <w:p w14:paraId="227D3226" w14:textId="77777777" w:rsidR="00EA6F19" w:rsidRDefault="00EA6F19">
      <w:pPr>
        <w:rPr>
          <w:rFonts w:asciiTheme="minorHAnsi" w:hAnsiTheme="minorHAnsi"/>
          <w:b/>
          <w:sz w:val="18"/>
          <w:szCs w:val="18"/>
        </w:rPr>
      </w:pPr>
    </w:p>
    <w:p w14:paraId="37F99414" w14:textId="77777777" w:rsidR="00EA6F19" w:rsidRDefault="00EA6F19">
      <w:pPr>
        <w:rPr>
          <w:rFonts w:asciiTheme="minorHAnsi" w:hAnsiTheme="minorHAnsi"/>
          <w:b/>
          <w:sz w:val="18"/>
          <w:szCs w:val="18"/>
        </w:rPr>
      </w:pPr>
    </w:p>
    <w:p w14:paraId="7CB2868C" w14:textId="77777777" w:rsidR="00EA6F19" w:rsidRPr="00EA6F19" w:rsidRDefault="00EA6F19" w:rsidP="00EA6F19">
      <w:pPr>
        <w:rPr>
          <w:rFonts w:asciiTheme="minorHAnsi" w:hAnsiTheme="minorHAnsi"/>
          <w:sz w:val="18"/>
          <w:szCs w:val="18"/>
        </w:rPr>
      </w:pPr>
    </w:p>
    <w:tbl>
      <w:tblPr>
        <w:tblW w:w="10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9"/>
        <w:gridCol w:w="5211"/>
        <w:gridCol w:w="2444"/>
      </w:tblGrid>
      <w:tr w:rsidR="00EA6F19" w:rsidRPr="000C3D68" w14:paraId="30F0F7F7" w14:textId="77777777" w:rsidTr="00EA6F19">
        <w:trPr>
          <w:gridBefore w:val="1"/>
          <w:wBefore w:w="2829" w:type="dxa"/>
          <w:trHeight w:hRule="exact" w:val="340"/>
          <w:jc w:val="center"/>
        </w:trPr>
        <w:tc>
          <w:tcPr>
            <w:tcW w:w="5211" w:type="dxa"/>
            <w:shd w:val="clear" w:color="auto" w:fill="auto"/>
            <w:vAlign w:val="center"/>
          </w:tcPr>
          <w:p w14:paraId="67E0AD68" w14:textId="77777777" w:rsidR="00EA6F19" w:rsidRPr="000C3D68" w:rsidRDefault="00EA6F19" w:rsidP="002D74FF">
            <w:pPr>
              <w:jc w:val="center"/>
              <w:rPr>
                <w:b/>
                <w:sz w:val="16"/>
                <w:szCs w:val="16"/>
              </w:rPr>
            </w:pPr>
            <w:r w:rsidRPr="000C3D68">
              <w:rPr>
                <w:b/>
                <w:sz w:val="16"/>
                <w:szCs w:val="16"/>
              </w:rPr>
              <w:t>NOMBRES Y APELLIDOS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169550F" w14:textId="77777777" w:rsidR="00EA6F19" w:rsidRPr="000C3D68" w:rsidRDefault="00EA6F19" w:rsidP="002D74FF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0C3D68">
              <w:rPr>
                <w:b/>
                <w:sz w:val="16"/>
                <w:szCs w:val="16"/>
              </w:rPr>
              <w:t>FIRMA</w:t>
            </w:r>
          </w:p>
        </w:tc>
      </w:tr>
      <w:tr w:rsidR="00EA6F19" w:rsidRPr="000C3D68" w14:paraId="1A8A56AD" w14:textId="77777777" w:rsidTr="00EA6F1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"/>
          <w:jc w:val="center"/>
        </w:trPr>
        <w:tc>
          <w:tcPr>
            <w:tcW w:w="2829" w:type="dxa"/>
            <w:shd w:val="clear" w:color="auto" w:fill="auto"/>
            <w:vAlign w:val="center"/>
          </w:tcPr>
          <w:p w14:paraId="27659E91" w14:textId="77777777" w:rsidR="00EA6F19" w:rsidRPr="000C3D68" w:rsidRDefault="00EA6F19" w:rsidP="002D74FF">
            <w:pPr>
              <w:jc w:val="left"/>
              <w:rPr>
                <w:b/>
                <w:sz w:val="16"/>
                <w:szCs w:val="16"/>
                <w:lang w:val="es-ES"/>
              </w:rPr>
            </w:pPr>
            <w:r w:rsidRPr="000C3D68">
              <w:rPr>
                <w:b/>
                <w:sz w:val="16"/>
                <w:szCs w:val="16"/>
                <w:lang w:val="es-ES"/>
              </w:rPr>
              <w:t xml:space="preserve">Equipo SENA evaluador del proyecto: </w:t>
            </w:r>
          </w:p>
        </w:tc>
        <w:tc>
          <w:tcPr>
            <w:tcW w:w="5211" w:type="dxa"/>
            <w:shd w:val="clear" w:color="auto" w:fill="auto"/>
          </w:tcPr>
          <w:p w14:paraId="0080E05E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  <w:tc>
          <w:tcPr>
            <w:tcW w:w="2444" w:type="dxa"/>
            <w:shd w:val="clear" w:color="auto" w:fill="auto"/>
          </w:tcPr>
          <w:p w14:paraId="6B2C38C2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</w:tr>
      <w:tr w:rsidR="00EA6F19" w:rsidRPr="000C3D68" w14:paraId="7D506954" w14:textId="77777777" w:rsidTr="00EA6F1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"/>
          <w:jc w:val="center"/>
        </w:trPr>
        <w:tc>
          <w:tcPr>
            <w:tcW w:w="2829" w:type="dxa"/>
            <w:vMerge w:val="restart"/>
            <w:shd w:val="clear" w:color="auto" w:fill="auto"/>
            <w:vAlign w:val="center"/>
          </w:tcPr>
          <w:p w14:paraId="482BF4F4" w14:textId="77777777" w:rsidR="00EA6F19" w:rsidRDefault="00EA6F19" w:rsidP="002D74FF">
            <w:pPr>
              <w:jc w:val="left"/>
              <w:rPr>
                <w:b/>
                <w:sz w:val="16"/>
                <w:szCs w:val="16"/>
              </w:rPr>
            </w:pPr>
            <w:r w:rsidRPr="000C3D68">
              <w:rPr>
                <w:b/>
                <w:sz w:val="16"/>
                <w:szCs w:val="16"/>
              </w:rPr>
              <w:t>Integrantes del proyecto:</w:t>
            </w:r>
          </w:p>
          <w:p w14:paraId="596100C4" w14:textId="77777777" w:rsidR="00EA6F19" w:rsidRDefault="00EA6F19" w:rsidP="002D74FF">
            <w:pPr>
              <w:rPr>
                <w:sz w:val="16"/>
                <w:szCs w:val="16"/>
              </w:rPr>
            </w:pPr>
          </w:p>
          <w:p w14:paraId="79674E05" w14:textId="77777777" w:rsidR="00EA6F19" w:rsidRPr="009C238F" w:rsidRDefault="00EA6F19" w:rsidP="002D74FF">
            <w:pPr>
              <w:rPr>
                <w:sz w:val="16"/>
                <w:szCs w:val="16"/>
              </w:rPr>
            </w:pPr>
          </w:p>
        </w:tc>
        <w:tc>
          <w:tcPr>
            <w:tcW w:w="5211" w:type="dxa"/>
            <w:shd w:val="clear" w:color="auto" w:fill="auto"/>
          </w:tcPr>
          <w:p w14:paraId="0B290876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  <w:tc>
          <w:tcPr>
            <w:tcW w:w="2444" w:type="dxa"/>
            <w:shd w:val="clear" w:color="auto" w:fill="auto"/>
          </w:tcPr>
          <w:p w14:paraId="4036470C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</w:tr>
      <w:tr w:rsidR="00EA6F19" w:rsidRPr="000C3D68" w14:paraId="0ABA527C" w14:textId="77777777" w:rsidTr="00AD044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551"/>
          <w:jc w:val="center"/>
        </w:trPr>
        <w:tc>
          <w:tcPr>
            <w:tcW w:w="2829" w:type="dxa"/>
            <w:vMerge/>
            <w:shd w:val="clear" w:color="auto" w:fill="auto"/>
          </w:tcPr>
          <w:p w14:paraId="10E5B0C8" w14:textId="77777777" w:rsidR="00EA6F19" w:rsidRPr="000C3D68" w:rsidRDefault="00EA6F19" w:rsidP="002D74FF">
            <w:pPr>
              <w:rPr>
                <w:b/>
                <w:sz w:val="16"/>
                <w:szCs w:val="16"/>
              </w:rPr>
            </w:pPr>
          </w:p>
        </w:tc>
        <w:tc>
          <w:tcPr>
            <w:tcW w:w="5211" w:type="dxa"/>
            <w:shd w:val="clear" w:color="auto" w:fill="auto"/>
          </w:tcPr>
          <w:p w14:paraId="56BBA679" w14:textId="4EE48282" w:rsidR="00EA6F19" w:rsidRPr="000C3D68" w:rsidRDefault="00AD0445" w:rsidP="002D7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Paula Catalina Delgado Almendrales</w:t>
            </w:r>
          </w:p>
        </w:tc>
        <w:tc>
          <w:tcPr>
            <w:tcW w:w="2444" w:type="dxa"/>
            <w:shd w:val="clear" w:color="auto" w:fill="auto"/>
          </w:tcPr>
          <w:p w14:paraId="77EE442C" w14:textId="67466C78" w:rsidR="00EA6F19" w:rsidRPr="000C3D68" w:rsidRDefault="00AD0445" w:rsidP="002D74FF">
            <w:pPr>
              <w:rPr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CO"/>
              </w:rPr>
              <w:drawing>
                <wp:inline distT="0" distB="0" distL="0" distR="0" wp14:anchorId="13BC1F39" wp14:editId="79EDC6E2">
                  <wp:extent cx="962025" cy="268516"/>
                  <wp:effectExtent l="0" t="0" r="0" b="0"/>
                  <wp:docPr id="2" name="Imagen 2" descr="IMG_20200825_064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20200825_064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3962" cy="271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6F19" w:rsidRPr="000C3D68" w14:paraId="2526CD16" w14:textId="77777777" w:rsidTr="00EA6F1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340"/>
          <w:jc w:val="center"/>
        </w:trPr>
        <w:tc>
          <w:tcPr>
            <w:tcW w:w="2829" w:type="dxa"/>
            <w:vMerge/>
            <w:shd w:val="clear" w:color="auto" w:fill="auto"/>
          </w:tcPr>
          <w:p w14:paraId="28FB1453" w14:textId="77777777" w:rsidR="00EA6F19" w:rsidRPr="000C3D68" w:rsidRDefault="00EA6F19" w:rsidP="002D74FF">
            <w:pPr>
              <w:rPr>
                <w:b/>
                <w:sz w:val="16"/>
                <w:szCs w:val="16"/>
              </w:rPr>
            </w:pPr>
          </w:p>
        </w:tc>
        <w:tc>
          <w:tcPr>
            <w:tcW w:w="5211" w:type="dxa"/>
            <w:shd w:val="clear" w:color="auto" w:fill="auto"/>
          </w:tcPr>
          <w:p w14:paraId="43476D3F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  <w:tc>
          <w:tcPr>
            <w:tcW w:w="2444" w:type="dxa"/>
            <w:shd w:val="clear" w:color="auto" w:fill="auto"/>
          </w:tcPr>
          <w:p w14:paraId="2636F376" w14:textId="77777777" w:rsidR="00EA6F19" w:rsidRPr="000C3D68" w:rsidRDefault="00EA6F19" w:rsidP="002D74FF">
            <w:pPr>
              <w:rPr>
                <w:sz w:val="16"/>
                <w:szCs w:val="16"/>
              </w:rPr>
            </w:pPr>
          </w:p>
        </w:tc>
      </w:tr>
    </w:tbl>
    <w:p w14:paraId="5C9688F3" w14:textId="77777777" w:rsidR="00EA6F19" w:rsidRPr="00EA6F19" w:rsidRDefault="00EA6F19" w:rsidP="00EA6F19">
      <w:pPr>
        <w:tabs>
          <w:tab w:val="left" w:pos="2408"/>
        </w:tabs>
        <w:rPr>
          <w:rFonts w:asciiTheme="minorHAnsi" w:hAnsiTheme="minorHAnsi"/>
          <w:sz w:val="18"/>
          <w:szCs w:val="18"/>
        </w:rPr>
      </w:pPr>
    </w:p>
    <w:sectPr w:rsidR="00EA6F19" w:rsidRPr="00EA6F19" w:rsidSect="007C20CF">
      <w:headerReference w:type="even" r:id="rId8"/>
      <w:headerReference w:type="default" r:id="rId9"/>
      <w:footerReference w:type="default" r:id="rId10"/>
      <w:pgSz w:w="12240" w:h="20160" w:code="5"/>
      <w:pgMar w:top="284" w:right="851" w:bottom="709" w:left="85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2EB90" w14:textId="77777777" w:rsidR="00DF6939" w:rsidRDefault="00DF6939">
      <w:pPr>
        <w:spacing w:after="0"/>
      </w:pPr>
      <w:r>
        <w:separator/>
      </w:r>
    </w:p>
  </w:endnote>
  <w:endnote w:type="continuationSeparator" w:id="0">
    <w:p w14:paraId="3DC7F163" w14:textId="77777777" w:rsidR="00DF6939" w:rsidRDefault="00DF6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0936D" w14:textId="77777777" w:rsidR="00FC0948" w:rsidRDefault="00FC0948">
    <w:pPr>
      <w:tabs>
        <w:tab w:val="center" w:pos="4419"/>
        <w:tab w:val="right" w:pos="8838"/>
      </w:tabs>
      <w:spacing w:after="0"/>
      <w:rPr>
        <w:b/>
      </w:rPr>
    </w:pPr>
  </w:p>
  <w:p w14:paraId="3A648D25" w14:textId="77777777" w:rsidR="00FC0948" w:rsidRDefault="00FC0948">
    <w:pPr>
      <w:tabs>
        <w:tab w:val="center" w:pos="4419"/>
        <w:tab w:val="right" w:pos="8838"/>
      </w:tabs>
      <w:spacing w:after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08E5A" w14:textId="77777777" w:rsidR="00DF6939" w:rsidRDefault="00DF6939">
      <w:pPr>
        <w:spacing w:after="0"/>
      </w:pPr>
      <w:r>
        <w:separator/>
      </w:r>
    </w:p>
  </w:footnote>
  <w:footnote w:type="continuationSeparator" w:id="0">
    <w:p w14:paraId="70936546" w14:textId="77777777" w:rsidR="00DF6939" w:rsidRDefault="00DF69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029F6" w14:textId="77777777" w:rsidR="007C20CF" w:rsidRDefault="007C20CF">
    <w:pPr>
      <w:pStyle w:val="Encabezado"/>
    </w:pPr>
  </w:p>
  <w:tbl>
    <w:tblPr>
      <w:tblW w:w="1029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239"/>
      <w:gridCol w:w="9055"/>
    </w:tblGrid>
    <w:tr w:rsidR="007C20CF" w14:paraId="19E0BEC9" w14:textId="77777777" w:rsidTr="00D16376">
      <w:trPr>
        <w:trHeight w:val="1340"/>
      </w:trPr>
      <w:tc>
        <w:tcPr>
          <w:tcW w:w="1239" w:type="dxa"/>
        </w:tcPr>
        <w:p w14:paraId="45A69204" w14:textId="77777777" w:rsidR="007C20CF" w:rsidRDefault="007C20CF" w:rsidP="007C20CF">
          <w:pPr>
            <w:rPr>
              <w:color w:val="000000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61312" behindDoc="0" locked="0" layoutInCell="1" hidden="0" allowOverlap="1" wp14:anchorId="3504D2A5" wp14:editId="1511DE62">
                <wp:simplePos x="0" y="0"/>
                <wp:positionH relativeFrom="margin">
                  <wp:posOffset>190500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3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223C8084" w14:textId="77777777" w:rsidR="007C20CF" w:rsidRDefault="007C20CF" w:rsidP="007C20CF">
          <w:pPr>
            <w:rPr>
              <w:color w:val="000000"/>
            </w:rPr>
          </w:pPr>
        </w:p>
      </w:tc>
      <w:tc>
        <w:tcPr>
          <w:tcW w:w="9055" w:type="dxa"/>
          <w:vAlign w:val="center"/>
        </w:tcPr>
        <w:p w14:paraId="061B125C" w14:textId="77777777" w:rsidR="007C20CF" w:rsidRDefault="007C20CF" w:rsidP="007C20CF">
          <w:pPr>
            <w:tabs>
              <w:tab w:val="center" w:pos="4252"/>
              <w:tab w:val="right" w:pos="8504"/>
            </w:tabs>
            <w:jc w:val="center"/>
          </w:pPr>
          <w:r>
            <w:rPr>
              <w:color w:val="000000"/>
            </w:rPr>
            <w:t>Procedimiento Ejecución de la Formación Profesional Integral</w:t>
          </w:r>
        </w:p>
        <w:p w14:paraId="579C150F" w14:textId="77777777" w:rsidR="007C20CF" w:rsidRDefault="007C20CF" w:rsidP="007C20CF">
          <w:pPr>
            <w:tabs>
              <w:tab w:val="center" w:pos="4252"/>
              <w:tab w:val="right" w:pos="8504"/>
            </w:tabs>
            <w:jc w:val="center"/>
          </w:pPr>
          <w:r>
            <w:t>Formato Planeación, Seguimiento y Evaluación Etapa productiva</w:t>
          </w:r>
        </w:p>
      </w:tc>
    </w:tr>
  </w:tbl>
  <w:p w14:paraId="5E03F2CB" w14:textId="77777777" w:rsidR="007C20CF" w:rsidRDefault="007C20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B7B36" w14:textId="77777777" w:rsidR="00FC0948" w:rsidRDefault="00FC0948">
    <w:pPr>
      <w:widowControl w:val="0"/>
      <w:spacing w:before="278" w:after="0" w:line="276" w:lineRule="auto"/>
      <w:jc w:val="left"/>
      <w:rPr>
        <w:b/>
        <w:sz w:val="20"/>
        <w:szCs w:val="20"/>
      </w:rPr>
    </w:pPr>
  </w:p>
  <w:tbl>
    <w:tblPr>
      <w:tblW w:w="104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1736"/>
      <w:gridCol w:w="8754"/>
    </w:tblGrid>
    <w:tr w:rsidR="00CA5D36" w:rsidRPr="00C24876" w14:paraId="7C9CCD8E" w14:textId="77777777" w:rsidTr="00475969">
      <w:trPr>
        <w:trHeight w:val="977"/>
        <w:jc w:val="center"/>
      </w:trPr>
      <w:tc>
        <w:tcPr>
          <w:tcW w:w="1736" w:type="dxa"/>
          <w:vMerge w:val="restart"/>
        </w:tcPr>
        <w:p w14:paraId="17B2A541" w14:textId="77777777" w:rsidR="00CA5D36" w:rsidRPr="00C24876" w:rsidRDefault="00CA5D36" w:rsidP="00CA5D36">
          <w:pPr>
            <w:tabs>
              <w:tab w:val="left" w:pos="1140"/>
            </w:tabs>
            <w:jc w:val="left"/>
            <w:rPr>
              <w:rFonts w:ascii="Arial" w:hAnsi="Arial" w:cs="Arial"/>
              <w:b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 wp14:anchorId="698D124B" wp14:editId="6403A607">
                <wp:simplePos x="0" y="0"/>
                <wp:positionH relativeFrom="column">
                  <wp:posOffset>116205</wp:posOffset>
                </wp:positionH>
                <wp:positionV relativeFrom="paragraph">
                  <wp:posOffset>48895</wp:posOffset>
                </wp:positionV>
                <wp:extent cx="781050" cy="847725"/>
                <wp:effectExtent l="0" t="0" r="0" b="9525"/>
                <wp:wrapNone/>
                <wp:docPr id="1" name="Imagen 1" descr="Logo Sena 201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Sena 201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54" w:type="dxa"/>
          <w:vAlign w:val="center"/>
        </w:tcPr>
        <w:p w14:paraId="3B7A71E6" w14:textId="77777777" w:rsidR="00CA5D36" w:rsidRDefault="00CA5D36" w:rsidP="00CA5D36">
          <w:pPr>
            <w:autoSpaceDE w:val="0"/>
            <w:autoSpaceDN w:val="0"/>
            <w:adjustRightInd w:val="0"/>
            <w:spacing w:after="0"/>
            <w:jc w:val="center"/>
            <w:rPr>
              <w:rFonts w:ascii="Tahoma" w:hAnsi="Tahoma" w:cs="Tahoma"/>
              <w:b/>
              <w:bCs/>
              <w:sz w:val="13"/>
              <w:szCs w:val="13"/>
            </w:rPr>
          </w:pPr>
          <w:r>
            <w:rPr>
              <w:rFonts w:ascii="Tahoma" w:hAnsi="Tahoma" w:cs="Tahoma"/>
              <w:b/>
              <w:bCs/>
              <w:sz w:val="13"/>
              <w:szCs w:val="13"/>
            </w:rPr>
            <w:t>SERVICIO NACIONAL DE APRENDIZAJE - SENA</w:t>
          </w:r>
        </w:p>
        <w:p w14:paraId="637062BD" w14:textId="77777777" w:rsidR="00CA5D36" w:rsidRDefault="00CA5D36" w:rsidP="00CA5D36">
          <w:pPr>
            <w:autoSpaceDE w:val="0"/>
            <w:autoSpaceDN w:val="0"/>
            <w:adjustRightInd w:val="0"/>
            <w:spacing w:after="0"/>
            <w:jc w:val="center"/>
            <w:rPr>
              <w:rFonts w:ascii="Tahoma" w:hAnsi="Tahoma" w:cs="Tahoma"/>
              <w:b/>
              <w:bCs/>
              <w:sz w:val="13"/>
              <w:szCs w:val="13"/>
            </w:rPr>
          </w:pPr>
          <w:r>
            <w:rPr>
              <w:rFonts w:ascii="Tahoma" w:hAnsi="Tahoma" w:cs="Tahoma"/>
              <w:b/>
              <w:bCs/>
              <w:sz w:val="13"/>
              <w:szCs w:val="13"/>
            </w:rPr>
            <w:t>REGIONAL DISTRITO CAPITAL</w:t>
          </w:r>
        </w:p>
        <w:p w14:paraId="6988D2DC" w14:textId="77777777" w:rsidR="00CA5D36" w:rsidRDefault="00CA5D36" w:rsidP="00CA5D36">
          <w:pPr>
            <w:pStyle w:val="Encabezado"/>
            <w:jc w:val="center"/>
            <w:rPr>
              <w:rFonts w:ascii="Tahoma" w:hAnsi="Tahoma" w:cs="Tahoma"/>
              <w:b/>
              <w:bCs/>
              <w:sz w:val="13"/>
              <w:szCs w:val="13"/>
            </w:rPr>
          </w:pPr>
          <w:r>
            <w:rPr>
              <w:rFonts w:ascii="Tahoma" w:hAnsi="Tahoma" w:cs="Tahoma"/>
              <w:b/>
              <w:bCs/>
              <w:sz w:val="13"/>
              <w:szCs w:val="13"/>
            </w:rPr>
            <w:t>CENTRO GESTIÓ</w:t>
          </w:r>
          <w:r w:rsidRPr="001C3549">
            <w:rPr>
              <w:rFonts w:ascii="Tahoma" w:hAnsi="Tahoma" w:cs="Tahoma"/>
              <w:b/>
              <w:bCs/>
              <w:sz w:val="13"/>
              <w:szCs w:val="13"/>
            </w:rPr>
            <w:t xml:space="preserve">N DE MERCADOS, </w:t>
          </w:r>
          <w:r>
            <w:rPr>
              <w:rFonts w:ascii="Tahoma" w:hAnsi="Tahoma" w:cs="Tahoma"/>
              <w:b/>
              <w:bCs/>
              <w:sz w:val="13"/>
              <w:szCs w:val="13"/>
            </w:rPr>
            <w:t>LOGÍSTICA Y TECNOLOGÍAS DE LA INFORMACIÓ</w:t>
          </w:r>
          <w:r w:rsidRPr="001C3549">
            <w:rPr>
              <w:rFonts w:ascii="Tahoma" w:hAnsi="Tahoma" w:cs="Tahoma"/>
              <w:b/>
              <w:bCs/>
              <w:sz w:val="13"/>
              <w:szCs w:val="13"/>
            </w:rPr>
            <w:t>N</w:t>
          </w:r>
        </w:p>
        <w:p w14:paraId="410E38D5" w14:textId="77777777" w:rsidR="00CA5D36" w:rsidRDefault="00CA5D36" w:rsidP="00CA5D36">
          <w:pPr>
            <w:spacing w:after="0"/>
            <w:ind w:left="360"/>
            <w:contextualSpacing/>
            <w:jc w:val="center"/>
            <w:rPr>
              <w:rFonts w:ascii="Tahoma" w:hAnsi="Tahoma" w:cs="Tahoma"/>
              <w:b/>
              <w:bCs/>
              <w:sz w:val="13"/>
              <w:szCs w:val="13"/>
            </w:rPr>
          </w:pPr>
          <w:r>
            <w:rPr>
              <w:rFonts w:ascii="Tahoma" w:hAnsi="Tahoma" w:cs="Tahoma"/>
              <w:b/>
              <w:bCs/>
              <w:sz w:val="13"/>
              <w:szCs w:val="13"/>
            </w:rPr>
            <w:t>PROGRAMA DE ARTICULACIÓN CON LA EDUCACIÓN MEDIA</w:t>
          </w:r>
        </w:p>
        <w:p w14:paraId="59A72755" w14:textId="77777777" w:rsidR="00CA5D36" w:rsidRPr="00D559CA" w:rsidRDefault="00CA5D36" w:rsidP="00CA5D36">
          <w:pPr>
            <w:spacing w:after="0"/>
            <w:ind w:left="360"/>
            <w:contextualSpacing/>
            <w:jc w:val="center"/>
            <w:rPr>
              <w:rFonts w:cs="Arial"/>
              <w:b/>
            </w:rPr>
          </w:pPr>
          <w:r>
            <w:rPr>
              <w:rFonts w:ascii="Tahoma" w:hAnsi="Tahoma" w:cs="Tahoma"/>
              <w:b/>
              <w:bCs/>
              <w:sz w:val="16"/>
              <w:szCs w:val="13"/>
            </w:rPr>
            <w:t>TÉ</w:t>
          </w:r>
          <w:r w:rsidRPr="00096A9D">
            <w:rPr>
              <w:rFonts w:ascii="Tahoma" w:hAnsi="Tahoma" w:cs="Tahoma"/>
              <w:b/>
              <w:bCs/>
              <w:sz w:val="16"/>
              <w:szCs w:val="13"/>
            </w:rPr>
            <w:t xml:space="preserve">CNICO EN </w:t>
          </w:r>
          <w:r>
            <w:rPr>
              <w:rFonts w:ascii="Tahoma" w:hAnsi="Tahoma" w:cs="Tahoma"/>
              <w:b/>
              <w:bCs/>
              <w:sz w:val="16"/>
              <w:szCs w:val="13"/>
            </w:rPr>
            <w:t>PROGRAMACIÓN DE SOFTWARE</w:t>
          </w:r>
        </w:p>
      </w:tc>
    </w:tr>
    <w:tr w:rsidR="00CA5D36" w:rsidRPr="00C24876" w14:paraId="58846A37" w14:textId="77777777" w:rsidTr="00475969">
      <w:trPr>
        <w:trHeight w:val="576"/>
        <w:jc w:val="center"/>
      </w:trPr>
      <w:tc>
        <w:tcPr>
          <w:tcW w:w="1736" w:type="dxa"/>
          <w:vMerge/>
        </w:tcPr>
        <w:p w14:paraId="2686AD15" w14:textId="77777777" w:rsidR="00CA5D36" w:rsidRPr="00C24876" w:rsidRDefault="00CA5D36" w:rsidP="00CA5D36">
          <w:pPr>
            <w:jc w:val="left"/>
            <w:rPr>
              <w:rFonts w:ascii="Arial" w:hAnsi="Arial" w:cs="Arial"/>
              <w:b/>
              <w:noProof/>
            </w:rPr>
          </w:pPr>
        </w:p>
      </w:tc>
      <w:tc>
        <w:tcPr>
          <w:tcW w:w="8754" w:type="dxa"/>
          <w:vAlign w:val="center"/>
        </w:tcPr>
        <w:p w14:paraId="17AAD912" w14:textId="77777777" w:rsidR="00CA5D36" w:rsidRPr="000F7AA6" w:rsidRDefault="00CA5D36" w:rsidP="00CA5D36">
          <w:pPr>
            <w:spacing w:after="0"/>
            <w:jc w:val="center"/>
            <w:rPr>
              <w:rFonts w:ascii="Tahoma" w:hAnsi="Tahoma" w:cs="Tahoma"/>
              <w:b/>
              <w:bCs/>
              <w:sz w:val="16"/>
              <w:szCs w:val="13"/>
              <w:lang w:val="es-ES"/>
            </w:rPr>
          </w:pPr>
          <w:r w:rsidRPr="000F7AA6">
            <w:rPr>
              <w:rFonts w:ascii="Tahoma" w:hAnsi="Tahoma" w:cs="Tahoma"/>
              <w:b/>
              <w:bCs/>
              <w:sz w:val="16"/>
              <w:szCs w:val="13"/>
              <w:lang w:val="es-ES"/>
            </w:rPr>
            <w:t>LISTA DE CHEQUEO SEGUIMIENTO A PROYECTOS</w:t>
          </w:r>
        </w:p>
        <w:p w14:paraId="1056443C" w14:textId="77777777" w:rsidR="00CA5D36" w:rsidRPr="00D559CA" w:rsidRDefault="00CA5D36" w:rsidP="00CA5D36">
          <w:pPr>
            <w:spacing w:after="0"/>
            <w:jc w:val="center"/>
            <w:rPr>
              <w:rFonts w:cs="Arial"/>
              <w:b/>
            </w:rPr>
          </w:pPr>
          <w:r w:rsidRPr="000F7AA6">
            <w:rPr>
              <w:rFonts w:ascii="Tahoma" w:hAnsi="Tahoma" w:cs="Tahoma"/>
              <w:b/>
              <w:bCs/>
              <w:sz w:val="16"/>
              <w:szCs w:val="13"/>
              <w:lang w:val="es-ES"/>
            </w:rPr>
            <w:t>GRADO ONCE -E</w:t>
          </w:r>
          <w:r w:rsidR="004B51C3">
            <w:rPr>
              <w:rFonts w:ascii="Tahoma" w:hAnsi="Tahoma" w:cs="Tahoma"/>
              <w:b/>
              <w:bCs/>
              <w:sz w:val="16"/>
              <w:szCs w:val="13"/>
              <w:lang w:val="es-ES"/>
            </w:rPr>
            <w:t>VALUACIÓ</w:t>
          </w:r>
          <w:r>
            <w:rPr>
              <w:rFonts w:ascii="Tahoma" w:hAnsi="Tahoma" w:cs="Tahoma"/>
              <w:b/>
              <w:bCs/>
              <w:sz w:val="16"/>
              <w:szCs w:val="13"/>
              <w:lang w:val="es-ES"/>
            </w:rPr>
            <w:t>N</w:t>
          </w:r>
        </w:p>
      </w:tc>
    </w:tr>
  </w:tbl>
  <w:p w14:paraId="6AEBB790" w14:textId="77777777" w:rsidR="00FC0948" w:rsidRDefault="00FC0948">
    <w:pPr>
      <w:tabs>
        <w:tab w:val="center" w:pos="4419"/>
        <w:tab w:val="right" w:pos="8838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243CE"/>
    <w:multiLevelType w:val="multilevel"/>
    <w:tmpl w:val="0A84C898"/>
    <w:lvl w:ilvl="0">
      <w:start w:val="1"/>
      <w:numFmt w:val="decimal"/>
      <w:lvlText w:val="%1."/>
      <w:lvlJc w:val="left"/>
      <w:pPr>
        <w:ind w:left="720" w:hanging="360"/>
      </w:pPr>
      <w:rPr>
        <w:b/>
        <w:i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0948"/>
    <w:rsid w:val="00072E2E"/>
    <w:rsid w:val="00090CF5"/>
    <w:rsid w:val="000C04C2"/>
    <w:rsid w:val="001A7BC6"/>
    <w:rsid w:val="0026444C"/>
    <w:rsid w:val="002C7DD7"/>
    <w:rsid w:val="002E2493"/>
    <w:rsid w:val="00336729"/>
    <w:rsid w:val="003A0116"/>
    <w:rsid w:val="003A5A5F"/>
    <w:rsid w:val="004069B7"/>
    <w:rsid w:val="00440494"/>
    <w:rsid w:val="004629FE"/>
    <w:rsid w:val="00475969"/>
    <w:rsid w:val="00485D65"/>
    <w:rsid w:val="004B51C3"/>
    <w:rsid w:val="00506D17"/>
    <w:rsid w:val="00551BEA"/>
    <w:rsid w:val="00564A5C"/>
    <w:rsid w:val="00584B69"/>
    <w:rsid w:val="005D0291"/>
    <w:rsid w:val="005D64BC"/>
    <w:rsid w:val="005F63C5"/>
    <w:rsid w:val="0068699C"/>
    <w:rsid w:val="00693FF0"/>
    <w:rsid w:val="006A60C2"/>
    <w:rsid w:val="006C71F4"/>
    <w:rsid w:val="006D3083"/>
    <w:rsid w:val="006D4163"/>
    <w:rsid w:val="006F7584"/>
    <w:rsid w:val="00762E2D"/>
    <w:rsid w:val="007C20CF"/>
    <w:rsid w:val="007C458F"/>
    <w:rsid w:val="007F50B0"/>
    <w:rsid w:val="008065D4"/>
    <w:rsid w:val="00872081"/>
    <w:rsid w:val="008A71B8"/>
    <w:rsid w:val="0095007D"/>
    <w:rsid w:val="009910C3"/>
    <w:rsid w:val="009D1BDE"/>
    <w:rsid w:val="00AB04D6"/>
    <w:rsid w:val="00AD0445"/>
    <w:rsid w:val="00AD11B1"/>
    <w:rsid w:val="00BA7761"/>
    <w:rsid w:val="00BC7540"/>
    <w:rsid w:val="00C32ACE"/>
    <w:rsid w:val="00C50905"/>
    <w:rsid w:val="00C77B67"/>
    <w:rsid w:val="00CA5D36"/>
    <w:rsid w:val="00D16376"/>
    <w:rsid w:val="00D73068"/>
    <w:rsid w:val="00D740FF"/>
    <w:rsid w:val="00DF6939"/>
    <w:rsid w:val="00E256A0"/>
    <w:rsid w:val="00E60C35"/>
    <w:rsid w:val="00E90124"/>
    <w:rsid w:val="00EA1913"/>
    <w:rsid w:val="00EA23DA"/>
    <w:rsid w:val="00EA6F19"/>
    <w:rsid w:val="00EC1188"/>
    <w:rsid w:val="00EE6158"/>
    <w:rsid w:val="00EF6B44"/>
    <w:rsid w:val="00F364CB"/>
    <w:rsid w:val="00F6156A"/>
    <w:rsid w:val="00F7356E"/>
    <w:rsid w:val="00FC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A83F4"/>
  <w15:docId w15:val="{9825F2C5-E06C-4732-8C0A-33B7B1F2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A"/>
        <w:sz w:val="22"/>
        <w:szCs w:val="22"/>
        <w:lang w:val="es-CO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left w:w="50" w:type="dxa"/>
        <w:right w:w="7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57" w:type="dxa"/>
        <w:left w:w="103" w:type="dxa"/>
        <w:bottom w:w="57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84B6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84B69"/>
  </w:style>
  <w:style w:type="paragraph" w:styleId="Piedepgina">
    <w:name w:val="footer"/>
    <w:basedOn w:val="Normal"/>
    <w:link w:val="PiedepginaCar"/>
    <w:uiPriority w:val="99"/>
    <w:unhideWhenUsed/>
    <w:rsid w:val="00584B6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B69"/>
  </w:style>
  <w:style w:type="paragraph" w:styleId="Prrafodelista">
    <w:name w:val="List Paragraph"/>
    <w:basedOn w:val="Normal"/>
    <w:uiPriority w:val="34"/>
    <w:qFormat/>
    <w:rsid w:val="007C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Paula Delgado</cp:lastModifiedBy>
  <cp:revision>12</cp:revision>
  <dcterms:created xsi:type="dcterms:W3CDTF">2020-06-30T19:48:00Z</dcterms:created>
  <dcterms:modified xsi:type="dcterms:W3CDTF">2020-10-20T15:52:00Z</dcterms:modified>
</cp:coreProperties>
</file>