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C1CB" w14:textId="0F766C05" w:rsidR="00DE336C" w:rsidRPr="00356184" w:rsidRDefault="00356184">
      <w:pPr>
        <w:rPr>
          <w:sz w:val="40"/>
          <w:szCs w:val="40"/>
        </w:rPr>
      </w:pPr>
      <w:r w:rsidRPr="00356184">
        <w:rPr>
          <w:sz w:val="40"/>
          <w:szCs w:val="40"/>
        </w:rPr>
        <w:t xml:space="preserve">Capstone Fall 2023 -  Brainstorming </w:t>
      </w:r>
    </w:p>
    <w:p w14:paraId="22994819" w14:textId="16175972" w:rsidR="00356184" w:rsidRDefault="00356184" w:rsidP="00356184">
      <w:pPr>
        <w:pStyle w:val="ListParagraph"/>
        <w:numPr>
          <w:ilvl w:val="0"/>
          <w:numId w:val="1"/>
        </w:numPr>
      </w:pPr>
      <w:r>
        <w:t>Forecasting Analysis</w:t>
      </w:r>
    </w:p>
    <w:p w14:paraId="631C0A05" w14:textId="19F9A695" w:rsidR="00356184" w:rsidRDefault="00356184" w:rsidP="00356184">
      <w:pPr>
        <w:pStyle w:val="ListParagraph"/>
        <w:numPr>
          <w:ilvl w:val="0"/>
          <w:numId w:val="1"/>
        </w:numPr>
      </w:pPr>
      <w:r>
        <w:t>Time Series Analysis</w:t>
      </w:r>
    </w:p>
    <w:p w14:paraId="3B89A9AD" w14:textId="13AB2268" w:rsidR="00356184" w:rsidRDefault="00356184" w:rsidP="00356184">
      <w:pPr>
        <w:pStyle w:val="ListParagraph"/>
        <w:numPr>
          <w:ilvl w:val="0"/>
          <w:numId w:val="1"/>
        </w:numPr>
      </w:pPr>
      <w:r>
        <w:t>More Client and Team collaboration</w:t>
      </w:r>
    </w:p>
    <w:p w14:paraId="4BE855A6" w14:textId="4DF651D0" w:rsidR="00B82372" w:rsidRDefault="007D19E6" w:rsidP="00A42C42">
      <w:pPr>
        <w:pStyle w:val="ListParagraph"/>
        <w:numPr>
          <w:ilvl w:val="0"/>
          <w:numId w:val="1"/>
        </w:numPr>
      </w:pPr>
      <w:r>
        <w:t xml:space="preserve">Revenue Prediction Project </w:t>
      </w:r>
    </w:p>
    <w:p w14:paraId="0066FDFA" w14:textId="77777777" w:rsidR="00B82372" w:rsidRDefault="00B82372" w:rsidP="00B82372">
      <w:pPr>
        <w:pStyle w:val="ListParagraph"/>
      </w:pPr>
    </w:p>
    <w:p w14:paraId="16B9F290" w14:textId="352F0A71" w:rsidR="00B82372" w:rsidRPr="00B82372" w:rsidRDefault="00B82372" w:rsidP="00B82372">
      <w:pPr>
        <w:rPr>
          <w:b/>
          <w:bCs/>
          <w:sz w:val="28"/>
          <w:szCs w:val="28"/>
        </w:rPr>
      </w:pPr>
      <w:r w:rsidRPr="00B82372">
        <w:rPr>
          <w:b/>
          <w:bCs/>
          <w:sz w:val="28"/>
          <w:szCs w:val="28"/>
          <w:highlight w:val="yellow"/>
        </w:rPr>
        <w:t>Information Shared on Class:</w:t>
      </w:r>
      <w:r w:rsidRPr="00B82372">
        <w:rPr>
          <w:b/>
          <w:bCs/>
          <w:sz w:val="28"/>
          <w:szCs w:val="28"/>
        </w:rPr>
        <w:t xml:space="preserve"> </w:t>
      </w:r>
    </w:p>
    <w:p w14:paraId="670E1D3B" w14:textId="451AD358" w:rsidR="00B82372" w:rsidRDefault="00B82372" w:rsidP="00B82372">
      <w:r w:rsidRPr="00B82372">
        <w:rPr>
          <w:b/>
          <w:bCs/>
        </w:rPr>
        <w:t>Description and main goal:</w:t>
      </w:r>
      <w:r>
        <w:t xml:space="preserve"> Provide daily forecasting for a new store during the period of one year. </w:t>
      </w:r>
    </w:p>
    <w:p w14:paraId="268DB522" w14:textId="54E25B3E" w:rsidR="00B82372" w:rsidRDefault="00B82372" w:rsidP="00B82372">
      <w:r w:rsidRPr="00B82372">
        <w:rPr>
          <w:b/>
          <w:bCs/>
        </w:rPr>
        <w:t>Rationale</w:t>
      </w:r>
      <w:r>
        <w:t xml:space="preserve">: Having accurate forecasts will help us put together our financial plan mor effectively and will help create more accurate initial ROI documents. </w:t>
      </w:r>
    </w:p>
    <w:p w14:paraId="23D5A0F5" w14:textId="5444812A" w:rsidR="00B82372" w:rsidRDefault="00B82372" w:rsidP="00B82372">
      <w:r w:rsidRPr="00B82372">
        <w:rPr>
          <w:b/>
          <w:bCs/>
        </w:rPr>
        <w:t>Data</w:t>
      </w:r>
      <w:r>
        <w:t>: Qualitative data will be provided from recent new stores and their first few years of sales. – A network wide seasonality  pattern will also be given. Multiple sales metrics will be provided. We will need to provide forecasts for the different sales metrics.</w:t>
      </w:r>
    </w:p>
    <w:p w14:paraId="10976DBA" w14:textId="5FDD756F" w:rsidR="00B82372" w:rsidRDefault="00B82372" w:rsidP="00B82372">
      <w:r w:rsidRPr="00B82372">
        <w:rPr>
          <w:b/>
          <w:bCs/>
        </w:rPr>
        <w:t>Desired Outcome:</w:t>
      </w:r>
      <w:r>
        <w:t xml:space="preserve"> Final deliverable will be a model that produces a daily level forecast, considering seasonality for each of the sales metrics, in which the model will update the forecasts as new data comes in for the site, always ensuring the most accurate forecasts.</w:t>
      </w:r>
    </w:p>
    <w:p w14:paraId="4BEE0586" w14:textId="37A5D3A5" w:rsidR="00B82372" w:rsidRDefault="00B82372">
      <w:r>
        <w:t xml:space="preserve">They are more concerned with the early values being correct, however they want to reach the weekly and daily level of granularity. </w:t>
      </w:r>
    </w:p>
    <w:p w14:paraId="41D01E4D" w14:textId="77777777" w:rsidR="00A8403A" w:rsidRDefault="00A8403A"/>
    <w:p w14:paraId="23EF6F47" w14:textId="1904A4B7" w:rsidR="008C23C4" w:rsidRDefault="00356184" w:rsidP="008C23C4">
      <w:pPr>
        <w:textAlignment w:val="baseline"/>
      </w:pPr>
      <w:r w:rsidRPr="00356184">
        <w:rPr>
          <w:b/>
          <w:bCs/>
        </w:rPr>
        <w:t>About Maverik:</w:t>
      </w:r>
      <w:r w:rsidR="008C23C4">
        <w:rPr>
          <w:b/>
          <w:bCs/>
        </w:rPr>
        <w:t xml:space="preserve"> </w:t>
      </w:r>
      <w:r w:rsidRPr="00356184">
        <w:t xml:space="preserve">Maverik fuels adventures in more than 380 locations across 12 western states, making it the largest independent fuel marketer in the Intermountain West. We're known for our premium </w:t>
      </w:r>
      <w:proofErr w:type="spellStart"/>
      <w:r w:rsidRPr="00356184">
        <w:t>BonFire</w:t>
      </w:r>
      <w:proofErr w:type="spellEnd"/>
      <w:r w:rsidRPr="00356184">
        <w:t xml:space="preserve">™ food — made fresh in every Maverik, every day — and awesome values on fuel, </w:t>
      </w:r>
      <w:proofErr w:type="gramStart"/>
      <w:r w:rsidRPr="00356184">
        <w:t>drinks</w:t>
      </w:r>
      <w:proofErr w:type="gramEnd"/>
      <w:r w:rsidRPr="00356184">
        <w:t xml:space="preserve"> and snacks. </w:t>
      </w:r>
      <w:r w:rsidR="008C23C4">
        <w:t xml:space="preserve"> </w:t>
      </w:r>
      <w:r w:rsidR="008C23C4">
        <w:t xml:space="preserve">Maverik tends to be more conservative in their estimates. </w:t>
      </w:r>
    </w:p>
    <w:p w14:paraId="04766956" w14:textId="338CB369" w:rsidR="00356184" w:rsidRPr="00A8403A" w:rsidRDefault="00356184">
      <w:pPr>
        <w:rPr>
          <w:b/>
          <w:bCs/>
        </w:rPr>
      </w:pPr>
    </w:p>
    <w:p w14:paraId="51DC3CE0" w14:textId="77777777" w:rsidR="008C23C4" w:rsidRDefault="008C23C4" w:rsidP="008C23C4">
      <w:pPr>
        <w:textAlignment w:val="baseline"/>
      </w:pPr>
      <w:r>
        <w:rPr>
          <w:b/>
          <w:bCs/>
        </w:rPr>
        <w:t xml:space="preserve">Possible </w:t>
      </w:r>
      <w:r w:rsidRPr="008C23C4">
        <w:rPr>
          <w:b/>
          <w:bCs/>
        </w:rPr>
        <w:t>Challenges</w:t>
      </w:r>
      <w:r>
        <w:rPr>
          <w:b/>
          <w:bCs/>
        </w:rPr>
        <w:t xml:space="preserve"> with model</w:t>
      </w:r>
      <w:r>
        <w:t xml:space="preserve">: </w:t>
      </w:r>
    </w:p>
    <w:p w14:paraId="2C2AE361" w14:textId="1610D7F0" w:rsidR="008C23C4" w:rsidRDefault="008C23C4" w:rsidP="008C23C4">
      <w:pPr>
        <w:textAlignment w:val="baseline"/>
      </w:pPr>
      <w:r>
        <w:t xml:space="preserve">1 - </w:t>
      </w:r>
      <w:r>
        <w:t xml:space="preserve">How to </w:t>
      </w:r>
      <w:proofErr w:type="gramStart"/>
      <w:r>
        <w:t>forecast</w:t>
      </w:r>
      <w:proofErr w:type="gramEnd"/>
      <w:r>
        <w:t xml:space="preserve"> </w:t>
      </w:r>
      <w:proofErr w:type="gramStart"/>
      <w:r>
        <w:t>taking into account</w:t>
      </w:r>
      <w:proofErr w:type="gramEnd"/>
      <w:r>
        <w:t xml:space="preserve"> that stores will grow in revenue since opening and how to make sure seasonality and cyclical trends are being taken into consideration. </w:t>
      </w:r>
    </w:p>
    <w:p w14:paraId="5A73B70C" w14:textId="53515F9E" w:rsidR="008C23C4" w:rsidRDefault="008C23C4" w:rsidP="008C23C4">
      <w:pPr>
        <w:textAlignment w:val="baseline"/>
      </w:pPr>
      <w:r>
        <w:t xml:space="preserve">2 - We want to make sure we are creating the model based on what day of the year it is, for example “ the first Friday of the year, etc. – Make sure to account the </w:t>
      </w:r>
      <w:r w:rsidRPr="008C23C4">
        <w:t>holidays</w:t>
      </w:r>
      <w:r>
        <w:t xml:space="preserve"> and which week of the year it will be – Like 50</w:t>
      </w:r>
      <w:r w:rsidRPr="008C23C4">
        <w:rPr>
          <w:vertAlign w:val="superscript"/>
        </w:rPr>
        <w:t>th</w:t>
      </w:r>
      <w:r>
        <w:t xml:space="preserve"> week of the year for Christmas. Also </w:t>
      </w:r>
      <w:proofErr w:type="gramStart"/>
      <w:r>
        <w:t>taken into account</w:t>
      </w:r>
      <w:proofErr w:type="gramEnd"/>
      <w:r>
        <w:t xml:space="preserve"> weekends.   Currently </w:t>
      </w:r>
      <w:r w:rsidR="00C558F6">
        <w:t>Maverik is</w:t>
      </w:r>
      <w:r>
        <w:t xml:space="preserve"> using a Naïve Baies Model in which they use </w:t>
      </w:r>
      <w:proofErr w:type="gramStart"/>
      <w:r>
        <w:t>week days</w:t>
      </w:r>
      <w:proofErr w:type="gramEnd"/>
      <w:r>
        <w:t xml:space="preserve"> instead of date in order to make the analysis, for example, the first Monday of the year,  the 32 Wednesday of the year, etc. </w:t>
      </w:r>
    </w:p>
    <w:p w14:paraId="443D42E2" w14:textId="26FCA992" w:rsidR="00C558F6" w:rsidRDefault="00C558F6" w:rsidP="008C23C4">
      <w:pPr>
        <w:textAlignment w:val="baseline"/>
      </w:pPr>
      <w:r>
        <w:t xml:space="preserve">3 – Focus on what is the average percentage of contribution for total annual revenue and ROI. </w:t>
      </w:r>
    </w:p>
    <w:p w14:paraId="619E05B4" w14:textId="0461CF84" w:rsidR="007D19E6" w:rsidRPr="007D19E6" w:rsidRDefault="007D19E6">
      <w:pPr>
        <w:rPr>
          <w:b/>
          <w:bCs/>
        </w:rPr>
      </w:pPr>
    </w:p>
    <w:p w14:paraId="23F1D1C7" w14:textId="3A38EED4" w:rsidR="007D19E6" w:rsidRPr="007D19E6" w:rsidRDefault="007D19E6">
      <w:pPr>
        <w:rPr>
          <w:b/>
          <w:bCs/>
        </w:rPr>
      </w:pPr>
      <w:r w:rsidRPr="007D19E6">
        <w:rPr>
          <w:b/>
          <w:bCs/>
        </w:rPr>
        <w:lastRenderedPageBreak/>
        <w:t xml:space="preserve">Things to </w:t>
      </w:r>
      <w:r w:rsidR="00E34FCB">
        <w:rPr>
          <w:b/>
          <w:bCs/>
        </w:rPr>
        <w:t xml:space="preserve">Remember / </w:t>
      </w:r>
      <w:r w:rsidRPr="007D19E6">
        <w:rPr>
          <w:b/>
          <w:bCs/>
        </w:rPr>
        <w:t>Focus</w:t>
      </w:r>
      <w:r w:rsidR="00B82372">
        <w:rPr>
          <w:b/>
          <w:bCs/>
        </w:rPr>
        <w:t xml:space="preserve"> for project</w:t>
      </w:r>
      <w:r w:rsidRPr="007D19E6">
        <w:rPr>
          <w:b/>
          <w:bCs/>
        </w:rPr>
        <w:t>:</w:t>
      </w:r>
    </w:p>
    <w:p w14:paraId="7CDA4F51" w14:textId="245708EB" w:rsidR="007D19E6" w:rsidRDefault="007D19E6" w:rsidP="002B0666">
      <w:pPr>
        <w:pStyle w:val="ListParagraph"/>
        <w:numPr>
          <w:ilvl w:val="0"/>
          <w:numId w:val="2"/>
        </w:numPr>
      </w:pPr>
      <w:r>
        <w:t xml:space="preserve">Identify which variables are more important in the creation of the revenue forecast. </w:t>
      </w:r>
    </w:p>
    <w:p w14:paraId="23AF01BB" w14:textId="5392CADC" w:rsidR="002B0666" w:rsidRDefault="002B0666" w:rsidP="002B0666">
      <w:pPr>
        <w:pStyle w:val="ListParagraph"/>
        <w:numPr>
          <w:ilvl w:val="0"/>
          <w:numId w:val="2"/>
        </w:numPr>
      </w:pPr>
      <w:r>
        <w:t xml:space="preserve">Focus on the seasonality and patterns of sales by season/ day of the week, month. Semester, fiscal week, etc.  </w:t>
      </w:r>
    </w:p>
    <w:p w14:paraId="69015F63" w14:textId="70E92333" w:rsidR="00205EFE" w:rsidRDefault="00205EFE" w:rsidP="002B0666">
      <w:pPr>
        <w:pStyle w:val="ListParagraph"/>
        <w:numPr>
          <w:ilvl w:val="0"/>
          <w:numId w:val="2"/>
        </w:numPr>
      </w:pPr>
      <w:r>
        <w:t xml:space="preserve">Using start date - current date – calculate which day of the year we are locating and use it as predictor to identify sales for that day specifically. </w:t>
      </w:r>
    </w:p>
    <w:p w14:paraId="6556E181" w14:textId="4C2C57F6" w:rsidR="00205EFE" w:rsidRDefault="00D7337C" w:rsidP="002B0666">
      <w:pPr>
        <w:pStyle w:val="ListParagraph"/>
        <w:numPr>
          <w:ilvl w:val="0"/>
          <w:numId w:val="2"/>
        </w:numPr>
      </w:pPr>
      <w:r>
        <w:t>Focus if the residual plot is removing event seasonality.</w:t>
      </w:r>
    </w:p>
    <w:p w14:paraId="4F31A5C1" w14:textId="6BD195C0" w:rsidR="00D7337C" w:rsidRDefault="00D7337C" w:rsidP="002B0666">
      <w:pPr>
        <w:pStyle w:val="ListParagraph"/>
        <w:numPr>
          <w:ilvl w:val="0"/>
          <w:numId w:val="2"/>
        </w:numPr>
      </w:pPr>
      <w:r>
        <w:t>Challenge: how do you fit a model based on a set of stores and expect it to apply in a new store?</w:t>
      </w:r>
    </w:p>
    <w:p w14:paraId="375690FA" w14:textId="06CE18CD" w:rsidR="00D7337C" w:rsidRDefault="00D7337C" w:rsidP="002B0666">
      <w:pPr>
        <w:pStyle w:val="ListParagraph"/>
        <w:numPr>
          <w:ilvl w:val="0"/>
          <w:numId w:val="2"/>
        </w:numPr>
      </w:pPr>
      <w:r>
        <w:t>Averages for the day of the week and averages for the fiscal week of the year.</w:t>
      </w:r>
    </w:p>
    <w:p w14:paraId="3214CA84" w14:textId="0E603BB9" w:rsidR="00D7337C" w:rsidRDefault="00D7337C" w:rsidP="00D7337C">
      <w:pPr>
        <w:pStyle w:val="ListParagraph"/>
        <w:numPr>
          <w:ilvl w:val="0"/>
          <w:numId w:val="2"/>
        </w:numPr>
      </w:pPr>
      <w:r>
        <w:t xml:space="preserve">Forecasting model will never change because the input data </w:t>
      </w:r>
      <w:r w:rsidR="00D60578">
        <w:t>will always remain the same.</w:t>
      </w:r>
    </w:p>
    <w:p w14:paraId="72413356" w14:textId="071B954D" w:rsidR="00790011" w:rsidRDefault="00790011" w:rsidP="00D7337C">
      <w:pPr>
        <w:pStyle w:val="ListParagraph"/>
        <w:numPr>
          <w:ilvl w:val="0"/>
          <w:numId w:val="2"/>
        </w:numPr>
      </w:pPr>
      <w:r>
        <w:t xml:space="preserve">Create AR Model – using Lag Data to predict.  </w:t>
      </w:r>
    </w:p>
    <w:p w14:paraId="5AC76DAD" w14:textId="0DF46821" w:rsidR="00C97DAC" w:rsidRDefault="00DF5500" w:rsidP="00C97DAC">
      <w:pPr>
        <w:pStyle w:val="ListParagraph"/>
        <w:numPr>
          <w:ilvl w:val="0"/>
          <w:numId w:val="2"/>
        </w:numPr>
      </w:pPr>
      <w:r>
        <w:t xml:space="preserve">Also use Qualitative data to improve model accuracy. </w:t>
      </w:r>
    </w:p>
    <w:p w14:paraId="0093BECF" w14:textId="77777777" w:rsidR="00C558F6" w:rsidRDefault="00C558F6" w:rsidP="00C558F6">
      <w:pPr>
        <w:pStyle w:val="ListParagraph"/>
      </w:pPr>
    </w:p>
    <w:p w14:paraId="711E33E3" w14:textId="049CD37E" w:rsidR="00C97DAC" w:rsidRPr="00C97DAC" w:rsidRDefault="00C97DAC" w:rsidP="00C97DAC">
      <w:pPr>
        <w:textAlignment w:val="baseline"/>
        <w:rPr>
          <w:b/>
          <w:bCs/>
          <w:sz w:val="28"/>
          <w:szCs w:val="28"/>
        </w:rPr>
      </w:pPr>
      <w:r w:rsidRPr="00B82372">
        <w:rPr>
          <w:b/>
          <w:bCs/>
          <w:sz w:val="28"/>
          <w:szCs w:val="28"/>
          <w:highlight w:val="yellow"/>
        </w:rPr>
        <w:t>Outline</w:t>
      </w:r>
      <w:r w:rsidR="00B82372" w:rsidRPr="00B82372">
        <w:rPr>
          <w:b/>
          <w:bCs/>
          <w:sz w:val="28"/>
          <w:szCs w:val="28"/>
          <w:highlight w:val="yellow"/>
        </w:rPr>
        <w:t xml:space="preserve"> and Ideas</w:t>
      </w:r>
      <w:r w:rsidRPr="00B82372">
        <w:rPr>
          <w:b/>
          <w:bCs/>
          <w:sz w:val="28"/>
          <w:szCs w:val="28"/>
          <w:highlight w:val="yellow"/>
        </w:rPr>
        <w:t xml:space="preserve"> for Business Problem Statement:</w:t>
      </w:r>
    </w:p>
    <w:p w14:paraId="2EB99064" w14:textId="77777777" w:rsidR="00C97DAC" w:rsidRDefault="00C97DAC" w:rsidP="00C97DAC">
      <w:pPr>
        <w:spacing w:after="0"/>
        <w:textAlignment w:val="baseline"/>
      </w:pPr>
      <w:r>
        <w:rPr>
          <w:rFonts w:ascii="Cambria Math" w:hAnsi="Cambria Math" w:cs="Cambria Math"/>
        </w:rPr>
        <w:t>⦁</w:t>
      </w:r>
      <w:r>
        <w:t> </w:t>
      </w:r>
      <w:r>
        <w:t> </w:t>
      </w:r>
      <w:r>
        <w:t> </w:t>
      </w:r>
      <w:r>
        <w:t> </w:t>
      </w:r>
      <w:r>
        <w:t> </w:t>
      </w:r>
      <w:r w:rsidRPr="00B82372">
        <w:rPr>
          <w:b/>
          <w:bCs/>
        </w:rPr>
        <w:t>Intro</w:t>
      </w:r>
      <w:r>
        <w:t xml:space="preserve"> about Maverik</w:t>
      </w:r>
    </w:p>
    <w:p w14:paraId="1FE508CC" w14:textId="657DABEE" w:rsidR="00C97DAC" w:rsidRDefault="00C97DAC" w:rsidP="00C97DAC">
      <w:pPr>
        <w:spacing w:after="0"/>
        <w:textAlignment w:val="baseline"/>
      </w:pPr>
      <w:r>
        <w:rPr>
          <w:rFonts w:ascii="Cambria Math" w:hAnsi="Cambria Math" w:cs="Cambria Math"/>
        </w:rPr>
        <w:t>⦁</w:t>
      </w:r>
      <w:r>
        <w:t> </w:t>
      </w:r>
      <w:r>
        <w:t> </w:t>
      </w:r>
      <w:r>
        <w:t> </w:t>
      </w:r>
      <w:r>
        <w:t> </w:t>
      </w:r>
      <w:r>
        <w:t> </w:t>
      </w:r>
      <w:r w:rsidRPr="00B82372">
        <w:rPr>
          <w:b/>
          <w:bCs/>
        </w:rPr>
        <w:t>Business Problem</w:t>
      </w:r>
      <w:r w:rsidR="00B82372" w:rsidRPr="00B82372">
        <w:rPr>
          <w:b/>
          <w:bCs/>
        </w:rPr>
        <w:t xml:space="preserve"> Description</w:t>
      </w:r>
      <w:r>
        <w:t>: What is the problem?</w:t>
      </w:r>
    </w:p>
    <w:p w14:paraId="308F43FD" w14:textId="77777777" w:rsidR="00C97DAC" w:rsidRDefault="00C97DAC" w:rsidP="00C97DAC">
      <w:pPr>
        <w:spacing w:after="0"/>
        <w:textAlignment w:val="baseline"/>
      </w:pPr>
      <w:r>
        <w:rPr>
          <w:rFonts w:ascii="Cambria Math" w:hAnsi="Cambria Math" w:cs="Cambria Math"/>
        </w:rPr>
        <w:t>⦁</w:t>
      </w:r>
      <w:r>
        <w:t> </w:t>
      </w:r>
      <w:r>
        <w:t> </w:t>
      </w:r>
      <w:r>
        <w:t> </w:t>
      </w:r>
      <w:r>
        <w:t> </w:t>
      </w:r>
      <w:r>
        <w:t> </w:t>
      </w:r>
      <w:r w:rsidRPr="00B82372">
        <w:rPr>
          <w:b/>
          <w:bCs/>
        </w:rPr>
        <w:t>Benefit of a solution</w:t>
      </w:r>
      <w:r>
        <w:t>. How will the business benefit from a solution?</w:t>
      </w:r>
    </w:p>
    <w:p w14:paraId="03301E80" w14:textId="77777777" w:rsidR="00C97DAC" w:rsidRDefault="00C97DAC" w:rsidP="00C97DAC">
      <w:pPr>
        <w:spacing w:after="0"/>
        <w:textAlignment w:val="baseline"/>
      </w:pPr>
      <w:r>
        <w:rPr>
          <w:rFonts w:ascii="Cambria Math" w:hAnsi="Cambria Math" w:cs="Cambria Math"/>
        </w:rPr>
        <w:t>⦁</w:t>
      </w:r>
      <w:r>
        <w:t> </w:t>
      </w:r>
      <w:r>
        <w:t> </w:t>
      </w:r>
      <w:r>
        <w:t> </w:t>
      </w:r>
      <w:r>
        <w:t> </w:t>
      </w:r>
      <w:r>
        <w:t> </w:t>
      </w:r>
      <w:r>
        <w:t xml:space="preserve">The </w:t>
      </w:r>
      <w:r w:rsidRPr="00B82372">
        <w:rPr>
          <w:b/>
          <w:bCs/>
        </w:rPr>
        <w:t>purpose</w:t>
      </w:r>
      <w:r>
        <w:t xml:space="preserve"> of the proposed project</w:t>
      </w:r>
    </w:p>
    <w:p w14:paraId="680EC2F4" w14:textId="01289C4B" w:rsidR="00C97DAC" w:rsidRDefault="00C97DAC" w:rsidP="00C97DAC">
      <w:pPr>
        <w:spacing w:after="0"/>
        <w:textAlignment w:val="baseline"/>
      </w:pPr>
      <w:r>
        <w:rPr>
          <w:rFonts w:ascii="Cambria Math" w:hAnsi="Cambria Math" w:cs="Cambria Math"/>
        </w:rPr>
        <w:t>⦁</w:t>
      </w:r>
      <w:r>
        <w:t> </w:t>
      </w:r>
      <w:r>
        <w:t> </w:t>
      </w:r>
      <w:r>
        <w:t> </w:t>
      </w:r>
      <w:r>
        <w:t> </w:t>
      </w:r>
      <w:r>
        <w:t> </w:t>
      </w:r>
      <w:r w:rsidRPr="00B82372">
        <w:rPr>
          <w:b/>
          <w:bCs/>
        </w:rPr>
        <w:t>Analytics Approach</w:t>
      </w:r>
      <w:r>
        <w:t xml:space="preserve">. What is the general character of the analytics approach when solving </w:t>
      </w:r>
      <w:proofErr w:type="gramStart"/>
      <w:r>
        <w:t>issue</w:t>
      </w:r>
      <w:proofErr w:type="gramEnd"/>
      <w:r>
        <w:t>?</w:t>
      </w:r>
    </w:p>
    <w:p w14:paraId="1959FC29" w14:textId="77777777" w:rsidR="00C97DAC" w:rsidRDefault="00C97DAC" w:rsidP="00C97DAC">
      <w:pPr>
        <w:spacing w:after="0"/>
        <w:textAlignment w:val="baseline"/>
      </w:pPr>
      <w:r>
        <w:rPr>
          <w:rFonts w:ascii="Cambria Math" w:hAnsi="Cambria Math" w:cs="Cambria Math"/>
        </w:rPr>
        <w:t>⦁</w:t>
      </w:r>
      <w:r>
        <w:t> </w:t>
      </w:r>
      <w:r>
        <w:t> </w:t>
      </w:r>
      <w:r>
        <w:t> </w:t>
      </w:r>
      <w:r>
        <w:t> </w:t>
      </w:r>
      <w:r>
        <w:t> </w:t>
      </w:r>
      <w:r w:rsidRPr="00B82372">
        <w:rPr>
          <w:b/>
          <w:bCs/>
        </w:rPr>
        <w:t>Scope</w:t>
      </w:r>
      <w:r>
        <w:t>: What is the Main Deliverable what will be out of scope? What might be added later?</w:t>
      </w:r>
    </w:p>
    <w:p w14:paraId="2C2B827E" w14:textId="77777777" w:rsidR="00C97DAC" w:rsidRDefault="00C97DAC" w:rsidP="00C97DAC">
      <w:pPr>
        <w:spacing w:after="0"/>
        <w:textAlignment w:val="baseline"/>
      </w:pPr>
      <w:r>
        <w:rPr>
          <w:rFonts w:ascii="Cambria Math" w:hAnsi="Cambria Math" w:cs="Cambria Math"/>
        </w:rPr>
        <w:t>⦁</w:t>
      </w:r>
      <w:r>
        <w:t> </w:t>
      </w:r>
      <w:r>
        <w:t> </w:t>
      </w:r>
      <w:r>
        <w:t> </w:t>
      </w:r>
      <w:r>
        <w:t> </w:t>
      </w:r>
      <w:r>
        <w:t> </w:t>
      </w:r>
      <w:r w:rsidRPr="00B82372">
        <w:rPr>
          <w:b/>
          <w:bCs/>
        </w:rPr>
        <w:t>Success Metrics.</w:t>
      </w:r>
      <w:r>
        <w:t xml:space="preserve"> How will stakeholders judge whether the project was a success?</w:t>
      </w:r>
    </w:p>
    <w:p w14:paraId="7573C682" w14:textId="0F6A3BCE" w:rsidR="00C97DAC" w:rsidRDefault="00C97DAC" w:rsidP="00B82372">
      <w:pPr>
        <w:spacing w:after="0"/>
        <w:textAlignment w:val="baseline"/>
      </w:pPr>
      <w:r>
        <w:rPr>
          <w:rFonts w:ascii="Cambria Math" w:hAnsi="Cambria Math" w:cs="Cambria Math"/>
        </w:rPr>
        <w:t>⦁</w:t>
      </w:r>
      <w:r>
        <w:t> </w:t>
      </w:r>
      <w:r>
        <w:t> </w:t>
      </w:r>
      <w:r>
        <w:t> </w:t>
      </w:r>
      <w:r>
        <w:t> </w:t>
      </w:r>
      <w:r>
        <w:t> </w:t>
      </w:r>
      <w:r w:rsidRPr="00B82372">
        <w:rPr>
          <w:b/>
          <w:bCs/>
        </w:rPr>
        <w:t>Details</w:t>
      </w:r>
      <w:r>
        <w:t>: Who is going to execute the project? When will the project be finished? Are there important project milestones?</w:t>
      </w:r>
    </w:p>
    <w:p w14:paraId="75935AF7" w14:textId="77777777" w:rsidR="00C97DAC" w:rsidRDefault="00C97DAC" w:rsidP="00C97DAC">
      <w:pPr>
        <w:textAlignment w:val="baseline"/>
      </w:pPr>
    </w:p>
    <w:p w14:paraId="3115ABBE" w14:textId="77777777" w:rsidR="00C97DAC" w:rsidRDefault="00C97DAC" w:rsidP="00C97DAC">
      <w:pPr>
        <w:textAlignment w:val="baseline"/>
      </w:pPr>
      <w:r>
        <w:rPr>
          <w:b/>
          <w:bCs/>
        </w:rPr>
        <w:t>Approach</w:t>
      </w:r>
    </w:p>
    <w:p w14:paraId="276A7529" w14:textId="4514DD5A" w:rsidR="00C97DAC" w:rsidRDefault="00C97DAC" w:rsidP="00C97DAC">
      <w:pPr>
        <w:textAlignment w:val="baseline"/>
      </w:pPr>
      <w:r>
        <w:t>Predictive analytics model focused on forecasting analysis in which historical revenue data will be used over a particular set of time periods (</w:t>
      </w:r>
      <w:proofErr w:type="gramStart"/>
      <w:r>
        <w:t>i.e.</w:t>
      </w:r>
      <w:proofErr w:type="gramEnd"/>
      <w:r>
        <w:t xml:space="preserve"> months, quarters, or years) in order to forecast revenue for a possible new Maverick store, while also </w:t>
      </w:r>
      <w:r>
        <w:rPr>
          <w:rStyle w:val="xcontentpasted4"/>
          <w:bdr w:val="none" w:sz="0" w:space="0" w:color="auto" w:frame="1"/>
          <w:shd w:val="clear" w:color="auto" w:fill="FFFFFF"/>
        </w:rPr>
        <w:t>identifying recurring or </w:t>
      </w:r>
      <w:r>
        <w:rPr>
          <w:rStyle w:val="xcontentpasted0"/>
          <w:bdr w:val="none" w:sz="0" w:space="0" w:color="auto" w:frame="1"/>
          <w:shd w:val="clear" w:color="auto" w:fill="FFFFFF"/>
        </w:rPr>
        <w:t>possible seasonal variations, cyclical trends, and  random market fluctuations with our model.</w:t>
      </w:r>
    </w:p>
    <w:p w14:paraId="3A1D7744" w14:textId="77777777" w:rsidR="00C97DAC" w:rsidRDefault="00C97DAC" w:rsidP="00C97DAC">
      <w:pPr>
        <w:textAlignment w:val="baseline"/>
      </w:pPr>
    </w:p>
    <w:p w14:paraId="17754F96" w14:textId="05F9AE7A" w:rsidR="00C97DAC" w:rsidRDefault="00B82372" w:rsidP="00C97DAC">
      <w:pPr>
        <w:textAlignment w:val="baseline"/>
      </w:pPr>
      <w:r>
        <w:rPr>
          <w:b/>
          <w:bCs/>
        </w:rPr>
        <w:t xml:space="preserve">Possible </w:t>
      </w:r>
      <w:r w:rsidR="00C97DAC">
        <w:rPr>
          <w:b/>
          <w:bCs/>
        </w:rPr>
        <w:t>Analytical Approach</w:t>
      </w:r>
      <w:r>
        <w:rPr>
          <w:b/>
          <w:bCs/>
        </w:rPr>
        <w:t>es</w:t>
      </w:r>
      <w:r w:rsidR="00C97DAC">
        <w:rPr>
          <w:b/>
          <w:bCs/>
        </w:rPr>
        <w:t>:</w:t>
      </w:r>
    </w:p>
    <w:p w14:paraId="0A7AE5D8" w14:textId="77777777" w:rsidR="00C97DAC" w:rsidRDefault="00C97DAC" w:rsidP="00C97DAC">
      <w:pPr>
        <w:pStyle w:val="ListParagraph"/>
        <w:numPr>
          <w:ilvl w:val="0"/>
          <w:numId w:val="4"/>
        </w:numPr>
        <w:textAlignment w:val="baseline"/>
      </w:pPr>
      <w:r>
        <w:t>Basic Time Series Analysis </w:t>
      </w:r>
    </w:p>
    <w:p w14:paraId="27D0335C" w14:textId="77777777" w:rsidR="00C97DAC" w:rsidRDefault="00C97DAC" w:rsidP="00C97DAC">
      <w:pPr>
        <w:pStyle w:val="ListParagraph"/>
        <w:numPr>
          <w:ilvl w:val="0"/>
          <w:numId w:val="4"/>
        </w:numPr>
        <w:textAlignment w:val="baseline"/>
      </w:pPr>
      <w:r>
        <w:t>Linear Regression</w:t>
      </w:r>
    </w:p>
    <w:p w14:paraId="794F2A7C" w14:textId="77777777" w:rsidR="00C97DAC" w:rsidRDefault="00C97DAC" w:rsidP="00C97DAC">
      <w:pPr>
        <w:pStyle w:val="ListParagraph"/>
        <w:numPr>
          <w:ilvl w:val="0"/>
          <w:numId w:val="4"/>
        </w:numPr>
        <w:textAlignment w:val="baseline"/>
      </w:pPr>
      <w:r>
        <w:t xml:space="preserve">Weighed moving </w:t>
      </w:r>
      <w:proofErr w:type="gramStart"/>
      <w:r>
        <w:t>average</w:t>
      </w:r>
      <w:proofErr w:type="gramEnd"/>
    </w:p>
    <w:p w14:paraId="6D1DBD9F" w14:textId="77777777" w:rsidR="00C97DAC" w:rsidRDefault="00C97DAC" w:rsidP="00C97DAC">
      <w:pPr>
        <w:pStyle w:val="ListParagraph"/>
        <w:numPr>
          <w:ilvl w:val="0"/>
          <w:numId w:val="4"/>
        </w:numPr>
        <w:textAlignment w:val="baseline"/>
      </w:pPr>
      <w:r>
        <w:t>VAR</w:t>
      </w:r>
    </w:p>
    <w:p w14:paraId="2900703A" w14:textId="77777777" w:rsidR="00C97DAC" w:rsidRDefault="00C97DAC" w:rsidP="00C97DAC">
      <w:pPr>
        <w:pStyle w:val="ListParagraph"/>
        <w:numPr>
          <w:ilvl w:val="0"/>
          <w:numId w:val="4"/>
        </w:numPr>
        <w:textAlignment w:val="baseline"/>
      </w:pPr>
      <w:r>
        <w:t>LSTM</w:t>
      </w:r>
    </w:p>
    <w:p w14:paraId="55FECBD8" w14:textId="7498C6DD" w:rsidR="00C97DAC" w:rsidRDefault="00C97DAC" w:rsidP="00C97DAC">
      <w:pPr>
        <w:pStyle w:val="ListParagraph"/>
        <w:numPr>
          <w:ilvl w:val="0"/>
          <w:numId w:val="4"/>
        </w:numPr>
        <w:textAlignment w:val="baseline"/>
      </w:pPr>
      <w:r>
        <w:t xml:space="preserve">ARIMA </w:t>
      </w:r>
      <w:proofErr w:type="gramStart"/>
      <w:r>
        <w:t>model:</w:t>
      </w:r>
      <w:proofErr w:type="gramEnd"/>
      <w:r>
        <w:t>  stands for: autoregressive integrated moving average, or ARIMA, is a statistical analysis model that uses time-series data to better understand the data set or predict future trends</w:t>
      </w:r>
    </w:p>
    <w:p w14:paraId="60932A78" w14:textId="77777777" w:rsidR="00B82372" w:rsidRDefault="00B82372" w:rsidP="00B82372">
      <w:pPr>
        <w:pStyle w:val="ListParagraph"/>
        <w:textAlignment w:val="baseline"/>
      </w:pPr>
    </w:p>
    <w:p w14:paraId="482F72F2" w14:textId="651D9ECA" w:rsidR="00C97DAC" w:rsidRDefault="00C97DAC" w:rsidP="00C97DAC">
      <w:pPr>
        <w:textAlignment w:val="baseline"/>
      </w:pPr>
      <w:r>
        <w:rPr>
          <w:b/>
          <w:bCs/>
        </w:rPr>
        <w:t>Benefits: </w:t>
      </w:r>
    </w:p>
    <w:p w14:paraId="5D0633EA" w14:textId="6B628C48" w:rsidR="00A8403A" w:rsidRDefault="00C97DAC" w:rsidP="00C97DAC">
      <w:pPr>
        <w:textAlignment w:val="baseline"/>
      </w:pPr>
      <w:r>
        <w:t>Benefits of Revenue Forecasting</w:t>
      </w:r>
      <w:r>
        <w:br/>
        <w:t>Accurate Budgeting, Better Resource Allocation</w:t>
      </w:r>
    </w:p>
    <w:p w14:paraId="4499AF33" w14:textId="77777777" w:rsidR="00A8403A" w:rsidRDefault="00A8403A" w:rsidP="00C97DAC">
      <w:pPr>
        <w:textAlignment w:val="baseline"/>
      </w:pPr>
    </w:p>
    <w:p w14:paraId="3016ED66" w14:textId="66C846EC" w:rsidR="00C97DAC" w:rsidRPr="00B82372" w:rsidRDefault="00C97DAC" w:rsidP="00C97DAC">
      <w:pPr>
        <w:textAlignment w:val="baseline"/>
        <w:rPr>
          <w:b/>
          <w:bCs/>
          <w:sz w:val="28"/>
          <w:szCs w:val="28"/>
        </w:rPr>
      </w:pPr>
      <w:r w:rsidRPr="00B82372">
        <w:rPr>
          <w:b/>
          <w:bCs/>
          <w:sz w:val="28"/>
          <w:szCs w:val="28"/>
          <w:highlight w:val="yellow"/>
        </w:rPr>
        <w:t>Extra Resources:</w:t>
      </w:r>
    </w:p>
    <w:p w14:paraId="37D2A11F" w14:textId="7A9E2D0E" w:rsidR="00C97DAC" w:rsidRDefault="00000000" w:rsidP="00C97DAC">
      <w:pPr>
        <w:textAlignment w:val="baseline"/>
      </w:pPr>
      <w:hyperlink r:id="rId5" w:anchor="h-methods-for-time-series-forecasting" w:tgtFrame="_blank" w:history="1">
        <w:r w:rsidR="00C97DAC">
          <w:rPr>
            <w:rStyle w:val="Hyperlink"/>
            <w:bdr w:val="none" w:sz="0" w:space="0" w:color="auto" w:frame="1"/>
          </w:rPr>
          <w:t>https://www.analyticsvidhya.com/blog/2018/08/auto-arima-time-series-modeling-python-r/#h-methods-for-time-series-forecasting</w:t>
        </w:r>
      </w:hyperlink>
    </w:p>
    <w:p w14:paraId="7C836EA0" w14:textId="21336B79" w:rsidR="00C97DAC" w:rsidRDefault="00000000" w:rsidP="00C97DAC">
      <w:pPr>
        <w:textAlignment w:val="baseline"/>
      </w:pPr>
      <w:hyperlink r:id="rId6" w:anchor="time_series_forecasting_methods" w:tgtFrame="_blank" w:history="1">
        <w:r w:rsidR="00C97DAC">
          <w:rPr>
            <w:rStyle w:val="Hyperlink"/>
            <w:bdr w:val="none" w:sz="0" w:space="0" w:color="auto" w:frame="1"/>
          </w:rPr>
          <w:t>https://www.simplilearn.com/tutorials/data-science-tutorial/time-series-forecasting-in-r#time_series_forecasting_methods</w:t>
        </w:r>
      </w:hyperlink>
    </w:p>
    <w:p w14:paraId="5937DF05" w14:textId="77777777" w:rsidR="00C97DAC" w:rsidRDefault="00000000" w:rsidP="00C97DAC">
      <w:pPr>
        <w:textAlignment w:val="baseline"/>
        <w:rPr>
          <w:rStyle w:val="Hyperlink"/>
          <w:bdr w:val="none" w:sz="0" w:space="0" w:color="auto" w:frame="1"/>
        </w:rPr>
      </w:pPr>
      <w:hyperlink r:id="rId7" w:tgtFrame="_blank" w:history="1">
        <w:r w:rsidR="00C97DAC">
          <w:rPr>
            <w:rStyle w:val="Hyperlink"/>
            <w:bdr w:val="none" w:sz="0" w:space="0" w:color="auto" w:frame="1"/>
          </w:rPr>
          <w:t>https://www.xactlycorp.com/blog/4-revenue-forecasting-models-should-try</w:t>
        </w:r>
      </w:hyperlink>
    </w:p>
    <w:p w14:paraId="2331977A" w14:textId="77777777" w:rsidR="00B82372" w:rsidRPr="00356184" w:rsidRDefault="00B82372" w:rsidP="00B82372">
      <w:pPr>
        <w:rPr>
          <w:b/>
          <w:bCs/>
        </w:rPr>
      </w:pPr>
      <w:r w:rsidRPr="00356184">
        <w:rPr>
          <w:b/>
          <w:bCs/>
        </w:rPr>
        <w:t xml:space="preserve">Resources presented in Canvas: </w:t>
      </w:r>
    </w:p>
    <w:p w14:paraId="408CD84B" w14:textId="77777777" w:rsidR="00B82372" w:rsidRDefault="00B82372" w:rsidP="00B82372">
      <w:pPr>
        <w:rPr>
          <w:rFonts w:ascii="Lato" w:hAnsi="Lato"/>
          <w:color w:val="000000"/>
          <w:shd w:val="clear" w:color="auto" w:fill="FFFFFF"/>
        </w:rPr>
      </w:pPr>
      <w:r>
        <w:rPr>
          <w:rStyle w:val="Emphasis"/>
          <w:rFonts w:ascii="Lato" w:hAnsi="Lato"/>
          <w:color w:val="000000"/>
          <w:shd w:val="clear" w:color="auto" w:fill="FFFFFF"/>
        </w:rPr>
        <w:t>Applied Predictive Modeling </w:t>
      </w:r>
      <w:r>
        <w:rPr>
          <w:rFonts w:ascii="Lato" w:hAnsi="Lato"/>
          <w:color w:val="000000"/>
          <w:shd w:val="clear" w:color="auto" w:fill="FFFFFF"/>
        </w:rPr>
        <w:t>(APM)</w:t>
      </w:r>
    </w:p>
    <w:p w14:paraId="72AEAF0C" w14:textId="3F0BB250" w:rsidR="00C558F6" w:rsidRDefault="00B82372" w:rsidP="00B82372">
      <w:pPr>
        <w:rPr>
          <w:rStyle w:val="Hyperlink"/>
          <w:rFonts w:ascii="Lato" w:hAnsi="Lato"/>
          <w:shd w:val="clear" w:color="auto" w:fill="FFFFFF"/>
        </w:rPr>
      </w:pPr>
      <w:hyperlink r:id="rId8" w:tgtFrame="_blank" w:history="1">
        <w:r>
          <w:rPr>
            <w:rStyle w:val="Hyperlink"/>
            <w:rFonts w:ascii="Lato" w:hAnsi="Lato"/>
            <w:shd w:val="clear" w:color="auto" w:fill="FFFFFF"/>
          </w:rPr>
          <w:t>Forecasting: Principles and Practice</w:t>
        </w:r>
      </w:hyperlink>
    </w:p>
    <w:p w14:paraId="3146A5A7" w14:textId="77777777" w:rsidR="00C558F6" w:rsidRDefault="00C558F6" w:rsidP="00B82372">
      <w:pPr>
        <w:rPr>
          <w:rStyle w:val="Hyperlink"/>
          <w:rFonts w:ascii="Lato" w:hAnsi="Lato"/>
          <w:shd w:val="clear" w:color="auto" w:fill="FFFFFF"/>
        </w:rPr>
      </w:pPr>
    </w:p>
    <w:p w14:paraId="06354A66" w14:textId="77777777" w:rsidR="00C558F6" w:rsidRDefault="00C558F6" w:rsidP="00B82372">
      <w:pPr>
        <w:rPr>
          <w:rStyle w:val="Hyperlink"/>
          <w:rFonts w:ascii="Lato" w:hAnsi="Lato"/>
          <w:shd w:val="clear" w:color="auto" w:fill="FFFFFF"/>
        </w:rPr>
      </w:pPr>
    </w:p>
    <w:p w14:paraId="5E56FFDA" w14:textId="77777777" w:rsidR="00C558F6" w:rsidRDefault="00C558F6" w:rsidP="00B82372">
      <w:pPr>
        <w:rPr>
          <w:rStyle w:val="Hyperlink"/>
          <w:rFonts w:ascii="Lato" w:hAnsi="Lato"/>
          <w:shd w:val="clear" w:color="auto" w:fill="FFFFFF"/>
        </w:rPr>
      </w:pPr>
    </w:p>
    <w:p w14:paraId="4D422C46" w14:textId="77777777" w:rsidR="00C558F6" w:rsidRDefault="00C558F6" w:rsidP="00B82372">
      <w:pPr>
        <w:rPr>
          <w:rStyle w:val="Hyperlink"/>
          <w:rFonts w:ascii="Lato" w:hAnsi="Lato"/>
          <w:shd w:val="clear" w:color="auto" w:fill="FFFFFF"/>
        </w:rPr>
      </w:pPr>
    </w:p>
    <w:p w14:paraId="402BB867" w14:textId="77777777" w:rsidR="00C558F6" w:rsidRDefault="00C558F6" w:rsidP="00B82372">
      <w:pPr>
        <w:rPr>
          <w:rStyle w:val="Hyperlink"/>
          <w:rFonts w:ascii="Lato" w:hAnsi="Lato"/>
          <w:shd w:val="clear" w:color="auto" w:fill="FFFFFF"/>
        </w:rPr>
      </w:pPr>
    </w:p>
    <w:p w14:paraId="1972A63C" w14:textId="77777777" w:rsidR="00C558F6" w:rsidRDefault="00C558F6" w:rsidP="00B82372">
      <w:pPr>
        <w:rPr>
          <w:rStyle w:val="Hyperlink"/>
          <w:rFonts w:ascii="Lato" w:hAnsi="Lato"/>
          <w:shd w:val="clear" w:color="auto" w:fill="FFFFFF"/>
        </w:rPr>
      </w:pPr>
    </w:p>
    <w:p w14:paraId="27B3855B" w14:textId="77777777" w:rsidR="00C558F6" w:rsidRDefault="00C558F6" w:rsidP="00B82372">
      <w:pPr>
        <w:rPr>
          <w:rStyle w:val="Hyperlink"/>
          <w:rFonts w:ascii="Lato" w:hAnsi="Lato"/>
          <w:shd w:val="clear" w:color="auto" w:fill="FFFFFF"/>
        </w:rPr>
      </w:pPr>
    </w:p>
    <w:p w14:paraId="51524E20" w14:textId="77777777" w:rsidR="00C558F6" w:rsidRDefault="00C558F6" w:rsidP="00B82372">
      <w:pPr>
        <w:rPr>
          <w:rStyle w:val="Hyperlink"/>
          <w:rFonts w:ascii="Lato" w:hAnsi="Lato"/>
          <w:shd w:val="clear" w:color="auto" w:fill="FFFFFF"/>
        </w:rPr>
      </w:pPr>
    </w:p>
    <w:p w14:paraId="5D7D1E70" w14:textId="77777777" w:rsidR="00C558F6" w:rsidRDefault="00C558F6" w:rsidP="00B82372">
      <w:pPr>
        <w:rPr>
          <w:rStyle w:val="Hyperlink"/>
          <w:rFonts w:ascii="Lato" w:hAnsi="Lato"/>
          <w:shd w:val="clear" w:color="auto" w:fill="FFFFFF"/>
        </w:rPr>
      </w:pPr>
    </w:p>
    <w:p w14:paraId="03C66F8C" w14:textId="77777777" w:rsidR="00C558F6" w:rsidRDefault="00C558F6" w:rsidP="00B82372">
      <w:pPr>
        <w:rPr>
          <w:rStyle w:val="Hyperlink"/>
          <w:rFonts w:ascii="Lato" w:hAnsi="Lato"/>
          <w:shd w:val="clear" w:color="auto" w:fill="FFFFFF"/>
        </w:rPr>
      </w:pPr>
    </w:p>
    <w:p w14:paraId="0ABF46FA" w14:textId="77777777" w:rsidR="00C558F6" w:rsidRDefault="00C558F6" w:rsidP="00B82372"/>
    <w:p w14:paraId="5AB214DC" w14:textId="77777777" w:rsidR="00B82372" w:rsidRDefault="00B82372" w:rsidP="00B82372">
      <w:r w:rsidRPr="007D19E6">
        <w:rPr>
          <w:noProof/>
        </w:rPr>
        <w:lastRenderedPageBreak/>
        <w:drawing>
          <wp:inline distT="0" distB="0" distL="0" distR="0" wp14:anchorId="31011576" wp14:editId="1600A648">
            <wp:extent cx="4994594" cy="1432560"/>
            <wp:effectExtent l="0" t="0" r="0" b="0"/>
            <wp:docPr id="762557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57197" name="Picture 1" descr="A screenshot of a computer&#10;&#10;Description automatically generated"/>
                    <pic:cNvPicPr/>
                  </pic:nvPicPr>
                  <pic:blipFill>
                    <a:blip r:embed="rId9"/>
                    <a:stretch>
                      <a:fillRect/>
                    </a:stretch>
                  </pic:blipFill>
                  <pic:spPr>
                    <a:xfrm>
                      <a:off x="0" y="0"/>
                      <a:ext cx="5017003" cy="1438988"/>
                    </a:xfrm>
                    <a:prstGeom prst="rect">
                      <a:avLst/>
                    </a:prstGeom>
                  </pic:spPr>
                </pic:pic>
              </a:graphicData>
            </a:graphic>
          </wp:inline>
        </w:drawing>
      </w:r>
    </w:p>
    <w:p w14:paraId="5F66B1D5" w14:textId="77777777" w:rsidR="00C558F6" w:rsidRDefault="00C558F6" w:rsidP="00B82372"/>
    <w:p w14:paraId="5A0D7DAF" w14:textId="77777777" w:rsidR="00C558F6" w:rsidRDefault="00C558F6" w:rsidP="00B82372"/>
    <w:p w14:paraId="7CD711B6" w14:textId="77777777" w:rsidR="00B82372" w:rsidRDefault="00B82372" w:rsidP="00B82372">
      <w:r w:rsidRPr="002B0666">
        <w:rPr>
          <w:noProof/>
        </w:rPr>
        <w:drawing>
          <wp:inline distT="0" distB="0" distL="0" distR="0" wp14:anchorId="6C73F153" wp14:editId="073A19E6">
            <wp:extent cx="5645269" cy="1874520"/>
            <wp:effectExtent l="0" t="0" r="0" b="0"/>
            <wp:docPr id="1172531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31027" name="Picture 1" descr="A screenshot of a computer&#10;&#10;Description automatically generated"/>
                    <pic:cNvPicPr/>
                  </pic:nvPicPr>
                  <pic:blipFill>
                    <a:blip r:embed="rId10"/>
                    <a:stretch>
                      <a:fillRect/>
                    </a:stretch>
                  </pic:blipFill>
                  <pic:spPr>
                    <a:xfrm>
                      <a:off x="0" y="0"/>
                      <a:ext cx="5675716" cy="1884630"/>
                    </a:xfrm>
                    <a:prstGeom prst="rect">
                      <a:avLst/>
                    </a:prstGeom>
                  </pic:spPr>
                </pic:pic>
              </a:graphicData>
            </a:graphic>
          </wp:inline>
        </w:drawing>
      </w:r>
    </w:p>
    <w:p w14:paraId="3470841E" w14:textId="77777777" w:rsidR="00C558F6" w:rsidRDefault="00C558F6" w:rsidP="00B82372"/>
    <w:p w14:paraId="3B7775AC" w14:textId="77777777" w:rsidR="00C558F6" w:rsidRDefault="00C558F6" w:rsidP="00B82372"/>
    <w:p w14:paraId="61CF727E" w14:textId="77777777" w:rsidR="00B82372" w:rsidRDefault="00B82372" w:rsidP="00B82372"/>
    <w:p w14:paraId="34CED25F" w14:textId="374887B6" w:rsidR="00C97DAC" w:rsidRDefault="00B82372" w:rsidP="00C97DAC">
      <w:r w:rsidRPr="002B0666">
        <w:rPr>
          <w:noProof/>
        </w:rPr>
        <w:drawing>
          <wp:inline distT="0" distB="0" distL="0" distR="0" wp14:anchorId="45164A09" wp14:editId="4B9835A7">
            <wp:extent cx="5584984" cy="3154680"/>
            <wp:effectExtent l="0" t="0" r="0" b="7620"/>
            <wp:docPr id="2023015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15492" name="Picture 1" descr="A screenshot of a computer&#10;&#10;Description automatically generated"/>
                    <pic:cNvPicPr/>
                  </pic:nvPicPr>
                  <pic:blipFill>
                    <a:blip r:embed="rId11"/>
                    <a:stretch>
                      <a:fillRect/>
                    </a:stretch>
                  </pic:blipFill>
                  <pic:spPr>
                    <a:xfrm>
                      <a:off x="0" y="0"/>
                      <a:ext cx="5607437" cy="3167362"/>
                    </a:xfrm>
                    <a:prstGeom prst="rect">
                      <a:avLst/>
                    </a:prstGeom>
                  </pic:spPr>
                </pic:pic>
              </a:graphicData>
            </a:graphic>
          </wp:inline>
        </w:drawing>
      </w:r>
    </w:p>
    <w:sectPr w:rsidR="00C97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5C1"/>
    <w:multiLevelType w:val="hybridMultilevel"/>
    <w:tmpl w:val="D49C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E6CA2"/>
    <w:multiLevelType w:val="hybridMultilevel"/>
    <w:tmpl w:val="94CC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11BCD"/>
    <w:multiLevelType w:val="multilevel"/>
    <w:tmpl w:val="81A8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D55B5"/>
    <w:multiLevelType w:val="hybridMultilevel"/>
    <w:tmpl w:val="7834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046597">
    <w:abstractNumId w:val="3"/>
  </w:num>
  <w:num w:numId="2" w16cid:durableId="769619812">
    <w:abstractNumId w:val="0"/>
  </w:num>
  <w:num w:numId="3" w16cid:durableId="419909300">
    <w:abstractNumId w:val="2"/>
  </w:num>
  <w:num w:numId="4" w16cid:durableId="677462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84"/>
    <w:rsid w:val="000B7843"/>
    <w:rsid w:val="00205EFE"/>
    <w:rsid w:val="00213CCB"/>
    <w:rsid w:val="002B0666"/>
    <w:rsid w:val="00356184"/>
    <w:rsid w:val="005402AB"/>
    <w:rsid w:val="00790011"/>
    <w:rsid w:val="007D19E6"/>
    <w:rsid w:val="00875156"/>
    <w:rsid w:val="008C23C4"/>
    <w:rsid w:val="00A8403A"/>
    <w:rsid w:val="00B82372"/>
    <w:rsid w:val="00BD4634"/>
    <w:rsid w:val="00C47F54"/>
    <w:rsid w:val="00C558F6"/>
    <w:rsid w:val="00C97DAC"/>
    <w:rsid w:val="00D60578"/>
    <w:rsid w:val="00D7337C"/>
    <w:rsid w:val="00DE336C"/>
    <w:rsid w:val="00DF5500"/>
    <w:rsid w:val="00E34FCB"/>
    <w:rsid w:val="00E5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02E4"/>
  <w15:chartTrackingRefBased/>
  <w15:docId w15:val="{EF50CD06-BDCE-4F21-A058-87C6203C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6184"/>
    <w:rPr>
      <w:i/>
      <w:iCs/>
    </w:rPr>
  </w:style>
  <w:style w:type="character" w:styleId="Hyperlink">
    <w:name w:val="Hyperlink"/>
    <w:basedOn w:val="DefaultParagraphFont"/>
    <w:uiPriority w:val="99"/>
    <w:semiHidden/>
    <w:unhideWhenUsed/>
    <w:rsid w:val="00356184"/>
    <w:rPr>
      <w:color w:val="0000FF"/>
      <w:u w:val="single"/>
    </w:rPr>
  </w:style>
  <w:style w:type="paragraph" w:styleId="ListParagraph">
    <w:name w:val="List Paragraph"/>
    <w:basedOn w:val="Normal"/>
    <w:uiPriority w:val="34"/>
    <w:qFormat/>
    <w:rsid w:val="00356184"/>
    <w:pPr>
      <w:ind w:left="720"/>
      <w:contextualSpacing/>
    </w:pPr>
  </w:style>
  <w:style w:type="character" w:customStyle="1" w:styleId="xcontentpasted4">
    <w:name w:val="x_contentpasted4"/>
    <w:basedOn w:val="DefaultParagraphFont"/>
    <w:rsid w:val="00C97DAC"/>
  </w:style>
  <w:style w:type="character" w:customStyle="1" w:styleId="xcontentpasted0">
    <w:name w:val="x_contentpasted0"/>
    <w:basedOn w:val="DefaultParagraphFont"/>
    <w:rsid w:val="00C97DAC"/>
  </w:style>
  <w:style w:type="paragraph" w:customStyle="1" w:styleId="xcontentpasted6">
    <w:name w:val="x_contentpasted6"/>
    <w:basedOn w:val="Normal"/>
    <w:rsid w:val="00C97D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contentpasted01">
    <w:name w:val="x_contentpasted01"/>
    <w:basedOn w:val="Normal"/>
    <w:rsid w:val="00C97D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7222">
      <w:bodyDiv w:val="1"/>
      <w:marLeft w:val="0"/>
      <w:marRight w:val="0"/>
      <w:marTop w:val="0"/>
      <w:marBottom w:val="0"/>
      <w:divBdr>
        <w:top w:val="none" w:sz="0" w:space="0" w:color="auto"/>
        <w:left w:val="none" w:sz="0" w:space="0" w:color="auto"/>
        <w:bottom w:val="none" w:sz="0" w:space="0" w:color="auto"/>
        <w:right w:val="none" w:sz="0" w:space="0" w:color="auto"/>
      </w:divBdr>
      <w:divsChild>
        <w:div w:id="1172989574">
          <w:marLeft w:val="0"/>
          <w:marRight w:val="0"/>
          <w:marTop w:val="0"/>
          <w:marBottom w:val="0"/>
          <w:divBdr>
            <w:top w:val="none" w:sz="0" w:space="0" w:color="auto"/>
            <w:left w:val="none" w:sz="0" w:space="0" w:color="auto"/>
            <w:bottom w:val="none" w:sz="0" w:space="0" w:color="auto"/>
            <w:right w:val="none" w:sz="0" w:space="0" w:color="auto"/>
          </w:divBdr>
        </w:div>
        <w:div w:id="1430544925">
          <w:marLeft w:val="0"/>
          <w:marRight w:val="0"/>
          <w:marTop w:val="0"/>
          <w:marBottom w:val="0"/>
          <w:divBdr>
            <w:top w:val="none" w:sz="0" w:space="0" w:color="auto"/>
            <w:left w:val="none" w:sz="0" w:space="0" w:color="auto"/>
            <w:bottom w:val="none" w:sz="0" w:space="0" w:color="auto"/>
            <w:right w:val="none" w:sz="0" w:space="0" w:color="auto"/>
          </w:divBdr>
          <w:divsChild>
            <w:div w:id="1349990421">
              <w:marLeft w:val="0"/>
              <w:marRight w:val="0"/>
              <w:marTop w:val="0"/>
              <w:marBottom w:val="0"/>
              <w:divBdr>
                <w:top w:val="none" w:sz="0" w:space="0" w:color="auto"/>
                <w:left w:val="none" w:sz="0" w:space="0" w:color="auto"/>
                <w:bottom w:val="none" w:sz="0" w:space="0" w:color="auto"/>
                <w:right w:val="none" w:sz="0" w:space="0" w:color="auto"/>
              </w:divBdr>
            </w:div>
            <w:div w:id="78644190">
              <w:marLeft w:val="0"/>
              <w:marRight w:val="0"/>
              <w:marTop w:val="0"/>
              <w:marBottom w:val="0"/>
              <w:divBdr>
                <w:top w:val="none" w:sz="0" w:space="0" w:color="auto"/>
                <w:left w:val="none" w:sz="0" w:space="0" w:color="auto"/>
                <w:bottom w:val="none" w:sz="0" w:space="0" w:color="auto"/>
                <w:right w:val="none" w:sz="0" w:space="0" w:color="auto"/>
              </w:divBdr>
            </w:div>
            <w:div w:id="1552226971">
              <w:marLeft w:val="0"/>
              <w:marRight w:val="0"/>
              <w:marTop w:val="0"/>
              <w:marBottom w:val="0"/>
              <w:divBdr>
                <w:top w:val="none" w:sz="0" w:space="0" w:color="auto"/>
                <w:left w:val="none" w:sz="0" w:space="0" w:color="auto"/>
                <w:bottom w:val="none" w:sz="0" w:space="0" w:color="auto"/>
                <w:right w:val="none" w:sz="0" w:space="0" w:color="auto"/>
              </w:divBdr>
            </w:div>
            <w:div w:id="751901092">
              <w:marLeft w:val="0"/>
              <w:marRight w:val="0"/>
              <w:marTop w:val="0"/>
              <w:marBottom w:val="0"/>
              <w:divBdr>
                <w:top w:val="none" w:sz="0" w:space="0" w:color="auto"/>
                <w:left w:val="none" w:sz="0" w:space="0" w:color="auto"/>
                <w:bottom w:val="none" w:sz="0" w:space="0" w:color="auto"/>
                <w:right w:val="none" w:sz="0" w:space="0" w:color="auto"/>
              </w:divBdr>
            </w:div>
            <w:div w:id="1174225741">
              <w:marLeft w:val="0"/>
              <w:marRight w:val="0"/>
              <w:marTop w:val="0"/>
              <w:marBottom w:val="0"/>
              <w:divBdr>
                <w:top w:val="none" w:sz="0" w:space="0" w:color="auto"/>
                <w:left w:val="none" w:sz="0" w:space="0" w:color="auto"/>
                <w:bottom w:val="none" w:sz="0" w:space="0" w:color="auto"/>
                <w:right w:val="none" w:sz="0" w:space="0" w:color="auto"/>
              </w:divBdr>
            </w:div>
            <w:div w:id="140387557">
              <w:marLeft w:val="0"/>
              <w:marRight w:val="0"/>
              <w:marTop w:val="0"/>
              <w:marBottom w:val="0"/>
              <w:divBdr>
                <w:top w:val="none" w:sz="0" w:space="0" w:color="auto"/>
                <w:left w:val="none" w:sz="0" w:space="0" w:color="auto"/>
                <w:bottom w:val="none" w:sz="0" w:space="0" w:color="auto"/>
                <w:right w:val="none" w:sz="0" w:space="0" w:color="auto"/>
              </w:divBdr>
            </w:div>
            <w:div w:id="2113820129">
              <w:marLeft w:val="0"/>
              <w:marRight w:val="0"/>
              <w:marTop w:val="0"/>
              <w:marBottom w:val="0"/>
              <w:divBdr>
                <w:top w:val="none" w:sz="0" w:space="0" w:color="auto"/>
                <w:left w:val="none" w:sz="0" w:space="0" w:color="auto"/>
                <w:bottom w:val="none" w:sz="0" w:space="0" w:color="auto"/>
                <w:right w:val="none" w:sz="0" w:space="0" w:color="auto"/>
              </w:divBdr>
            </w:div>
            <w:div w:id="1246457089">
              <w:marLeft w:val="0"/>
              <w:marRight w:val="0"/>
              <w:marTop w:val="0"/>
              <w:marBottom w:val="0"/>
              <w:divBdr>
                <w:top w:val="none" w:sz="0" w:space="0" w:color="auto"/>
                <w:left w:val="none" w:sz="0" w:space="0" w:color="auto"/>
                <w:bottom w:val="none" w:sz="0" w:space="0" w:color="auto"/>
                <w:right w:val="none" w:sz="0" w:space="0" w:color="auto"/>
              </w:divBdr>
            </w:div>
            <w:div w:id="1756584580">
              <w:marLeft w:val="0"/>
              <w:marRight w:val="0"/>
              <w:marTop w:val="0"/>
              <w:marBottom w:val="0"/>
              <w:divBdr>
                <w:top w:val="none" w:sz="0" w:space="0" w:color="auto"/>
                <w:left w:val="none" w:sz="0" w:space="0" w:color="auto"/>
                <w:bottom w:val="none" w:sz="0" w:space="0" w:color="auto"/>
                <w:right w:val="none" w:sz="0" w:space="0" w:color="auto"/>
              </w:divBdr>
            </w:div>
            <w:div w:id="519008712">
              <w:marLeft w:val="0"/>
              <w:marRight w:val="0"/>
              <w:marTop w:val="0"/>
              <w:marBottom w:val="0"/>
              <w:divBdr>
                <w:top w:val="none" w:sz="0" w:space="0" w:color="auto"/>
                <w:left w:val="none" w:sz="0" w:space="0" w:color="auto"/>
                <w:bottom w:val="none" w:sz="0" w:space="0" w:color="auto"/>
                <w:right w:val="none" w:sz="0" w:space="0" w:color="auto"/>
              </w:divBdr>
            </w:div>
            <w:div w:id="595215097">
              <w:marLeft w:val="0"/>
              <w:marRight w:val="0"/>
              <w:marTop w:val="0"/>
              <w:marBottom w:val="0"/>
              <w:divBdr>
                <w:top w:val="none" w:sz="0" w:space="0" w:color="auto"/>
                <w:left w:val="none" w:sz="0" w:space="0" w:color="auto"/>
                <w:bottom w:val="none" w:sz="0" w:space="0" w:color="auto"/>
                <w:right w:val="none" w:sz="0" w:space="0" w:color="auto"/>
              </w:divBdr>
            </w:div>
            <w:div w:id="1819493605">
              <w:marLeft w:val="0"/>
              <w:marRight w:val="0"/>
              <w:marTop w:val="0"/>
              <w:marBottom w:val="0"/>
              <w:divBdr>
                <w:top w:val="none" w:sz="0" w:space="0" w:color="auto"/>
                <w:left w:val="none" w:sz="0" w:space="0" w:color="auto"/>
                <w:bottom w:val="none" w:sz="0" w:space="0" w:color="auto"/>
                <w:right w:val="none" w:sz="0" w:space="0" w:color="auto"/>
              </w:divBdr>
            </w:div>
            <w:div w:id="471213313">
              <w:marLeft w:val="0"/>
              <w:marRight w:val="0"/>
              <w:marTop w:val="0"/>
              <w:marBottom w:val="0"/>
              <w:divBdr>
                <w:top w:val="none" w:sz="0" w:space="0" w:color="auto"/>
                <w:left w:val="none" w:sz="0" w:space="0" w:color="auto"/>
                <w:bottom w:val="none" w:sz="0" w:space="0" w:color="auto"/>
                <w:right w:val="none" w:sz="0" w:space="0" w:color="auto"/>
              </w:divBdr>
            </w:div>
            <w:div w:id="532890865">
              <w:marLeft w:val="0"/>
              <w:marRight w:val="0"/>
              <w:marTop w:val="0"/>
              <w:marBottom w:val="0"/>
              <w:divBdr>
                <w:top w:val="none" w:sz="0" w:space="0" w:color="auto"/>
                <w:left w:val="none" w:sz="0" w:space="0" w:color="auto"/>
                <w:bottom w:val="none" w:sz="0" w:space="0" w:color="auto"/>
                <w:right w:val="none" w:sz="0" w:space="0" w:color="auto"/>
              </w:divBdr>
            </w:div>
            <w:div w:id="950236968">
              <w:marLeft w:val="0"/>
              <w:marRight w:val="0"/>
              <w:marTop w:val="0"/>
              <w:marBottom w:val="0"/>
              <w:divBdr>
                <w:top w:val="none" w:sz="0" w:space="0" w:color="auto"/>
                <w:left w:val="none" w:sz="0" w:space="0" w:color="auto"/>
                <w:bottom w:val="none" w:sz="0" w:space="0" w:color="auto"/>
                <w:right w:val="none" w:sz="0" w:space="0" w:color="auto"/>
              </w:divBdr>
              <w:divsChild>
                <w:div w:id="1874928053">
                  <w:marLeft w:val="0"/>
                  <w:marRight w:val="0"/>
                  <w:marTop w:val="0"/>
                  <w:marBottom w:val="0"/>
                  <w:divBdr>
                    <w:top w:val="none" w:sz="0" w:space="0" w:color="auto"/>
                    <w:left w:val="none" w:sz="0" w:space="0" w:color="auto"/>
                    <w:bottom w:val="none" w:sz="0" w:space="0" w:color="auto"/>
                    <w:right w:val="none" w:sz="0" w:space="0" w:color="auto"/>
                  </w:divBdr>
                </w:div>
              </w:divsChild>
            </w:div>
            <w:div w:id="1705985120">
              <w:marLeft w:val="0"/>
              <w:marRight w:val="0"/>
              <w:marTop w:val="0"/>
              <w:marBottom w:val="0"/>
              <w:divBdr>
                <w:top w:val="none" w:sz="0" w:space="0" w:color="auto"/>
                <w:left w:val="none" w:sz="0" w:space="0" w:color="auto"/>
                <w:bottom w:val="none" w:sz="0" w:space="0" w:color="auto"/>
                <w:right w:val="none" w:sz="0" w:space="0" w:color="auto"/>
              </w:divBdr>
            </w:div>
            <w:div w:id="601108071">
              <w:marLeft w:val="0"/>
              <w:marRight w:val="0"/>
              <w:marTop w:val="0"/>
              <w:marBottom w:val="0"/>
              <w:divBdr>
                <w:top w:val="none" w:sz="0" w:space="0" w:color="auto"/>
                <w:left w:val="none" w:sz="0" w:space="0" w:color="auto"/>
                <w:bottom w:val="none" w:sz="0" w:space="0" w:color="auto"/>
                <w:right w:val="none" w:sz="0" w:space="0" w:color="auto"/>
              </w:divBdr>
            </w:div>
            <w:div w:id="1117021742">
              <w:marLeft w:val="0"/>
              <w:marRight w:val="0"/>
              <w:marTop w:val="0"/>
              <w:marBottom w:val="0"/>
              <w:divBdr>
                <w:top w:val="none" w:sz="0" w:space="0" w:color="auto"/>
                <w:left w:val="none" w:sz="0" w:space="0" w:color="auto"/>
                <w:bottom w:val="none" w:sz="0" w:space="0" w:color="auto"/>
                <w:right w:val="none" w:sz="0" w:space="0" w:color="auto"/>
              </w:divBdr>
            </w:div>
            <w:div w:id="301271093">
              <w:marLeft w:val="0"/>
              <w:marRight w:val="0"/>
              <w:marTop w:val="0"/>
              <w:marBottom w:val="0"/>
              <w:divBdr>
                <w:top w:val="none" w:sz="0" w:space="0" w:color="auto"/>
                <w:left w:val="none" w:sz="0" w:space="0" w:color="auto"/>
                <w:bottom w:val="none" w:sz="0" w:space="0" w:color="auto"/>
                <w:right w:val="none" w:sz="0" w:space="0" w:color="auto"/>
              </w:divBdr>
            </w:div>
            <w:div w:id="1537507182">
              <w:marLeft w:val="0"/>
              <w:marRight w:val="0"/>
              <w:marTop w:val="0"/>
              <w:marBottom w:val="0"/>
              <w:divBdr>
                <w:top w:val="none" w:sz="0" w:space="0" w:color="auto"/>
                <w:left w:val="none" w:sz="0" w:space="0" w:color="auto"/>
                <w:bottom w:val="none" w:sz="0" w:space="0" w:color="auto"/>
                <w:right w:val="none" w:sz="0" w:space="0" w:color="auto"/>
              </w:divBdr>
            </w:div>
            <w:div w:id="1109617413">
              <w:marLeft w:val="0"/>
              <w:marRight w:val="0"/>
              <w:marTop w:val="0"/>
              <w:marBottom w:val="0"/>
              <w:divBdr>
                <w:top w:val="none" w:sz="0" w:space="0" w:color="auto"/>
                <w:left w:val="none" w:sz="0" w:space="0" w:color="auto"/>
                <w:bottom w:val="none" w:sz="0" w:space="0" w:color="auto"/>
                <w:right w:val="none" w:sz="0" w:space="0" w:color="auto"/>
              </w:divBdr>
            </w:div>
            <w:div w:id="888103544">
              <w:marLeft w:val="0"/>
              <w:marRight w:val="0"/>
              <w:marTop w:val="0"/>
              <w:marBottom w:val="0"/>
              <w:divBdr>
                <w:top w:val="none" w:sz="0" w:space="0" w:color="auto"/>
                <w:left w:val="none" w:sz="0" w:space="0" w:color="auto"/>
                <w:bottom w:val="none" w:sz="0" w:space="0" w:color="auto"/>
                <w:right w:val="none" w:sz="0" w:space="0" w:color="auto"/>
              </w:divBdr>
            </w:div>
            <w:div w:id="709232396">
              <w:marLeft w:val="0"/>
              <w:marRight w:val="0"/>
              <w:marTop w:val="0"/>
              <w:marBottom w:val="0"/>
              <w:divBdr>
                <w:top w:val="none" w:sz="0" w:space="0" w:color="auto"/>
                <w:left w:val="none" w:sz="0" w:space="0" w:color="auto"/>
                <w:bottom w:val="none" w:sz="0" w:space="0" w:color="auto"/>
                <w:right w:val="none" w:sz="0" w:space="0" w:color="auto"/>
              </w:divBdr>
            </w:div>
            <w:div w:id="1488983958">
              <w:marLeft w:val="0"/>
              <w:marRight w:val="0"/>
              <w:marTop w:val="0"/>
              <w:marBottom w:val="0"/>
              <w:divBdr>
                <w:top w:val="none" w:sz="0" w:space="0" w:color="auto"/>
                <w:left w:val="none" w:sz="0" w:space="0" w:color="auto"/>
                <w:bottom w:val="none" w:sz="0" w:space="0" w:color="auto"/>
                <w:right w:val="none" w:sz="0" w:space="0" w:color="auto"/>
              </w:divBdr>
            </w:div>
            <w:div w:id="1390231001">
              <w:marLeft w:val="0"/>
              <w:marRight w:val="0"/>
              <w:marTop w:val="0"/>
              <w:marBottom w:val="0"/>
              <w:divBdr>
                <w:top w:val="none" w:sz="0" w:space="0" w:color="auto"/>
                <w:left w:val="none" w:sz="0" w:space="0" w:color="auto"/>
                <w:bottom w:val="none" w:sz="0" w:space="0" w:color="auto"/>
                <w:right w:val="none" w:sz="0" w:space="0" w:color="auto"/>
              </w:divBdr>
            </w:div>
            <w:div w:id="1362896041">
              <w:marLeft w:val="0"/>
              <w:marRight w:val="0"/>
              <w:marTop w:val="0"/>
              <w:marBottom w:val="0"/>
              <w:divBdr>
                <w:top w:val="none" w:sz="0" w:space="0" w:color="auto"/>
                <w:left w:val="none" w:sz="0" w:space="0" w:color="auto"/>
                <w:bottom w:val="none" w:sz="0" w:space="0" w:color="auto"/>
                <w:right w:val="none" w:sz="0" w:space="0" w:color="auto"/>
              </w:divBdr>
            </w:div>
            <w:div w:id="21392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exts.com/fpp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xactlycorp.com/blog/4-revenue-forecasting-models-should-t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data-science-tutorial/time-series-forecasting-in-r" TargetMode="External"/><Relationship Id="rId11" Type="http://schemas.openxmlformats.org/officeDocument/2006/relationships/image" Target="media/image3.png"/><Relationship Id="rId5" Type="http://schemas.openxmlformats.org/officeDocument/2006/relationships/hyperlink" Target="https://www.analyticsvidhya.com/blog/2018/08/auto-arima-time-series-modeling-python-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Soutostefani</dc:creator>
  <cp:keywords/>
  <dc:description/>
  <cp:lastModifiedBy>Paula Soutostefani</cp:lastModifiedBy>
  <cp:revision>21</cp:revision>
  <dcterms:created xsi:type="dcterms:W3CDTF">2023-09-04T18:14:00Z</dcterms:created>
  <dcterms:modified xsi:type="dcterms:W3CDTF">2023-09-06T23:31:00Z</dcterms:modified>
</cp:coreProperties>
</file>