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20B77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32"/>
        </w:rPr>
        <w:t>МИНИСТЕРСТВО ОБРАЗОВАНИЯ РЕСПУБЛИКИ БЕЛАРУСЬ</w:t>
      </w:r>
    </w:p>
    <w:p w14:paraId="5A3EA321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0050D18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учреждение образования</w:t>
      </w:r>
    </w:p>
    <w:p w14:paraId="4CD41EF8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«Гродненский государственный университет имени Янки Купалы»</w:t>
      </w:r>
    </w:p>
    <w:p w14:paraId="00B4F45A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90ED585" w14:textId="77777777" w:rsidR="00226CC0" w:rsidRDefault="00226CC0" w:rsidP="00226CC0">
      <w:pPr>
        <w:spacing w:after="0" w:line="240" w:lineRule="auto"/>
        <w:jc w:val="center"/>
        <w:rPr>
          <w:rStyle w:val="a3"/>
          <w:b w:val="0"/>
          <w:color w:val="000000"/>
        </w:rPr>
      </w:pPr>
      <w:r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14:paraId="09222B55" w14:textId="77777777" w:rsidR="00226CC0" w:rsidRDefault="00226CC0" w:rsidP="00226CC0">
      <w:pPr>
        <w:spacing w:after="0" w:line="240" w:lineRule="auto"/>
        <w:jc w:val="center"/>
        <w:rPr>
          <w:sz w:val="30"/>
        </w:rPr>
      </w:pPr>
      <w:r>
        <w:rPr>
          <w:rStyle w:val="a3"/>
          <w:color w:val="000000"/>
        </w:rPr>
        <w:t>Кафедра современных технологий программирования</w:t>
      </w:r>
    </w:p>
    <w:p w14:paraId="7EE51CEA" w14:textId="77777777" w:rsidR="00226CC0" w:rsidRDefault="00226CC0" w:rsidP="00226CC0">
      <w:pPr>
        <w:spacing w:after="0" w:line="240" w:lineRule="auto"/>
        <w:jc w:val="center"/>
        <w:rPr>
          <w:sz w:val="30"/>
        </w:rPr>
      </w:pPr>
    </w:p>
    <w:p w14:paraId="36933053" w14:textId="77777777" w:rsidR="00226CC0" w:rsidRDefault="00226CC0" w:rsidP="00226CC0">
      <w:pPr>
        <w:spacing w:after="0" w:line="240" w:lineRule="auto"/>
        <w:jc w:val="center"/>
        <w:rPr>
          <w:sz w:val="30"/>
        </w:rPr>
      </w:pPr>
    </w:p>
    <w:p w14:paraId="47B1A89C" w14:textId="77777777" w:rsidR="00226CC0" w:rsidRDefault="00226CC0" w:rsidP="00226CC0">
      <w:pPr>
        <w:spacing w:after="0" w:line="240" w:lineRule="auto"/>
        <w:jc w:val="center"/>
        <w:rPr>
          <w:sz w:val="30"/>
        </w:rPr>
      </w:pPr>
    </w:p>
    <w:p w14:paraId="059E34F4" w14:textId="77777777" w:rsidR="00226CC0" w:rsidRDefault="00226CC0" w:rsidP="00226CC0">
      <w:pPr>
        <w:spacing w:after="0" w:line="240" w:lineRule="auto"/>
        <w:jc w:val="center"/>
        <w:rPr>
          <w:sz w:val="30"/>
        </w:rPr>
      </w:pPr>
    </w:p>
    <w:p w14:paraId="216224AC" w14:textId="77777777" w:rsidR="00226CC0" w:rsidRDefault="00226CC0" w:rsidP="00226CC0">
      <w:pPr>
        <w:spacing w:after="0" w:line="240" w:lineRule="auto"/>
        <w:jc w:val="center"/>
        <w:rPr>
          <w:sz w:val="30"/>
        </w:rPr>
      </w:pPr>
    </w:p>
    <w:p w14:paraId="4D259E85" w14:textId="77777777" w:rsidR="00226CC0" w:rsidRDefault="00226CC0" w:rsidP="00226CC0">
      <w:pPr>
        <w:spacing w:after="0" w:line="240" w:lineRule="auto"/>
        <w:jc w:val="center"/>
        <w:rPr>
          <w:sz w:val="30"/>
        </w:rPr>
      </w:pPr>
    </w:p>
    <w:p w14:paraId="373F2B75" w14:textId="77777777" w:rsidR="00226CC0" w:rsidRDefault="009F28D4" w:rsidP="00226CC0">
      <w:pPr>
        <w:spacing w:after="0" w:line="240" w:lineRule="auto"/>
        <w:jc w:val="center"/>
        <w:rPr>
          <w:rFonts w:ascii="Times New Roman" w:hAnsi="Times New Roman"/>
          <w:sz w:val="32"/>
          <w:szCs w:val="30"/>
        </w:rPr>
      </w:pPr>
      <w:r>
        <w:rPr>
          <w:rFonts w:ascii="Times New Roman" w:hAnsi="Times New Roman"/>
          <w:sz w:val="32"/>
          <w:szCs w:val="30"/>
        </w:rPr>
        <w:t>Валентюкевич Павел Вадимович</w:t>
      </w:r>
    </w:p>
    <w:p w14:paraId="0D730ADD" w14:textId="77777777" w:rsidR="00226CC0" w:rsidRDefault="00226CC0" w:rsidP="00226CC0">
      <w:pPr>
        <w:spacing w:after="0" w:line="240" w:lineRule="auto"/>
        <w:jc w:val="center"/>
        <w:rPr>
          <w:sz w:val="32"/>
          <w:szCs w:val="30"/>
        </w:rPr>
      </w:pPr>
    </w:p>
    <w:p w14:paraId="11746E38" w14:textId="77777777" w:rsidR="00226CC0" w:rsidRPr="00C14D72" w:rsidRDefault="009F28D4" w:rsidP="00226CC0">
      <w:pPr>
        <w:spacing w:after="0" w:line="240" w:lineRule="auto"/>
        <w:jc w:val="center"/>
        <w:rPr>
          <w:rFonts w:ascii="Times New Roman" w:hAnsi="Times New Roman"/>
          <w:b/>
          <w:sz w:val="32"/>
          <w:szCs w:val="30"/>
        </w:rPr>
      </w:pPr>
      <w:r>
        <w:rPr>
          <w:rFonts w:ascii="Times New Roman" w:hAnsi="Times New Roman"/>
          <w:b/>
          <w:sz w:val="32"/>
          <w:szCs w:val="30"/>
        </w:rPr>
        <w:t>Светофор</w:t>
      </w:r>
    </w:p>
    <w:p w14:paraId="3AB51B15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28"/>
          <w:lang w:val="be-BY"/>
        </w:rPr>
      </w:pPr>
    </w:p>
    <w:p w14:paraId="50DCCC12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Курсовая</w:t>
      </w:r>
      <w:r>
        <w:rPr>
          <w:rFonts w:ascii="Times New Roman" w:hAnsi="Times New Roman"/>
          <w:sz w:val="28"/>
          <w:szCs w:val="28"/>
          <w:lang w:val="be-BY"/>
        </w:rPr>
        <w:t xml:space="preserve"> работа</w:t>
      </w:r>
    </w:p>
    <w:p w14:paraId="418DA767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студента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  <w:lang w:val="be-BY"/>
        </w:rPr>
        <w:t>курса специальности</w:t>
      </w:r>
    </w:p>
    <w:p w14:paraId="725C0497" w14:textId="77777777" w:rsidR="00226CC0" w:rsidRDefault="00226CC0" w:rsidP="00226CC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1-26 03 01 </w:t>
      </w:r>
      <w:r>
        <w:rPr>
          <w:rFonts w:ascii="Times New Roman" w:hAnsi="Times New Roman"/>
          <w:sz w:val="28"/>
        </w:rPr>
        <w:t>«Управление информационными ресурсами»</w:t>
      </w:r>
    </w:p>
    <w:p w14:paraId="4F28FD74" w14:textId="77777777" w:rsidR="00226CC0" w:rsidRDefault="00226CC0" w:rsidP="00226CC0">
      <w:pPr>
        <w:spacing w:after="0" w:line="240" w:lineRule="auto"/>
        <w:jc w:val="center"/>
        <w:rPr>
          <w:sz w:val="32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дневной формы </w:t>
      </w:r>
      <w:r>
        <w:rPr>
          <w:rFonts w:ascii="Times New Roman" w:hAnsi="Times New Roman"/>
          <w:sz w:val="28"/>
          <w:szCs w:val="28"/>
        </w:rPr>
        <w:t>получения образования</w:t>
      </w:r>
    </w:p>
    <w:p w14:paraId="72903ADB" w14:textId="77777777" w:rsidR="00226CC0" w:rsidRDefault="00226CC0" w:rsidP="00226CC0">
      <w:pPr>
        <w:spacing w:line="240" w:lineRule="auto"/>
        <w:rPr>
          <w:sz w:val="32"/>
          <w:lang w:val="be-BY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51"/>
        <w:gridCol w:w="4700"/>
      </w:tblGrid>
      <w:tr w:rsidR="00226CC0" w:rsidRPr="007C524F" w14:paraId="20F30EC3" w14:textId="77777777" w:rsidTr="00E5714E">
        <w:trPr>
          <w:trHeight w:val="2091"/>
        </w:trPr>
        <w:tc>
          <w:tcPr>
            <w:tcW w:w="4951" w:type="dxa"/>
          </w:tcPr>
          <w:p w14:paraId="222EDD18" w14:textId="77777777" w:rsidR="00226CC0" w:rsidRDefault="00226CC0" w:rsidP="00E5714E">
            <w:pPr>
              <w:spacing w:after="0" w:line="240" w:lineRule="auto"/>
            </w:pPr>
          </w:p>
          <w:p w14:paraId="7AE4AD2B" w14:textId="77777777" w:rsidR="00226CC0" w:rsidRDefault="00226CC0" w:rsidP="00E5714E">
            <w:pPr>
              <w:spacing w:line="240" w:lineRule="auto"/>
              <w:jc w:val="center"/>
              <w:rPr>
                <w:sz w:val="30"/>
                <w:lang w:val="be-BY"/>
              </w:rPr>
            </w:pPr>
          </w:p>
        </w:tc>
        <w:tc>
          <w:tcPr>
            <w:tcW w:w="4700" w:type="dxa"/>
          </w:tcPr>
          <w:p w14:paraId="31D44774" w14:textId="77777777" w:rsidR="00226CC0" w:rsidRDefault="00226CC0" w:rsidP="00E5714E">
            <w:pPr>
              <w:spacing w:line="240" w:lineRule="auto"/>
              <w:rPr>
                <w:b/>
                <w:bCs/>
                <w:sz w:val="32"/>
                <w:lang w:val="be-BY"/>
              </w:rPr>
            </w:pPr>
          </w:p>
          <w:p w14:paraId="37C5F84B" w14:textId="77777777" w:rsidR="00226CC0" w:rsidRDefault="00226CC0" w:rsidP="00E5714E">
            <w:pPr>
              <w:spacing w:after="0" w:line="240" w:lineRule="auto"/>
              <w:jc w:val="both"/>
              <w:rPr>
                <w:rFonts w:ascii="Times New Roman" w:hAnsi="Times New Roman"/>
                <w:sz w:val="32"/>
                <w:szCs w:val="30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>Научный руководитель</w:t>
            </w:r>
          </w:p>
          <w:p w14:paraId="40D33634" w14:textId="77777777" w:rsidR="00226CC0" w:rsidRDefault="0046087F" w:rsidP="00E5714E">
            <w:pPr>
              <w:spacing w:after="0" w:line="240" w:lineRule="auto"/>
              <w:rPr>
                <w:rFonts w:ascii="Times New Roman" w:hAnsi="Times New Roman"/>
                <w:sz w:val="32"/>
                <w:lang w:val="be-BY"/>
              </w:rPr>
            </w:pPr>
            <w:r>
              <w:rPr>
                <w:rFonts w:ascii="Times New Roman" w:hAnsi="Times New Roman"/>
                <w:sz w:val="32"/>
                <w:szCs w:val="30"/>
              </w:rPr>
              <w:t>Гуща Юлия Вальдемаровна</w:t>
            </w:r>
            <w:r w:rsidR="00226CC0">
              <w:rPr>
                <w:rFonts w:ascii="Times New Roman" w:hAnsi="Times New Roman"/>
                <w:sz w:val="32"/>
                <w:lang w:val="be-BY"/>
              </w:rPr>
              <w:t>,</w:t>
            </w:r>
          </w:p>
          <w:p w14:paraId="01D34462" w14:textId="77777777" w:rsidR="00226CC0" w:rsidRPr="007C524F" w:rsidRDefault="00226CC0" w:rsidP="00E5714E">
            <w:pPr>
              <w:spacing w:after="0" w:line="240" w:lineRule="auto"/>
              <w:rPr>
                <w:b/>
                <w:bCs/>
                <w:sz w:val="32"/>
                <w:lang w:val="be-BY"/>
              </w:rPr>
            </w:pPr>
            <w:r>
              <w:rPr>
                <w:rFonts w:ascii="Times New Roman" w:hAnsi="Times New Roman"/>
                <w:sz w:val="32"/>
                <w:lang w:val="be-BY"/>
              </w:rPr>
              <w:t xml:space="preserve">Старший преподаватель </w:t>
            </w:r>
            <w:bookmarkStart w:id="0" w:name="_GoBack"/>
            <w:bookmarkEnd w:id="0"/>
            <w:r>
              <w:rPr>
                <w:rFonts w:ascii="Times New Roman" w:hAnsi="Times New Roman"/>
                <w:sz w:val="32"/>
                <w:lang w:val="be-BY"/>
              </w:rPr>
              <w:t xml:space="preserve">кафедры </w:t>
            </w:r>
            <w:r>
              <w:rPr>
                <w:rFonts w:ascii="Times New Roman" w:hAnsi="Times New Roman"/>
                <w:sz w:val="32"/>
                <w:szCs w:val="30"/>
              </w:rPr>
              <w:t>современных технологий программирования</w:t>
            </w:r>
          </w:p>
        </w:tc>
      </w:tr>
      <w:tr w:rsidR="00226CC0" w14:paraId="051CF824" w14:textId="77777777" w:rsidTr="00E5714E">
        <w:trPr>
          <w:trHeight w:val="630"/>
        </w:trPr>
        <w:tc>
          <w:tcPr>
            <w:tcW w:w="4951" w:type="dxa"/>
          </w:tcPr>
          <w:p w14:paraId="278A1A4C" w14:textId="77777777" w:rsidR="00226CC0" w:rsidRDefault="00226CC0" w:rsidP="00E5714E">
            <w:pPr>
              <w:snapToGrid w:val="0"/>
              <w:rPr>
                <w:sz w:val="30"/>
                <w:lang w:val="be-BY"/>
              </w:rPr>
            </w:pPr>
          </w:p>
        </w:tc>
        <w:tc>
          <w:tcPr>
            <w:tcW w:w="4700" w:type="dxa"/>
          </w:tcPr>
          <w:p w14:paraId="781F9CB7" w14:textId="77777777" w:rsidR="00226CC0" w:rsidRDefault="00226CC0" w:rsidP="00E5714E">
            <w:pPr>
              <w:spacing w:after="0"/>
              <w:rPr>
                <w:b/>
                <w:bCs/>
                <w:sz w:val="30"/>
                <w:lang w:val="be-BY"/>
              </w:rPr>
            </w:pPr>
          </w:p>
          <w:p w14:paraId="6FCC00C7" w14:textId="77777777" w:rsidR="00226CC0" w:rsidRDefault="00226CC0" w:rsidP="00E5714E">
            <w:pPr>
              <w:spacing w:after="0"/>
              <w:rPr>
                <w:b/>
                <w:bCs/>
                <w:sz w:val="30"/>
                <w:lang w:val="be-BY"/>
              </w:rPr>
            </w:pPr>
          </w:p>
          <w:p w14:paraId="0046CC81" w14:textId="77777777" w:rsidR="00226CC0" w:rsidRPr="007C524F" w:rsidRDefault="00226CC0" w:rsidP="00E5714E">
            <w:pPr>
              <w:spacing w:after="0"/>
              <w:rPr>
                <w:rFonts w:ascii="Times New Roman" w:hAnsi="Times New Roman"/>
                <w:sz w:val="32"/>
              </w:rPr>
            </w:pPr>
          </w:p>
          <w:p w14:paraId="37202E3B" w14:textId="77777777" w:rsidR="00226CC0" w:rsidRDefault="00226CC0" w:rsidP="00E5714E">
            <w:pPr>
              <w:snapToGrid w:val="0"/>
              <w:rPr>
                <w:b/>
                <w:bCs/>
                <w:sz w:val="30"/>
                <w:lang w:val="be-BY"/>
              </w:rPr>
            </w:pPr>
          </w:p>
          <w:p w14:paraId="689A5E35" w14:textId="77777777" w:rsidR="009F28D4" w:rsidRDefault="009F28D4" w:rsidP="00E5714E">
            <w:pPr>
              <w:snapToGrid w:val="0"/>
              <w:rPr>
                <w:b/>
                <w:bCs/>
                <w:sz w:val="30"/>
                <w:lang w:val="be-BY"/>
              </w:rPr>
            </w:pPr>
          </w:p>
        </w:tc>
      </w:tr>
    </w:tbl>
    <w:p w14:paraId="43682B3C" w14:textId="77777777" w:rsidR="00226CC0" w:rsidRDefault="00226CC0" w:rsidP="00226CC0">
      <w:pPr>
        <w:spacing w:after="0"/>
        <w:rPr>
          <w:rFonts w:ascii="Times New Roman" w:hAnsi="Times New Roman"/>
          <w:sz w:val="32"/>
          <w:lang w:val="be-BY"/>
        </w:rPr>
      </w:pPr>
    </w:p>
    <w:p w14:paraId="0E4F7271" w14:textId="77777777" w:rsidR="00226CC0" w:rsidRDefault="00226CC0" w:rsidP="00226CC0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  <w:lang w:val="be-BY"/>
        </w:rPr>
        <w:t>Гродно, 20</w:t>
      </w:r>
      <w:r w:rsidRPr="007C524F">
        <w:rPr>
          <w:rFonts w:ascii="Times New Roman" w:hAnsi="Times New Roman"/>
          <w:sz w:val="32"/>
        </w:rPr>
        <w:t>1</w:t>
      </w:r>
      <w:r>
        <w:rPr>
          <w:rFonts w:ascii="Times New Roman" w:hAnsi="Times New Roman"/>
          <w:sz w:val="32"/>
        </w:rPr>
        <w:t>9</w:t>
      </w:r>
      <w:r>
        <w:rPr>
          <w:rFonts w:ascii="Times New Roman" w:hAnsi="Times New Roman"/>
          <w:sz w:val="32"/>
        </w:rPr>
        <w:br w:type="page"/>
      </w:r>
    </w:p>
    <w:p w14:paraId="18E62422" w14:textId="77777777" w:rsidR="00226CC0" w:rsidRPr="00E56535" w:rsidRDefault="00226CC0" w:rsidP="00226CC0">
      <w:pPr>
        <w:pStyle w:val="a6"/>
        <w:spacing w:line="360" w:lineRule="exact"/>
        <w:jc w:val="center"/>
        <w:rPr>
          <w:rFonts w:ascii="Times New Roman" w:hAnsi="Times New Roman"/>
          <w:b/>
          <w:sz w:val="32"/>
          <w:szCs w:val="28"/>
        </w:rPr>
      </w:pPr>
      <w:r w:rsidRPr="00E56535">
        <w:rPr>
          <w:rFonts w:ascii="Times New Roman" w:hAnsi="Times New Roman"/>
          <w:b/>
          <w:sz w:val="32"/>
          <w:szCs w:val="28"/>
        </w:rPr>
        <w:lastRenderedPageBreak/>
        <w:t>РЕЗЮМЕ</w:t>
      </w:r>
    </w:p>
    <w:p w14:paraId="5004DFFA" w14:textId="77777777" w:rsidR="00226CC0" w:rsidRPr="00226CC0" w:rsidRDefault="00226CC0" w:rsidP="00226CC0">
      <w:pPr>
        <w:pStyle w:val="a6"/>
        <w:spacing w:line="360" w:lineRule="exact"/>
        <w:rPr>
          <w:rFonts w:ascii="Times New Roman" w:hAnsi="Times New Roman"/>
          <w:sz w:val="28"/>
          <w:szCs w:val="28"/>
        </w:rPr>
      </w:pPr>
    </w:p>
    <w:p w14:paraId="6611596D" w14:textId="77777777" w:rsidR="00226CC0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226CC0">
        <w:rPr>
          <w:rFonts w:ascii="Times New Roman" w:hAnsi="Times New Roman"/>
          <w:b/>
          <w:sz w:val="28"/>
          <w:szCs w:val="28"/>
        </w:rPr>
        <w:t>Курсовая работа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6CC0">
        <w:rPr>
          <w:rFonts w:ascii="Times New Roman" w:hAnsi="Times New Roman"/>
          <w:sz w:val="28"/>
          <w:szCs w:val="28"/>
        </w:rPr>
        <w:t xml:space="preserve">страниц, </w:t>
      </w:r>
      <w:r>
        <w:rPr>
          <w:rFonts w:ascii="Times New Roman" w:hAnsi="Times New Roman"/>
          <w:sz w:val="28"/>
          <w:szCs w:val="28"/>
        </w:rPr>
        <w:t>m</w:t>
      </w:r>
      <w:r w:rsidRPr="00226CC0">
        <w:rPr>
          <w:rFonts w:ascii="Times New Roman" w:hAnsi="Times New Roman"/>
          <w:sz w:val="28"/>
          <w:szCs w:val="28"/>
        </w:rPr>
        <w:t xml:space="preserve"> иллюстраций, </w:t>
      </w:r>
      <w:r>
        <w:rPr>
          <w:rFonts w:ascii="Times New Roman" w:hAnsi="Times New Roman"/>
          <w:sz w:val="28"/>
          <w:szCs w:val="28"/>
        </w:rPr>
        <w:t>k</w:t>
      </w:r>
      <w:r w:rsidRPr="00226CC0">
        <w:rPr>
          <w:rFonts w:ascii="Times New Roman" w:hAnsi="Times New Roman"/>
          <w:sz w:val="28"/>
          <w:szCs w:val="28"/>
        </w:rPr>
        <w:t xml:space="preserve"> использованных источников.</w:t>
      </w:r>
    </w:p>
    <w:p w14:paraId="42A0A21C" w14:textId="77777777" w:rsidR="00226CC0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77DB26" w14:textId="77777777" w:rsidR="00226CC0" w:rsidRPr="00E56535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E56535">
        <w:rPr>
          <w:rFonts w:ascii="Times New Roman" w:hAnsi="Times New Roman"/>
          <w:sz w:val="28"/>
          <w:szCs w:val="28"/>
        </w:rPr>
        <w:t>ПОНЯТИЯ</w:t>
      </w:r>
    </w:p>
    <w:p w14:paraId="3C1F0584" w14:textId="77777777" w:rsidR="00226CC0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236216" w14:textId="77777777" w:rsidR="00226CC0" w:rsidRPr="00E56535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226CC0">
        <w:rPr>
          <w:rFonts w:ascii="Times New Roman" w:hAnsi="Times New Roman"/>
          <w:b/>
          <w:sz w:val="28"/>
          <w:szCs w:val="28"/>
        </w:rPr>
        <w:t>Объект исследования:</w:t>
      </w:r>
      <w:r w:rsidR="00E56535">
        <w:rPr>
          <w:rFonts w:ascii="Times New Roman" w:hAnsi="Times New Roman"/>
          <w:b/>
          <w:sz w:val="28"/>
          <w:szCs w:val="28"/>
        </w:rPr>
        <w:t xml:space="preserve"> </w:t>
      </w:r>
      <w:r w:rsidR="00E56535">
        <w:rPr>
          <w:rFonts w:ascii="Times New Roman" w:hAnsi="Times New Roman"/>
          <w:sz w:val="28"/>
          <w:szCs w:val="28"/>
        </w:rPr>
        <w:t>Возможности языка С</w:t>
      </w:r>
      <w:r w:rsidR="00E56535" w:rsidRPr="00E56535">
        <w:rPr>
          <w:rFonts w:ascii="Times New Roman" w:hAnsi="Times New Roman"/>
          <w:sz w:val="28"/>
          <w:szCs w:val="28"/>
        </w:rPr>
        <w:t># в области разработки ПО</w:t>
      </w:r>
    </w:p>
    <w:p w14:paraId="2176A443" w14:textId="77777777" w:rsidR="00226CC0" w:rsidRPr="00E56535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исследования:</w:t>
      </w:r>
      <w:r w:rsidR="00E56535" w:rsidRPr="00273D5C">
        <w:rPr>
          <w:rFonts w:ascii="Times New Roman" w:hAnsi="Times New Roman"/>
          <w:b/>
          <w:sz w:val="28"/>
          <w:szCs w:val="28"/>
        </w:rPr>
        <w:t xml:space="preserve"> </w:t>
      </w:r>
      <w:r w:rsidR="00E56535" w:rsidRPr="00E56535">
        <w:rPr>
          <w:rFonts w:ascii="Times New Roman" w:hAnsi="Times New Roman"/>
          <w:sz w:val="28"/>
          <w:szCs w:val="28"/>
          <w:lang w:val="en-US"/>
        </w:rPr>
        <w:t>Windows</w:t>
      </w:r>
      <w:r w:rsidR="00E56535" w:rsidRPr="00273D5C">
        <w:rPr>
          <w:rFonts w:ascii="Times New Roman" w:hAnsi="Times New Roman"/>
          <w:sz w:val="28"/>
          <w:szCs w:val="28"/>
        </w:rPr>
        <w:t xml:space="preserve"> </w:t>
      </w:r>
      <w:r w:rsidR="00E56535" w:rsidRPr="00E56535">
        <w:rPr>
          <w:rFonts w:ascii="Times New Roman" w:hAnsi="Times New Roman"/>
          <w:sz w:val="28"/>
          <w:szCs w:val="28"/>
        </w:rPr>
        <w:t>приложения</w:t>
      </w:r>
    </w:p>
    <w:p w14:paraId="5F884FA4" w14:textId="77777777" w:rsidR="00226CC0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226CC0">
        <w:rPr>
          <w:rFonts w:ascii="Times New Roman" w:hAnsi="Times New Roman"/>
          <w:b/>
          <w:sz w:val="28"/>
          <w:szCs w:val="28"/>
        </w:rPr>
        <w:t>Цель работы:</w:t>
      </w:r>
      <w:r w:rsidRPr="00226CC0">
        <w:rPr>
          <w:rFonts w:ascii="Times New Roman" w:hAnsi="Times New Roman"/>
          <w:sz w:val="28"/>
          <w:szCs w:val="28"/>
        </w:rPr>
        <w:t xml:space="preserve"> углубление знаний и расширение навыков по разработке алгоритмов и их реализации на персональном компьютере. Курсовая работа</w:t>
      </w:r>
      <w:r>
        <w:rPr>
          <w:rFonts w:ascii="Times New Roman" w:hAnsi="Times New Roman"/>
          <w:sz w:val="28"/>
          <w:szCs w:val="28"/>
        </w:rPr>
        <w:t xml:space="preserve"> выполнена в среде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226CC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226CC0">
        <w:rPr>
          <w:rFonts w:ascii="Times New Roman" w:hAnsi="Times New Roman"/>
          <w:sz w:val="28"/>
          <w:szCs w:val="28"/>
        </w:rPr>
        <w:t xml:space="preserve"> с использованием графических возможностей языка.</w:t>
      </w:r>
    </w:p>
    <w:p w14:paraId="0B64345A" w14:textId="77777777" w:rsidR="00226CC0" w:rsidRPr="00E56535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Методы исследования:</w:t>
      </w:r>
      <w:r w:rsidR="00E56535">
        <w:rPr>
          <w:rFonts w:ascii="Times New Roman" w:hAnsi="Times New Roman"/>
          <w:b/>
          <w:sz w:val="28"/>
          <w:szCs w:val="28"/>
        </w:rPr>
        <w:t xml:space="preserve"> </w:t>
      </w:r>
      <w:r w:rsidR="00E56535" w:rsidRPr="00E56535">
        <w:rPr>
          <w:rFonts w:ascii="Times New Roman" w:hAnsi="Times New Roman"/>
          <w:sz w:val="28"/>
          <w:szCs w:val="28"/>
        </w:rPr>
        <w:t>логические методы, тестирование логических методов, графический и</w:t>
      </w:r>
      <w:r w:rsidR="00E56535">
        <w:rPr>
          <w:rFonts w:ascii="Times New Roman" w:hAnsi="Times New Roman"/>
          <w:sz w:val="28"/>
          <w:szCs w:val="28"/>
        </w:rPr>
        <w:t xml:space="preserve">нтерфейс с помощью </w:t>
      </w:r>
      <w:r w:rsidR="00E56535">
        <w:rPr>
          <w:rFonts w:ascii="Times New Roman" w:hAnsi="Times New Roman"/>
          <w:sz w:val="28"/>
          <w:szCs w:val="28"/>
          <w:lang w:val="en-US"/>
        </w:rPr>
        <w:t>Windows</w:t>
      </w:r>
      <w:r w:rsidR="00E56535" w:rsidRPr="00273D5C">
        <w:rPr>
          <w:rFonts w:ascii="Times New Roman" w:hAnsi="Times New Roman"/>
          <w:sz w:val="28"/>
          <w:szCs w:val="28"/>
        </w:rPr>
        <w:t xml:space="preserve"> </w:t>
      </w:r>
      <w:r w:rsidR="00E56535">
        <w:rPr>
          <w:rFonts w:ascii="Times New Roman" w:hAnsi="Times New Roman"/>
          <w:sz w:val="28"/>
          <w:szCs w:val="28"/>
          <w:lang w:val="en-US"/>
        </w:rPr>
        <w:t>Form</w:t>
      </w:r>
    </w:p>
    <w:p w14:paraId="1E391825" w14:textId="77777777" w:rsidR="00226CC0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Элементы научной новизны:</w:t>
      </w:r>
      <w:r w:rsidR="00E56535">
        <w:rPr>
          <w:rFonts w:ascii="Times New Roman" w:hAnsi="Times New Roman"/>
          <w:b/>
          <w:sz w:val="28"/>
          <w:szCs w:val="28"/>
        </w:rPr>
        <w:t xml:space="preserve"> ???</w:t>
      </w:r>
    </w:p>
    <w:p w14:paraId="0F6006CE" w14:textId="77777777" w:rsidR="00226CC0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226CC0">
        <w:rPr>
          <w:rFonts w:ascii="Times New Roman" w:hAnsi="Times New Roman"/>
          <w:b/>
          <w:sz w:val="28"/>
          <w:szCs w:val="28"/>
        </w:rPr>
        <w:t xml:space="preserve">бласть возможного практического применения: </w:t>
      </w:r>
      <w:r w:rsidRPr="00226CC0">
        <w:rPr>
          <w:rFonts w:ascii="Times New Roman" w:hAnsi="Times New Roman"/>
          <w:sz w:val="28"/>
          <w:szCs w:val="28"/>
        </w:rPr>
        <w:t xml:space="preserve">учебный процесс факультета математики и информатики </w:t>
      </w:r>
      <w:proofErr w:type="spellStart"/>
      <w:r w:rsidRPr="00226CC0">
        <w:rPr>
          <w:rFonts w:ascii="Times New Roman" w:hAnsi="Times New Roman"/>
          <w:sz w:val="28"/>
          <w:szCs w:val="28"/>
        </w:rPr>
        <w:t>ГрГУ</w:t>
      </w:r>
      <w:proofErr w:type="spellEnd"/>
      <w:r w:rsidRPr="00226C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6CC0">
        <w:rPr>
          <w:rFonts w:ascii="Times New Roman" w:hAnsi="Times New Roman"/>
          <w:sz w:val="28"/>
          <w:szCs w:val="28"/>
        </w:rPr>
        <w:t>им.Я.Купалы</w:t>
      </w:r>
      <w:proofErr w:type="spellEnd"/>
      <w:r w:rsidRPr="00226CC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26CC0">
        <w:rPr>
          <w:rFonts w:ascii="Times New Roman" w:hAnsi="Times New Roman"/>
          <w:sz w:val="28"/>
          <w:szCs w:val="28"/>
        </w:rPr>
        <w:t>ФаМИ</w:t>
      </w:r>
      <w:proofErr w:type="spellEnd"/>
      <w:r w:rsidRPr="00226C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6CC0">
        <w:rPr>
          <w:rFonts w:ascii="Times New Roman" w:hAnsi="Times New Roman"/>
          <w:sz w:val="28"/>
          <w:szCs w:val="28"/>
        </w:rPr>
        <w:t>ГрГУ</w:t>
      </w:r>
      <w:proofErr w:type="spellEnd"/>
      <w:r w:rsidRPr="00226CC0">
        <w:rPr>
          <w:rFonts w:ascii="Times New Roman" w:hAnsi="Times New Roman"/>
          <w:sz w:val="28"/>
          <w:szCs w:val="28"/>
        </w:rPr>
        <w:t>) и аналогичных организаций</w:t>
      </w:r>
    </w:p>
    <w:p w14:paraId="71F1CBA0" w14:textId="77777777" w:rsidR="00226CC0" w:rsidRPr="00226CC0" w:rsidRDefault="00226CC0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226CC0">
        <w:rPr>
          <w:rFonts w:ascii="Times New Roman" w:hAnsi="Times New Roman"/>
          <w:sz w:val="28"/>
          <w:szCs w:val="28"/>
        </w:rPr>
        <w:t>Автор</w:t>
      </w:r>
      <w:r w:rsidR="0046087F">
        <w:rPr>
          <w:rFonts w:ascii="Times New Roman" w:hAnsi="Times New Roman"/>
          <w:sz w:val="28"/>
          <w:szCs w:val="28"/>
        </w:rPr>
        <w:t xml:space="preserve"> работы подтверждае</w:t>
      </w:r>
      <w:r w:rsidRPr="00226CC0">
        <w:rPr>
          <w:rFonts w:ascii="Times New Roman" w:hAnsi="Times New Roman"/>
          <w:sz w:val="28"/>
          <w:szCs w:val="28"/>
        </w:rPr>
        <w:t xml:space="preserve">т, что приведённый в </w:t>
      </w:r>
      <w:r w:rsidR="0046087F">
        <w:rPr>
          <w:rFonts w:ascii="Times New Roman" w:hAnsi="Times New Roman"/>
          <w:sz w:val="28"/>
          <w:szCs w:val="28"/>
        </w:rPr>
        <w:t>курсовой</w:t>
      </w:r>
      <w:r w:rsidRPr="00226CC0">
        <w:rPr>
          <w:rFonts w:ascii="Times New Roman" w:hAnsi="Times New Roman"/>
          <w:sz w:val="28"/>
          <w:szCs w:val="28"/>
        </w:rPr>
        <w:t xml:space="preserve"> работе расчётно-аналитический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</w:t>
      </w:r>
    </w:p>
    <w:p w14:paraId="641D9B34" w14:textId="77777777" w:rsidR="00E56535" w:rsidRDefault="00E56535" w:rsidP="00226CC0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Toc532993788"/>
      <w:r>
        <w:rPr>
          <w:rFonts w:ascii="Times New Roman" w:hAnsi="Times New Roman"/>
          <w:sz w:val="28"/>
          <w:szCs w:val="28"/>
        </w:rPr>
        <w:br w:type="page"/>
      </w:r>
    </w:p>
    <w:p w14:paraId="5ED81140" w14:textId="77777777" w:rsidR="00226CC0" w:rsidRDefault="00226CC0" w:rsidP="00E56535">
      <w:pPr>
        <w:pStyle w:val="a6"/>
        <w:spacing w:line="360" w:lineRule="exact"/>
        <w:ind w:firstLine="709"/>
        <w:jc w:val="center"/>
        <w:rPr>
          <w:rFonts w:ascii="Times New Roman" w:hAnsi="Times New Roman"/>
          <w:b/>
          <w:sz w:val="32"/>
          <w:szCs w:val="28"/>
        </w:rPr>
      </w:pPr>
      <w:r w:rsidRPr="00E56535">
        <w:rPr>
          <w:rFonts w:ascii="Times New Roman" w:hAnsi="Times New Roman"/>
          <w:b/>
          <w:sz w:val="32"/>
          <w:szCs w:val="28"/>
        </w:rPr>
        <w:lastRenderedPageBreak/>
        <w:t>ВВЕДЕНИЕ</w:t>
      </w:r>
      <w:bookmarkEnd w:id="1"/>
    </w:p>
    <w:p w14:paraId="221AABA7" w14:textId="77777777" w:rsidR="00E56535" w:rsidRDefault="00E56535" w:rsidP="00E56535">
      <w:pPr>
        <w:pStyle w:val="a6"/>
        <w:spacing w:line="360" w:lineRule="exact"/>
        <w:ind w:firstLine="709"/>
        <w:jc w:val="center"/>
        <w:rPr>
          <w:rFonts w:ascii="Times New Roman" w:hAnsi="Times New Roman"/>
          <w:b/>
          <w:sz w:val="32"/>
          <w:szCs w:val="28"/>
        </w:rPr>
      </w:pPr>
    </w:p>
    <w:p w14:paraId="7437F29E" w14:textId="77777777" w:rsidR="009F28D4" w:rsidRDefault="009F28D4" w:rsidP="009F28D4">
      <w:pPr>
        <w:pStyle w:val="a6"/>
        <w:spacing w:line="360" w:lineRule="exact"/>
        <w:jc w:val="both"/>
        <w:rPr>
          <w:rFonts w:ascii="Times New Roman" w:hAnsi="Times New Roman"/>
          <w:sz w:val="28"/>
          <w:szCs w:val="28"/>
        </w:rPr>
      </w:pPr>
    </w:p>
    <w:p w14:paraId="21638625" w14:textId="77777777" w:rsidR="009F28D4" w:rsidRDefault="00273D5C" w:rsidP="009F28D4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0B4B3D">
        <w:rPr>
          <w:rFonts w:ascii="Times New Roman" w:hAnsi="Times New Roman"/>
          <w:sz w:val="28"/>
          <w:szCs w:val="28"/>
        </w:rPr>
        <w:t xml:space="preserve">В данной курсовой работе описывается программа, написанная в соответствии с постановкой задачи: разработка </w:t>
      </w:r>
      <w:r w:rsidR="009F28D4">
        <w:rPr>
          <w:rFonts w:ascii="Times New Roman" w:hAnsi="Times New Roman"/>
          <w:sz w:val="28"/>
          <w:szCs w:val="28"/>
        </w:rPr>
        <w:t>приложения «Светофор»</w:t>
      </w:r>
      <w:r w:rsidRPr="000B4B3D">
        <w:rPr>
          <w:rFonts w:ascii="Times New Roman" w:hAnsi="Times New Roman"/>
          <w:sz w:val="28"/>
          <w:szCs w:val="28"/>
        </w:rPr>
        <w:t xml:space="preserve"> по дисциплине «алгоритмизация и программирование».</w:t>
      </w:r>
      <w:r w:rsidR="009F28D4">
        <w:rPr>
          <w:rFonts w:ascii="Times New Roman" w:hAnsi="Times New Roman"/>
          <w:sz w:val="28"/>
          <w:szCs w:val="28"/>
        </w:rPr>
        <w:t xml:space="preserve"> Работа программы подразумевает собой моделирование работы светофоров на «Т</w:t>
      </w:r>
      <w:r w:rsidR="009F28D4" w:rsidRPr="009F28D4">
        <w:rPr>
          <w:rFonts w:ascii="Times New Roman" w:hAnsi="Times New Roman"/>
          <w:sz w:val="28"/>
          <w:szCs w:val="28"/>
        </w:rPr>
        <w:t>-образном»</w:t>
      </w:r>
      <w:r w:rsidR="009F28D4">
        <w:rPr>
          <w:rFonts w:ascii="Times New Roman" w:hAnsi="Times New Roman"/>
          <w:sz w:val="28"/>
          <w:szCs w:val="28"/>
        </w:rPr>
        <w:t xml:space="preserve"> перекрестке.</w:t>
      </w:r>
    </w:p>
    <w:p w14:paraId="021DFEE7" w14:textId="77777777" w:rsidR="009F28D4" w:rsidRDefault="009F28D4" w:rsidP="009F28D4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9F28D4">
        <w:rPr>
          <w:rFonts w:ascii="Times New Roman" w:hAnsi="Times New Roman"/>
          <w:sz w:val="28"/>
          <w:szCs w:val="28"/>
        </w:rPr>
        <w:t>Т-образный перекресток является частным случаем обычного X-образного, т.е. правила проезда остаются теми же самыми. Тем не менее есть несколько важных особенностей для Т-образных пересечений</w:t>
      </w:r>
      <w:r>
        <w:rPr>
          <w:rFonts w:ascii="Times New Roman" w:hAnsi="Times New Roman"/>
          <w:sz w:val="28"/>
          <w:szCs w:val="28"/>
        </w:rPr>
        <w:t>. В разработанной программе мы увидим наглядно, как следует проезжать такой перекресток.</w:t>
      </w:r>
    </w:p>
    <w:p w14:paraId="53C8A601" w14:textId="77777777" w:rsidR="00E56535" w:rsidRPr="000B4B3D" w:rsidRDefault="009F28D4" w:rsidP="000B4B3D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Суть программы заключается в том, что у нас есть подразумеваемый автомобиль, который может выполнить следующие манипуляции: поворот направо, поворот налево, разворот, и мы наглядно можем увидеть при каком сигнале светофора он может их выполнять.</w:t>
      </w:r>
      <w:r w:rsidR="0046087F">
        <w:rPr>
          <w:rFonts w:ascii="Times New Roman" w:hAnsi="Times New Roman"/>
          <w:sz w:val="28"/>
          <w:szCs w:val="28"/>
        </w:rPr>
        <w:t xml:space="preserve"> Для этого вам следует нажать на светофор, когда загорится зеленый свет машина сможет продолжать свой путь в 3 направлениях (для этого следует нажать на нужную стрелку). Для закрепления обучения будет предложен вопрос «В каком направлении может продолжать движение автомобиль при таком сигнале светофора?» и 3 варианта ответа. Ответив правильно, вы становитесь просто невероятным человеком – вундеркиндом. В ином случае – повторяете манипуляции с приложением заново.</w:t>
      </w:r>
    </w:p>
    <w:p w14:paraId="53955625" w14:textId="77777777" w:rsidR="00E56535" w:rsidRDefault="00E56535" w:rsidP="00E56535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E56535">
        <w:rPr>
          <w:rFonts w:ascii="Times New Roman" w:hAnsi="Times New Roman"/>
          <w:sz w:val="28"/>
          <w:szCs w:val="28"/>
        </w:rPr>
        <w:t xml:space="preserve">Применения данной программы возможны </w:t>
      </w:r>
      <w:r w:rsidR="009F28D4">
        <w:rPr>
          <w:rFonts w:ascii="Times New Roman" w:hAnsi="Times New Roman"/>
          <w:sz w:val="28"/>
          <w:szCs w:val="28"/>
        </w:rPr>
        <w:t>в обучающих программах ПДД автошкол. Так же, если вы обладатель водительских прав, однако давно не водите машину – приложение с очевидной простотой поможет вам вспомнить проезд перекрестка.</w:t>
      </w:r>
    </w:p>
    <w:p w14:paraId="2316BBDC" w14:textId="77777777" w:rsidR="00E56535" w:rsidRDefault="00E56535" w:rsidP="00E56535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E56535">
        <w:rPr>
          <w:rFonts w:ascii="Times New Roman" w:hAnsi="Times New Roman"/>
          <w:sz w:val="28"/>
          <w:szCs w:val="28"/>
        </w:rPr>
        <w:t xml:space="preserve">Назначение программы </w:t>
      </w:r>
      <w:r>
        <w:rPr>
          <w:rFonts w:ascii="Times New Roman" w:hAnsi="Times New Roman"/>
          <w:sz w:val="28"/>
          <w:szCs w:val="28"/>
        </w:rPr>
        <w:t>–</w:t>
      </w:r>
      <w:r w:rsidR="009F28D4">
        <w:rPr>
          <w:rFonts w:ascii="Times New Roman" w:hAnsi="Times New Roman"/>
          <w:sz w:val="28"/>
          <w:szCs w:val="28"/>
        </w:rPr>
        <w:t xml:space="preserve"> обучение ПДД (проезд Т-образного перекрестка)</w:t>
      </w:r>
      <w:r w:rsidRPr="00E56535">
        <w:rPr>
          <w:rFonts w:ascii="Times New Roman" w:hAnsi="Times New Roman"/>
          <w:sz w:val="28"/>
          <w:szCs w:val="28"/>
        </w:rPr>
        <w:t xml:space="preserve">. </w:t>
      </w:r>
    </w:p>
    <w:p w14:paraId="3A31A869" w14:textId="77777777" w:rsidR="00061FFB" w:rsidRDefault="00061FFB" w:rsidP="00061FFB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061FFB">
        <w:rPr>
          <w:rFonts w:ascii="Times New Roman" w:hAnsi="Times New Roman"/>
          <w:sz w:val="28"/>
          <w:szCs w:val="28"/>
        </w:rPr>
        <w:t xml:space="preserve">В курсовой работе используются основные возможности языка в работе со структурами, файлами, графикой. </w:t>
      </w:r>
    </w:p>
    <w:p w14:paraId="1E16948C" w14:textId="77777777" w:rsidR="00061FFB" w:rsidRDefault="00061FFB" w:rsidP="00061FFB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061FFB">
        <w:rPr>
          <w:rFonts w:ascii="Times New Roman" w:hAnsi="Times New Roman"/>
          <w:sz w:val="28"/>
          <w:szCs w:val="28"/>
        </w:rPr>
        <w:t xml:space="preserve">В </w:t>
      </w:r>
      <w:r w:rsidR="009F28D4">
        <w:rPr>
          <w:rFonts w:ascii="Times New Roman" w:hAnsi="Times New Roman"/>
          <w:sz w:val="28"/>
          <w:szCs w:val="28"/>
        </w:rPr>
        <w:t>данном приложении</w:t>
      </w:r>
      <w:r w:rsidRPr="00061FFB">
        <w:rPr>
          <w:rFonts w:ascii="Times New Roman" w:hAnsi="Times New Roman"/>
          <w:sz w:val="28"/>
          <w:szCs w:val="28"/>
        </w:rPr>
        <w:t xml:space="preserve"> предполагалось создание: </w:t>
      </w:r>
    </w:p>
    <w:p w14:paraId="634D6E83" w14:textId="77777777" w:rsidR="0036712D" w:rsidRDefault="00061FFB" w:rsidP="0046087F">
      <w:pPr>
        <w:pStyle w:val="a6"/>
        <w:numPr>
          <w:ilvl w:val="0"/>
          <w:numId w:val="3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61FFB">
        <w:rPr>
          <w:rFonts w:ascii="Times New Roman" w:hAnsi="Times New Roman"/>
          <w:sz w:val="28"/>
          <w:szCs w:val="28"/>
        </w:rPr>
        <w:t>интуитивно понятного интерфейса</w:t>
      </w:r>
      <w:r w:rsidR="0046087F">
        <w:rPr>
          <w:rFonts w:ascii="Times New Roman" w:hAnsi="Times New Roman"/>
          <w:sz w:val="28"/>
          <w:szCs w:val="28"/>
        </w:rPr>
        <w:t xml:space="preserve"> (графика </w:t>
      </w:r>
      <w:r w:rsidRPr="00061FFB">
        <w:rPr>
          <w:rFonts w:ascii="Times New Roman" w:hAnsi="Times New Roman"/>
          <w:sz w:val="28"/>
          <w:szCs w:val="28"/>
        </w:rPr>
        <w:t xml:space="preserve">; </w:t>
      </w:r>
    </w:p>
    <w:p w14:paraId="2C958583" w14:textId="77777777" w:rsidR="00061FFB" w:rsidRDefault="0036712D" w:rsidP="00061FFB">
      <w:pPr>
        <w:pStyle w:val="a6"/>
        <w:numPr>
          <w:ilvl w:val="0"/>
          <w:numId w:val="3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удобное</w:t>
      </w:r>
      <w:r w:rsidR="00061FFB" w:rsidRPr="00061FFB">
        <w:rPr>
          <w:rFonts w:ascii="Times New Roman" w:hAnsi="Times New Roman"/>
          <w:sz w:val="28"/>
          <w:szCs w:val="28"/>
        </w:rPr>
        <w:t xml:space="preserve"> для пользователя управления</w:t>
      </w:r>
      <w:r w:rsidR="0046087F">
        <w:rPr>
          <w:rFonts w:ascii="Times New Roman" w:hAnsi="Times New Roman"/>
          <w:sz w:val="28"/>
          <w:szCs w:val="28"/>
        </w:rPr>
        <w:t xml:space="preserve"> (нажатие на светофор, 3 стрелки для движения автомобиля)</w:t>
      </w:r>
      <w:r w:rsidR="00061FFB" w:rsidRPr="00061FFB">
        <w:rPr>
          <w:rFonts w:ascii="Times New Roman" w:hAnsi="Times New Roman"/>
          <w:sz w:val="28"/>
          <w:szCs w:val="28"/>
        </w:rPr>
        <w:t>;</w:t>
      </w:r>
    </w:p>
    <w:p w14:paraId="7F2FB7F8" w14:textId="77777777" w:rsidR="00061FFB" w:rsidRDefault="0036712D" w:rsidP="00061FFB">
      <w:pPr>
        <w:pStyle w:val="a6"/>
        <w:numPr>
          <w:ilvl w:val="0"/>
          <w:numId w:val="3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доступное</w:t>
      </w:r>
      <w:r w:rsidR="00061FFB" w:rsidRPr="00061FFB">
        <w:rPr>
          <w:rFonts w:ascii="Times New Roman" w:hAnsi="Times New Roman"/>
          <w:sz w:val="28"/>
          <w:szCs w:val="28"/>
        </w:rPr>
        <w:t xml:space="preserve"> для пониман</w:t>
      </w:r>
      <w:r w:rsidR="0046087F">
        <w:rPr>
          <w:rFonts w:ascii="Times New Roman" w:hAnsi="Times New Roman"/>
          <w:sz w:val="28"/>
          <w:szCs w:val="28"/>
        </w:rPr>
        <w:t>ия руководство</w:t>
      </w:r>
      <w:r w:rsidR="00061FFB">
        <w:rPr>
          <w:rFonts w:ascii="Times New Roman" w:hAnsi="Times New Roman"/>
          <w:sz w:val="28"/>
          <w:szCs w:val="28"/>
        </w:rPr>
        <w:t xml:space="preserve"> пользователя;</w:t>
      </w:r>
    </w:p>
    <w:p w14:paraId="64B1ACF0" w14:textId="77777777" w:rsidR="00061FFB" w:rsidRDefault="00061FFB" w:rsidP="00061FFB">
      <w:pPr>
        <w:pStyle w:val="a6"/>
        <w:numPr>
          <w:ilvl w:val="0"/>
          <w:numId w:val="3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061FFB">
        <w:rPr>
          <w:rFonts w:ascii="Times New Roman" w:hAnsi="Times New Roman"/>
          <w:sz w:val="28"/>
          <w:szCs w:val="28"/>
        </w:rPr>
        <w:t xml:space="preserve">озможность в любой момент </w:t>
      </w:r>
      <w:r w:rsidR="0046087F">
        <w:rPr>
          <w:rFonts w:ascii="Times New Roman" w:hAnsi="Times New Roman"/>
          <w:sz w:val="28"/>
          <w:szCs w:val="28"/>
        </w:rPr>
        <w:t>закрыть приложение</w:t>
      </w:r>
      <w:r w:rsidR="0046087F">
        <w:rPr>
          <w:rFonts w:ascii="Times New Roman" w:hAnsi="Times New Roman"/>
          <w:sz w:val="28"/>
          <w:szCs w:val="28"/>
          <w:lang w:val="en-US"/>
        </w:rPr>
        <w:t>;</w:t>
      </w:r>
      <w:r w:rsidRPr="00061FFB">
        <w:rPr>
          <w:rFonts w:ascii="Times New Roman" w:hAnsi="Times New Roman"/>
          <w:sz w:val="28"/>
          <w:szCs w:val="28"/>
        </w:rPr>
        <w:t xml:space="preserve"> </w:t>
      </w:r>
    </w:p>
    <w:p w14:paraId="0F44592B" w14:textId="77777777" w:rsidR="00061FFB" w:rsidRDefault="00061FFB" w:rsidP="00061FFB">
      <w:pPr>
        <w:pStyle w:val="a6"/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061FFB">
        <w:rPr>
          <w:rFonts w:ascii="Times New Roman" w:hAnsi="Times New Roman"/>
          <w:sz w:val="28"/>
          <w:szCs w:val="28"/>
        </w:rPr>
        <w:t xml:space="preserve">В данной программе использовались следующие разделы </w:t>
      </w:r>
      <w:r>
        <w:rPr>
          <w:rFonts w:ascii="Times New Roman" w:hAnsi="Times New Roman"/>
          <w:sz w:val="28"/>
          <w:szCs w:val="28"/>
          <w:lang w:val="en-US"/>
        </w:rPr>
        <w:t>VS</w:t>
      </w:r>
      <w:r>
        <w:rPr>
          <w:rFonts w:ascii="Times New Roman" w:hAnsi="Times New Roman"/>
          <w:sz w:val="28"/>
          <w:szCs w:val="28"/>
        </w:rPr>
        <w:t>:</w:t>
      </w:r>
    </w:p>
    <w:p w14:paraId="4C1D8243" w14:textId="77777777" w:rsidR="00061FFB" w:rsidRDefault="00061FFB" w:rsidP="00061FFB">
      <w:pPr>
        <w:pStyle w:val="a6"/>
        <w:numPr>
          <w:ilvl w:val="0"/>
          <w:numId w:val="2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61FFB">
        <w:rPr>
          <w:rFonts w:ascii="Times New Roman" w:hAnsi="Times New Roman"/>
          <w:sz w:val="28"/>
          <w:szCs w:val="28"/>
        </w:rPr>
        <w:t>Управляющи</w:t>
      </w:r>
      <w:r>
        <w:rPr>
          <w:rFonts w:ascii="Times New Roman" w:hAnsi="Times New Roman"/>
          <w:sz w:val="28"/>
          <w:szCs w:val="28"/>
        </w:rPr>
        <w:t>е структуры (условие, циклы);</w:t>
      </w:r>
    </w:p>
    <w:p w14:paraId="231B34A9" w14:textId="77777777" w:rsidR="00061FFB" w:rsidRDefault="00061FFB" w:rsidP="00061FFB">
      <w:pPr>
        <w:pStyle w:val="a6"/>
        <w:numPr>
          <w:ilvl w:val="0"/>
          <w:numId w:val="2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61FFB">
        <w:rPr>
          <w:rFonts w:ascii="Times New Roman" w:hAnsi="Times New Roman"/>
          <w:sz w:val="28"/>
          <w:szCs w:val="28"/>
        </w:rPr>
        <w:lastRenderedPageBreak/>
        <w:t>Мас</w:t>
      </w:r>
      <w:r>
        <w:rPr>
          <w:rFonts w:ascii="Times New Roman" w:hAnsi="Times New Roman"/>
          <w:sz w:val="28"/>
          <w:szCs w:val="28"/>
        </w:rPr>
        <w:t>сивы (одномерные, двумерные);</w:t>
      </w:r>
    </w:p>
    <w:p w14:paraId="65BFF595" w14:textId="77777777" w:rsidR="00061FFB" w:rsidRDefault="00061FFB" w:rsidP="00061FFB">
      <w:pPr>
        <w:pStyle w:val="a6"/>
        <w:numPr>
          <w:ilvl w:val="0"/>
          <w:numId w:val="2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Символы и строки;</w:t>
      </w:r>
    </w:p>
    <w:p w14:paraId="103D4C31" w14:textId="77777777" w:rsidR="00061FFB" w:rsidRDefault="00061FFB" w:rsidP="00061FFB">
      <w:pPr>
        <w:pStyle w:val="a6"/>
        <w:numPr>
          <w:ilvl w:val="0"/>
          <w:numId w:val="2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Методы;</w:t>
      </w:r>
    </w:p>
    <w:p w14:paraId="1AA0BF55" w14:textId="77777777" w:rsidR="00061FFB" w:rsidRDefault="00061FFB" w:rsidP="00061FFB">
      <w:pPr>
        <w:pStyle w:val="a6"/>
        <w:numPr>
          <w:ilvl w:val="0"/>
          <w:numId w:val="2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файлами;</w:t>
      </w:r>
    </w:p>
    <w:p w14:paraId="23D8D6F4" w14:textId="77777777" w:rsidR="00061FFB" w:rsidRPr="00061FFB" w:rsidRDefault="00061FFB" w:rsidP="00061FFB">
      <w:pPr>
        <w:pStyle w:val="a6"/>
        <w:numPr>
          <w:ilvl w:val="0"/>
          <w:numId w:val="2"/>
        </w:numPr>
        <w:spacing w:line="360" w:lineRule="exact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61FFB">
        <w:rPr>
          <w:rFonts w:ascii="Times New Roman" w:hAnsi="Times New Roman"/>
          <w:sz w:val="28"/>
          <w:szCs w:val="28"/>
        </w:rPr>
        <w:t>Работа с графическими возможностями.</w:t>
      </w:r>
    </w:p>
    <w:p w14:paraId="50BB1586" w14:textId="77777777" w:rsidR="00973A6A" w:rsidRPr="00226CC0" w:rsidRDefault="00973A6A" w:rsidP="00061FFB">
      <w:pPr>
        <w:pStyle w:val="a6"/>
        <w:spacing w:line="360" w:lineRule="exact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973A6A" w:rsidRPr="0022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3593A"/>
    <w:multiLevelType w:val="hybridMultilevel"/>
    <w:tmpl w:val="C0ACF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D2467"/>
    <w:multiLevelType w:val="hybridMultilevel"/>
    <w:tmpl w:val="957C5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676D8"/>
    <w:multiLevelType w:val="hybridMultilevel"/>
    <w:tmpl w:val="64187C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02"/>
    <w:rsid w:val="00061FFB"/>
    <w:rsid w:val="000B4B3D"/>
    <w:rsid w:val="00226CC0"/>
    <w:rsid w:val="00273D5C"/>
    <w:rsid w:val="0036712D"/>
    <w:rsid w:val="0046087F"/>
    <w:rsid w:val="00973A6A"/>
    <w:rsid w:val="009F28D4"/>
    <w:rsid w:val="00D96302"/>
    <w:rsid w:val="00E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54C7"/>
  <w15:chartTrackingRefBased/>
  <w15:docId w15:val="{E6A50D6F-7886-4D06-96EA-1769BC88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CC0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26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26CC0"/>
    <w:rPr>
      <w:rFonts w:ascii="Times New Roman" w:hAnsi="Times New Roman" w:cs="Times New Roman" w:hint="default"/>
      <w:b/>
      <w:bCs/>
    </w:rPr>
  </w:style>
  <w:style w:type="paragraph" w:customStyle="1" w:styleId="0">
    <w:name w:val="0_Основной_текст"/>
    <w:rsid w:val="00226CC0"/>
    <w:pPr>
      <w:suppressAutoHyphens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zh-CN"/>
    </w:rPr>
  </w:style>
  <w:style w:type="paragraph" w:styleId="a4">
    <w:name w:val="List Paragraph"/>
    <w:basedOn w:val="a"/>
    <w:uiPriority w:val="34"/>
    <w:qFormat/>
    <w:rsid w:val="00226C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6C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Normal (Web)"/>
    <w:basedOn w:val="a"/>
    <w:uiPriority w:val="99"/>
    <w:unhideWhenUsed/>
    <w:rsid w:val="00226CC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a6">
    <w:name w:val="No Spacing"/>
    <w:uiPriority w:val="1"/>
    <w:qFormat/>
    <w:rsid w:val="00226CC0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Ulasevich</dc:creator>
  <cp:keywords/>
  <dc:description/>
  <cp:lastModifiedBy>Пользователь Microsoft Office</cp:lastModifiedBy>
  <cp:revision>2</cp:revision>
  <dcterms:created xsi:type="dcterms:W3CDTF">2019-03-20T18:30:00Z</dcterms:created>
  <dcterms:modified xsi:type="dcterms:W3CDTF">2019-03-20T18:30:00Z</dcterms:modified>
</cp:coreProperties>
</file>