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2D14BA"/>
          <w:sz w:val="64"/>
          <w:szCs w:val="64"/>
        </w:rPr>
        <w:t xml:space="preserve">Roleta Gesto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Documentação Técnica do Sistema</w:t>
      </w:r>
    </w:p>
    <w:p>
      <w:pPr>
        <w:spacing w:after="60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index.html  ·  controle.html  ·  premios-esgotados.html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é composto por três páginas HTML independentes que se comunicam exclusivamente via localStorage do navegador. Não há backend, banco de dados externo ou servidor de aplicação — toda a lógica roda no próprio navegador do usuário.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principal da roleta — exibida para o público durante o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controle.html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administrativo — configura setores, limites, probabilidades e monitora prêmios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premios-esgotados.html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de encerramento — exibida automaticamente quando todos os prêmios se esgotam</w:t>
            </w:r>
          </w:p>
        </w:tc>
      </w:tr>
    </w:tbl>
    <w:p>
      <w:pPr>
        <w:spacing w:after="8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1.1 Fluxo Geral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Operador acessa controle.html e configura os setores da roleta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Público acessa index.html e gira a roleta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cada giro, o resultado é calculado, registrado e exibido via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Quando todos os prêmios atingem o limite, o sistema redireciona para premios-esgotados.html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Operador pode voltar ao controle a qualquer momento para ajustar configurações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Chaves do localStorage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o estado do sistema é persistido em cinco chaves do localStorage. Como as páginas compartilham o mesmo domínio, todas leem e escrevem nas mesmas chaves.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 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wheelConfig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JSON com a configuração de todos os setores (nome, status, probabilidade, limite, cor). Escrita pelo controle.html, lida pela roleta.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wheelPrizeCounts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Objeto JSON mapeando nome do prêmio → quantidade já entregue. Incrementado a cada vitória na roleta.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wheelHistory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com os últimos 5 resultados ("ganho" ou "perda"). Usado para aplicar a regra de força de vitória.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wheelFullHistory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completo e irrestrito de todas as rodadas, com timestamp, item sorteado e flag de vitória forçada. Exportável pelo controle.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forceWinAfterLosses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Objeto JSON { enabled: boolean, losses: number }. Define se a regra de forçar vitória está ativa e após quantas derrotas consecutivas.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showControleBtn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(string "true"/"false"). Controla se o botão de acesso ao controle aparece na roleta.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index.html — Roleta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 principal exibido ao público. Renderiza a roleta em SVG, gerencia o giro, aplica as regras de probabilidade e limites, e exibe o resultado em modal.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3.1 Configuração Visual (CSS)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variáveis CSS no bloco :root controlam o comportamento visual global da roleta: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--wheel-size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Tamanho em pixels do diâmetro da roda (padrão: 650px). Aumentar para 800–900px em telas maiores.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--spin-time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Duração da animação de giro em segundos (padrão: 11.5s).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--ease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Curva de aceleração/desaceleração do giro (cubic-bezier). Define o comportamento físico da roleta.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3.2 Estrutura do SVG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roleta é desenhada dinamicamente em SVG via JavaScript. A estrutura 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círculo externo (rim) com borda azul escura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grupo rotacionável (#wheelGroup) que contém todos os setores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setor é um path SVG no formato de cunha (wedge) calculado trigonometricamente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texto de cada setor usa &lt;foreignObject&gt; com uma &lt;div&gt; HTML, permitindo quebra de linha automática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botão GIRAR é posicionado absolutamente no centro da roda via CSS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3.3 Funções de Estado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getConfig()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Lê e retorna o array de setores do localStorage (wheelConfig). Retorna [] se vazio ou inválido.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getCounts()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Lê o objeto de contadores de prêmios entregues (wheelPrizeCounts).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saveCounts()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 o objeto de contadores no localStorage.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getForceWinCfg()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Lê a configuração da regra de derrotas (forceWinAfterLosses). Retorna padrão desativado se ausente.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getHistory()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os últimos 5 resultados de rodadas (wheelHistory).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saveResult(status)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 o resultado atual ao histórico curto e mantém apenas os últimos 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saveFullHistory()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 entrada ao histórico completo com timestamp e flag de vitória forçada.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3.4 Lógica de Elegibilidade de Prêmios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cada giro, o sistema verifica quais setores estão disponíveis para sorteio: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canWinPrize(name)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se um prêmio específico ainda pode ser entregue: setor deve ter status 'ganho' e o contador atual deve ser menor que o limite configurado.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registerPrize(name)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 o contador do prêmio no wheelPrizeCounts após uma vitória confirmada.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allPrizesExhausted()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true se todos os setores do tipo 'ganho' já atingiram seus limites. Dispara o redirecionamento para a tela de esgotamento.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3.5 Lógica de Sorteio (computeSpin)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função central da roleta. Executa as seguintes etapas em sequência: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Lê o histórico recente e verifica se a regra de vitória forçada deve ser aplicada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Monta o pool de setores elegíveis — excluindo prêmios esgotados e, se forçar vitória, excluindo derrotas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Seleciona um setor aleatoriamente ponderado pelas probabilidades configuradas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 o ângulo de parada: fullTurns (10–12 voltas) + alinhamento do setor sorteado + variação aleatória de ±18°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Retorna o totalRotation acumulado (não reseta entre rodadas, evitando salto visual) e o índice sorteado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variação aleatória de ±18° evita que a roleta sempre pare exatamente no centro do setor, tornando o resultado visualmente mais natural.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3.6 Sistema de Áudio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Três arquivos de áudio são controlados via JavaScript: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toca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sons/spin.ogg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loop durante o giro, do clique até a parada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sons/win.ogg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vez ao confirmar vitória, ao abrir o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sons/lose.ogg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vez ao confirmar derrota, ao abrir o modal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toque inicial invisível (pointerdown) é necessário para desbloquear o áudio em dispositivos mobile que exigem interação do usuário antes de reproduzir som.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3.7 Modal de Resultado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Exibido imediatamente após o fim da animação de giro. Comportamento: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Exibe título, nome do item sorteado e botão contextual (verde para ganho, vermelho para perda)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fechar, verifica se todos os prêmios estão esgotados antes de liberar novo giro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esgotados, redireciona para premios-esgotados.html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não, reseta a roda para 0° e libera o botão GIRAR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3.8 Suporte a Gesto de Arrastar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roleta suporta ativação por arrasto (pointer events), além do clique no botão central. Um arrasto de mais de 300px em qualquer direção dispara o giro. Isso permite uso em telas touch sem precisar acertar o botão central.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controle.html — Painel de Controle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 administrativa para configurar e monitorar o estado da roleta em tempo real. Deve ser acessada pelo operador do evento, preferencialmente em dispositivo separado ou antes de iniciar o evento.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4.1 Configuração dos Setores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de configuração permite editar, para cada setor: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exibido na pá da roleta e nos modais de 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"ganho" (entrega prêmio) ou "perda" (não entrega)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Prob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 probabilístico relativo. O sistema normaliza automaticamente se a soma for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Limite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Quantidade máxima de vezes que este prêmio pode ser entregue. 0 = ilimitado.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Cor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 de fundo do setor na roleta (seletor de cor)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botão 'Salvar Configuração' lê todos os inputs da tabela, normaliza as probabilidades e grava no localStorage (wheelConfig). A roleta lê essa chave em tempo real — qualquer alteração salva reflete no próximo giro.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4.2 Gerador Rápido de Setores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campo 'Número de setores' com botão 'Gerar' cria uma configuração padrão com setores alternando entre 'ganho' e 'perda'. Útil para reiniciar rapidamente a configuração antes de um evento.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Atenção: esta ação sobrescreve a configuração atual sem confirmação.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4.3 Regra de Derrotas (Forçar Vitória)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Mecanismo opcional para garantir que nenhum participante perca indefinidamente: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Quando ativado, monitora as últimas N rodadas do participante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as últimas N rodadas foram todas derrotas, a próxima é forçada a ser vitória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pool de sorteio é restringido apenas a setores do tipo 'ganho' disponíveis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flag forcedByHistory é registrada no histórico completo para auditoria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valor N é configurável pelo campo 'Número de derrotas seguidas' e persiste em forceWinAfterLosses no localStorage.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4.4 Monitoramento de Prêmios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'Status dos Prêmios' exibe em tempo real quantos itens já foram entregues versus o limite configurado. O botão 'Zerar Entregues' limpa todos os contadores (wheelPrizeCounts) sem alterar as configurações.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4.5 Toggle — Botão de Acesso na Roleta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toggle visual na seção 'Acesso Rápido' controla a visibilidade do botão de navegação ao controle na tela da roleta. Persiste em showControleBtn no localStorage. Útil para ocultar o acesso administrativo durante o evento público.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4.6 Simulador de Giros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Ferramenta de teste que simula N rodadas sem afetar o estado real do sistema.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setores, probabilidades e limites independentes da configuração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Ativar a regra de forçar vitória e definir o threshold de derrotas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o resumo estatístico (ganhos, perdas, vitórias forçadas, contadores)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Baixar o log detalhado de todas as rodadas simuladas em .txt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4.7 Exportação de Histórico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botão 'Baixar Histórico Completo' gera um arquivo .txt com todas as rodadas reais realizadas, incluindo timestamps, itens sorteados, status e flag de vitória forçada, seguido de um resumo dos prêmios entregues por categoria.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premios-esgotados.html — Tela de Encerramento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Página simples acionada automaticamente pela roleta quando a função allPrizesExhausted() retorna true após o fechamento de um modal de resultado.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Exibe a mensagem 'Prêmios Esgotados' com fundo azul escuro (cor da identidade visual da Gesto) e um botão de retorno ao painel de controle (controle.html). Não possui lógica JavaScript — é puramente uma tela de encerramento visual.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Arquivos de Mídia Necessários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depende de arquivos externos que devem estar na mesma pasta raiz do projeto: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COMP_FINAL.webm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Vídeo de fundo exibido em loop na tela da roleta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sons/spin.ogg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Áudio do giro em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sons/win.ogg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Áudio de vitória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sons/lose.ogg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Áudio de derrota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logo-gesto-cipnet.png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exibido no rodapé da roleta (atenção: sem espaços ou parênteses no nome)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 na Cloudflare Pages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7.1 Estrutura esperada no repositório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index.html              ← roleta (arquivo principal)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controle.html           ← painel de controle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premios-esgotados.html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logo-gesto-cipnet.png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COMP_FINAL.webm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sons/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spin.ogg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win.ogg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lose.ogg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7.2 Configuração do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4B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Framework preset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(HTML estático puro)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(deixar em branco)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 (raiz do repositório)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14BA"/>
                <w:sz w:val="18"/>
                <w:szCs w:val="18"/>
              </w:rPr>
              <w:t xml:space="preserve">Branch de produção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14BA"/>
          <w:sz w:val="26"/>
          <w:szCs w:val="26"/>
        </w:rPr>
        <w:t xml:space="preserve">7.3 Limitação do localStorage em produção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localStorage é por navegador e por domínio — não é sincronizado entre dispositivos. Se o operador configurar a roleta em um notebook e o público jogar em outro dispositivo, as configurações não serão compartilhadas automaticamente.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uso em evento, a prática recomendada é configurar no controle.html no mesmo dispositivo (ou rede local) onde a roleta será exibida.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Observação Importante — Bug Corrigido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Versões anteriores do controle.html continham código residual que tentava acessar um elemento HTML inexistente (chkBtnControle) ao carregar a página. Isso causava um erro de JavaScript que interrompia a execução antes de renderizar a tabela de setores, fazendo com que qualquer clique em 'Salvar Configuração' sobrescrevesse a configuração real com um array vazio.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trecho problemático era: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chkBtn = document.getElementById('chkBtnControle'); // retornava null</w:t>
      </w:r>
    </w:p>
    <w:p>
      <w:pPr>
        <w:shd w:fill="F4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chkBtn.checked = localStorage.getItem('showControleBtn') === 'true'; // erro aqui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correção é remover essas linhas, mantendo apenas o toggle visual que já cumpre a mesma função.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Roleta Gesto — Documentação Técnica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14B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2026-03-06T02:06:36.545Z</dcterms:created>
  <dcterms:modified xsi:type="dcterms:W3CDTF">2026-03-06T02:06:36.546Z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