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widowControl/>
        <w:suppressLineNumbers w:val="0"/>
        <w:shd w:val="clear" w:fill="FFFFFF"/>
        <w:ind w:left="0" w:leftChars="0" w:firstLine="464" w:firstLineChars="166"/>
        <w:jc w:val="both"/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</w:pP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>Домашняя работа № 1</w:t>
      </w:r>
    </w:p>
    <w:p>
      <w:pPr>
        <w:keepNext w:val="0"/>
        <w:keepLines w:val="0"/>
        <w:widowControl/>
        <w:suppressLineNumbers w:val="0"/>
        <w:shd w:val="clear" w:fill="FFFFFF"/>
        <w:ind w:left="0" w:leftChars="0" w:firstLine="464" w:firstLineChars="166"/>
        <w:jc w:val="both"/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</w:pPr>
    </w:p>
    <w:p>
      <w:pPr>
        <w:keepNext w:val="0"/>
        <w:keepLines w:val="0"/>
        <w:widowControl/>
        <w:suppressLineNumbers w:val="0"/>
        <w:shd w:val="clear" w:fill="FFFFFF"/>
        <w:ind w:left="0" w:leftChars="0" w:firstLine="464" w:firstLineChars="166"/>
        <w:jc w:val="both"/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</w:pP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>Задание 1.</w:t>
      </w:r>
    </w:p>
    <w:p>
      <w:pPr>
        <w:keepNext w:val="0"/>
        <w:keepLines w:val="0"/>
        <w:widowControl/>
        <w:suppressLineNumbers w:val="0"/>
        <w:shd w:val="clear" w:fill="FFFFFF"/>
        <w:ind w:left="0" w:leftChars="0" w:firstLine="464" w:firstLineChars="166"/>
        <w:jc w:val="both"/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</w:pP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>Мной было установленно три системы: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ind w:left="0" w:leftChars="0" w:firstLine="464" w:firstLineChars="166"/>
        <w:jc w:val="both"/>
        <w:rPr>
          <w:rFonts w:hint="default" w:ascii="Times New Roman" w:hAnsi="Times New Roman" w:eastAsia="yandex-sans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/>
        </w:rPr>
      </w:pPr>
      <w:r>
        <w:rPr>
          <w:rFonts w:hint="default" w:ascii="Times New Roman" w:hAnsi="Times New Roman" w:eastAsia="yandex-sans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/>
        </w:rPr>
        <w:t>Visual Paradigm 16.2;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ind w:left="0" w:leftChars="0" w:firstLine="464" w:firstLineChars="166"/>
        <w:jc w:val="both"/>
        <w:rPr>
          <w:rFonts w:hint="default" w:ascii="Times New Roman" w:hAnsi="Times New Roman" w:eastAsia="yandex-sans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/>
        </w:rPr>
      </w:pPr>
      <w:r>
        <w:rPr>
          <w:rFonts w:hint="default" w:ascii="Times New Roman" w:hAnsi="Times New Roman" w:eastAsia="yandex-sans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/>
        </w:rPr>
        <w:t>StarUML;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ind w:left="0" w:leftChars="0" w:firstLine="464" w:firstLineChars="166"/>
        <w:jc w:val="both"/>
        <w:rPr>
          <w:rFonts w:hint="default" w:ascii="Times New Roman" w:hAnsi="Times New Roman" w:eastAsia="yandex-sans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/>
        </w:rPr>
      </w:pPr>
      <w:r>
        <w:rPr>
          <w:rFonts w:hint="default" w:ascii="Times New Roman" w:hAnsi="Times New Roman" w:eastAsia="yandex-sans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/>
        </w:rPr>
        <w:t>Modelio Open Source 4.1.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shd w:val="clear" w:fill="FFFFFF"/>
        <w:ind w:leftChars="166"/>
        <w:jc w:val="both"/>
        <w:rPr>
          <w:rFonts w:hint="default" w:ascii="Times New Roman" w:hAnsi="Times New Roman" w:eastAsia="yandex-sans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/>
        </w:rPr>
      </w:pPr>
      <w:r>
        <w:rPr>
          <w:rFonts w:hint="default" w:ascii="Times New Roman" w:hAnsi="Times New Roman" w:eastAsia="yandex-sans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/>
        </w:rPr>
        <w:t>Я решил остановится на первых двух, Visual Paradigm 16.2 и StarUML, мне они показались интуитивно понятны. Окончательно выберу систему в которой буду работать в процессе выполнения следующих домашних работ.</w:t>
      </w:r>
    </w:p>
    <w:p>
      <w:pPr>
        <w:keepNext w:val="0"/>
        <w:keepLines w:val="0"/>
        <w:widowControl/>
        <w:suppressLineNumbers w:val="0"/>
        <w:shd w:val="clear" w:fill="FFFFFF"/>
        <w:ind w:left="0" w:leftChars="0" w:firstLine="464" w:firstLineChars="166"/>
        <w:jc w:val="both"/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shd w:val="clear" w:fill="FFFFFF"/>
        <w:ind w:left="0" w:leftChars="0" w:firstLine="464" w:firstLineChars="166"/>
        <w:jc w:val="both"/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Задание 2</w:t>
      </w:r>
    </w:p>
    <w:p>
      <w:pPr>
        <w:keepNext w:val="0"/>
        <w:keepLines w:val="0"/>
        <w:widowControl/>
        <w:suppressLineNumbers w:val="0"/>
        <w:shd w:val="clear" w:fill="FFFFFF"/>
        <w:ind w:left="0" w:leftChars="0" w:firstLine="464" w:firstLineChars="166"/>
        <w:jc w:val="both"/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Выбор системы CRM или ERP зависит от происходящих процессов на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 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производстве (бизнес процессов).</w:t>
      </w:r>
    </w:p>
    <w:p>
      <w:pPr>
        <w:keepNext w:val="0"/>
        <w:keepLines w:val="0"/>
        <w:widowControl/>
        <w:suppressLineNumbers w:val="0"/>
        <w:shd w:val="clear" w:fill="FFFFFF"/>
        <w:ind w:left="0" w:leftChars="0" w:firstLine="464" w:firstLineChars="166"/>
        <w:jc w:val="both"/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Отличие между CRM и ERP заключается в функциональных возможностях, что и определяет их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 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предназначение и практичность. </w:t>
      </w:r>
    </w:p>
    <w:p>
      <w:pPr>
        <w:keepNext w:val="0"/>
        <w:keepLines w:val="0"/>
        <w:widowControl/>
        <w:suppressLineNumbers w:val="0"/>
        <w:shd w:val="clear" w:fill="FFFFFF"/>
        <w:ind w:left="0" w:leftChars="0" w:firstLine="464" w:firstLineChars="166"/>
        <w:jc w:val="both"/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Система CRM будет эффективна для организаций,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 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специализирующихся на продажах товаров или услуг (туризм, IT-услуги, аренда недвижимости,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 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страхование, инвестиции, банки и кредитные организации, реализация товаров в крупных объемах и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 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т.д.).</w:t>
      </w:r>
    </w:p>
    <w:p>
      <w:pPr>
        <w:keepNext w:val="0"/>
        <w:keepLines w:val="0"/>
        <w:widowControl/>
        <w:suppressLineNumbers w:val="0"/>
        <w:shd w:val="clear" w:fill="FFFFFF"/>
        <w:ind w:left="0" w:leftChars="0" w:firstLine="464" w:firstLineChars="166"/>
        <w:jc w:val="both"/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CRM позволяет автоматизировать внутренние процессы, контролировать работу сотрудников и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 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отслеживать продажи.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 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В то время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>,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как ERP система планирования ресурсов подойдет в основном для крупного бизнеса. ERP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 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необходима для организации производственных процессов, автоматизации, снижения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 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производственных издержек и увеличения объема изготовляемой продукции (для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 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производственных предприятий).</w:t>
      </w:r>
    </w:p>
    <w:p>
      <w:pPr>
        <w:keepNext w:val="0"/>
        <w:keepLines w:val="0"/>
        <w:widowControl/>
        <w:suppressLineNumbers w:val="0"/>
        <w:shd w:val="clear" w:fill="FFFFFF"/>
        <w:ind w:left="0" w:leftChars="0" w:firstLine="464" w:firstLineChars="166"/>
        <w:jc w:val="both"/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Вывод:</w:t>
      </w:r>
    </w:p>
    <w:p>
      <w:pPr>
        <w:keepNext w:val="0"/>
        <w:keepLines w:val="0"/>
        <w:widowControl/>
        <w:suppressLineNumbers w:val="0"/>
        <w:shd w:val="clear" w:fill="FFFFFF"/>
        <w:ind w:left="0" w:leftChars="0" w:firstLine="464" w:firstLineChars="166"/>
        <w:jc w:val="both"/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В большинстве случаев я бы выбрал систему CRM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>,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так как данная система дешевле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 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обойдется при внедрении 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в 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уже существующей компании (предприятии)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 или вновь создаваемой.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>Н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о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>,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если компания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 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занимается производством товаров, а маркетингом занимается посредник или производитель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, 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например, монополист, то у производителя в приоритете оптимизация производственных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 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мощностей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>,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и  тогда 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стоит отдать предпочтение 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ERP.</w:t>
      </w:r>
    </w:p>
    <w:p>
      <w:pPr>
        <w:keepNext w:val="0"/>
        <w:keepLines w:val="0"/>
        <w:widowControl/>
        <w:suppressLineNumbers w:val="0"/>
        <w:shd w:val="clear" w:fill="FFFFFF"/>
        <w:ind w:left="0" w:leftChars="0" w:firstLine="464" w:firstLineChars="166"/>
        <w:jc w:val="both"/>
        <w:rPr>
          <w:rFonts w:hint="default"/>
          <w:sz w:val="28"/>
          <w:szCs w:val="28"/>
          <w:lang w:val="pl-PL"/>
        </w:rPr>
      </w:pP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Для крупного бизнеса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>,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который производит товар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>,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и имеет подразделения маркетинга, для максимальной оптимизации бизнес процессов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 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необходимы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 xml:space="preserve"> 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>обе эти системы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>: и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CRM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ru-RU" w:eastAsia="zh-CN" w:bidi="ar"/>
        </w:rPr>
        <w:t>,</w:t>
      </w:r>
      <w:r>
        <w:rPr>
          <w:rFonts w:hint="default" w:ascii="Times New Roman" w:hAnsi="Times New Roman" w:eastAsia="yandex-sans" w:cs="Times New Roman"/>
          <w:i w:val="0"/>
          <w:iCs w:val="0"/>
          <w:caps w:val="0"/>
          <w:color w:val="000000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и ERP.</w:t>
      </w:r>
    </w:p>
    <w:p>
      <w:pPr>
        <w:rPr>
          <w:rFonts w:hint="default"/>
          <w:lang w:val="ru-RU"/>
        </w:rPr>
      </w:pPr>
      <w:bookmarkStart w:id="0" w:name="_GoBack"/>
      <w:bookmarkEnd w:id="0"/>
    </w:p>
    <w:sectPr>
      <w:pgSz w:w="11906" w:h="16838"/>
      <w:pgMar w:top="440" w:right="1106" w:bottom="1440" w:left="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yandex-san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523E04"/>
    <w:multiLevelType w:val="singleLevel"/>
    <w:tmpl w:val="FF523E04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63D202B"/>
    <w:rsid w:val="59B66465"/>
    <w:rsid w:val="5A5F7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Office_11.2.0.9926_F1E327BC-269C-435d-A152-05C5408002CA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2021-03-19T08:24:00Z</dcterms:created>
  <dc:creator>apple</dc:creator>
  <cp:lastModifiedBy>apple</cp:lastModifiedBy>
  <dcterms:modified xsi:type="dcterms:W3CDTF">2021-03-22T08:39:04Z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1049-11.2.0.9926</vt:lpwstr>
  </property>
</Properties>
</file>