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" w:after="60"/>
        <w:jc w:val="center"/>
        <w:rPr>
          <w:rFonts w:ascii="Calibri Light" w:cs="Calibri Light" w:hAnsi="Calibri Light" w:eastAsia="Calibri Light"/>
          <w:b w:val="1"/>
          <w:bCs w:val="1"/>
        </w:rPr>
      </w:pPr>
      <w:r>
        <w:rPr>
          <w:rFonts w:ascii="Calibri Light" w:cs="Calibri Light" w:hAnsi="Calibri Light" w:eastAsia="Calibri Light"/>
          <w:b w:val="1"/>
          <w:bCs w:val="1"/>
          <w:rtl w:val="0"/>
          <w:lang w:val="ru-RU"/>
        </w:rPr>
        <w:t>Московский государственный технический университет им</w:t>
      </w:r>
      <w:r>
        <w:rPr>
          <w:rFonts w:ascii="Calibri Light" w:cs="Calibri Light" w:hAnsi="Calibri Light" w:eastAsia="Calibri Light"/>
          <w:b w:val="1"/>
          <w:bCs w:val="1"/>
          <w:rtl w:val="0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rtl w:val="0"/>
        </w:rPr>
        <w:t>Н</w:t>
      </w:r>
      <w:r>
        <w:rPr>
          <w:rFonts w:ascii="Calibri Light" w:cs="Calibri Light" w:hAnsi="Calibri Light" w:eastAsia="Calibri Light"/>
          <w:b w:val="1"/>
          <w:bCs w:val="1"/>
          <w:rtl w:val="0"/>
        </w:rPr>
        <w:t>.</w:t>
      </w:r>
      <w:r>
        <w:rPr>
          <w:rFonts w:ascii="Calibri Light" w:cs="Calibri Light" w:hAnsi="Calibri Light" w:eastAsia="Calibri Light"/>
          <w:b w:val="1"/>
          <w:bCs w:val="1"/>
          <w:rtl w:val="0"/>
          <w:lang w:val="ru-RU"/>
        </w:rPr>
        <w:t>Э</w:t>
      </w:r>
      <w:r>
        <w:rPr>
          <w:rFonts w:ascii="Calibri Light" w:cs="Calibri Light" w:hAnsi="Calibri Light" w:eastAsia="Calibri Light"/>
          <w:b w:val="1"/>
          <w:bCs w:val="1"/>
          <w:rtl w:val="0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rtl w:val="0"/>
        </w:rPr>
        <w:t>Баумана</w:t>
      </w:r>
    </w:p>
    <w:p>
      <w:pPr>
        <w:pStyle w:val="Текстовый блок"/>
        <w:pBdr>
          <w:top w:val="nil"/>
          <w:left w:val="nil"/>
          <w:bottom w:val="single" w:color="000000" w:sz="1" w:space="0" w:shadow="0" w:frame="0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  <w:rtl w:val="0"/>
          <w:lang w:val="ru-RU"/>
        </w:rPr>
        <w:t>Кафедра «Системы обработки информации и управления»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  <w:sz w:val="20"/>
          <w:szCs w:val="20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  <w:rtl w:val="0"/>
          <w:lang w:val="ru-RU"/>
        </w:rPr>
        <w:t>Лабораторная работа №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  <w:rtl w:val="0"/>
          <w:lang w:val="en-US"/>
        </w:rPr>
        <w:t>1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  <w:rtl w:val="0"/>
          <w:lang w:val="ru-RU"/>
        </w:rPr>
        <w:t>по дисциплине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  <w:rtl w:val="0"/>
          <w:lang w:val="ru-RU"/>
        </w:rPr>
        <w:t>«Методы машинного обучения»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  <w:rtl w:val="0"/>
          <w:lang w:val="ru-RU"/>
        </w:rPr>
        <w:t>на тему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  <w:rtl w:val="0"/>
          <w:lang w:val="ru-RU"/>
        </w:rPr>
        <w:t>«Разведочный анализ данных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  <w:rtl w:val="0"/>
          <w:lang w:val="ru-RU"/>
        </w:rPr>
        <w:t>Исследование и визуализация данных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  <w:rtl w:val="0"/>
          <w:lang w:val="ru-RU"/>
        </w:rPr>
        <w:t>.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shd w:val="clear" w:color="auto" w:fill="ffffff"/>
          <w:rtl w:val="0"/>
          <w:lang w:val="it-IT"/>
        </w:rPr>
        <w:t>»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 Light" w:cs="Calibri Light" w:hAnsi="Calibri Light" w:eastAsia="Calibri Light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  <w:sz w:val="22"/>
          <w:szCs w:val="22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 Light" w:cs="Calibri Light" w:hAnsi="Calibri Light" w:eastAsia="Calibri Light"/>
          <w:sz w:val="22"/>
          <w:szCs w:val="22"/>
        </w:rPr>
      </w:pPr>
    </w:p>
    <w:p>
      <w:pPr>
        <w:pStyle w:val="Текстовый блок"/>
        <w:keepLines w:val="1"/>
        <w:tabs>
          <w:tab w:val="center" w:pos="4320"/>
          <w:tab w:val="right" w:pos="8640"/>
          <w:tab w:val="left" w:pos="9204"/>
        </w:tabs>
        <w:suppressAutoHyphens w:val="1"/>
        <w:spacing w:before="60" w:after="60"/>
        <w:rPr>
          <w:rFonts w:ascii="Calibri Light" w:cs="Calibri Light" w:hAnsi="Calibri Light" w:eastAsia="Calibri Light"/>
          <w:sz w:val="22"/>
          <w:szCs w:val="22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" w:after="60"/>
        <w:jc w:val="right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  <w:rtl w:val="0"/>
          <w:lang w:val="ru-RU"/>
        </w:rPr>
        <w:t>Выполнил</w:t>
      </w:r>
      <w:r>
        <w:rPr>
          <w:rFonts w:ascii="Calibri Light" w:cs="Calibri Light" w:hAnsi="Calibri Light" w:eastAsia="Calibri Light"/>
          <w:rtl w:val="0"/>
          <w:lang w:val="ru-RU"/>
        </w:rPr>
        <w:t>: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rtl w:val="0"/>
        </w:rPr>
      </w:pPr>
      <w:r>
        <w:rPr>
          <w:rFonts w:ascii="Calibri Light" w:cs="Calibri Light" w:hAnsi="Calibri Light" w:eastAsia="Calibri Light"/>
          <w:rtl w:val="0"/>
          <w:lang w:val="ru-RU"/>
        </w:rPr>
        <w:t>Хотин П</w:t>
      </w:r>
      <w:r>
        <w:rPr>
          <w:rFonts w:ascii="Calibri Light" w:cs="Calibri Light" w:hAnsi="Calibri Light" w:eastAsia="Calibri Light"/>
          <w:rtl w:val="0"/>
          <w:lang w:val="ru-RU"/>
        </w:rPr>
        <w:t>.</w:t>
      </w:r>
      <w:r>
        <w:rPr>
          <w:rFonts w:ascii="Calibri Light" w:cs="Calibri Light" w:hAnsi="Calibri Light" w:eastAsia="Calibri Light"/>
          <w:rtl w:val="0"/>
          <w:lang w:val="ru-RU"/>
        </w:rPr>
        <w:t>Ю</w:t>
      </w:r>
      <w:r>
        <w:rPr>
          <w:rFonts w:ascii="Calibri Light" w:cs="Calibri Light" w:hAnsi="Calibri Light" w:eastAsia="Calibri Light"/>
          <w:rtl w:val="0"/>
          <w:lang w:val="ru-RU"/>
        </w:rPr>
        <w:t>.</w:t>
      </w:r>
      <w:r>
        <w:rPr>
          <w:rFonts w:ascii="Calibri Light" w:cs="Calibri Light" w:hAnsi="Calibri Light" w:eastAsia="Calibri Light"/>
          <w:rtl w:val="0"/>
          <w:lang w:val="ru-RU"/>
        </w:rPr>
        <w:t xml:space="preserve"> 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rtl w:val="0"/>
        </w:rPr>
      </w:pPr>
      <w:r>
        <w:rPr>
          <w:rFonts w:ascii="Calibri Light" w:cs="Calibri Light" w:hAnsi="Calibri Light" w:eastAsia="Calibri Light"/>
          <w:rtl w:val="0"/>
          <w:lang w:val="ru-RU"/>
        </w:rPr>
        <w:t>ИУ</w:t>
      </w:r>
      <w:r>
        <w:rPr>
          <w:rFonts w:ascii="Calibri Light" w:cs="Calibri Light" w:hAnsi="Calibri Light" w:eastAsia="Calibri Light"/>
          <w:rtl w:val="0"/>
          <w:lang w:val="ru-RU"/>
        </w:rPr>
        <w:t>5-</w:t>
      </w:r>
      <w:r>
        <w:rPr>
          <w:rFonts w:ascii="Calibri Light" w:cs="Calibri Light" w:hAnsi="Calibri Light" w:eastAsia="Calibri Light"/>
          <w:rtl w:val="0"/>
          <w:lang w:val="en-US"/>
        </w:rPr>
        <w:t>2</w:t>
      </w:r>
      <w:r>
        <w:rPr>
          <w:rFonts w:ascii="Calibri Light" w:cs="Calibri Light" w:hAnsi="Calibri Light" w:eastAsia="Calibri Light"/>
          <w:rtl w:val="0"/>
          <w:lang w:val="ru-RU"/>
        </w:rPr>
        <w:t>4</w:t>
      </w:r>
      <w:r>
        <w:rPr>
          <w:rFonts w:ascii="Calibri Light" w:cs="Calibri Light" w:hAnsi="Calibri Light" w:eastAsia="Calibri Light"/>
          <w:rtl w:val="0"/>
          <w:lang w:val="ru-RU"/>
        </w:rPr>
        <w:t>М</w:t>
      </w:r>
    </w:p>
    <w:p>
      <w:pPr>
        <w:pStyle w:val="Заголовок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outlineLvl w:val="0"/>
        <w:rPr>
          <w:rFonts w:ascii="Calibri Light" w:cs="Calibri Light" w:hAnsi="Calibri Light" w:eastAsia="Calibri Light"/>
          <w:sz w:val="28"/>
          <w:szCs w:val="28"/>
          <w:u w:color="000000"/>
          <w:rtl w:val="0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rFonts w:ascii="Calibri" w:cs="Calibri" w:hAnsi="Calibri" w:eastAsia="Calibri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cs="Calibri" w:hAnsi="Calibri" w:eastAsia="Calibri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cs="Calibri" w:hAnsi="Calibri" w:eastAsia="Calibri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cs="Calibri" w:hAnsi="Calibri" w:eastAsia="Calibri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cs="Calibri" w:hAnsi="Calibri" w:eastAsia="Calibri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alibri" w:cs="Calibri" w:hAnsi="Calibri" w:eastAsia="Calibri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</w:pPr>
      <w:r>
        <w:rPr>
          <w:rFonts w:ascii="Calibri" w:cs="Calibri" w:hAnsi="Calibri" w:eastAsia="Calibri"/>
          <w:rtl w:val="0"/>
          <w:lang w:val="ru-RU"/>
        </w:rPr>
        <w:t>Москва</w:t>
      </w:r>
      <w:r>
        <w:rPr>
          <w:rFonts w:ascii="Calibri" w:cs="Calibri" w:hAnsi="Calibri" w:eastAsia="Calibri"/>
          <w:rtl w:val="0"/>
          <w:lang w:val="ru-RU"/>
        </w:rPr>
        <w:t>, 20</w:t>
      </w:r>
      <w:r>
        <w:rPr>
          <w:rFonts w:ascii="Calibri" w:cs="Calibri" w:hAnsi="Calibri" w:eastAsia="Calibri"/>
          <w:rtl w:val="0"/>
          <w:lang w:val="en-US"/>
        </w:rPr>
        <w:t>20</w:t>
      </w:r>
      <w:r>
        <w:rPr>
          <w:rFonts w:ascii="Calibri" w:cs="Calibri" w:hAnsi="Calibri" w:eastAsia="Calibri"/>
          <w:rtl w:val="0"/>
          <w:lang w:val="ru-RU"/>
        </w:rPr>
        <w:t xml:space="preserve"> год</w:t>
      </w:r>
      <w:r>
        <w:rPr>
          <w:rFonts w:ascii="Calibri" w:cs="Calibri" w:hAnsi="Calibri" w:eastAsia="Calibri"/>
        </w:rPr>
        <w:br w:type="page"/>
      </w:r>
    </w:p>
    <w:p>
      <w:pPr>
        <w:pStyle w:val="Source Code"/>
      </w:pPr>
      <w:r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numpy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np</w:t>
      </w:r>
      <w:r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pandas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pd</w:t>
      </w:r>
      <w:r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seaborn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sns</w:t>
      </w:r>
      <w:r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matplotlib.pyplot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plt</w:t>
      </w:r>
      <w:r>
        <w:br w:type="textWrapping"/>
      </w:r>
      <w:r>
        <w:rPr>
          <w:rStyle w:val="Verbatim Char"/>
          <w:rtl w:val="0"/>
          <w:lang w:val="en-US"/>
        </w:rPr>
        <w:t xml:space="preserve">%matplotlib inline </w:t>
      </w:r>
      <w:r>
        <w:br w:type="textWrapping"/>
      </w:r>
      <w:r>
        <w:rPr>
          <w:rStyle w:val="Verbatim Char"/>
          <w:rtl w:val="0"/>
          <w:lang w:val="en-US"/>
        </w:rPr>
        <w:t>sns.</w:t>
      </w:r>
      <w:r>
        <w:rPr>
          <w:rStyle w:val="DataTypeTok"/>
          <w:rtl w:val="0"/>
          <w:lang w:val="en-US"/>
        </w:rPr>
        <w:t>set</w:t>
      </w:r>
      <w:r>
        <w:rPr>
          <w:rStyle w:val="Verbatim Char"/>
          <w:rtl w:val="0"/>
          <w:lang w:val="en-US"/>
        </w:rPr>
        <w:t>(style=</w:t>
      </w:r>
      <w:r>
        <w:rPr>
          <w:rStyle w:val="StringTok"/>
          <w:rtl w:val="0"/>
          <w:lang w:val="en-US"/>
        </w:rPr>
        <w:t>"ticks"</w:t>
      </w:r>
      <w:r>
        <w:rPr>
          <w:rStyle w:val="Verbatim Char"/>
          <w:rtl w:val="0"/>
          <w:lang w:val="en-US"/>
        </w:rPr>
        <w:t>)</w:t>
      </w:r>
    </w:p>
    <w:p>
      <w:pPr>
        <w:pStyle w:val="Source Code"/>
      </w:pPr>
      <w:r>
        <w:rPr>
          <w:rStyle w:val="StringTok"/>
          <w:rtl w:val="0"/>
          <w:lang w:val="en-US"/>
        </w:rPr>
        <w:t>from</w:t>
      </w:r>
      <w:r>
        <w:rPr>
          <w:rStyle w:val="Verbatim Char"/>
          <w:rtl w:val="0"/>
          <w:lang w:val="en-US"/>
        </w:rPr>
        <w:t xml:space="preserve"> sklearn.datasets </w:t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load_wine</w:t>
      </w:r>
    </w:p>
    <w:p>
      <w:pPr>
        <w:pStyle w:val="Source Code"/>
      </w:pPr>
      <w:r>
        <w:rPr>
          <w:rStyle w:val="Verbatim Char"/>
          <w:rtl w:val="0"/>
          <w:lang w:val="en-US"/>
        </w:rPr>
        <w:t>raw_data = load_wine()</w:t>
      </w:r>
      <w:r>
        <w:br w:type="textWrapping"/>
      </w:r>
      <w:r>
        <w:rPr>
          <w:rStyle w:val="Verbatim Char"/>
          <w:rtl w:val="0"/>
          <w:lang w:val="en-US"/>
        </w:rPr>
        <w:t>features = pd.DataFrame(data=raw_data[</w:t>
      </w:r>
      <w:r>
        <w:rPr>
          <w:rStyle w:val="StringTok"/>
          <w:rtl w:val="0"/>
          <w:lang w:val="en-US"/>
        </w:rPr>
        <w:t>'data'</w:t>
      </w:r>
      <w:r>
        <w:rPr>
          <w:rStyle w:val="Verbatim Char"/>
          <w:rtl w:val="0"/>
          <w:lang w:val="en-US"/>
        </w:rPr>
        <w:t>],columns=raw_data[</w:t>
      </w:r>
      <w:r>
        <w:rPr>
          <w:rStyle w:val="StringTok"/>
          <w:rtl w:val="0"/>
          <w:lang w:val="en-US"/>
        </w:rPr>
        <w:t>'feature_names'</w:t>
      </w:r>
      <w:r>
        <w:rPr>
          <w:rStyle w:val="Verbatim Char"/>
          <w:rtl w:val="0"/>
          <w:lang w:val="en-US"/>
        </w:rPr>
        <w:t>])</w:t>
      </w:r>
      <w:r>
        <w:br w:type="textWrapping"/>
      </w:r>
      <w:r>
        <w:rPr>
          <w:rStyle w:val="Verbatim Char"/>
          <w:rtl w:val="0"/>
          <w:lang w:val="en-US"/>
        </w:rPr>
        <w:t>data = features</w:t>
      </w:r>
      <w:r>
        <w:br w:type="textWrapping"/>
      </w:r>
      <w:r>
        <w:rPr>
          <w:rStyle w:val="Verbatim Char"/>
          <w:rtl w:val="0"/>
          <w:lang w:val="en-US"/>
        </w:rPr>
        <w:t>data[</w:t>
      </w:r>
      <w:r>
        <w:rPr>
          <w:rStyle w:val="StringTok"/>
          <w:rtl w:val="0"/>
          <w:lang w:val="en-US"/>
        </w:rPr>
        <w:t>'target'</w:t>
      </w:r>
      <w:r>
        <w:rPr>
          <w:rStyle w:val="Verbatim Char"/>
          <w:rtl w:val="0"/>
          <w:lang w:val="en-US"/>
        </w:rPr>
        <w:t>]=raw_data[</w:t>
      </w:r>
      <w:r>
        <w:rPr>
          <w:rStyle w:val="StringTok"/>
          <w:rtl w:val="0"/>
          <w:lang w:val="en-US"/>
        </w:rPr>
        <w:t>'target'</w:t>
      </w:r>
      <w:r>
        <w:rPr>
          <w:rStyle w:val="Verbatim Char"/>
          <w:rtl w:val="0"/>
          <w:lang w:val="en-US"/>
        </w:rPr>
        <w:t>]</w:t>
      </w:r>
      <w:r>
        <w:br w:type="textWrapping"/>
      </w:r>
      <w:r>
        <w:rPr>
          <w:rStyle w:val="Verbatim Char"/>
          <w:rtl w:val="0"/>
          <w:lang w:val="en-US"/>
        </w:rPr>
        <w:t>data[</w:t>
      </w:r>
      <w:r>
        <w:rPr>
          <w:rStyle w:val="StringTok"/>
          <w:rtl w:val="0"/>
          <w:lang w:val="en-US"/>
        </w:rPr>
        <w:t>'class'</w:t>
      </w:r>
      <w:r>
        <w:rPr>
          <w:rStyle w:val="Verbatim Char"/>
          <w:rtl w:val="0"/>
          <w:lang w:val="en-US"/>
        </w:rPr>
        <w:t>]=data[</w:t>
      </w:r>
      <w:r>
        <w:rPr>
          <w:rStyle w:val="StringTok"/>
          <w:rtl w:val="0"/>
          <w:lang w:val="en-US"/>
        </w:rPr>
        <w:t>'target'</w:t>
      </w:r>
      <w:r>
        <w:rPr>
          <w:rStyle w:val="Verbatim Char"/>
          <w:rtl w:val="0"/>
          <w:lang w:val="en-US"/>
        </w:rPr>
        <w:t>].</w:t>
      </w:r>
      <w:r>
        <w:rPr>
          <w:rStyle w:val="DataTypeTok"/>
          <w:rtl w:val="0"/>
          <w:lang w:val="en-US"/>
        </w:rPr>
        <w:t>map</w:t>
      </w:r>
      <w:r>
        <w:rPr>
          <w:rStyle w:val="Verbatim Char"/>
          <w:rtl w:val="0"/>
          <w:lang w:val="en-US"/>
        </w:rPr>
        <w:t>(</w:t>
      </w:r>
      <w:r>
        <w:rPr>
          <w:rStyle w:val="KeywordTok"/>
          <w:rtl w:val="0"/>
          <w:lang w:val="en-US"/>
        </w:rPr>
        <w:t>lambda</w:t>
      </w:r>
      <w:r>
        <w:rPr>
          <w:rStyle w:val="Verbatim Char"/>
          <w:rtl w:val="0"/>
          <w:lang w:val="en-US"/>
        </w:rPr>
        <w:t xml:space="preserve"> ind: raw_data[</w:t>
      </w:r>
      <w:r>
        <w:rPr>
          <w:rStyle w:val="StringTok"/>
          <w:rtl w:val="0"/>
          <w:lang w:val="en-US"/>
        </w:rPr>
        <w:t>'target_names'</w:t>
      </w:r>
      <w:r>
        <w:rPr>
          <w:rStyle w:val="Verbatim Char"/>
          <w:rtl w:val="0"/>
          <w:lang w:val="en-US"/>
        </w:rPr>
        <w:t>][ind])</w:t>
      </w:r>
      <w:r>
        <w:br w:type="textWrapping"/>
      </w:r>
      <w:r>
        <w:rPr>
          <w:rStyle w:val="Verbatim Char"/>
          <w:rtl w:val="0"/>
          <w:lang w:val="en-US"/>
        </w:rPr>
        <w:t>data.head()</w:t>
      </w:r>
      <w:r>
        <w:rPr>
          <w:rStyle w:val="Verbatim Cha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18097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4"/>
                <wp:lineTo x="0" y="2161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mpact"/>
      </w:pPr>
    </w:p>
    <w:p>
      <w:pPr>
        <w:pStyle w:val="Source Code"/>
      </w:pPr>
    </w:p>
    <w:p>
      <w:pPr>
        <w:pStyle w:val="Source Code"/>
      </w:pPr>
    </w:p>
    <w:p>
      <w:pPr>
        <w:pStyle w:val="Source Code"/>
      </w:pPr>
    </w:p>
    <w:p>
      <w:pPr>
        <w:pStyle w:val="Source Code"/>
      </w:pPr>
    </w:p>
    <w:p>
      <w:pPr>
        <w:pStyle w:val="Source Code"/>
      </w:pPr>
      <w:r>
        <w:rPr>
          <w:rStyle w:val="Verbatim Char"/>
          <w:rtl w:val="0"/>
          <w:lang w:val="en-US"/>
        </w:rPr>
        <w:t>data.describe()</w:t>
      </w:r>
    </w:p>
    <w:p>
      <w:pPr>
        <w:pStyle w:val="Compact"/>
      </w:pPr>
    </w:p>
    <w:p>
      <w:pPr>
        <w:pStyle w:val="Source Code"/>
      </w:pPr>
      <w:r>
        <w:rPr>
          <w:rStyle w:val="Verbatim Char"/>
          <w:rtl w:val="0"/>
          <w:lang w:val="en-US"/>
        </w:rPr>
        <w:t>data.shape</w:t>
      </w:r>
    </w:p>
    <w:p>
      <w:pPr>
        <w:pStyle w:val="Source Code"/>
      </w:pPr>
      <w:r>
        <w:rPr>
          <w:rStyle w:val="Verbatim Char"/>
          <w:rtl w:val="0"/>
          <w:lang w:val="en-US"/>
        </w:rPr>
        <w:t>(178, 15)</w:t>
      </w:r>
    </w:p>
    <w:p>
      <w:pPr>
        <w:pStyle w:val="Текстовый блок"/>
      </w:pPr>
      <w:r>
        <w:rPr>
          <w:rtl w:val="0"/>
        </w:rPr>
        <w:t xml:space="preserve">Датасет включает в себя </w:t>
      </w:r>
      <w:r>
        <w:rPr>
          <w:rtl w:val="0"/>
        </w:rPr>
        <w:t xml:space="preserve">13 </w:t>
      </w:r>
      <w:r>
        <w:rPr>
          <w:rtl w:val="0"/>
        </w:rPr>
        <w:t>атрибутов</w:t>
      </w:r>
      <w:r>
        <w:rPr>
          <w:rtl w:val="0"/>
        </w:rPr>
        <w:t>:</w:t>
      </w:r>
      <w:r>
        <w:br w:type="textWrapping"/>
      </w:r>
      <w:r>
        <w:rPr>
          <w:rtl w:val="0"/>
          <w:lang w:val="es-ES_tradnl"/>
        </w:rPr>
        <w:t>Alcohol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-402589</wp:posOffset>
            </wp:positionH>
            <wp:positionV relativeFrom="page">
              <wp:posOffset>432983</wp:posOffset>
            </wp:positionV>
            <wp:extent cx="5943600" cy="24524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4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  <w:r>
        <w:rPr>
          <w:rtl w:val="0"/>
          <w:lang w:val="pt-PT"/>
        </w:rPr>
        <w:t>Malic acid</w:t>
      </w:r>
    </w:p>
    <w:p>
      <w:pPr>
        <w:pStyle w:val="Текстовый блок"/>
      </w:pPr>
      <w:r>
        <w:rPr>
          <w:rtl w:val="0"/>
          <w:lang w:val="en-US"/>
        </w:rPr>
        <w:t>Ash</w:t>
      </w:r>
    </w:p>
    <w:p>
      <w:pPr>
        <w:pStyle w:val="Текстовый блок"/>
      </w:pPr>
      <w:r>
        <w:rPr>
          <w:rtl w:val="0"/>
          <w:lang w:val="en-US"/>
        </w:rPr>
        <w:t>Alcalinity of ash</w:t>
      </w:r>
    </w:p>
    <w:p>
      <w:pPr>
        <w:pStyle w:val="Текстовый блок"/>
      </w:pPr>
      <w:r>
        <w:rPr>
          <w:rtl w:val="0"/>
        </w:rPr>
        <w:t>Magnesium</w:t>
      </w:r>
    </w:p>
    <w:p>
      <w:pPr>
        <w:pStyle w:val="Текстовый блок"/>
      </w:pPr>
      <w:r>
        <w:rPr>
          <w:rtl w:val="0"/>
          <w:lang w:val="en-US"/>
        </w:rPr>
        <w:t>Total phenols</w:t>
      </w:r>
    </w:p>
    <w:p>
      <w:pPr>
        <w:pStyle w:val="Текстовый блок"/>
      </w:pPr>
      <w:r>
        <w:rPr>
          <w:rtl w:val="0"/>
          <w:lang w:val="it-IT"/>
        </w:rPr>
        <w:t>Flavanoids</w:t>
      </w:r>
    </w:p>
    <w:p>
      <w:pPr>
        <w:pStyle w:val="Текстовый блок"/>
      </w:pPr>
      <w:r>
        <w:rPr>
          <w:rtl w:val="0"/>
          <w:lang w:val="en-US"/>
        </w:rPr>
        <w:t>Nonflavanoid phenols</w:t>
      </w:r>
    </w:p>
    <w:p>
      <w:pPr>
        <w:pStyle w:val="Текстовый блок"/>
      </w:pPr>
      <w:r>
        <w:rPr>
          <w:rtl w:val="0"/>
          <w:lang w:val="en-US"/>
        </w:rPr>
        <w:t>Proanthocyanins</w:t>
      </w:r>
    </w:p>
    <w:p>
      <w:pPr>
        <w:pStyle w:val="Текстовый блок"/>
      </w:pPr>
      <w:r>
        <w:rPr>
          <w:rtl w:val="0"/>
          <w:lang w:val="en-US"/>
        </w:rPr>
        <w:t>Color intensity</w:t>
      </w:r>
    </w:p>
    <w:p>
      <w:pPr>
        <w:pStyle w:val="Текстовый блок"/>
      </w:pPr>
      <w:r>
        <w:rPr>
          <w:rtl w:val="0"/>
          <w:lang w:val="fr-FR"/>
        </w:rPr>
        <w:t>Hue</w:t>
      </w:r>
    </w:p>
    <w:p>
      <w:pPr>
        <w:pStyle w:val="Текстовый блок"/>
      </w:pPr>
      <w:r>
        <w:rPr>
          <w:rtl w:val="0"/>
          <w:lang w:val="en-US"/>
        </w:rPr>
        <w:t>OD280/OD315 of diluted wines</w:t>
      </w:r>
    </w:p>
    <w:p>
      <w:pPr>
        <w:pStyle w:val="Текстовый блок"/>
      </w:pPr>
      <w:r>
        <w:rPr>
          <w:rtl w:val="0"/>
          <w:lang w:val="da-DK"/>
        </w:rPr>
        <w:t>Proline</w:t>
      </w:r>
    </w:p>
    <w:p>
      <w:pPr>
        <w:pStyle w:val="Source Code"/>
      </w:pPr>
      <w:r>
        <w:rPr>
          <w:rStyle w:val="Verbatim Char"/>
          <w:rtl w:val="0"/>
          <w:lang w:val="en-US"/>
        </w:rPr>
        <w:t>data.hist()</w:t>
      </w:r>
    </w:p>
    <w:p>
      <w:pPr>
        <w:pStyle w:val="Source Code"/>
      </w:pPr>
      <w:r>
        <w:rPr>
          <w:rStyle w:val="Verbatim Char"/>
          <w:rtl w:val="0"/>
          <w:lang w:val="en-US"/>
        </w:rPr>
        <w:t>array([[&lt;matplotlib.axes._subplots.AxesSubplot object at 0x7f9de315cb38&gt;,</w:t>
      </w:r>
      <w:r>
        <w:br w:type="textWrapping"/>
      </w:r>
      <w:r>
        <w:rPr>
          <w:rStyle w:val="Verbatim Char"/>
          <w:rtl w:val="0"/>
          <w:lang w:val="en-US"/>
        </w:rPr>
        <w:t xml:space="preserve">        &lt;matplotlib.axes._subplots.AxesSubplot object at 0x7f9de3134358&gt;,</w:t>
      </w:r>
      <w:r>
        <w:br w:type="textWrapping"/>
      </w:r>
      <w:r>
        <w:rPr>
          <w:rStyle w:val="Verbatim Char"/>
          <w:rtl w:val="0"/>
          <w:lang w:val="en-US"/>
        </w:rPr>
        <w:t xml:space="preserve">        &lt;matplotlib.axes._subplots.AxesSubplot object at 0x7f9de30df9b0&gt;,</w:t>
      </w:r>
      <w:r>
        <w:br w:type="textWrapping"/>
      </w:r>
      <w:r>
        <w:rPr>
          <w:rStyle w:val="Verbatim Char"/>
          <w:rtl w:val="0"/>
          <w:lang w:val="en-US"/>
        </w:rPr>
        <w:t xml:space="preserve">        &lt;matplotlib.axes._subplots.AxesSubplot object at 0x7f9de308ffd0&gt;],</w:t>
      </w:r>
      <w:r>
        <w:br w:type="textWrapping"/>
      </w:r>
      <w:r>
        <w:rPr>
          <w:rStyle w:val="Verbatim Char"/>
          <w:rtl w:val="0"/>
          <w:lang w:val="en-US"/>
        </w:rPr>
        <w:t xml:space="preserve">       [&lt;matplotlib.axes._subplots.AxesSubplot object at 0x7f9de30476a0&gt;,</w:t>
      </w:r>
      <w:r>
        <w:br w:type="textWrapping"/>
      </w:r>
      <w:r>
        <w:rPr>
          <w:rStyle w:val="Verbatim Char"/>
          <w:rtl w:val="0"/>
          <w:lang w:val="en-US"/>
        </w:rPr>
        <w:t xml:space="preserve">        &lt;matplotlib.axes._subplots.AxesSubplot object at 0x7f9de3074cf8&gt;,</w:t>
      </w:r>
      <w:r>
        <w:br w:type="textWrapping"/>
      </w:r>
      <w:r>
        <w:rPr>
          <w:rStyle w:val="Verbatim Char"/>
          <w:rtl w:val="0"/>
          <w:lang w:val="en-US"/>
        </w:rPr>
        <w:t xml:space="preserve">        &lt;matplotlib.axes._subplots.AxesSubplot object at 0x7f9de302c390&gt;,</w:t>
      </w:r>
      <w:r>
        <w:br w:type="textWrapping"/>
      </w:r>
      <w:r>
        <w:rPr>
          <w:rStyle w:val="Verbatim Char"/>
          <w:rtl w:val="0"/>
          <w:lang w:val="en-US"/>
        </w:rPr>
        <w:t xml:space="preserve">        &lt;matplotlib.axes._subplots.AxesSubplot object at 0x7f9de2fd89b0&gt;],</w:t>
      </w:r>
      <w:r>
        <w:br w:type="textWrapping"/>
      </w:r>
      <w:r>
        <w:rPr>
          <w:rStyle w:val="Verbatim Char"/>
          <w:rtl w:val="0"/>
          <w:lang w:val="en-US"/>
        </w:rPr>
        <w:t xml:space="preserve">       [&lt;matplotlib.axes._subplots.AxesSubplot object at 0x7f9de2fd8a20&gt;,</w:t>
      </w:r>
      <w:r>
        <w:br w:type="textWrapping"/>
      </w:r>
      <w:r>
        <w:rPr>
          <w:rStyle w:val="Verbatim Char"/>
          <w:rtl w:val="0"/>
          <w:lang w:val="en-US"/>
        </w:rPr>
        <w:t xml:space="preserve">        &lt;matplotlib.axes._subplots.AxesSubplot object at 0x7f9de2fbe6d8&gt;,</w:t>
      </w:r>
      <w:r>
        <w:br w:type="textWrapping"/>
      </w:r>
      <w:r>
        <w:rPr>
          <w:rStyle w:val="Verbatim Char"/>
          <w:rtl w:val="0"/>
          <w:lang w:val="en-US"/>
        </w:rPr>
        <w:t xml:space="preserve">        &lt;matplotlib.axes._subplots.AxesSubplot object at 0x7f9de2f6fd30&gt;,</w:t>
      </w:r>
      <w:r>
        <w:br w:type="textWrapping"/>
      </w:r>
      <w:r>
        <w:rPr>
          <w:rStyle w:val="Verbatim Char"/>
          <w:rtl w:val="0"/>
          <w:lang w:val="en-US"/>
        </w:rPr>
        <w:t xml:space="preserve">        &lt;matplotlib.axes._subplots.AxesSubplot object at 0x7f9de2f2d3c8&gt;],</w:t>
      </w:r>
      <w:r>
        <w:br w:type="textWrapping"/>
      </w:r>
      <w:r>
        <w:rPr>
          <w:rStyle w:val="Verbatim Char"/>
          <w:rtl w:val="0"/>
          <w:lang w:val="en-US"/>
        </w:rPr>
        <w:t xml:space="preserve">       [&lt;matplotlib.axes._subplots.AxesSubplot object at 0x7f9de2edda20&gt;,</w:t>
      </w:r>
      <w:r>
        <w:br w:type="textWrapping"/>
      </w:r>
      <w:r>
        <w:rPr>
          <w:rStyle w:val="Verbatim Char"/>
          <w:rtl w:val="0"/>
          <w:lang w:val="en-US"/>
        </w:rPr>
        <w:t xml:space="preserve">        &lt;matplotlib.axes._subplots.AxesSubplot object at 0x7f9de2e9a0b8&gt;,</w:t>
      </w:r>
      <w:r>
        <w:br w:type="textWrapping"/>
      </w:r>
      <w:r>
        <w:rPr>
          <w:rStyle w:val="Verbatim Char"/>
          <w:rtl w:val="0"/>
          <w:lang w:val="en-US"/>
        </w:rPr>
        <w:t xml:space="preserve">        &lt;matplotlib.axes._subplots.AxesSubplot object at 0x7f9de2e49710&gt;,</w:t>
      </w:r>
      <w:r>
        <w:br w:type="textWrapping"/>
      </w:r>
      <w:r>
        <w:rPr>
          <w:rStyle w:val="Verbatim Char"/>
          <w:rtl w:val="0"/>
          <w:lang w:val="en-US"/>
        </w:rPr>
        <w:t xml:space="preserve">        &lt;matplotlib.axes._subplots.AxesSubplot object at 0x7f9de2e79d68&gt;]],</w:t>
      </w:r>
      <w:r>
        <w:br w:type="textWrapping"/>
      </w:r>
      <w:r>
        <w:rPr>
          <w:rStyle w:val="Verbatim Char"/>
          <w:rtl w:val="0"/>
          <w:lang w:val="en-US"/>
        </w:rPr>
        <w:t xml:space="preserve">      dtype=object)</w:t>
      </w:r>
    </w:p>
    <w:p>
      <w:pPr>
        <w:pStyle w:val="Текстовый блок"/>
      </w:pPr>
    </w:p>
    <w:p>
      <w:pPr>
        <w:pStyle w:val="Image Caption"/>
      </w:pPr>
    </w:p>
    <w:p>
      <w:pPr>
        <w:pStyle w:val="Image Caption"/>
      </w:pPr>
    </w:p>
    <w:p>
      <w:pPr>
        <w:pStyle w:val="Source Code"/>
      </w:pPr>
      <w:r>
        <w:rPr>
          <w:rStyle w:val="Verbatim Char"/>
          <w:rtl w:val="0"/>
          <w:lang w:val="en-US"/>
        </w:rPr>
        <w:t>corr = data.corr()</w:t>
      </w:r>
    </w:p>
    <w:p>
      <w:pPr>
        <w:pStyle w:val="Source Code"/>
      </w:pPr>
      <w:r>
        <w:rPr>
          <w:rStyle w:val="Verbatim Char"/>
          <w:rtl w:val="0"/>
          <w:lang w:val="en-US"/>
        </w:rPr>
        <w:t>sns.heatmap(corr,</w:t>
      </w:r>
      <w:r>
        <w:rPr>
          <w:rStyle w:val="Verbatim Char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-148590</wp:posOffset>
            </wp:positionH>
            <wp:positionV relativeFrom="page">
              <wp:posOffset>300990</wp:posOffset>
            </wp:positionV>
            <wp:extent cx="3875213" cy="265303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utput_6_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213" cy="2653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Verbatim Char"/>
          <w:rtl w:val="0"/>
          <w:lang w:val="en-US"/>
        </w:rPr>
        <w:t xml:space="preserve"> </w:t>
      </w:r>
      <w:r>
        <w:br w:type="textWrapping"/>
      </w:r>
      <w:r>
        <w:rPr>
          <w:rStyle w:val="Verbatim Char"/>
          <w:rtl w:val="0"/>
          <w:lang w:val="en-US"/>
        </w:rPr>
        <w:t xml:space="preserve">        xticklabels=corr.columns,</w:t>
      </w:r>
      <w:r>
        <w:br w:type="textWrapping"/>
      </w:r>
      <w:r>
        <w:rPr>
          <w:rStyle w:val="Verbatim Char"/>
          <w:rtl w:val="0"/>
          <w:lang w:val="en-US"/>
        </w:rPr>
        <w:t xml:space="preserve">        yticklabels=corr.columns)</w:t>
      </w:r>
    </w:p>
    <w:p>
      <w:pPr>
        <w:pStyle w:val="Source Code"/>
      </w:pPr>
      <w:r>
        <w:rPr>
          <w:rStyle w:val="Verbatim Char"/>
          <w:rtl w:val="0"/>
          <w:lang w:val="en-US"/>
        </w:rPr>
        <w:t>&lt;matplotlib.axes._subplots.AxesSubplot at 0x7f9de26f9cf8&gt;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115570</wp:posOffset>
            </wp:positionH>
            <wp:positionV relativeFrom="line">
              <wp:posOffset>391664</wp:posOffset>
            </wp:positionV>
            <wp:extent cx="3107132" cy="242379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utput_8_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132" cy="2423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  <w:r>
        <w:rPr>
          <w:rtl w:val="0"/>
        </w:rPr>
        <w:t xml:space="preserve">Видим наибольшую корреляцию между </w:t>
      </w:r>
      <w:r>
        <w:rPr>
          <w:rFonts w:ascii="Cambria" w:cs="Cambria" w:hAnsi="Cambria" w:eastAsia="Cambria"/>
          <w:i w:val="1"/>
          <w:iCs w:val="1"/>
          <w:rtl w:val="0"/>
        </w:rPr>
        <w:t>flavanoids</w:t>
      </w:r>
      <w:r>
        <w:rPr>
          <w:rtl w:val="0"/>
        </w:rPr>
        <w:t xml:space="preserve"> и </w:t>
      </w:r>
      <w:r>
        <w:rPr>
          <w:rtl w:val="0"/>
          <w:lang w:val="en-US"/>
        </w:rPr>
        <w:t>total_phenols</w:t>
      </w:r>
    </w:p>
    <w:p>
      <w:pPr>
        <w:pStyle w:val="Source Code"/>
      </w:pPr>
      <w:r>
        <w:rPr>
          <w:rStyle w:val="Verbatim Char"/>
          <w:rtl w:val="0"/>
          <w:lang w:val="en-US"/>
        </w:rPr>
        <w:t>sns.jointplot(x=</w:t>
      </w:r>
      <w:r>
        <w:rPr>
          <w:rStyle w:val="StringTok"/>
          <w:rtl w:val="0"/>
          <w:lang w:val="en-US"/>
        </w:rPr>
        <w:t>'flavanoids'</w:t>
      </w:r>
      <w:r>
        <w:rPr>
          <w:rStyle w:val="Verbatim Char"/>
          <w:rtl w:val="0"/>
          <w:lang w:val="en-US"/>
        </w:rPr>
        <w:t>, y=</w:t>
      </w:r>
      <w:r>
        <w:rPr>
          <w:rStyle w:val="StringTok"/>
          <w:rtl w:val="0"/>
          <w:lang w:val="en-US"/>
        </w:rPr>
        <w:t>'total_phenols'</w:t>
      </w:r>
      <w:r>
        <w:rPr>
          <w:rStyle w:val="Verbatim Char"/>
          <w:rtl w:val="0"/>
          <w:lang w:val="en-US"/>
        </w:rPr>
        <w:t>, data=data)</w:t>
      </w:r>
    </w:p>
    <w:p>
      <w:pPr>
        <w:pStyle w:val="Source Code"/>
      </w:pPr>
      <w:r>
        <w:rPr>
          <w:rStyle w:val="Verbatim Char"/>
          <w:rtl w:val="0"/>
          <w:lang w:val="en-US"/>
        </w:rPr>
        <w:t>&lt;seaborn.axisgrid.JointGrid at 0x7f9de13b5cc0&gt;</w:t>
      </w:r>
      <w:r>
        <w:rPr>
          <w:rStyle w:val="Verbatim Char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378460</wp:posOffset>
            </wp:positionV>
            <wp:extent cx="2692401" cy="269240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utput_10_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1" cy="2692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ource Code"/>
      </w:pPr>
      <w:r>
        <w:rPr>
          <w:rStyle w:val="Verbatim Char"/>
          <w:rtl w:val="0"/>
          <w:lang w:val="en-US"/>
        </w:rPr>
        <w:t>sns.violinplot(x=data[</w:t>
      </w:r>
      <w:r>
        <w:rPr>
          <w:rStyle w:val="StringTok"/>
          <w:rtl w:val="0"/>
          <w:lang w:val="en-US"/>
        </w:rPr>
        <w:t>'ash'</w:t>
      </w:r>
      <w:r>
        <w:rPr>
          <w:rStyle w:val="Verbatim Char"/>
          <w:rtl w:val="0"/>
          <w:lang w:val="en-US"/>
        </w:rPr>
        <w:t>])</w:t>
      </w:r>
    </w:p>
    <w:p>
      <w:pPr>
        <w:pStyle w:val="Source Code"/>
      </w:pPr>
      <w:r>
        <w:rPr>
          <w:rStyle w:val="Verbatim Char"/>
          <w:rtl w:val="0"/>
          <w:lang w:val="en-US"/>
        </w:rPr>
        <w:t>&lt;matplotlib.axes._subplots.AxesSubplot at 0x7f9ddd8fc0b8&gt;</w:t>
      </w:r>
      <w:r>
        <w:rPr>
          <w:rStyle w:val="Verbatim Char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-89116</wp:posOffset>
            </wp:positionH>
            <wp:positionV relativeFrom="line">
              <wp:posOffset>350520</wp:posOffset>
            </wp:positionV>
            <wp:extent cx="2857933" cy="2139458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utput_11_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33" cy="21394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</w:p>
    <w:p>
      <w:pPr>
        <w:pStyle w:val="Source Code"/>
      </w:pP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i in data.target.unique():</w:t>
      </w:r>
      <w:r>
        <w:br w:type="textWrapping"/>
      </w:r>
      <w:r>
        <w:rPr>
          <w:rStyle w:val="Verbatim Char"/>
          <w:rtl w:val="0"/>
          <w:lang w:val="en-US"/>
        </w:rPr>
        <w:t xml:space="preserve">    sns.distplot(data[</w:t>
      </w:r>
      <w:r>
        <w:rPr>
          <w:rStyle w:val="StringTok"/>
          <w:rtl w:val="0"/>
          <w:lang w:val="en-US"/>
        </w:rPr>
        <w:t>'alcohol'</w:t>
      </w:r>
      <w:r>
        <w:rPr>
          <w:rStyle w:val="Verbatim Char"/>
          <w:rtl w:val="0"/>
          <w:lang w:val="en-US"/>
        </w:rPr>
        <w:t>][data.target==i],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kde=</w:t>
      </w:r>
      <w:r>
        <w:rPr>
          <w:rStyle w:val="DecVal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,label=</w:t>
      </w:r>
      <w:r>
        <w:rPr>
          <w:rStyle w:val="StringTok"/>
          <w:rtl w:val="0"/>
          <w:lang w:val="en-US"/>
        </w:rPr>
        <w:t>'{}'</w:t>
      </w:r>
      <w:r>
        <w:rPr>
          <w:rStyle w:val="Verbatim Char"/>
          <w:rtl w:val="0"/>
          <w:lang w:val="en-US"/>
        </w:rPr>
        <w:t>.</w:t>
      </w:r>
      <w:r>
        <w:rPr>
          <w:rStyle w:val="DataTypeTok"/>
          <w:rtl w:val="0"/>
          <w:lang w:val="en-US"/>
        </w:rPr>
        <w:t>format</w:t>
      </w:r>
      <w:r>
        <w:rPr>
          <w:rStyle w:val="Verbatim Char"/>
          <w:rtl w:val="0"/>
          <w:lang w:val="en-US"/>
        </w:rPr>
        <w:t>(i))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>plt.legend()</w:t>
      </w:r>
    </w:p>
    <w:p>
      <w:pPr>
        <w:pStyle w:val="Source Code"/>
      </w:pPr>
      <w:r>
        <w:rPr>
          <w:rStyle w:val="Verbatim Char"/>
          <w:rtl w:val="0"/>
          <w:lang w:val="en-US"/>
        </w:rPr>
        <w:t>&lt;matplotlib.legend.Legend at 0x7f9ddaf33cf8&gt;</w:t>
      </w:r>
      <w:r>
        <w:rPr>
          <w:rStyle w:val="Verbatim Char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577850</wp:posOffset>
            </wp:positionH>
            <wp:positionV relativeFrom="line">
              <wp:posOffset>275158</wp:posOffset>
            </wp:positionV>
            <wp:extent cx="4775200" cy="3403600"/>
            <wp:effectExtent l="0" t="0" r="0" b="0"/>
            <wp:wrapThrough wrapText="bothSides" distL="152400" distR="152400">
              <wp:wrapPolygon edited="1">
                <wp:start x="460" y="564"/>
                <wp:lineTo x="460" y="1773"/>
                <wp:lineTo x="632" y="1773"/>
                <wp:lineTo x="747" y="2418"/>
                <wp:lineTo x="574" y="2337"/>
                <wp:lineTo x="460" y="1773"/>
                <wp:lineTo x="460" y="564"/>
                <wp:lineTo x="1091" y="564"/>
                <wp:lineTo x="1091" y="4997"/>
                <wp:lineTo x="1321" y="4997"/>
                <wp:lineTo x="1264" y="5319"/>
                <wp:lineTo x="1206" y="5298"/>
                <wp:lineTo x="1206" y="11364"/>
                <wp:lineTo x="1321" y="12009"/>
                <wp:lineTo x="1034" y="11687"/>
                <wp:lineTo x="1206" y="11767"/>
                <wp:lineTo x="1206" y="11364"/>
                <wp:lineTo x="1206" y="5298"/>
                <wp:lineTo x="1034" y="5239"/>
                <wp:lineTo x="1091" y="4997"/>
                <wp:lineTo x="1091" y="564"/>
                <wp:lineTo x="1953" y="564"/>
                <wp:lineTo x="21255" y="564"/>
                <wp:lineTo x="21255" y="18134"/>
                <wp:lineTo x="18728" y="18134"/>
                <wp:lineTo x="18670" y="18618"/>
                <wp:lineTo x="18670" y="18860"/>
                <wp:lineTo x="18900" y="18940"/>
                <wp:lineTo x="18728" y="19101"/>
                <wp:lineTo x="18957" y="19182"/>
                <wp:lineTo x="18900" y="19504"/>
                <wp:lineTo x="18670" y="19424"/>
                <wp:lineTo x="18843" y="19263"/>
                <wp:lineTo x="18670" y="19182"/>
                <wp:lineTo x="18670" y="18860"/>
                <wp:lineTo x="18670" y="18618"/>
                <wp:lineTo x="18670" y="18134"/>
                <wp:lineTo x="18326" y="18134"/>
                <wp:lineTo x="18326" y="18860"/>
                <wp:lineTo x="18498" y="18860"/>
                <wp:lineTo x="18613" y="19504"/>
                <wp:lineTo x="18440" y="19424"/>
                <wp:lineTo x="18326" y="18860"/>
                <wp:lineTo x="18326" y="18134"/>
                <wp:lineTo x="15338" y="18134"/>
                <wp:lineTo x="15338" y="18860"/>
                <wp:lineTo x="15453" y="19504"/>
                <wp:lineTo x="15223" y="19101"/>
                <wp:lineTo x="15396" y="19263"/>
                <wp:lineTo x="15338" y="18860"/>
                <wp:lineTo x="15338" y="18134"/>
                <wp:lineTo x="15281" y="18134"/>
                <wp:lineTo x="15223" y="18618"/>
                <wp:lineTo x="15223" y="18134"/>
                <wp:lineTo x="14879" y="18134"/>
                <wp:lineTo x="14879" y="18860"/>
                <wp:lineTo x="15051" y="18860"/>
                <wp:lineTo x="15166" y="19504"/>
                <wp:lineTo x="14994" y="19424"/>
                <wp:lineTo x="14879" y="18860"/>
                <wp:lineTo x="14879" y="18134"/>
                <wp:lineTo x="11777" y="18134"/>
                <wp:lineTo x="11719" y="18618"/>
                <wp:lineTo x="11719" y="18134"/>
                <wp:lineTo x="11374" y="18134"/>
                <wp:lineTo x="11374" y="18860"/>
                <wp:lineTo x="11547" y="18860"/>
                <wp:lineTo x="11662" y="19504"/>
                <wp:lineTo x="11489" y="19424"/>
                <wp:lineTo x="11432" y="19144"/>
                <wp:lineTo x="11432" y="20230"/>
                <wp:lineTo x="11719" y="20310"/>
                <wp:lineTo x="11662" y="20794"/>
                <wp:lineTo x="11374" y="20713"/>
                <wp:lineTo x="11432" y="20230"/>
                <wp:lineTo x="11432" y="19144"/>
                <wp:lineTo x="11374" y="18860"/>
                <wp:lineTo x="11374" y="18134"/>
                <wp:lineTo x="10685" y="18134"/>
                <wp:lineTo x="10685" y="20391"/>
                <wp:lineTo x="10743" y="20794"/>
                <wp:lineTo x="10455" y="20794"/>
                <wp:lineTo x="10513" y="20552"/>
                <wp:lineTo x="10685" y="20391"/>
                <wp:lineTo x="10685" y="18134"/>
                <wp:lineTo x="8445" y="18134"/>
                <wp:lineTo x="8445" y="19101"/>
                <wp:lineTo x="8387" y="19424"/>
                <wp:lineTo x="8560" y="19504"/>
                <wp:lineTo x="8272" y="19343"/>
                <wp:lineTo x="8445" y="19101"/>
                <wp:lineTo x="8445" y="18134"/>
                <wp:lineTo x="8330" y="18134"/>
                <wp:lineTo x="8272" y="18618"/>
                <wp:lineTo x="8272" y="18134"/>
                <wp:lineTo x="7928" y="18134"/>
                <wp:lineTo x="7928" y="18860"/>
                <wp:lineTo x="8100" y="18860"/>
                <wp:lineTo x="8215" y="19504"/>
                <wp:lineTo x="8043" y="19424"/>
                <wp:lineTo x="7928" y="18860"/>
                <wp:lineTo x="7928" y="18134"/>
                <wp:lineTo x="4883" y="18134"/>
                <wp:lineTo x="4826" y="18618"/>
                <wp:lineTo x="4826" y="18860"/>
                <wp:lineTo x="4998" y="18860"/>
                <wp:lineTo x="5113" y="19504"/>
                <wp:lineTo x="4940" y="19424"/>
                <wp:lineTo x="4826" y="18860"/>
                <wp:lineTo x="4826" y="18618"/>
                <wp:lineTo x="4826" y="18134"/>
                <wp:lineTo x="4481" y="18124"/>
                <wp:lineTo x="4481" y="18860"/>
                <wp:lineTo x="4653" y="18860"/>
                <wp:lineTo x="4768" y="19504"/>
                <wp:lineTo x="4596" y="19424"/>
                <wp:lineTo x="4481" y="18860"/>
                <wp:lineTo x="4481" y="18124"/>
                <wp:lineTo x="1953" y="18054"/>
                <wp:lineTo x="1953" y="14991"/>
                <wp:lineTo x="1609" y="14910"/>
                <wp:lineTo x="1953" y="14910"/>
                <wp:lineTo x="1953" y="11767"/>
                <wp:lineTo x="1609" y="11687"/>
                <wp:lineTo x="1953" y="11687"/>
                <wp:lineTo x="1953" y="8543"/>
                <wp:lineTo x="1609" y="8463"/>
                <wp:lineTo x="1953" y="8463"/>
                <wp:lineTo x="1953" y="5400"/>
                <wp:lineTo x="1609" y="5319"/>
                <wp:lineTo x="1953" y="5319"/>
                <wp:lineTo x="1953" y="2176"/>
                <wp:lineTo x="1609" y="2096"/>
                <wp:lineTo x="1953" y="2096"/>
                <wp:lineTo x="1953" y="564"/>
                <wp:lineTo x="460" y="564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utput_12_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40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11"/>
      <w:footerReference w:type="default" r:id="rId12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StringTok">
    <w:name w:val="StringTok"/>
    <w:rPr>
      <w:rFonts w:ascii="Consolas" w:cs="Consolas" w:hAnsi="Consolas" w:eastAsia="Consolas"/>
      <w:color w:val="4070a0"/>
      <w:sz w:val="22"/>
      <w:szCs w:val="22"/>
      <w:u w:color="4070a0"/>
      <w:lang w:val="en-US"/>
    </w:rPr>
  </w:style>
  <w:style w:type="character" w:styleId="Verbatim Char">
    <w:name w:val="Verbatim Char"/>
    <w:rPr>
      <w:rFonts w:ascii="Consolas" w:cs="Consolas" w:hAnsi="Consolas" w:eastAsia="Consolas"/>
      <w:sz w:val="22"/>
      <w:szCs w:val="22"/>
      <w:lang w:val="en-US"/>
    </w:rPr>
  </w:style>
  <w:style w:type="character" w:styleId="DataTypeTok">
    <w:name w:val="DataTypeTok"/>
    <w:rPr>
      <w:rFonts w:ascii="Consolas" w:cs="Consolas" w:hAnsi="Consolas" w:eastAsia="Consolas"/>
      <w:color w:val="902000"/>
      <w:sz w:val="22"/>
      <w:szCs w:val="22"/>
      <w:u w:color="902000"/>
      <w:lang w:val="en-US"/>
    </w:rPr>
  </w:style>
  <w:style w:type="character" w:styleId="KeywordTok">
    <w:name w:val="KeywordTok"/>
    <w:rPr>
      <w:rFonts w:ascii="Consolas" w:cs="Consolas" w:hAnsi="Consolas" w:eastAsia="Consolas"/>
      <w:b w:val="1"/>
      <w:bCs w:val="1"/>
      <w:color w:val="007020"/>
      <w:sz w:val="22"/>
      <w:szCs w:val="22"/>
      <w:u w:color="007020"/>
      <w:lang w:val="en-US"/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DecValTok">
    <w:name w:val="DecValTok"/>
    <w:rPr>
      <w:rFonts w:ascii="Consolas" w:cs="Consolas" w:hAnsi="Consolas" w:eastAsia="Consolas"/>
      <w:color w:val="40a070"/>
      <w:sz w:val="22"/>
      <w:szCs w:val="22"/>
      <w:u w:color="40a070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