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60" w:type="dxa"/>
        <w:tblInd w:w="120" w:type="dxa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5931"/>
        <w:gridCol w:w="3429"/>
      </w:tblGrid>
      <w:tr w:rsidR="00570F78" w:rsidRPr="00B646BB" w14:paraId="59776B98" w14:textId="77777777" w:rsidTr="00570F78">
        <w:tc>
          <w:tcPr>
            <w:tcW w:w="5931" w:type="dxa"/>
            <w:tcBorders>
              <w:top w:val="thinThickSmallGap" w:sz="2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59C8AF67" w14:textId="77777777" w:rsidR="00570F78" w:rsidRPr="00570F78" w:rsidRDefault="00570F78" w:rsidP="00387AC2">
            <w:pPr>
              <w:tabs>
                <w:tab w:val="left" w:pos="-720"/>
              </w:tabs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</w:pPr>
            <w:bookmarkStart w:id="0" w:name="_Toc499483965"/>
            <w:r w:rsidRPr="00570F78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t>Cours 420-5E4-LI</w:t>
            </w:r>
          </w:p>
          <w:p w14:paraId="02FDED32" w14:textId="7031C058" w:rsidR="00570F78" w:rsidRPr="00570F78" w:rsidRDefault="00570F78" w:rsidP="00387AC2">
            <w:pPr>
              <w:tabs>
                <w:tab w:val="center" w:pos="2248"/>
              </w:tabs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</w:pPr>
            <w:r w:rsidRPr="00570F78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t>A202</w:t>
            </w:r>
            <w:r w:rsidR="000C2F4B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t>3</w:t>
            </w:r>
          </w:p>
          <w:p w14:paraId="6281446B" w14:textId="77777777" w:rsidR="00570F78" w:rsidRPr="00570F78" w:rsidRDefault="00570F78" w:rsidP="00387AC2">
            <w:pPr>
              <w:tabs>
                <w:tab w:val="left" w:pos="-720"/>
              </w:tabs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</w:pPr>
            <w:r w:rsidRPr="00570F78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t>Cégep Limoilou</w:t>
            </w:r>
            <w:r w:rsidR="00387AC2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br/>
            </w:r>
            <w:r w:rsidRPr="00570F78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tab/>
            </w:r>
            <w:r w:rsidRPr="00570F78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tab/>
              <w:t>Département d'informatique</w:t>
            </w:r>
          </w:p>
          <w:p w14:paraId="142AB1FD" w14:textId="77777777" w:rsidR="00570F78" w:rsidRPr="00570F78" w:rsidRDefault="00570F78" w:rsidP="00387A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</w:pPr>
            <w:r w:rsidRPr="00570F78"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  <w:t>Naji Bricha</w:t>
            </w:r>
          </w:p>
          <w:p w14:paraId="44FAFDB8" w14:textId="77777777" w:rsidR="00570F78" w:rsidRPr="00570F78" w:rsidRDefault="00570F78" w:rsidP="00570F78">
            <w:pPr>
              <w:tabs>
                <w:tab w:val="left" w:pos="-720"/>
              </w:tabs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fr-FR"/>
              </w:rPr>
            </w:pPr>
          </w:p>
        </w:tc>
        <w:tc>
          <w:tcPr>
            <w:tcW w:w="3429" w:type="dxa"/>
            <w:tcBorders>
              <w:top w:val="thinThickSmallGap" w:sz="24" w:space="0" w:color="auto"/>
              <w:left w:val="thinThickSmallGap" w:sz="24" w:space="0" w:color="auto"/>
              <w:bottom w:val="thickThinSmallGap" w:sz="24" w:space="0" w:color="auto"/>
              <w:right w:val="thinThickSmallGap" w:sz="24" w:space="0" w:color="auto"/>
            </w:tcBorders>
          </w:tcPr>
          <w:p w14:paraId="6BE44845" w14:textId="77777777" w:rsidR="00570F78" w:rsidRPr="00FD3F79" w:rsidRDefault="00570F78" w:rsidP="00BC54FE">
            <w:pPr>
              <w:tabs>
                <w:tab w:val="left" w:pos="-720"/>
              </w:tabs>
              <w:suppressAutoHyphens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FB56366" w14:textId="200B8F17" w:rsidR="00570F78" w:rsidRPr="00B646BB" w:rsidRDefault="00570F78" w:rsidP="00BC54FE">
            <w:pPr>
              <w:tabs>
                <w:tab w:val="left" w:pos="-720"/>
              </w:tabs>
              <w:suppressAutoHyphens/>
              <w:spacing w:after="54"/>
              <w:jc w:val="center"/>
              <w:rPr>
                <w:rFonts w:ascii="Arial" w:hAnsi="Arial" w:cs="Arial"/>
                <w:bCs/>
                <w:sz w:val="24"/>
                <w:szCs w:val="24"/>
                <w:lang w:val="en-CA"/>
              </w:rPr>
            </w:pPr>
            <w:r w:rsidRPr="00B646BB">
              <w:rPr>
                <w:rFonts w:ascii="Arial" w:hAnsi="Arial" w:cs="Arial"/>
                <w:b/>
                <w:sz w:val="24"/>
                <w:szCs w:val="24"/>
                <w:lang w:val="en-CA"/>
              </w:rPr>
              <w:t>TP</w:t>
            </w:r>
            <w:r>
              <w:rPr>
                <w:rFonts w:ascii="Arial" w:hAnsi="Arial" w:cs="Arial"/>
                <w:b/>
                <w:sz w:val="24"/>
                <w:szCs w:val="24"/>
                <w:lang w:val="en-CA"/>
              </w:rPr>
              <w:t>2</w:t>
            </w:r>
            <w:r w:rsidRPr="00B646BB">
              <w:rPr>
                <w:rFonts w:ascii="Arial" w:hAnsi="Arial" w:cs="Arial"/>
                <w:b/>
                <w:sz w:val="24"/>
                <w:szCs w:val="24"/>
                <w:lang w:val="en-CA"/>
              </w:rPr>
              <w:t xml:space="preserve"> (</w:t>
            </w:r>
            <w:r>
              <w:rPr>
                <w:rFonts w:ascii="Arial" w:hAnsi="Arial" w:cs="Arial"/>
                <w:b/>
                <w:sz w:val="24"/>
                <w:szCs w:val="24"/>
                <w:lang w:val="en-CA"/>
              </w:rPr>
              <w:t>1</w:t>
            </w:r>
            <w:r w:rsidR="00FC73EA">
              <w:rPr>
                <w:rFonts w:ascii="Arial" w:hAnsi="Arial" w:cs="Arial"/>
                <w:b/>
                <w:sz w:val="24"/>
                <w:szCs w:val="24"/>
                <w:lang w:val="en-CA"/>
              </w:rPr>
              <w:t>1</w:t>
            </w:r>
            <w:r w:rsidRPr="00B646BB">
              <w:rPr>
                <w:rFonts w:ascii="Arial" w:hAnsi="Arial" w:cs="Arial"/>
                <w:b/>
                <w:sz w:val="24"/>
                <w:szCs w:val="24"/>
                <w:lang w:val="en-CA"/>
              </w:rPr>
              <w:t>%)</w:t>
            </w:r>
          </w:p>
          <w:p w14:paraId="5CB2FBEC" w14:textId="4BF934EC" w:rsidR="00570F78" w:rsidRPr="008A2048" w:rsidRDefault="00570F78" w:rsidP="00BC54FE">
            <w:pPr>
              <w:tabs>
                <w:tab w:val="left" w:pos="-720"/>
              </w:tabs>
              <w:suppressAutoHyphens/>
              <w:spacing w:after="54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CA"/>
              </w:rPr>
            </w:pPr>
          </w:p>
        </w:tc>
      </w:tr>
    </w:tbl>
    <w:p w14:paraId="55677E69" w14:textId="77777777" w:rsidR="00570F78" w:rsidRPr="00B646BB" w:rsidRDefault="00570F78" w:rsidP="00570F78">
      <w:pPr>
        <w:jc w:val="both"/>
        <w:rPr>
          <w:rFonts w:ascii="Arial" w:hAnsi="Arial" w:cs="Arial"/>
          <w:sz w:val="24"/>
          <w:szCs w:val="24"/>
          <w:lang w:val="en-CA"/>
        </w:rPr>
      </w:pPr>
    </w:p>
    <w:p w14:paraId="7E6953F6" w14:textId="77777777" w:rsidR="00570F78" w:rsidRPr="00B646BB" w:rsidRDefault="00570F78" w:rsidP="00570F7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 w:rsidRPr="00B646BB">
        <w:rPr>
          <w:rFonts w:ascii="Arial" w:hAnsi="Arial" w:cs="Arial"/>
          <w:b/>
          <w:iCs/>
          <w:color w:val="000000"/>
          <w:sz w:val="24"/>
          <w:szCs w:val="24"/>
        </w:rPr>
        <w:t>Objectifs </w:t>
      </w:r>
    </w:p>
    <w:p w14:paraId="376F280C" w14:textId="4B447E1E" w:rsidR="00000F66" w:rsidRDefault="001E2CFF" w:rsidP="00570F78">
      <w:pPr>
        <w:pStyle w:val="Paragraphedeliste"/>
        <w:numPr>
          <w:ilvl w:val="0"/>
          <w:numId w:val="16"/>
        </w:numPr>
        <w:tabs>
          <w:tab w:val="left" w:pos="-720"/>
        </w:tabs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Préparer </w:t>
      </w:r>
      <w:r w:rsidR="00000F66">
        <w:rPr>
          <w:rFonts w:ascii="Arial" w:hAnsi="Arial" w:cs="Arial"/>
          <w:sz w:val="24"/>
          <w:szCs w:val="24"/>
        </w:rPr>
        <w:t>la structure de l’application avec les interfaces</w:t>
      </w:r>
      <w:r w:rsidR="009F134E">
        <w:rPr>
          <w:rFonts w:ascii="Arial" w:hAnsi="Arial" w:cs="Arial"/>
          <w:sz w:val="24"/>
          <w:szCs w:val="24"/>
        </w:rPr>
        <w:t xml:space="preserve"> utilisateur</w:t>
      </w:r>
    </w:p>
    <w:p w14:paraId="1DA72AE1" w14:textId="6DF34F0E" w:rsidR="00E04EDD" w:rsidRDefault="00296B3A" w:rsidP="00570F78">
      <w:pPr>
        <w:pStyle w:val="Paragraphedeliste"/>
        <w:numPr>
          <w:ilvl w:val="0"/>
          <w:numId w:val="16"/>
        </w:numPr>
        <w:tabs>
          <w:tab w:val="left" w:pos="-720"/>
        </w:tabs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296B3A">
        <w:rPr>
          <w:rFonts w:ascii="Arial" w:hAnsi="Arial" w:cs="Arial"/>
          <w:sz w:val="24"/>
          <w:szCs w:val="24"/>
        </w:rPr>
        <w:t>Configurer la sécurité nécessaire pour l’exécution de l’application (permissions)</w:t>
      </w:r>
    </w:p>
    <w:p w14:paraId="29C7120F" w14:textId="75A159E5" w:rsidR="00570F78" w:rsidRDefault="00570F78" w:rsidP="00570F78">
      <w:pPr>
        <w:pStyle w:val="Paragraphedeliste"/>
        <w:numPr>
          <w:ilvl w:val="0"/>
          <w:numId w:val="16"/>
        </w:numPr>
        <w:tabs>
          <w:tab w:val="left" w:pos="-720"/>
        </w:tabs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3F4C12">
        <w:rPr>
          <w:rFonts w:ascii="Arial" w:hAnsi="Arial" w:cs="Arial"/>
          <w:sz w:val="24"/>
          <w:szCs w:val="24"/>
        </w:rPr>
        <w:t>C</w:t>
      </w:r>
      <w:r w:rsidR="00FE0950">
        <w:rPr>
          <w:rFonts w:ascii="Arial" w:hAnsi="Arial" w:cs="Arial"/>
          <w:sz w:val="24"/>
          <w:szCs w:val="24"/>
        </w:rPr>
        <w:t xml:space="preserve">réer </w:t>
      </w:r>
      <w:r w:rsidRPr="003F4C12">
        <w:rPr>
          <w:rFonts w:ascii="Arial" w:hAnsi="Arial" w:cs="Arial"/>
          <w:sz w:val="24"/>
          <w:szCs w:val="24"/>
        </w:rPr>
        <w:t>une application Android Studio</w:t>
      </w:r>
      <w:r w:rsidR="006E6EAB">
        <w:rPr>
          <w:rFonts w:ascii="Arial" w:hAnsi="Arial" w:cs="Arial"/>
          <w:sz w:val="24"/>
          <w:szCs w:val="24"/>
        </w:rPr>
        <w:t xml:space="preserve"> (multimédia)</w:t>
      </w:r>
    </w:p>
    <w:p w14:paraId="4A02AF63" w14:textId="75E0AD8C" w:rsidR="005B415E" w:rsidRPr="003F4C12" w:rsidRDefault="005B415E" w:rsidP="00570F78">
      <w:pPr>
        <w:pStyle w:val="Paragraphedeliste"/>
        <w:numPr>
          <w:ilvl w:val="0"/>
          <w:numId w:val="16"/>
        </w:numPr>
        <w:tabs>
          <w:tab w:val="left" w:pos="-720"/>
        </w:tabs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Programmer l’écriture et la lecture des données en fichier interne  </w:t>
      </w:r>
    </w:p>
    <w:p w14:paraId="550C8F82" w14:textId="026AAF51" w:rsidR="00512CD8" w:rsidRDefault="00512CD8" w:rsidP="00570F78">
      <w:pPr>
        <w:pStyle w:val="Paragraphedeliste"/>
        <w:numPr>
          <w:ilvl w:val="0"/>
          <w:numId w:val="16"/>
        </w:numPr>
        <w:tabs>
          <w:tab w:val="left" w:pos="-720"/>
        </w:tabs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 w:rsidRPr="003F4C12">
        <w:rPr>
          <w:rFonts w:ascii="Arial" w:hAnsi="Arial" w:cs="Arial"/>
          <w:sz w:val="24"/>
          <w:szCs w:val="24"/>
        </w:rPr>
        <w:t xml:space="preserve">Utiliser </w:t>
      </w:r>
      <w:r w:rsidR="0099101A" w:rsidRPr="003F4C12">
        <w:rPr>
          <w:rFonts w:ascii="Arial" w:hAnsi="Arial" w:cs="Arial"/>
          <w:sz w:val="24"/>
          <w:szCs w:val="24"/>
        </w:rPr>
        <w:t>les service</w:t>
      </w:r>
      <w:r w:rsidR="003F4C12" w:rsidRPr="003F4C12">
        <w:rPr>
          <w:rFonts w:ascii="Arial" w:hAnsi="Arial" w:cs="Arial"/>
          <w:sz w:val="24"/>
          <w:szCs w:val="24"/>
        </w:rPr>
        <w:t>s</w:t>
      </w:r>
      <w:r w:rsidR="0099101A" w:rsidRPr="003F4C12">
        <w:rPr>
          <w:rFonts w:ascii="Arial" w:hAnsi="Arial" w:cs="Arial"/>
          <w:sz w:val="24"/>
          <w:szCs w:val="24"/>
        </w:rPr>
        <w:t xml:space="preserve"> de localisation</w:t>
      </w:r>
    </w:p>
    <w:p w14:paraId="51D46AA6" w14:textId="54331CF8" w:rsidR="00CE0D64" w:rsidRPr="003F4C12" w:rsidRDefault="00CE0D64" w:rsidP="00570F78">
      <w:pPr>
        <w:pStyle w:val="Paragraphedeliste"/>
        <w:numPr>
          <w:ilvl w:val="0"/>
          <w:numId w:val="16"/>
        </w:numPr>
        <w:tabs>
          <w:tab w:val="left" w:pos="-720"/>
        </w:tabs>
        <w:suppressAutoHyphens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Utiliser </w:t>
      </w:r>
      <w:r w:rsidR="008F0A6D">
        <w:rPr>
          <w:rFonts w:ascii="Arial" w:hAnsi="Arial" w:cs="Arial"/>
          <w:sz w:val="24"/>
          <w:szCs w:val="24"/>
        </w:rPr>
        <w:t xml:space="preserve">les activités explicites </w:t>
      </w:r>
    </w:p>
    <w:p w14:paraId="1F07CE38" w14:textId="77777777" w:rsidR="003F4C12" w:rsidRDefault="003F4C12" w:rsidP="00570F7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</w:p>
    <w:p w14:paraId="06498685" w14:textId="772D46F3" w:rsidR="00570F78" w:rsidRPr="00B646BB" w:rsidRDefault="00570F78" w:rsidP="00570F7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 w:rsidRPr="00B646BB">
        <w:rPr>
          <w:rFonts w:ascii="Arial" w:hAnsi="Arial" w:cs="Arial"/>
          <w:b/>
          <w:iCs/>
          <w:color w:val="000000"/>
          <w:sz w:val="24"/>
          <w:szCs w:val="24"/>
        </w:rPr>
        <w:t>Contexte de réalisation</w:t>
      </w:r>
    </w:p>
    <w:p w14:paraId="4DBA4AB2" w14:textId="77777777" w:rsidR="00570F78" w:rsidRPr="00B646BB" w:rsidRDefault="00570F78" w:rsidP="00570F78">
      <w:pPr>
        <w:pStyle w:val="Paragraphedeliste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646BB">
        <w:rPr>
          <w:rFonts w:ascii="Arial" w:hAnsi="Arial" w:cs="Arial"/>
          <w:sz w:val="24"/>
          <w:szCs w:val="24"/>
        </w:rPr>
        <w:t>Ce laboratoire peut être fait en équipe de 2 personnes.</w:t>
      </w:r>
    </w:p>
    <w:p w14:paraId="7ED07935" w14:textId="0303001C" w:rsidR="00570F78" w:rsidRPr="00B646BB" w:rsidRDefault="00570F78" w:rsidP="00570F78">
      <w:pPr>
        <w:pStyle w:val="Paragraphedelis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646BB">
        <w:rPr>
          <w:rFonts w:ascii="Arial" w:hAnsi="Arial" w:cs="Arial"/>
          <w:bCs/>
          <w:sz w:val="24"/>
          <w:szCs w:val="24"/>
        </w:rPr>
        <w:t xml:space="preserve">Ce travail compte pour </w:t>
      </w:r>
      <w:r>
        <w:rPr>
          <w:rFonts w:ascii="Arial" w:hAnsi="Arial" w:cs="Arial"/>
          <w:bCs/>
          <w:sz w:val="24"/>
          <w:szCs w:val="24"/>
        </w:rPr>
        <w:t>10</w:t>
      </w:r>
      <w:r w:rsidRPr="00B646BB">
        <w:rPr>
          <w:rFonts w:ascii="Arial" w:hAnsi="Arial" w:cs="Arial"/>
          <w:bCs/>
          <w:sz w:val="24"/>
          <w:szCs w:val="24"/>
        </w:rPr>
        <w:t>%.</w:t>
      </w:r>
    </w:p>
    <w:p w14:paraId="1EC6F1B3" w14:textId="36BB5ACB" w:rsidR="00413AE6" w:rsidRDefault="00413AE6" w:rsidP="00413AE6">
      <w:pPr>
        <w:pStyle w:val="paraenum"/>
        <w:spacing w:before="0" w:after="0"/>
        <w:ind w:left="1077"/>
        <w:rPr>
          <w:rFonts w:cs="Arial"/>
          <w:sz w:val="22"/>
          <w:szCs w:val="22"/>
        </w:rPr>
      </w:pPr>
    </w:p>
    <w:p w14:paraId="4F9674A7" w14:textId="77777777" w:rsidR="0064408F" w:rsidRPr="00B646BB" w:rsidRDefault="0064408F" w:rsidP="0064408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iCs/>
          <w:color w:val="000000"/>
          <w:sz w:val="24"/>
          <w:szCs w:val="24"/>
        </w:rPr>
      </w:pPr>
      <w:r w:rsidRPr="00B646BB">
        <w:rPr>
          <w:rFonts w:ascii="Arial" w:hAnsi="Arial" w:cs="Arial"/>
          <w:b/>
          <w:iCs/>
          <w:color w:val="000000"/>
          <w:sz w:val="24"/>
          <w:szCs w:val="24"/>
        </w:rPr>
        <w:t xml:space="preserve">Remise : </w:t>
      </w:r>
    </w:p>
    <w:p w14:paraId="5A061238" w14:textId="5F3773A3" w:rsidR="0064408F" w:rsidRPr="00B646BB" w:rsidRDefault="0064408F" w:rsidP="0064408F">
      <w:pPr>
        <w:pStyle w:val="Paragraphedeliste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B646BB">
        <w:rPr>
          <w:rFonts w:ascii="Arial" w:hAnsi="Arial" w:cs="Arial"/>
          <w:sz w:val="24"/>
          <w:szCs w:val="24"/>
        </w:rPr>
        <w:t>Le travail sera remis sur Léa au plus tard le</w:t>
      </w:r>
      <w:r>
        <w:rPr>
          <w:rFonts w:ascii="Arial" w:hAnsi="Arial" w:cs="Arial"/>
          <w:sz w:val="24"/>
          <w:szCs w:val="24"/>
        </w:rPr>
        <w:t xml:space="preserve"> </w:t>
      </w:r>
      <w:r w:rsidRPr="00377011">
        <w:rPr>
          <w:rFonts w:ascii="Arial" w:hAnsi="Arial" w:cs="Arial"/>
          <w:sz w:val="24"/>
          <w:szCs w:val="24"/>
          <w:highlight w:val="yellow"/>
        </w:rPr>
        <w:t>1</w:t>
      </w:r>
      <w:r w:rsidR="00357052">
        <w:rPr>
          <w:rFonts w:ascii="Arial" w:hAnsi="Arial" w:cs="Arial"/>
          <w:sz w:val="24"/>
          <w:szCs w:val="24"/>
          <w:highlight w:val="yellow"/>
        </w:rPr>
        <w:t>1</w:t>
      </w:r>
      <w:r w:rsidR="000C13B2">
        <w:rPr>
          <w:rFonts w:ascii="Arial" w:hAnsi="Arial" w:cs="Arial"/>
          <w:sz w:val="24"/>
          <w:szCs w:val="24"/>
          <w:highlight w:val="yellow"/>
        </w:rPr>
        <w:t xml:space="preserve"> octobre</w:t>
      </w:r>
      <w:r w:rsidRPr="00B646BB">
        <w:rPr>
          <w:rFonts w:ascii="Arial" w:hAnsi="Arial" w:cs="Arial"/>
          <w:sz w:val="24"/>
          <w:szCs w:val="24"/>
        </w:rPr>
        <w:t xml:space="preserve"> à minuit. Compressez votre projet. Assurez-vous de mettre votre nom</w:t>
      </w:r>
      <w:r>
        <w:rPr>
          <w:rFonts w:ascii="Arial" w:hAnsi="Arial" w:cs="Arial"/>
          <w:sz w:val="24"/>
          <w:szCs w:val="24"/>
        </w:rPr>
        <w:t>.</w:t>
      </w:r>
    </w:p>
    <w:p w14:paraId="4C96FFC0" w14:textId="66C66FB4" w:rsidR="00355391" w:rsidRDefault="00355391" w:rsidP="00413AE6">
      <w:pPr>
        <w:pStyle w:val="paraenum"/>
        <w:spacing w:before="0" w:after="0"/>
        <w:ind w:left="107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2810FBC0" w14:textId="37A188B2" w:rsidR="000B05DA" w:rsidRPr="00565054" w:rsidRDefault="000B05DA" w:rsidP="000B05DA">
      <w:pPr>
        <w:pStyle w:val="paraenum"/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ind w:left="0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lastRenderedPageBreak/>
        <w:t>PARTIE 1</w:t>
      </w:r>
      <w:r w:rsidRPr="00565054">
        <w:rPr>
          <w:rFonts w:cs="Arial"/>
          <w:b/>
          <w:sz w:val="26"/>
          <w:szCs w:val="26"/>
        </w:rPr>
        <w:t xml:space="preserve"> </w:t>
      </w:r>
      <w:r w:rsidR="00820A93">
        <w:rPr>
          <w:rFonts w:cs="Arial"/>
          <w:b/>
          <w:sz w:val="26"/>
          <w:szCs w:val="26"/>
        </w:rPr>
        <w:t>(</w:t>
      </w:r>
      <w:r w:rsidR="009D61ED">
        <w:rPr>
          <w:rFonts w:cs="Arial"/>
          <w:b/>
          <w:sz w:val="26"/>
          <w:szCs w:val="26"/>
        </w:rPr>
        <w:t>40</w:t>
      </w:r>
      <w:r w:rsidR="00820A93">
        <w:rPr>
          <w:rFonts w:cs="Arial"/>
          <w:b/>
          <w:sz w:val="26"/>
          <w:szCs w:val="26"/>
        </w:rPr>
        <w:t xml:space="preserve"> pts) </w:t>
      </w:r>
    </w:p>
    <w:p w14:paraId="23D02E3B" w14:textId="77777777" w:rsidR="000B05DA" w:rsidRDefault="000B05DA" w:rsidP="001B2493">
      <w:pPr>
        <w:jc w:val="both"/>
        <w:rPr>
          <w:rFonts w:ascii="Arial" w:hAnsi="Arial" w:cs="Arial"/>
          <w:b/>
          <w:sz w:val="24"/>
          <w:szCs w:val="24"/>
        </w:rPr>
      </w:pPr>
    </w:p>
    <w:p w14:paraId="4BA5CDB3" w14:textId="1DB70515" w:rsidR="001B2493" w:rsidRDefault="001B2493" w:rsidP="001B249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Développer une application Android qui permet d’afficher des images, de faire une sélection (activité principale) puis, dans une seconde activité, afficher l'image choisie tout en jouant de la musique. </w:t>
      </w:r>
    </w:p>
    <w:p w14:paraId="32D11E4D" w14:textId="77777777" w:rsidR="001B2493" w:rsidRDefault="001B2493" w:rsidP="001B2493">
      <w:pPr>
        <w:rPr>
          <w:rFonts w:ascii="Arial" w:hAnsi="Arial" w:cs="Arial"/>
          <w:b/>
          <w:sz w:val="24"/>
          <w:szCs w:val="24"/>
        </w:rPr>
      </w:pPr>
    </w:p>
    <w:p w14:paraId="6D979E58" w14:textId="77777777" w:rsidR="00156F6B" w:rsidRPr="00565054" w:rsidRDefault="00156F6B" w:rsidP="004E2E36">
      <w:pPr>
        <w:pStyle w:val="paraenum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0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Description</w:t>
      </w:r>
      <w:r w:rsidRPr="00565054">
        <w:rPr>
          <w:rFonts w:cs="Arial"/>
          <w:b/>
          <w:sz w:val="26"/>
          <w:szCs w:val="26"/>
        </w:rPr>
        <w:t xml:space="preserve"> </w:t>
      </w:r>
    </w:p>
    <w:p w14:paraId="39DA6739" w14:textId="32D76FCF" w:rsidR="001B2493" w:rsidRDefault="001B2493" w:rsidP="001B249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Dans la première activité</w:t>
      </w:r>
      <w:r w:rsidR="004F362A">
        <w:rPr>
          <w:rFonts w:ascii="Arial" w:hAnsi="Arial" w:cs="Arial"/>
          <w:sz w:val="24"/>
          <w:szCs w:val="24"/>
        </w:rPr>
        <w:t xml:space="preserve"> (</w:t>
      </w:r>
      <w:r w:rsidR="004F362A" w:rsidRPr="004F362A">
        <w:rPr>
          <w:rFonts w:ascii="Arial" w:hAnsi="Arial" w:cs="Arial"/>
          <w:b/>
          <w:bCs/>
          <w:sz w:val="24"/>
          <w:szCs w:val="24"/>
        </w:rPr>
        <w:t>10 pts</w:t>
      </w:r>
      <w:r w:rsidR="004F362A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 prévoir l'espace pour 4 images et un bouton pour aller à l'écran suivant. Prévoyez également de mettre en évidence la sélection de l'utilisateur (encadré, effet brillance ou estompé, etc.)</w:t>
      </w:r>
      <w:r w:rsidR="0058317C">
        <w:rPr>
          <w:rFonts w:ascii="Arial" w:hAnsi="Arial" w:cs="Arial"/>
          <w:sz w:val="24"/>
          <w:szCs w:val="24"/>
        </w:rPr>
        <w:t xml:space="preserve"> (</w:t>
      </w:r>
      <w:r w:rsidR="0058317C" w:rsidRPr="009733BB">
        <w:rPr>
          <w:rFonts w:ascii="Arial" w:hAnsi="Arial" w:cs="Arial"/>
          <w:b/>
          <w:bCs/>
          <w:sz w:val="24"/>
          <w:szCs w:val="24"/>
        </w:rPr>
        <w:t>4 pts</w:t>
      </w:r>
      <w:r w:rsidR="0058317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 Par contre, à l'ouverture, les images ne sont pas affichées, elles apparaissent lorsqu'on clique sur la surface de l'écran</w:t>
      </w:r>
      <w:r w:rsidR="00D61FCE">
        <w:rPr>
          <w:rFonts w:ascii="Arial" w:hAnsi="Arial" w:cs="Arial"/>
          <w:sz w:val="24"/>
          <w:szCs w:val="24"/>
        </w:rPr>
        <w:t xml:space="preserve"> (</w:t>
      </w:r>
      <w:r w:rsidR="009733BB">
        <w:rPr>
          <w:rFonts w:ascii="Arial" w:hAnsi="Arial" w:cs="Arial"/>
          <w:b/>
          <w:bCs/>
          <w:sz w:val="24"/>
          <w:szCs w:val="24"/>
        </w:rPr>
        <w:t>5</w:t>
      </w:r>
      <w:r w:rsidR="00D61FCE" w:rsidRPr="001819C0">
        <w:rPr>
          <w:rFonts w:ascii="Arial" w:hAnsi="Arial" w:cs="Arial"/>
          <w:b/>
          <w:bCs/>
          <w:sz w:val="24"/>
          <w:szCs w:val="24"/>
        </w:rPr>
        <w:t xml:space="preserve"> pts</w:t>
      </w:r>
      <w:r w:rsidR="00D61FCE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et sont choisies aléatoirement parmi une banque d'images que vous avez construite. À chaque clic, sur la surface, les images changent</w:t>
      </w:r>
      <w:r w:rsidR="001819C0">
        <w:rPr>
          <w:rFonts w:ascii="Arial" w:hAnsi="Arial" w:cs="Arial"/>
          <w:sz w:val="24"/>
          <w:szCs w:val="24"/>
        </w:rPr>
        <w:t xml:space="preserve"> (</w:t>
      </w:r>
      <w:r w:rsidR="00D64421">
        <w:rPr>
          <w:rFonts w:ascii="Arial" w:hAnsi="Arial" w:cs="Arial"/>
          <w:b/>
          <w:bCs/>
          <w:sz w:val="24"/>
          <w:szCs w:val="24"/>
        </w:rPr>
        <w:t>10</w:t>
      </w:r>
      <w:r w:rsidR="001819C0" w:rsidRPr="001819C0">
        <w:rPr>
          <w:rFonts w:ascii="Arial" w:hAnsi="Arial" w:cs="Arial"/>
          <w:b/>
          <w:bCs/>
          <w:sz w:val="24"/>
          <w:szCs w:val="24"/>
        </w:rPr>
        <w:t xml:space="preserve"> pts</w:t>
      </w:r>
      <w:r w:rsidR="001819C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0AB6C476" w14:textId="77777777" w:rsidR="001B2493" w:rsidRDefault="001B2493" w:rsidP="001B2493">
      <w:pPr>
        <w:jc w:val="both"/>
        <w:rPr>
          <w:rFonts w:ascii="Arial" w:hAnsi="Arial" w:cs="Arial"/>
          <w:sz w:val="24"/>
          <w:szCs w:val="24"/>
        </w:rPr>
      </w:pPr>
    </w:p>
    <w:p w14:paraId="209B92AC" w14:textId="51DD3AB6" w:rsidR="001B2493" w:rsidRDefault="001B2493" w:rsidP="001B24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CA"/>
        </w:rPr>
        <w:drawing>
          <wp:inline distT="0" distB="0" distL="0" distR="0" wp14:anchorId="4F93B0E5" wp14:editId="608E659E">
            <wp:extent cx="2190750" cy="3981450"/>
            <wp:effectExtent l="0" t="0" r="0" b="0"/>
            <wp:docPr id="8" name="Image 8" descr="Une image contenant texte, moniteur, capture d’écran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moniteur, capture d’écran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fr-CA"/>
        </w:rPr>
        <w:drawing>
          <wp:inline distT="0" distB="0" distL="0" distR="0" wp14:anchorId="6FF62B5D" wp14:editId="26C22C55">
            <wp:extent cx="2162175" cy="4000500"/>
            <wp:effectExtent l="0" t="0" r="9525" b="0"/>
            <wp:docPr id="7" name="Image 7" descr="Une image contenant texte, moniteur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A5FB" w14:textId="5AFF7F91" w:rsidR="001B2493" w:rsidRDefault="001B2493" w:rsidP="001B24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CA"/>
        </w:rPr>
        <w:lastRenderedPageBreak/>
        <w:drawing>
          <wp:inline distT="0" distB="0" distL="0" distR="0" wp14:anchorId="51EA7762" wp14:editId="29A2861B">
            <wp:extent cx="2162175" cy="4038600"/>
            <wp:effectExtent l="0" t="0" r="9525" b="0"/>
            <wp:docPr id="6" name="Image 6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capture d’écran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fr-CA"/>
        </w:rPr>
        <w:drawing>
          <wp:inline distT="0" distB="0" distL="0" distR="0" wp14:anchorId="2AF2DA52" wp14:editId="3D61B2A0">
            <wp:extent cx="2143125" cy="4010025"/>
            <wp:effectExtent l="0" t="0" r="9525" b="9525"/>
            <wp:docPr id="5" name="Image 5" descr="Une image contenant texte, capture d’écran, équipement électronique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équipement électronique, moni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4B54" w14:textId="77777777" w:rsidR="001B2493" w:rsidRDefault="001B2493" w:rsidP="001B2493">
      <w:pPr>
        <w:rPr>
          <w:rFonts w:ascii="Arial" w:hAnsi="Arial" w:cs="Arial"/>
          <w:sz w:val="24"/>
          <w:szCs w:val="24"/>
        </w:rPr>
      </w:pPr>
    </w:p>
    <w:p w14:paraId="6F989161" w14:textId="77777777" w:rsidR="001B2493" w:rsidRDefault="001B2493" w:rsidP="001B24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Lorsque votre choix d'image est fait, vous pouvez passer à l'écran suivant. Attention, de gérer les exceptions, si aucune sélection n'est faite, si on change d'image, etc.</w:t>
      </w:r>
    </w:p>
    <w:p w14:paraId="4B0E3B76" w14:textId="77777777" w:rsidR="001B2493" w:rsidRDefault="001B2493" w:rsidP="001B2493">
      <w:pPr>
        <w:rPr>
          <w:rFonts w:ascii="Arial" w:hAnsi="Arial" w:cs="Arial"/>
          <w:sz w:val="24"/>
          <w:szCs w:val="24"/>
        </w:rPr>
      </w:pPr>
    </w:p>
    <w:p w14:paraId="7C0BF634" w14:textId="0A644D8B" w:rsidR="001B2493" w:rsidRDefault="001B2493" w:rsidP="001B24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Dans l'écran suivant, vous voyez quelle image vous avez choisie et vous entendez une pièce musicale choisie aléatoirement parmi une banque de musique que vous avez construit</w:t>
      </w:r>
      <w:r w:rsidR="00DA30F6">
        <w:rPr>
          <w:rFonts w:ascii="Arial" w:hAnsi="Arial" w:cs="Arial"/>
          <w:sz w:val="24"/>
          <w:szCs w:val="24"/>
        </w:rPr>
        <w:t xml:space="preserve"> (</w:t>
      </w:r>
      <w:r w:rsidR="00DA30F6" w:rsidRPr="00DA30F6">
        <w:rPr>
          <w:rFonts w:ascii="Arial" w:hAnsi="Arial" w:cs="Arial"/>
          <w:b/>
          <w:bCs/>
          <w:sz w:val="24"/>
          <w:szCs w:val="24"/>
        </w:rPr>
        <w:t>5 pts</w:t>
      </w:r>
      <w:r w:rsidR="00DA30F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71F12F02" w14:textId="77777777" w:rsidR="001B2493" w:rsidRDefault="001B2493" w:rsidP="001B2493">
      <w:pPr>
        <w:rPr>
          <w:rFonts w:ascii="Arial" w:hAnsi="Arial" w:cs="Arial"/>
          <w:sz w:val="24"/>
          <w:szCs w:val="24"/>
        </w:rPr>
      </w:pPr>
    </w:p>
    <w:p w14:paraId="4CA56553" w14:textId="7708F6C6" w:rsidR="001B2493" w:rsidRDefault="001B2493" w:rsidP="001B24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fr-CA"/>
        </w:rPr>
        <w:lastRenderedPageBreak/>
        <w:drawing>
          <wp:inline distT="0" distB="0" distL="0" distR="0" wp14:anchorId="41AE4EF6" wp14:editId="30E96994">
            <wp:extent cx="1771650" cy="3286125"/>
            <wp:effectExtent l="0" t="0" r="0" b="9525"/>
            <wp:docPr id="4" name="Image 4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moniteur, capture d’écran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fr-CA"/>
        </w:rPr>
        <w:drawing>
          <wp:inline distT="0" distB="0" distL="0" distR="0" wp14:anchorId="5717FEAB" wp14:editId="746689BD">
            <wp:extent cx="1790700" cy="3257550"/>
            <wp:effectExtent l="0" t="0" r="0" b="0"/>
            <wp:docPr id="3" name="Image 3" descr="Une image contenant texte, moniteur, capture d’écran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moniteur, capture d’écran, équipement électron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5E7" w14:textId="77777777" w:rsidR="001B2493" w:rsidRDefault="001B2493" w:rsidP="001B2493">
      <w:pPr>
        <w:rPr>
          <w:rFonts w:ascii="Arial" w:hAnsi="Arial" w:cs="Arial"/>
          <w:sz w:val="24"/>
          <w:szCs w:val="24"/>
        </w:rPr>
      </w:pPr>
    </w:p>
    <w:p w14:paraId="57E23CBD" w14:textId="4CF2D82C" w:rsidR="001B2493" w:rsidRDefault="001B2493" w:rsidP="001B24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bouton précédent arrête le son et revient au début de l'activité précédente à l'étape 1</w:t>
      </w:r>
      <w:r w:rsidR="0058317C">
        <w:rPr>
          <w:rFonts w:ascii="Arial" w:hAnsi="Arial" w:cs="Arial"/>
          <w:sz w:val="24"/>
          <w:szCs w:val="24"/>
        </w:rPr>
        <w:t>(</w:t>
      </w:r>
      <w:r w:rsidR="0058317C" w:rsidRPr="0058317C">
        <w:rPr>
          <w:rFonts w:ascii="Arial" w:hAnsi="Arial" w:cs="Arial"/>
          <w:b/>
          <w:bCs/>
          <w:sz w:val="24"/>
          <w:szCs w:val="24"/>
        </w:rPr>
        <w:t>2 pts</w:t>
      </w:r>
      <w:r w:rsidR="0058317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1D4103BE" w14:textId="77777777" w:rsidR="001B2493" w:rsidRDefault="001B2493" w:rsidP="001B2493">
      <w:pPr>
        <w:rPr>
          <w:rFonts w:ascii="Arial" w:hAnsi="Arial" w:cs="Arial"/>
          <w:b/>
          <w:sz w:val="24"/>
          <w:szCs w:val="24"/>
        </w:rPr>
      </w:pPr>
    </w:p>
    <w:p w14:paraId="62395328" w14:textId="77777777" w:rsidR="001B2493" w:rsidRDefault="001B2493" w:rsidP="001B24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Vous devez utiliser correctement les ressources pour emmagasiner vos dimensions, couleurs, effets et chaînes de caractères.</w:t>
      </w:r>
    </w:p>
    <w:p w14:paraId="4C381C24" w14:textId="77777777" w:rsidR="001B2493" w:rsidRDefault="001B2493" w:rsidP="001B2493">
      <w:pPr>
        <w:rPr>
          <w:rFonts w:ascii="Arial" w:hAnsi="Arial" w:cs="Arial"/>
          <w:b/>
          <w:sz w:val="24"/>
          <w:szCs w:val="24"/>
        </w:rPr>
      </w:pPr>
    </w:p>
    <w:p w14:paraId="1F9C7F86" w14:textId="77777777" w:rsidR="001B2493" w:rsidRDefault="001B2493" w:rsidP="001B249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Pistes</w:t>
      </w:r>
    </w:p>
    <w:p w14:paraId="51D5077A" w14:textId="2F32F678" w:rsidR="001B2493" w:rsidRPr="009266E5" w:rsidRDefault="001B2493" w:rsidP="009266E5">
      <w:pPr>
        <w:pStyle w:val="Paragraphedeliste"/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9266E5">
        <w:rPr>
          <w:rFonts w:ascii="Arial" w:hAnsi="Arial" w:cs="Arial"/>
          <w:sz w:val="24"/>
          <w:szCs w:val="24"/>
        </w:rPr>
        <w:t xml:space="preserve">Voir les notes de cours et les fichiers exemples sur les événements, les activités, le son et les images. Voir aussi l'information sur les </w:t>
      </w:r>
      <w:proofErr w:type="spellStart"/>
      <w:r w:rsidRPr="009266E5">
        <w:rPr>
          <w:rFonts w:ascii="Arial" w:hAnsi="Arial" w:cs="Arial"/>
          <w:sz w:val="24"/>
          <w:szCs w:val="24"/>
        </w:rPr>
        <w:t>Drawable</w:t>
      </w:r>
      <w:proofErr w:type="spellEnd"/>
      <w:r w:rsidRPr="009266E5">
        <w:rPr>
          <w:rFonts w:ascii="Arial" w:hAnsi="Arial" w:cs="Arial"/>
          <w:sz w:val="24"/>
          <w:szCs w:val="24"/>
        </w:rPr>
        <w:t xml:space="preserve"> (exemple </w:t>
      </w:r>
      <w:proofErr w:type="spellStart"/>
      <w:r w:rsidRPr="009266E5">
        <w:rPr>
          <w:rFonts w:ascii="Arial" w:hAnsi="Arial" w:cs="Arial"/>
          <w:sz w:val="24"/>
          <w:szCs w:val="24"/>
        </w:rPr>
        <w:t>DessinDrawable</w:t>
      </w:r>
      <w:proofErr w:type="spellEnd"/>
      <w:r w:rsidRPr="009266E5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9266E5">
        <w:rPr>
          <w:rFonts w:ascii="Arial" w:hAnsi="Arial" w:cs="Arial"/>
          <w:sz w:val="24"/>
          <w:szCs w:val="24"/>
        </w:rPr>
        <w:t>xml</w:t>
      </w:r>
      <w:proofErr w:type="spellEnd"/>
      <w:r w:rsidRPr="009266E5">
        <w:rPr>
          <w:rFonts w:ascii="Arial" w:hAnsi="Arial" w:cs="Arial"/>
          <w:sz w:val="24"/>
          <w:szCs w:val="24"/>
        </w:rPr>
        <w:t xml:space="preserve">) </w:t>
      </w:r>
    </w:p>
    <w:p w14:paraId="5126359B" w14:textId="11319C55" w:rsidR="00F5004D" w:rsidRDefault="00F5004D" w:rsidP="009266E5">
      <w:pPr>
        <w:pStyle w:val="PrformatHTML"/>
        <w:numPr>
          <w:ilvl w:val="0"/>
          <w:numId w:val="22"/>
        </w:numPr>
        <w:shd w:val="clear" w:color="auto" w:fill="FFFFF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utilisant </w:t>
      </w:r>
      <w:proofErr w:type="spellStart"/>
      <w:r w:rsidRPr="00F5004D">
        <w:rPr>
          <w:color w:val="0033B3"/>
        </w:rPr>
        <w:t>TableLayout</w:t>
      </w:r>
      <w:proofErr w:type="spellEnd"/>
      <w:r>
        <w:rPr>
          <w:color w:val="0033B3"/>
        </w:rPr>
        <w:t xml:space="preserve">, </w:t>
      </w:r>
      <w:r w:rsidRPr="00F5004D">
        <w:rPr>
          <w:rFonts w:ascii="Arial" w:hAnsi="Arial" w:cs="Arial"/>
          <w:sz w:val="24"/>
          <w:szCs w:val="24"/>
        </w:rPr>
        <w:t>vo</w:t>
      </w:r>
      <w:r>
        <w:rPr>
          <w:rFonts w:ascii="Arial" w:hAnsi="Arial" w:cs="Arial"/>
          <w:sz w:val="24"/>
          <w:szCs w:val="24"/>
        </w:rPr>
        <w:t>tre activity_main.xml peut être comme ceci :</w:t>
      </w:r>
    </w:p>
    <w:p w14:paraId="6E0F2BAC" w14:textId="283A908F" w:rsidR="00F5004D" w:rsidRDefault="00F5004D" w:rsidP="001B2493">
      <w:pPr>
        <w:rPr>
          <w:rFonts w:ascii="Arial" w:hAnsi="Arial" w:cs="Arial"/>
          <w:sz w:val="24"/>
          <w:szCs w:val="24"/>
        </w:rPr>
      </w:pPr>
      <w:r>
        <w:rPr>
          <w:noProof/>
          <w:lang w:eastAsia="fr-CA"/>
        </w:rPr>
        <w:lastRenderedPageBreak/>
        <w:drawing>
          <wp:inline distT="0" distB="0" distL="0" distR="0" wp14:anchorId="21D2E0EC" wp14:editId="0F96D373">
            <wp:extent cx="3169432" cy="2571008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479" cy="25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971D" w14:textId="3EFF81FD" w:rsidR="00F5004D" w:rsidRDefault="00F5004D" w:rsidP="001B2493">
      <w:pPr>
        <w:rPr>
          <w:rFonts w:ascii="Arial" w:hAnsi="Arial" w:cs="Arial"/>
          <w:sz w:val="24"/>
          <w:szCs w:val="24"/>
        </w:rPr>
      </w:pPr>
    </w:p>
    <w:p w14:paraId="748CBE51" w14:textId="525C2EAD" w:rsidR="001B2493" w:rsidRDefault="005C26C6" w:rsidP="001B2493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="006011B6" w:rsidRPr="00C3716B">
          <w:rPr>
            <w:rStyle w:val="Lienhypertexte"/>
            <w:sz w:val="24"/>
            <w:szCs w:val="24"/>
          </w:rPr>
          <w:t>https://developer.android.com/guide/topics/resources/drawable-resource.html</w:t>
        </w:r>
      </w:hyperlink>
      <w:r w:rsidR="001B2493">
        <w:rPr>
          <w:sz w:val="24"/>
          <w:szCs w:val="24"/>
        </w:rPr>
        <w:t xml:space="preserve"> </w:t>
      </w:r>
    </w:p>
    <w:p w14:paraId="4D70FE35" w14:textId="4B3E874D" w:rsidR="009266E5" w:rsidRPr="00357052" w:rsidRDefault="009266E5" w:rsidP="009266E5">
      <w:pPr>
        <w:pStyle w:val="Paragraphedeliste"/>
        <w:numPr>
          <w:ilvl w:val="0"/>
          <w:numId w:val="23"/>
        </w:numPr>
        <w:spacing w:line="360" w:lineRule="auto"/>
        <w:rPr>
          <w:color w:val="080808"/>
        </w:rPr>
      </w:pPr>
      <w:r w:rsidRPr="009266E5">
        <w:rPr>
          <w:rFonts w:ascii="Arial" w:hAnsi="Arial" w:cs="Arial"/>
          <w:sz w:val="24"/>
          <w:szCs w:val="24"/>
        </w:rPr>
        <w:t xml:space="preserve">Utilisez le code suivant  </w:t>
      </w:r>
      <w:r w:rsidR="00465AD2">
        <w:rPr>
          <w:rFonts w:ascii="Arial" w:hAnsi="Arial" w:cs="Arial"/>
          <w:sz w:val="24"/>
          <w:szCs w:val="24"/>
        </w:rPr>
        <w:t>avec l</w:t>
      </w:r>
      <w:r w:rsidR="00465AD2" w:rsidRPr="00465AD2">
        <w:rPr>
          <w:rFonts w:ascii="Arial" w:hAnsi="Arial" w:cs="Arial"/>
          <w:sz w:val="24"/>
          <w:szCs w:val="24"/>
        </w:rPr>
        <w:t xml:space="preserve">a classe </w:t>
      </w:r>
      <w:proofErr w:type="spellStart"/>
      <w:r w:rsidR="00465AD2" w:rsidRPr="00465AD2">
        <w:rPr>
          <w:rFonts w:ascii="Arial" w:hAnsi="Arial" w:cs="Arial"/>
          <w:sz w:val="24"/>
          <w:szCs w:val="24"/>
        </w:rPr>
        <w:t>BitmapDrawable</w:t>
      </w:r>
      <w:proofErr w:type="spellEnd"/>
      <w:r w:rsidR="00465AD2" w:rsidRPr="00465AD2">
        <w:rPr>
          <w:rFonts w:ascii="Arial" w:hAnsi="Arial" w:cs="Arial"/>
          <w:sz w:val="24"/>
          <w:szCs w:val="24"/>
        </w:rPr>
        <w:t xml:space="preserve"> </w:t>
      </w:r>
      <w:r w:rsidR="00465AD2">
        <w:rPr>
          <w:rFonts w:ascii="Arial" w:hAnsi="Arial" w:cs="Arial"/>
          <w:sz w:val="24"/>
          <w:szCs w:val="24"/>
        </w:rPr>
        <w:t xml:space="preserve">qui construit un bitmap selon </w:t>
      </w:r>
      <w:r w:rsidRPr="009266E5">
        <w:rPr>
          <w:rFonts w:ascii="Arial" w:hAnsi="Arial" w:cs="Arial"/>
          <w:sz w:val="24"/>
          <w:szCs w:val="24"/>
        </w:rPr>
        <w:t xml:space="preserve">l'image sélectionnée </w:t>
      </w:r>
      <w:r w:rsidR="00465AD2">
        <w:rPr>
          <w:rFonts w:ascii="Arial" w:hAnsi="Arial" w:cs="Arial"/>
          <w:sz w:val="24"/>
          <w:szCs w:val="24"/>
        </w:rPr>
        <w:t xml:space="preserve">et </w:t>
      </w:r>
      <w:r w:rsidR="00465AD2" w:rsidRPr="009266E5">
        <w:rPr>
          <w:rFonts w:ascii="Arial" w:hAnsi="Arial" w:cs="Arial"/>
          <w:sz w:val="24"/>
          <w:szCs w:val="24"/>
        </w:rPr>
        <w:t>converti</w:t>
      </w:r>
      <w:r w:rsidR="00465AD2">
        <w:rPr>
          <w:rFonts w:ascii="Arial" w:hAnsi="Arial" w:cs="Arial"/>
          <w:sz w:val="24"/>
          <w:szCs w:val="24"/>
        </w:rPr>
        <w:t>t ce bitmap</w:t>
      </w:r>
      <w:r w:rsidR="00465AD2" w:rsidRPr="009266E5">
        <w:rPr>
          <w:rFonts w:ascii="Arial" w:hAnsi="Arial" w:cs="Arial"/>
          <w:sz w:val="24"/>
          <w:szCs w:val="24"/>
        </w:rPr>
        <w:t xml:space="preserve"> </w:t>
      </w:r>
      <w:r w:rsidRPr="009266E5">
        <w:rPr>
          <w:rFonts w:ascii="Arial" w:hAnsi="Arial" w:cs="Arial"/>
          <w:sz w:val="24"/>
          <w:szCs w:val="24"/>
        </w:rPr>
        <w:t>en tableau d'octet</w:t>
      </w:r>
      <w:r w:rsidR="00A135C3">
        <w:rPr>
          <w:rFonts w:ascii="Arial" w:hAnsi="Arial" w:cs="Arial"/>
          <w:sz w:val="24"/>
          <w:szCs w:val="24"/>
        </w:rPr>
        <w:t>s</w:t>
      </w:r>
      <w:r w:rsidR="00A6716D">
        <w:rPr>
          <w:rFonts w:ascii="Arial" w:hAnsi="Arial" w:cs="Arial"/>
          <w:sz w:val="24"/>
          <w:szCs w:val="24"/>
        </w:rPr>
        <w:t xml:space="preserve"> afin de le</w:t>
      </w:r>
      <w:bookmarkStart w:id="1" w:name="_GoBack"/>
      <w:bookmarkEnd w:id="1"/>
      <w:r w:rsidRPr="009266E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faire passer </w:t>
      </w:r>
      <w:r w:rsidRPr="009266E5">
        <w:rPr>
          <w:rFonts w:ascii="Arial" w:hAnsi="Arial" w:cs="Arial"/>
          <w:sz w:val="24"/>
          <w:szCs w:val="24"/>
        </w:rPr>
        <w:t xml:space="preserve">à la seconde activité </w:t>
      </w:r>
      <w:r>
        <w:rPr>
          <w:rFonts w:ascii="Arial" w:hAnsi="Arial" w:cs="Arial"/>
          <w:sz w:val="24"/>
          <w:szCs w:val="24"/>
        </w:rPr>
        <w:t>avec</w:t>
      </w:r>
      <w:r w:rsidRPr="009266E5">
        <w:rPr>
          <w:rFonts w:ascii="Arial" w:hAnsi="Arial" w:cs="Arial"/>
          <w:sz w:val="24"/>
          <w:szCs w:val="24"/>
        </w:rPr>
        <w:t xml:space="preserve"> le put extra de l'objet </w:t>
      </w:r>
      <w:proofErr w:type="spellStart"/>
      <w:r w:rsidRPr="009266E5">
        <w:rPr>
          <w:rFonts w:ascii="Arial" w:hAnsi="Arial" w:cs="Arial"/>
          <w:sz w:val="24"/>
          <w:szCs w:val="24"/>
        </w:rPr>
        <w:t>intent</w:t>
      </w:r>
      <w:proofErr w:type="spellEnd"/>
      <w:r w:rsidR="00A135C3">
        <w:rPr>
          <w:rFonts w:ascii="Arial" w:hAnsi="Arial" w:cs="Arial"/>
          <w:sz w:val="24"/>
          <w:szCs w:val="24"/>
        </w:rPr>
        <w:t> :</w:t>
      </w:r>
      <w:r w:rsidRPr="009266E5">
        <w:rPr>
          <w:rFonts w:ascii="Arial" w:hAnsi="Arial" w:cs="Arial"/>
          <w:sz w:val="24"/>
          <w:szCs w:val="24"/>
        </w:rPr>
        <w:br/>
      </w:r>
      <w:r w:rsidRPr="009266E5">
        <w:rPr>
          <w:i/>
          <w:iCs/>
          <w:color w:val="8C8C8C"/>
        </w:rPr>
        <w:br/>
      </w:r>
      <w:proofErr w:type="spellStart"/>
      <w:r w:rsidRPr="00357052">
        <w:rPr>
          <w:color w:val="0033B3"/>
        </w:rPr>
        <w:t>private</w:t>
      </w:r>
      <w:proofErr w:type="spellEnd"/>
      <w:r w:rsidRPr="00357052">
        <w:rPr>
          <w:color w:val="0033B3"/>
        </w:rPr>
        <w:t xml:space="preserve"> </w:t>
      </w:r>
      <w:proofErr w:type="spellStart"/>
      <w:r w:rsidRPr="00357052">
        <w:rPr>
          <w:color w:val="0033B3"/>
        </w:rPr>
        <w:t>void</w:t>
      </w:r>
      <w:proofErr w:type="spellEnd"/>
      <w:r w:rsidRPr="00357052">
        <w:rPr>
          <w:color w:val="0033B3"/>
        </w:rPr>
        <w:t xml:space="preserve"> </w:t>
      </w:r>
      <w:proofErr w:type="spellStart"/>
      <w:r w:rsidRPr="00357052">
        <w:rPr>
          <w:color w:val="00627A"/>
        </w:rPr>
        <w:t>put_image_dans_intent</w:t>
      </w:r>
      <w:proofErr w:type="spellEnd"/>
      <w:r w:rsidRPr="00357052">
        <w:rPr>
          <w:color w:val="080808"/>
        </w:rPr>
        <w:t>(</w:t>
      </w:r>
      <w:proofErr w:type="spellStart"/>
      <w:r w:rsidRPr="00357052">
        <w:rPr>
          <w:color w:val="000000"/>
        </w:rPr>
        <w:t>ImageView</w:t>
      </w:r>
      <w:proofErr w:type="spellEnd"/>
      <w:r w:rsidRPr="00357052">
        <w:rPr>
          <w:color w:val="000000"/>
        </w:rPr>
        <w:t xml:space="preserve"> </w:t>
      </w:r>
      <w:r w:rsidRPr="00357052">
        <w:rPr>
          <w:color w:val="080808"/>
        </w:rPr>
        <w:t xml:space="preserve">image, </w:t>
      </w:r>
      <w:r w:rsidRPr="00357052">
        <w:rPr>
          <w:color w:val="000000"/>
        </w:rPr>
        <w:t xml:space="preserve">String </w:t>
      </w:r>
      <w:proofErr w:type="spellStart"/>
      <w:r w:rsidRPr="00357052">
        <w:rPr>
          <w:color w:val="080808"/>
        </w:rPr>
        <w:t>caption</w:t>
      </w:r>
      <w:proofErr w:type="spellEnd"/>
      <w:r w:rsidRPr="00357052">
        <w:rPr>
          <w:color w:val="080808"/>
        </w:rPr>
        <w:t>){</w:t>
      </w:r>
      <w:r w:rsidRPr="00357052">
        <w:rPr>
          <w:color w:val="080808"/>
        </w:rPr>
        <w:br/>
        <w:t xml:space="preserve">    </w:t>
      </w:r>
      <w:r w:rsidRPr="00357052">
        <w:rPr>
          <w:color w:val="000000"/>
        </w:rPr>
        <w:t xml:space="preserve">Bitmap </w:t>
      </w:r>
      <w:proofErr w:type="spellStart"/>
      <w:r w:rsidRPr="00357052">
        <w:rPr>
          <w:color w:val="000000"/>
        </w:rPr>
        <w:t>bitmap</w:t>
      </w:r>
      <w:proofErr w:type="spellEnd"/>
      <w:r w:rsidRPr="00357052">
        <w:rPr>
          <w:color w:val="000000"/>
        </w:rPr>
        <w:t xml:space="preserve"> </w:t>
      </w:r>
      <w:r w:rsidRPr="00357052">
        <w:rPr>
          <w:color w:val="080808"/>
        </w:rPr>
        <w:t>= ((</w:t>
      </w:r>
      <w:proofErr w:type="spellStart"/>
      <w:r w:rsidRPr="00357052">
        <w:rPr>
          <w:color w:val="000000"/>
        </w:rPr>
        <w:t>BitmapDrawable</w:t>
      </w:r>
      <w:proofErr w:type="spellEnd"/>
      <w:r w:rsidRPr="00357052">
        <w:rPr>
          <w:color w:val="080808"/>
        </w:rPr>
        <w:t xml:space="preserve">) </w:t>
      </w:r>
      <w:proofErr w:type="spellStart"/>
      <w:r w:rsidRPr="00357052">
        <w:rPr>
          <w:color w:val="080808"/>
        </w:rPr>
        <w:t>image.getDrawable</w:t>
      </w:r>
      <w:proofErr w:type="spellEnd"/>
      <w:r w:rsidRPr="00357052">
        <w:rPr>
          <w:color w:val="080808"/>
        </w:rPr>
        <w:t>()).</w:t>
      </w:r>
      <w:proofErr w:type="spellStart"/>
      <w:r w:rsidRPr="00357052">
        <w:rPr>
          <w:color w:val="080808"/>
        </w:rPr>
        <w:t>getBitmap</w:t>
      </w:r>
      <w:proofErr w:type="spellEnd"/>
      <w:r w:rsidRPr="00357052">
        <w:rPr>
          <w:color w:val="080808"/>
        </w:rPr>
        <w:t>();</w:t>
      </w:r>
      <w:r w:rsidRPr="00357052">
        <w:rPr>
          <w:color w:val="080808"/>
        </w:rPr>
        <w:br/>
        <w:t xml:space="preserve">    </w:t>
      </w:r>
      <w:proofErr w:type="spellStart"/>
      <w:r w:rsidRPr="00357052">
        <w:rPr>
          <w:color w:val="000000"/>
        </w:rPr>
        <w:t>ByteArrayOutputStream</w:t>
      </w:r>
      <w:proofErr w:type="spellEnd"/>
      <w:r w:rsidRPr="00357052">
        <w:rPr>
          <w:color w:val="000000"/>
        </w:rPr>
        <w:t xml:space="preserve"> bs </w:t>
      </w:r>
      <w:r w:rsidRPr="00357052">
        <w:rPr>
          <w:color w:val="080808"/>
        </w:rPr>
        <w:t xml:space="preserve">= </w:t>
      </w:r>
      <w:r w:rsidRPr="00357052">
        <w:rPr>
          <w:color w:val="0033B3"/>
        </w:rPr>
        <w:t xml:space="preserve">new </w:t>
      </w:r>
      <w:proofErr w:type="spellStart"/>
      <w:r w:rsidRPr="00357052">
        <w:rPr>
          <w:color w:val="080808"/>
        </w:rPr>
        <w:t>ByteArrayOutputStream</w:t>
      </w:r>
      <w:proofErr w:type="spellEnd"/>
      <w:r w:rsidRPr="00357052">
        <w:rPr>
          <w:color w:val="080808"/>
        </w:rPr>
        <w:t>();</w:t>
      </w:r>
      <w:r w:rsidRPr="00357052">
        <w:rPr>
          <w:color w:val="080808"/>
        </w:rPr>
        <w:br/>
        <w:t xml:space="preserve">    </w:t>
      </w:r>
      <w:proofErr w:type="spellStart"/>
      <w:r w:rsidRPr="00357052">
        <w:rPr>
          <w:color w:val="000000"/>
          <w:highlight w:val="yellow"/>
        </w:rPr>
        <w:t>bitmap</w:t>
      </w:r>
      <w:r w:rsidRPr="00357052">
        <w:rPr>
          <w:color w:val="080808"/>
          <w:highlight w:val="yellow"/>
        </w:rPr>
        <w:t>.compress</w:t>
      </w:r>
      <w:proofErr w:type="spellEnd"/>
      <w:r w:rsidRPr="00357052">
        <w:rPr>
          <w:color w:val="080808"/>
          <w:highlight w:val="yellow"/>
        </w:rPr>
        <w:t>(</w:t>
      </w:r>
      <w:r w:rsidRPr="00357052">
        <w:rPr>
          <w:color w:val="000000"/>
          <w:highlight w:val="yellow"/>
        </w:rPr>
        <w:t>Bitmap</w:t>
      </w:r>
      <w:r w:rsidRPr="00357052">
        <w:rPr>
          <w:color w:val="080808"/>
          <w:highlight w:val="yellow"/>
        </w:rPr>
        <w:t>.</w:t>
      </w:r>
      <w:r w:rsidRPr="00357052">
        <w:rPr>
          <w:color w:val="000000"/>
          <w:highlight w:val="yellow"/>
        </w:rPr>
        <w:t>CompressFormat</w:t>
      </w:r>
      <w:r w:rsidRPr="00357052">
        <w:rPr>
          <w:color w:val="080808"/>
          <w:highlight w:val="yellow"/>
        </w:rPr>
        <w:t>.</w:t>
      </w:r>
      <w:r w:rsidRPr="00357052">
        <w:rPr>
          <w:i/>
          <w:iCs/>
          <w:color w:val="871094"/>
          <w:highlight w:val="yellow"/>
        </w:rPr>
        <w:t>JPEG</w:t>
      </w:r>
      <w:r w:rsidRPr="00357052">
        <w:rPr>
          <w:color w:val="080808"/>
          <w:highlight w:val="yellow"/>
        </w:rPr>
        <w:t xml:space="preserve">, </w:t>
      </w:r>
      <w:r w:rsidRPr="00357052">
        <w:rPr>
          <w:color w:val="1750EB"/>
          <w:highlight w:val="yellow"/>
        </w:rPr>
        <w:t>50</w:t>
      </w:r>
      <w:r w:rsidRPr="00357052">
        <w:rPr>
          <w:color w:val="080808"/>
          <w:highlight w:val="yellow"/>
        </w:rPr>
        <w:t xml:space="preserve">, </w:t>
      </w:r>
      <w:r w:rsidRPr="00357052">
        <w:rPr>
          <w:color w:val="000000"/>
          <w:highlight w:val="yellow"/>
        </w:rPr>
        <w:t>bs</w:t>
      </w:r>
      <w:r w:rsidRPr="00357052">
        <w:rPr>
          <w:color w:val="080808"/>
          <w:highlight w:val="yellow"/>
        </w:rPr>
        <w:t>);</w:t>
      </w:r>
      <w:r w:rsidRPr="00357052">
        <w:rPr>
          <w:color w:val="080808"/>
        </w:rPr>
        <w:br/>
        <w:t xml:space="preserve">    </w:t>
      </w:r>
      <w:proofErr w:type="spellStart"/>
      <w:r w:rsidRPr="00357052">
        <w:rPr>
          <w:color w:val="871094"/>
        </w:rPr>
        <w:t>currentIntent</w:t>
      </w:r>
      <w:r w:rsidRPr="00357052">
        <w:rPr>
          <w:color w:val="080808"/>
        </w:rPr>
        <w:t>.putExtra</w:t>
      </w:r>
      <w:proofErr w:type="spellEnd"/>
      <w:r w:rsidRPr="00357052">
        <w:rPr>
          <w:color w:val="080808"/>
        </w:rPr>
        <w:t>(</w:t>
      </w:r>
      <w:r w:rsidRPr="00357052">
        <w:rPr>
          <w:color w:val="067D17"/>
        </w:rPr>
        <w:t>"</w:t>
      </w:r>
      <w:proofErr w:type="spellStart"/>
      <w:r w:rsidRPr="00357052">
        <w:rPr>
          <w:color w:val="067D17"/>
        </w:rPr>
        <w:t>image_byte</w:t>
      </w:r>
      <w:proofErr w:type="spellEnd"/>
      <w:r w:rsidRPr="00357052">
        <w:rPr>
          <w:color w:val="067D17"/>
        </w:rPr>
        <w:t>"</w:t>
      </w:r>
      <w:r w:rsidRPr="00357052">
        <w:rPr>
          <w:color w:val="080808"/>
        </w:rPr>
        <w:t xml:space="preserve">, </w:t>
      </w:r>
      <w:proofErr w:type="spellStart"/>
      <w:r w:rsidRPr="00357052">
        <w:rPr>
          <w:color w:val="000000"/>
        </w:rPr>
        <w:t>bs</w:t>
      </w:r>
      <w:r w:rsidRPr="00357052">
        <w:rPr>
          <w:color w:val="080808"/>
        </w:rPr>
        <w:t>.toByteArray</w:t>
      </w:r>
      <w:proofErr w:type="spellEnd"/>
      <w:r w:rsidRPr="00357052">
        <w:rPr>
          <w:color w:val="080808"/>
        </w:rPr>
        <w:t>());</w:t>
      </w:r>
      <w:r w:rsidRPr="00357052">
        <w:rPr>
          <w:color w:val="080808"/>
        </w:rPr>
        <w:br/>
        <w:t xml:space="preserve">    </w:t>
      </w:r>
      <w:proofErr w:type="spellStart"/>
      <w:r w:rsidRPr="00357052">
        <w:rPr>
          <w:color w:val="871094"/>
        </w:rPr>
        <w:t>currentIntent</w:t>
      </w:r>
      <w:r w:rsidRPr="00357052">
        <w:rPr>
          <w:color w:val="080808"/>
        </w:rPr>
        <w:t>.putExtra</w:t>
      </w:r>
      <w:proofErr w:type="spellEnd"/>
      <w:r w:rsidRPr="00357052">
        <w:rPr>
          <w:color w:val="080808"/>
        </w:rPr>
        <w:t>(</w:t>
      </w:r>
      <w:r w:rsidRPr="00357052">
        <w:rPr>
          <w:color w:val="067D17"/>
        </w:rPr>
        <w:t>"</w:t>
      </w:r>
      <w:proofErr w:type="spellStart"/>
      <w:r w:rsidRPr="00357052">
        <w:rPr>
          <w:color w:val="067D17"/>
        </w:rPr>
        <w:t>selection</w:t>
      </w:r>
      <w:proofErr w:type="spellEnd"/>
      <w:r w:rsidRPr="00357052">
        <w:rPr>
          <w:color w:val="067D17"/>
        </w:rPr>
        <w:t xml:space="preserve"> </w:t>
      </w:r>
      <w:proofErr w:type="spellStart"/>
      <w:r w:rsidRPr="00357052">
        <w:rPr>
          <w:color w:val="067D17"/>
        </w:rPr>
        <w:t>caption</w:t>
      </w:r>
      <w:proofErr w:type="spellEnd"/>
      <w:r w:rsidRPr="00357052">
        <w:rPr>
          <w:color w:val="067D17"/>
        </w:rPr>
        <w:t>"</w:t>
      </w:r>
      <w:r w:rsidRPr="00357052">
        <w:rPr>
          <w:color w:val="080808"/>
        </w:rPr>
        <w:t xml:space="preserve">, </w:t>
      </w:r>
      <w:proofErr w:type="spellStart"/>
      <w:r w:rsidRPr="00357052">
        <w:rPr>
          <w:color w:val="080808"/>
        </w:rPr>
        <w:t>caption</w:t>
      </w:r>
      <w:proofErr w:type="spellEnd"/>
      <w:r w:rsidRPr="00357052">
        <w:rPr>
          <w:color w:val="080808"/>
        </w:rPr>
        <w:t>);</w:t>
      </w:r>
      <w:r w:rsidRPr="00357052">
        <w:rPr>
          <w:color w:val="080808"/>
        </w:rPr>
        <w:br/>
        <w:t>}</w:t>
      </w:r>
    </w:p>
    <w:p w14:paraId="7EEF29E8" w14:textId="77777777" w:rsidR="00465AD2" w:rsidRDefault="00465AD2" w:rsidP="001B249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Pour plus de détails sur la compression du bitmap, consultez le lien suivant :</w:t>
      </w:r>
    </w:p>
    <w:p w14:paraId="71850614" w14:textId="383E178E" w:rsidR="00465AD2" w:rsidRDefault="005C26C6" w:rsidP="001B249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5" w:anchor="compress(android.graphics.Bitmap.CompressFormat,%20int,%20java.io.OutputStream)" w:history="1">
        <w:r w:rsidR="00465AD2" w:rsidRPr="00703BA7">
          <w:rPr>
            <w:rStyle w:val="Lienhypertexte"/>
            <w:rFonts w:ascii="Arial" w:hAnsi="Arial" w:cs="Arial"/>
            <w:sz w:val="24"/>
            <w:szCs w:val="24"/>
          </w:rPr>
          <w:t>https://developer.android.com/reference/android/graphics/Bitmap#compress(android.graphics.Bitmap.CompressFormat,%20int,%20java.io.OutputStream)</w:t>
        </w:r>
      </w:hyperlink>
    </w:p>
    <w:p w14:paraId="5EDD4687" w14:textId="3A99F10A" w:rsidR="00465AD2" w:rsidRPr="00357052" w:rsidRDefault="00465AD2" w:rsidP="00465AD2">
      <w:pPr>
        <w:pStyle w:val="PrformatHTML"/>
        <w:rPr>
          <w:lang w:val="en-CA"/>
        </w:rPr>
      </w:pPr>
      <w:r w:rsidRPr="00465AD2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57052">
        <w:rPr>
          <w:lang w:val="en-CA"/>
        </w:rPr>
        <w:t>public</w:t>
      </w:r>
      <w:proofErr w:type="gramEnd"/>
      <w:r w:rsidRPr="00357052">
        <w:rPr>
          <w:lang w:val="en-CA"/>
        </w:rPr>
        <w:t xml:space="preserve"> </w:t>
      </w:r>
      <w:proofErr w:type="spellStart"/>
      <w:r w:rsidRPr="00357052">
        <w:rPr>
          <w:lang w:val="en-CA"/>
        </w:rPr>
        <w:t>boolean</w:t>
      </w:r>
      <w:proofErr w:type="spellEnd"/>
      <w:r w:rsidRPr="00357052">
        <w:rPr>
          <w:lang w:val="en-CA"/>
        </w:rPr>
        <w:t xml:space="preserve"> compress (</w:t>
      </w:r>
      <w:proofErr w:type="spellStart"/>
      <w:r w:rsidR="005C26C6">
        <w:fldChar w:fldCharType="begin"/>
      </w:r>
      <w:r w:rsidR="005C26C6" w:rsidRPr="00357052">
        <w:rPr>
          <w:lang w:val="en-CA"/>
        </w:rPr>
        <w:instrText xml:space="preserve"> HYPERLINK "https://developer.android.com/reference/android/graphics/Bitmap.CompressFormat" </w:instrText>
      </w:r>
      <w:r w:rsidR="005C26C6">
        <w:fldChar w:fldCharType="separate"/>
      </w:r>
      <w:r w:rsidRPr="00357052">
        <w:rPr>
          <w:rStyle w:val="Lienhypertexte"/>
          <w:b/>
          <w:bCs/>
          <w:lang w:val="en-CA"/>
        </w:rPr>
        <w:t>Bitmap.CompressFormat</w:t>
      </w:r>
      <w:proofErr w:type="spellEnd"/>
      <w:r w:rsidR="005C26C6">
        <w:rPr>
          <w:rStyle w:val="Lienhypertexte"/>
          <w:b/>
          <w:bCs/>
        </w:rPr>
        <w:fldChar w:fldCharType="end"/>
      </w:r>
      <w:r w:rsidRPr="00357052">
        <w:rPr>
          <w:lang w:val="en-CA"/>
        </w:rPr>
        <w:t xml:space="preserve"> </w:t>
      </w:r>
      <w:proofErr w:type="spellStart"/>
      <w:r w:rsidRPr="00357052">
        <w:rPr>
          <w:lang w:val="en-CA"/>
        </w:rPr>
        <w:t>format,int</w:t>
      </w:r>
      <w:proofErr w:type="spellEnd"/>
      <w:r w:rsidRPr="00357052">
        <w:rPr>
          <w:lang w:val="en-CA"/>
        </w:rPr>
        <w:t xml:space="preserve"> quality, </w:t>
      </w:r>
    </w:p>
    <w:p w14:paraId="69E783A1" w14:textId="77777777" w:rsidR="00465AD2" w:rsidRDefault="00465AD2" w:rsidP="00465AD2">
      <w:pPr>
        <w:pStyle w:val="PrformatHTML"/>
      </w:pPr>
      <w:r w:rsidRPr="00357052">
        <w:rPr>
          <w:lang w:val="en-CA"/>
        </w:rPr>
        <w:t xml:space="preserve">                </w:t>
      </w:r>
      <w:hyperlink r:id="rId16" w:history="1">
        <w:proofErr w:type="spellStart"/>
        <w:r>
          <w:rPr>
            <w:rStyle w:val="Lienhypertexte"/>
            <w:b/>
            <w:bCs/>
          </w:rPr>
          <w:t>OutputStream</w:t>
        </w:r>
        <w:proofErr w:type="spellEnd"/>
      </w:hyperlink>
      <w:r>
        <w:t xml:space="preserve"> </w:t>
      </w:r>
      <w:proofErr w:type="spellStart"/>
      <w:r>
        <w:t>stream</w:t>
      </w:r>
      <w:proofErr w:type="spellEnd"/>
      <w:r>
        <w:t>)</w:t>
      </w:r>
    </w:p>
    <w:p w14:paraId="75EBEFC8" w14:textId="71B1A87A" w:rsidR="00465AD2" w:rsidRDefault="00465AD2" w:rsidP="001B249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2B17D3" w14:textId="57378E43" w:rsidR="004E2E36" w:rsidRPr="00565054" w:rsidRDefault="004E2E36" w:rsidP="004E2E36">
      <w:pPr>
        <w:pStyle w:val="paraenum"/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ind w:left="0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lastRenderedPageBreak/>
        <w:t>PARTIE 2</w:t>
      </w:r>
      <w:r w:rsidRPr="00565054">
        <w:rPr>
          <w:rFonts w:cs="Arial"/>
          <w:b/>
          <w:sz w:val="26"/>
          <w:szCs w:val="26"/>
        </w:rPr>
        <w:t xml:space="preserve"> </w:t>
      </w:r>
      <w:r w:rsidR="00EF2646">
        <w:rPr>
          <w:rFonts w:cs="Arial"/>
          <w:b/>
          <w:sz w:val="26"/>
          <w:szCs w:val="26"/>
        </w:rPr>
        <w:t>(60 pts)</w:t>
      </w:r>
    </w:p>
    <w:p w14:paraId="7F7F1F07" w14:textId="77777777" w:rsidR="006437D7" w:rsidRPr="00565054" w:rsidRDefault="006437D7" w:rsidP="00413AE6">
      <w:pPr>
        <w:pStyle w:val="paraenum"/>
        <w:spacing w:before="0" w:after="0"/>
        <w:ind w:left="1077"/>
        <w:rPr>
          <w:rFonts w:cs="Arial"/>
          <w:sz w:val="22"/>
          <w:szCs w:val="22"/>
        </w:rPr>
      </w:pPr>
    </w:p>
    <w:p w14:paraId="513314DA" w14:textId="77777777" w:rsidR="00413AE6" w:rsidRPr="00565054" w:rsidRDefault="00F85FD8" w:rsidP="004E2E36">
      <w:pPr>
        <w:pStyle w:val="paraenum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0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Description</w:t>
      </w:r>
      <w:r w:rsidR="00413AE6" w:rsidRPr="00565054">
        <w:rPr>
          <w:rFonts w:cs="Arial"/>
          <w:b/>
          <w:sz w:val="26"/>
          <w:szCs w:val="26"/>
        </w:rPr>
        <w:t xml:space="preserve"> </w:t>
      </w:r>
    </w:p>
    <w:p w14:paraId="2FB3CB35" w14:textId="77777777" w:rsidR="00AA0882" w:rsidRDefault="00AA0882" w:rsidP="00AA0882">
      <w:pPr>
        <w:rPr>
          <w:rFonts w:ascii="Arial" w:hAnsi="Arial" w:cs="Arial"/>
        </w:rPr>
      </w:pPr>
      <w:proofErr w:type="spellStart"/>
      <w:r w:rsidRPr="000C2CBA">
        <w:rPr>
          <w:rFonts w:ascii="Arial" w:hAnsi="Arial" w:cs="Arial"/>
          <w:b/>
        </w:rPr>
        <w:t>Domin</w:t>
      </w:r>
      <w:r w:rsidR="009241AF" w:rsidRPr="000C2CBA">
        <w:rPr>
          <w:rFonts w:ascii="Arial" w:hAnsi="Arial" w:cs="Arial"/>
          <w:b/>
        </w:rPr>
        <w:t>o’s</w:t>
      </w:r>
      <w:proofErr w:type="spellEnd"/>
      <w:r w:rsidRPr="000C2CBA">
        <w:rPr>
          <w:rFonts w:ascii="Arial" w:hAnsi="Arial" w:cs="Arial"/>
          <w:b/>
        </w:rPr>
        <w:t xml:space="preserve"> Pizza</w:t>
      </w:r>
      <w:r w:rsidRPr="000C2CBA">
        <w:rPr>
          <w:rFonts w:ascii="Arial" w:hAnsi="Arial" w:cs="Arial"/>
        </w:rPr>
        <w:t xml:space="preserve">, une </w:t>
      </w:r>
      <w:proofErr w:type="spellStart"/>
      <w:r w:rsidRPr="000C2CBA">
        <w:rPr>
          <w:rFonts w:ascii="Arial" w:hAnsi="Arial" w:cs="Arial"/>
        </w:rPr>
        <w:t>mégachaine</w:t>
      </w:r>
      <w:proofErr w:type="spellEnd"/>
      <w:r w:rsidRPr="000C2CBA">
        <w:rPr>
          <w:rFonts w:ascii="Arial" w:hAnsi="Arial" w:cs="Arial"/>
        </w:rPr>
        <w:t xml:space="preserve"> de la pizza, dispose de </w:t>
      </w:r>
      <w:r w:rsidR="00715D79" w:rsidRPr="000C2CBA">
        <w:rPr>
          <w:rFonts w:ascii="Arial" w:hAnsi="Arial" w:cs="Arial"/>
        </w:rPr>
        <w:t>plusie</w:t>
      </w:r>
      <w:r w:rsidR="009241AF" w:rsidRPr="000C2CBA">
        <w:rPr>
          <w:rFonts w:ascii="Arial" w:hAnsi="Arial" w:cs="Arial"/>
        </w:rPr>
        <w:t>u</w:t>
      </w:r>
      <w:r w:rsidR="00715D79" w:rsidRPr="000C2CBA">
        <w:rPr>
          <w:rFonts w:ascii="Arial" w:hAnsi="Arial" w:cs="Arial"/>
        </w:rPr>
        <w:t>rs</w:t>
      </w:r>
      <w:r w:rsidRPr="000C2CBA">
        <w:rPr>
          <w:rFonts w:ascii="Arial" w:hAnsi="Arial" w:cs="Arial"/>
        </w:rPr>
        <w:t xml:space="preserve"> succursales dans la région de Québec. Une des caractéristiques de cette entreprise est qu’elle permet à n’importe qui de placer une commande. Toute commande doit être dirigée vers </w:t>
      </w:r>
      <w:r w:rsidR="00570F78">
        <w:rPr>
          <w:rFonts w:ascii="Arial" w:hAnsi="Arial" w:cs="Arial"/>
        </w:rPr>
        <w:t>la</w:t>
      </w:r>
      <w:r w:rsidR="00A53C28" w:rsidRPr="000C2CBA">
        <w:rPr>
          <w:rFonts w:ascii="Arial" w:hAnsi="Arial" w:cs="Arial"/>
        </w:rPr>
        <w:t xml:space="preserve"> </w:t>
      </w:r>
      <w:r w:rsidRPr="000C2CBA">
        <w:rPr>
          <w:rFonts w:ascii="Arial" w:hAnsi="Arial" w:cs="Arial"/>
        </w:rPr>
        <w:t xml:space="preserve">succursale </w:t>
      </w:r>
      <w:r w:rsidR="00570F78" w:rsidRPr="00570F78">
        <w:rPr>
          <w:rFonts w:ascii="Arial" w:hAnsi="Arial" w:cs="Arial"/>
          <w:highlight w:val="yellow"/>
        </w:rPr>
        <w:t>LA PLUS PROCHE DU CLIENT</w:t>
      </w:r>
      <w:r w:rsidR="00570F78">
        <w:rPr>
          <w:rFonts w:ascii="Arial" w:hAnsi="Arial" w:cs="Arial"/>
        </w:rPr>
        <w:t xml:space="preserve"> </w:t>
      </w:r>
      <w:r w:rsidRPr="000C2CBA">
        <w:rPr>
          <w:rFonts w:ascii="Arial" w:hAnsi="Arial" w:cs="Arial"/>
        </w:rPr>
        <w:t xml:space="preserve">et sera livrée chez </w:t>
      </w:r>
      <w:r w:rsidR="00570F78">
        <w:rPr>
          <w:rFonts w:ascii="Arial" w:hAnsi="Arial" w:cs="Arial"/>
        </w:rPr>
        <w:t>lui</w:t>
      </w:r>
      <w:r w:rsidRPr="000C2CBA">
        <w:rPr>
          <w:rFonts w:ascii="Arial" w:hAnsi="Arial" w:cs="Arial"/>
        </w:rPr>
        <w:t>.</w:t>
      </w:r>
    </w:p>
    <w:p w14:paraId="1F878C31" w14:textId="77777777" w:rsidR="000C2CBA" w:rsidRPr="000C2CBA" w:rsidRDefault="000C2CBA" w:rsidP="00AA0882">
      <w:pPr>
        <w:rPr>
          <w:rFonts w:ascii="Arial" w:hAnsi="Arial" w:cs="Arial"/>
        </w:rPr>
      </w:pPr>
    </w:p>
    <w:p w14:paraId="2E1A08C5" w14:textId="77777777" w:rsidR="007071B7" w:rsidRPr="00565054" w:rsidRDefault="007071B7" w:rsidP="007071B7">
      <w:pPr>
        <w:pStyle w:val="encadrMSD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À </w:t>
      </w:r>
      <w:r w:rsidRPr="00565054">
        <w:rPr>
          <w:rFonts w:ascii="Arial" w:hAnsi="Arial" w:cs="Arial"/>
          <w:b/>
        </w:rPr>
        <w:t>faire</w:t>
      </w:r>
      <w:r w:rsidRPr="00565054">
        <w:rPr>
          <w:rFonts w:ascii="Arial" w:hAnsi="Arial" w:cs="Arial"/>
          <w:b/>
        </w:rPr>
        <w:tab/>
      </w:r>
    </w:p>
    <w:p w14:paraId="37CF46A8" w14:textId="77777777" w:rsidR="00F85FD8" w:rsidRDefault="00F85FD8" w:rsidP="00F85FD8">
      <w:pPr>
        <w:pStyle w:val="paraenum"/>
        <w:spacing w:before="0" w:after="0"/>
        <w:ind w:left="0"/>
        <w:rPr>
          <w:rFonts w:cs="Arial"/>
          <w:b/>
          <w:sz w:val="22"/>
          <w:szCs w:val="22"/>
        </w:rPr>
      </w:pPr>
    </w:p>
    <w:p w14:paraId="25D673C0" w14:textId="77777777" w:rsidR="00AA0882" w:rsidRPr="000C2CBA" w:rsidRDefault="00AA0882" w:rsidP="00570F78">
      <w:pPr>
        <w:spacing w:after="0" w:line="240" w:lineRule="auto"/>
        <w:rPr>
          <w:rFonts w:ascii="Arial" w:hAnsi="Arial" w:cs="Arial"/>
        </w:rPr>
      </w:pPr>
      <w:r w:rsidRPr="000C2CBA">
        <w:rPr>
          <w:rFonts w:ascii="Arial" w:hAnsi="Arial" w:cs="Arial"/>
        </w:rPr>
        <w:t>Développer un</w:t>
      </w:r>
      <w:r w:rsidR="00570F78">
        <w:rPr>
          <w:rFonts w:ascii="Arial" w:hAnsi="Arial" w:cs="Arial"/>
        </w:rPr>
        <w:t xml:space="preserve">e </w:t>
      </w:r>
      <w:r w:rsidR="00570F78" w:rsidRPr="0062626E">
        <w:rPr>
          <w:rFonts w:ascii="Arial" w:hAnsi="Arial" w:cs="Arial"/>
          <w:b/>
          <w:bCs/>
        </w:rPr>
        <w:t>application</w:t>
      </w:r>
      <w:r w:rsidRPr="0062626E">
        <w:rPr>
          <w:rFonts w:ascii="Arial" w:hAnsi="Arial" w:cs="Arial"/>
          <w:b/>
          <w:bCs/>
        </w:rPr>
        <w:t xml:space="preserve"> </w:t>
      </w:r>
      <w:r w:rsidR="00570F78" w:rsidRPr="0062626E">
        <w:rPr>
          <w:rFonts w:ascii="Arial" w:hAnsi="Arial" w:cs="Arial"/>
          <w:b/>
          <w:bCs/>
          <w:sz w:val="24"/>
          <w:szCs w:val="24"/>
        </w:rPr>
        <w:t>Android Studio</w:t>
      </w:r>
      <w:r w:rsidR="00570F78">
        <w:rPr>
          <w:rFonts w:ascii="Arial" w:hAnsi="Arial" w:cs="Arial"/>
          <w:sz w:val="24"/>
          <w:szCs w:val="24"/>
        </w:rPr>
        <w:t xml:space="preserve"> permettant</w:t>
      </w:r>
      <w:r w:rsidR="00D156CF">
        <w:rPr>
          <w:rFonts w:ascii="Arial" w:hAnsi="Arial" w:cs="Arial"/>
          <w:sz w:val="24"/>
          <w:szCs w:val="24"/>
        </w:rPr>
        <w:t> :</w:t>
      </w:r>
      <w:r w:rsidR="000C2CBA" w:rsidRPr="000C2CBA">
        <w:rPr>
          <w:rFonts w:ascii="Arial" w:hAnsi="Arial" w:cs="Arial"/>
        </w:rPr>
        <w:t xml:space="preserve"> </w:t>
      </w:r>
    </w:p>
    <w:p w14:paraId="2F2342A0" w14:textId="249F0059" w:rsidR="00204E12" w:rsidRPr="00204E12" w:rsidRDefault="00570F78" w:rsidP="00DD1BFB">
      <w:pPr>
        <w:numPr>
          <w:ilvl w:val="0"/>
          <w:numId w:val="13"/>
        </w:numPr>
        <w:tabs>
          <w:tab w:val="clear" w:pos="360"/>
          <w:tab w:val="num" w:pos="0"/>
        </w:tabs>
        <w:spacing w:after="0" w:line="240" w:lineRule="auto"/>
        <w:ind w:left="357" w:hanging="357"/>
        <w:rPr>
          <w:rFonts w:ascii="Arial" w:hAnsi="Arial" w:cs="Arial"/>
          <w:sz w:val="24"/>
          <w:szCs w:val="24"/>
          <w:highlight w:val="yellow"/>
        </w:rPr>
      </w:pPr>
      <w:r w:rsidRPr="00204E12">
        <w:rPr>
          <w:rFonts w:ascii="Arial" w:hAnsi="Arial" w:cs="Arial"/>
        </w:rPr>
        <w:t>Aux</w:t>
      </w:r>
      <w:r w:rsidR="00AA0882" w:rsidRPr="00204E12">
        <w:rPr>
          <w:rFonts w:ascii="Arial" w:hAnsi="Arial" w:cs="Arial"/>
        </w:rPr>
        <w:t xml:space="preserve"> clients </w:t>
      </w:r>
      <w:r w:rsidR="0068016F">
        <w:rPr>
          <w:rFonts w:ascii="Arial" w:hAnsi="Arial" w:cs="Arial"/>
        </w:rPr>
        <w:t xml:space="preserve">de </w:t>
      </w:r>
      <w:r w:rsidR="00AA0882" w:rsidRPr="00204E12">
        <w:rPr>
          <w:rFonts w:ascii="Arial" w:hAnsi="Arial" w:cs="Arial"/>
        </w:rPr>
        <w:t>passer leurs commandes</w:t>
      </w:r>
      <w:r w:rsidRPr="00204E12">
        <w:rPr>
          <w:rFonts w:ascii="Arial" w:hAnsi="Arial" w:cs="Arial"/>
        </w:rPr>
        <w:t xml:space="preserve"> via une interface</w:t>
      </w:r>
      <w:r w:rsidR="00204E12" w:rsidRPr="00204E12">
        <w:rPr>
          <w:rFonts w:ascii="Arial" w:hAnsi="Arial" w:cs="Arial"/>
        </w:rPr>
        <w:t xml:space="preserve"> de votre choix </w:t>
      </w:r>
      <w:r w:rsidR="0068016F">
        <w:rPr>
          <w:rFonts w:ascii="Arial" w:hAnsi="Arial" w:cs="Arial"/>
        </w:rPr>
        <w:t>en</w:t>
      </w:r>
      <w:r w:rsidR="00204E12" w:rsidRPr="00204E12">
        <w:rPr>
          <w:rFonts w:ascii="Arial" w:hAnsi="Arial" w:cs="Arial"/>
        </w:rPr>
        <w:t xml:space="preserve"> </w:t>
      </w:r>
      <w:r w:rsidR="00204E12">
        <w:rPr>
          <w:rFonts w:ascii="Arial" w:hAnsi="Arial" w:cs="Arial"/>
        </w:rPr>
        <w:t>respect</w:t>
      </w:r>
      <w:r w:rsidR="0068016F">
        <w:rPr>
          <w:rFonts w:ascii="Arial" w:hAnsi="Arial" w:cs="Arial"/>
        </w:rPr>
        <w:t>ant</w:t>
      </w:r>
      <w:r w:rsidR="00204E12">
        <w:rPr>
          <w:rFonts w:ascii="Arial" w:hAnsi="Arial" w:cs="Arial"/>
        </w:rPr>
        <w:t xml:space="preserve"> l</w:t>
      </w:r>
      <w:r w:rsidR="00204E12" w:rsidRPr="00204E12">
        <w:rPr>
          <w:rFonts w:ascii="Arial" w:hAnsi="Arial" w:cs="Arial"/>
        </w:rPr>
        <w:t>a structure de la commande de pizza</w:t>
      </w:r>
      <w:r w:rsidR="00CE0D64">
        <w:rPr>
          <w:rFonts w:ascii="Arial" w:hAnsi="Arial" w:cs="Arial"/>
        </w:rPr>
        <w:t xml:space="preserve"> (</w:t>
      </w:r>
      <w:r w:rsidR="00CE0D64">
        <w:rPr>
          <w:rFonts w:ascii="Arial" w:hAnsi="Arial" w:cs="Arial"/>
          <w:b/>
          <w:bCs/>
        </w:rPr>
        <w:t>5</w:t>
      </w:r>
      <w:r w:rsidR="00CE0D64" w:rsidRPr="00CE0D64">
        <w:rPr>
          <w:rFonts w:ascii="Arial" w:hAnsi="Arial" w:cs="Arial"/>
          <w:b/>
          <w:bCs/>
        </w:rPr>
        <w:t xml:space="preserve"> pts</w:t>
      </w:r>
      <w:r w:rsidR="00CE0D64">
        <w:rPr>
          <w:rFonts w:ascii="Arial" w:hAnsi="Arial" w:cs="Arial"/>
        </w:rPr>
        <w:t>)</w:t>
      </w:r>
      <w:r w:rsidR="00204E12" w:rsidRPr="00204E12">
        <w:rPr>
          <w:rFonts w:ascii="Arial" w:hAnsi="Arial" w:cs="Arial"/>
        </w:rPr>
        <w:t>:</w:t>
      </w:r>
    </w:p>
    <w:p w14:paraId="76BFBE9A" w14:textId="77777777" w:rsidR="00204E12" w:rsidRPr="00F77271" w:rsidRDefault="00204E12" w:rsidP="00204E12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Pizza</w:t>
      </w:r>
    </w:p>
    <w:p w14:paraId="350008EA" w14:textId="77777777" w:rsidR="00DD1BFB" w:rsidRPr="002C3E1F" w:rsidRDefault="00204E12" w:rsidP="00DD1BFB">
      <w:pPr>
        <w:pStyle w:val="Paragraphedeliste"/>
        <w:numPr>
          <w:ilvl w:val="1"/>
          <w:numId w:val="1"/>
        </w:numPr>
        <w:rPr>
          <w:rFonts w:ascii="Arial" w:hAnsi="Arial" w:cs="Arial"/>
          <w:highlight w:val="yellow"/>
        </w:rPr>
      </w:pPr>
      <w:r w:rsidRPr="00DD1BFB">
        <w:rPr>
          <w:rFonts w:ascii="Arial" w:hAnsi="Arial" w:cs="Arial"/>
        </w:rPr>
        <w:t>Sorte (</w:t>
      </w:r>
      <w:r w:rsidRPr="00DD1BFB">
        <w:rPr>
          <w:rFonts w:ascii="Arial" w:eastAsiaTheme="minorHAnsi" w:hAnsi="Arial" w:cs="Arial"/>
          <w:lang w:eastAsia="en-US"/>
        </w:rPr>
        <w:t xml:space="preserve">prévoir </w:t>
      </w:r>
      <w:r w:rsidR="00DD1BFB" w:rsidRPr="00DD1BFB">
        <w:rPr>
          <w:rFonts w:ascii="Arial" w:eastAsiaTheme="minorHAnsi" w:hAnsi="Arial" w:cs="Arial"/>
          <w:lang w:eastAsia="en-US"/>
        </w:rPr>
        <w:t xml:space="preserve">une </w:t>
      </w:r>
      <w:r w:rsidR="00DD1BFB" w:rsidRPr="002C3E1F">
        <w:rPr>
          <w:rFonts w:ascii="Arial" w:eastAsiaTheme="minorHAnsi" w:hAnsi="Arial" w:cs="Arial"/>
          <w:highlight w:val="yellow"/>
          <w:lang w:eastAsia="en-US"/>
        </w:rPr>
        <w:t>liste déroulante (</w:t>
      </w:r>
      <w:proofErr w:type="spellStart"/>
      <w:r w:rsidR="00DD1BFB" w:rsidRPr="002C3E1F">
        <w:rPr>
          <w:rFonts w:ascii="Arial" w:eastAsiaTheme="minorHAnsi" w:hAnsi="Arial" w:cs="Arial"/>
          <w:highlight w:val="yellow"/>
          <w:lang w:eastAsia="en-US"/>
        </w:rPr>
        <w:t>Spinner</w:t>
      </w:r>
      <w:proofErr w:type="spellEnd"/>
      <w:proofErr w:type="gramStart"/>
      <w:r w:rsidR="00DD1BFB" w:rsidRPr="002C3E1F">
        <w:rPr>
          <w:rFonts w:ascii="Arial" w:eastAsiaTheme="minorHAnsi" w:hAnsi="Arial" w:cs="Arial"/>
          <w:highlight w:val="yellow"/>
          <w:lang w:eastAsia="en-US"/>
        </w:rPr>
        <w:t>)</w:t>
      </w:r>
      <w:r w:rsidR="00DD1BFB" w:rsidRPr="002C3E1F">
        <w:rPr>
          <w:rFonts w:ascii="Arial" w:hAnsi="Arial" w:cs="Arial"/>
          <w:sz w:val="24"/>
          <w:szCs w:val="24"/>
          <w:highlight w:val="yellow"/>
        </w:rPr>
        <w:t xml:space="preserve"> </w:t>
      </w:r>
      <w:r w:rsidR="002C3E1F">
        <w:rPr>
          <w:rFonts w:ascii="Arial" w:hAnsi="Arial" w:cs="Arial"/>
          <w:sz w:val="24"/>
          <w:szCs w:val="24"/>
          <w:highlight w:val="yellow"/>
        </w:rPr>
        <w:t>)</w:t>
      </w:r>
      <w:proofErr w:type="gramEnd"/>
    </w:p>
    <w:p w14:paraId="5D62D34C" w14:textId="77777777" w:rsidR="00204E12" w:rsidRPr="00DD1BFB" w:rsidRDefault="00204E12" w:rsidP="00DD1BFB">
      <w:pPr>
        <w:pStyle w:val="Paragraphedeliste"/>
        <w:numPr>
          <w:ilvl w:val="2"/>
          <w:numId w:val="1"/>
        </w:numPr>
        <w:rPr>
          <w:rFonts w:ascii="Arial" w:hAnsi="Arial" w:cs="Arial"/>
        </w:rPr>
      </w:pPr>
      <w:r w:rsidRPr="00DD1BFB">
        <w:rPr>
          <w:rFonts w:ascii="Arial" w:hAnsi="Arial" w:cs="Arial"/>
        </w:rPr>
        <w:t xml:space="preserve">Fromage </w:t>
      </w:r>
    </w:p>
    <w:p w14:paraId="3350DFBB" w14:textId="77777777" w:rsidR="00204E12" w:rsidRPr="00F77271" w:rsidRDefault="00204E12" w:rsidP="00204E12">
      <w:pPr>
        <w:pStyle w:val="Paragraphedeliste"/>
        <w:numPr>
          <w:ilvl w:val="2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Peppéroni</w:t>
      </w:r>
    </w:p>
    <w:p w14:paraId="40A3C999" w14:textId="77777777" w:rsidR="00204E12" w:rsidRPr="00F77271" w:rsidRDefault="00204E12" w:rsidP="00204E12">
      <w:pPr>
        <w:pStyle w:val="Paragraphedeliste"/>
        <w:numPr>
          <w:ilvl w:val="2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Bacon</w:t>
      </w:r>
    </w:p>
    <w:p w14:paraId="6679C30E" w14:textId="77777777" w:rsidR="00204E12" w:rsidRPr="00F77271" w:rsidRDefault="00204E12" w:rsidP="00204E12">
      <w:pPr>
        <w:pStyle w:val="Paragraphedeliste"/>
        <w:numPr>
          <w:ilvl w:val="2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Garnie</w:t>
      </w:r>
    </w:p>
    <w:p w14:paraId="683CCD12" w14:textId="77777777" w:rsidR="00204E12" w:rsidRPr="00F77271" w:rsidRDefault="00204E12" w:rsidP="00204E12">
      <w:pPr>
        <w:pStyle w:val="Paragraphedeliste"/>
        <w:numPr>
          <w:ilvl w:val="2"/>
          <w:numId w:val="1"/>
        </w:numPr>
        <w:rPr>
          <w:rFonts w:ascii="Arial" w:hAnsi="Arial" w:cs="Arial"/>
        </w:rPr>
      </w:pPr>
      <w:proofErr w:type="spellStart"/>
      <w:r w:rsidRPr="00F77271">
        <w:rPr>
          <w:rFonts w:ascii="Arial" w:hAnsi="Arial" w:cs="Arial"/>
        </w:rPr>
        <w:t>Végé</w:t>
      </w:r>
      <w:proofErr w:type="spellEnd"/>
    </w:p>
    <w:p w14:paraId="7F941556" w14:textId="77777777" w:rsidR="00204E12" w:rsidRPr="00F77271" w:rsidRDefault="00204E12" w:rsidP="00204E12">
      <w:pPr>
        <w:pStyle w:val="Paragraphedeliste"/>
        <w:numPr>
          <w:ilvl w:val="1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Prix</w:t>
      </w:r>
    </w:p>
    <w:p w14:paraId="6F03705C" w14:textId="77777777" w:rsidR="00204E12" w:rsidRPr="00F77271" w:rsidRDefault="00204E12" w:rsidP="00204E12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Numéro de commande</w:t>
      </w:r>
    </w:p>
    <w:p w14:paraId="71FA7DD1" w14:textId="77777777" w:rsidR="00204E12" w:rsidRPr="00F77271" w:rsidRDefault="00204E12" w:rsidP="00204E12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Coordonnées du client</w:t>
      </w:r>
      <w:r w:rsidR="00DD1BFB">
        <w:rPr>
          <w:rFonts w:ascii="Arial" w:hAnsi="Arial" w:cs="Arial"/>
        </w:rPr>
        <w:t xml:space="preserve"> (</w:t>
      </w:r>
      <w:proofErr w:type="spellStart"/>
      <w:r w:rsidR="00DD1BFB">
        <w:rPr>
          <w:rFonts w:ascii="Arial" w:hAnsi="Arial" w:cs="Arial"/>
        </w:rPr>
        <w:t>EditText</w:t>
      </w:r>
      <w:proofErr w:type="spellEnd"/>
      <w:r w:rsidR="00DD1BFB">
        <w:rPr>
          <w:rFonts w:ascii="Arial" w:hAnsi="Arial" w:cs="Arial"/>
        </w:rPr>
        <w:t>…)</w:t>
      </w:r>
    </w:p>
    <w:p w14:paraId="31B9B9A1" w14:textId="77777777" w:rsidR="00204E12" w:rsidRPr="00F77271" w:rsidRDefault="00204E12" w:rsidP="00204E12">
      <w:pPr>
        <w:pStyle w:val="Paragraphedeliste"/>
        <w:numPr>
          <w:ilvl w:val="1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Nom</w:t>
      </w:r>
    </w:p>
    <w:p w14:paraId="3D133552" w14:textId="77777777" w:rsidR="00204E12" w:rsidRPr="00F77271" w:rsidRDefault="00204E12" w:rsidP="00204E12">
      <w:pPr>
        <w:pStyle w:val="Paragraphedeliste"/>
        <w:numPr>
          <w:ilvl w:val="1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Prénom</w:t>
      </w:r>
    </w:p>
    <w:p w14:paraId="24F170D8" w14:textId="77777777" w:rsidR="00204E12" w:rsidRPr="00F77271" w:rsidRDefault="00204E12" w:rsidP="00204E12">
      <w:pPr>
        <w:pStyle w:val="Paragraphedeliste"/>
        <w:numPr>
          <w:ilvl w:val="1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Adresses</w:t>
      </w:r>
    </w:p>
    <w:p w14:paraId="5D82D114" w14:textId="77777777" w:rsidR="00204E12" w:rsidRPr="00F77271" w:rsidRDefault="00204E12" w:rsidP="00204E12">
      <w:pPr>
        <w:pStyle w:val="Paragraphedeliste"/>
        <w:numPr>
          <w:ilvl w:val="1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Code Postal</w:t>
      </w:r>
    </w:p>
    <w:p w14:paraId="7E9BD875" w14:textId="77777777" w:rsidR="00204E12" w:rsidRPr="00F77271" w:rsidRDefault="00204E12" w:rsidP="00204E12">
      <w:pPr>
        <w:pStyle w:val="Paragraphedeliste"/>
        <w:numPr>
          <w:ilvl w:val="1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Ville</w:t>
      </w:r>
    </w:p>
    <w:p w14:paraId="3BCC0BCC" w14:textId="77777777" w:rsidR="00204E12" w:rsidRPr="00F77271" w:rsidRDefault="00204E12" w:rsidP="00204E12">
      <w:pPr>
        <w:pStyle w:val="Paragraphedeliste"/>
        <w:numPr>
          <w:ilvl w:val="1"/>
          <w:numId w:val="1"/>
        </w:numPr>
        <w:rPr>
          <w:rFonts w:ascii="Arial" w:hAnsi="Arial" w:cs="Arial"/>
        </w:rPr>
      </w:pPr>
      <w:r w:rsidRPr="00F77271">
        <w:rPr>
          <w:rFonts w:ascii="Arial" w:hAnsi="Arial" w:cs="Arial"/>
        </w:rPr>
        <w:t>Numéro de téléphone</w:t>
      </w:r>
    </w:p>
    <w:p w14:paraId="1DED5E5D" w14:textId="0DA8E504" w:rsidR="002C3E1F" w:rsidRDefault="002C3E1F" w:rsidP="002C3E1F">
      <w:pPr>
        <w:pStyle w:val="Paragraphedeliste"/>
        <w:ind w:left="426"/>
        <w:rPr>
          <w:rFonts w:ascii="Arial" w:hAnsi="Arial" w:cs="Arial"/>
        </w:rPr>
      </w:pPr>
      <w:bookmarkStart w:id="2" w:name="_Toc499483966"/>
      <w:bookmarkEnd w:id="0"/>
      <w:r>
        <w:rPr>
          <w:rFonts w:ascii="Arial" w:hAnsi="Arial" w:cs="Arial"/>
        </w:rPr>
        <w:t>Ajouter à votre interface</w:t>
      </w:r>
      <w:r w:rsidR="009D61ED">
        <w:rPr>
          <w:rFonts w:ascii="Arial" w:hAnsi="Arial" w:cs="Arial"/>
        </w:rPr>
        <w:t xml:space="preserve"> (</w:t>
      </w:r>
      <w:r w:rsidR="000C2F4B">
        <w:rPr>
          <w:rFonts w:ascii="Arial" w:hAnsi="Arial" w:cs="Arial"/>
          <w:b/>
          <w:bCs/>
        </w:rPr>
        <w:t>3</w:t>
      </w:r>
      <w:r w:rsidR="009D61ED" w:rsidRPr="009D61ED">
        <w:rPr>
          <w:rFonts w:ascii="Arial" w:hAnsi="Arial" w:cs="Arial"/>
          <w:b/>
          <w:bCs/>
        </w:rPr>
        <w:t xml:space="preserve"> pts</w:t>
      </w:r>
      <w:r w:rsidR="009D61ED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 w:rsidRPr="00476578">
        <w:rPr>
          <w:rFonts w:ascii="Arial" w:hAnsi="Arial" w:cs="Arial"/>
          <w:highlight w:val="yellow"/>
        </w:rPr>
        <w:t>deux boutons de commandes</w:t>
      </w:r>
      <w:r w:rsidR="00807F10">
        <w:rPr>
          <w:rFonts w:ascii="Arial" w:hAnsi="Arial" w:cs="Arial"/>
          <w:highlight w:val="yellow"/>
        </w:rPr>
        <w:t> </w:t>
      </w:r>
      <w:r w:rsidR="00807F10">
        <w:rPr>
          <w:rFonts w:ascii="Arial" w:hAnsi="Arial" w:cs="Arial"/>
        </w:rPr>
        <w:t>:</w:t>
      </w:r>
      <w:r w:rsidR="00476578">
        <w:rPr>
          <w:rFonts w:ascii="Arial" w:hAnsi="Arial" w:cs="Arial"/>
        </w:rPr>
        <w:t xml:space="preserve"> un bouton d’envoie « Envoyer » et un autre bouton « Afficher sur la carte » qui affiche la carte (Google </w:t>
      </w:r>
      <w:proofErr w:type="spellStart"/>
      <w:r w:rsidR="00476578">
        <w:rPr>
          <w:rFonts w:ascii="Arial" w:hAnsi="Arial" w:cs="Arial"/>
        </w:rPr>
        <w:t>Maps</w:t>
      </w:r>
      <w:proofErr w:type="spellEnd"/>
      <w:r w:rsidR="00476578">
        <w:rPr>
          <w:rFonts w:ascii="Arial" w:hAnsi="Arial" w:cs="Arial"/>
        </w:rPr>
        <w:t>)</w:t>
      </w:r>
    </w:p>
    <w:p w14:paraId="3649D3AD" w14:textId="0E808D98" w:rsidR="00DD1BFB" w:rsidRPr="00DD1BFB" w:rsidRDefault="00DD1BFB" w:rsidP="00DD1BFB">
      <w:pPr>
        <w:pStyle w:val="Paragraphedeliste"/>
        <w:numPr>
          <w:ilvl w:val="0"/>
          <w:numId w:val="1"/>
        </w:numPr>
        <w:ind w:left="426"/>
        <w:rPr>
          <w:rFonts w:ascii="Arial" w:hAnsi="Arial" w:cs="Arial"/>
        </w:rPr>
      </w:pPr>
      <w:r w:rsidRPr="00DD1BFB">
        <w:rPr>
          <w:rFonts w:ascii="Arial" w:hAnsi="Arial" w:cs="Arial"/>
        </w:rPr>
        <w:t xml:space="preserve">Une fois le client clique sur le bouton de commande </w:t>
      </w:r>
      <w:r w:rsidR="00476578">
        <w:rPr>
          <w:rFonts w:ascii="Arial" w:hAnsi="Arial" w:cs="Arial"/>
        </w:rPr>
        <w:t>« Envoyer »,</w:t>
      </w:r>
      <w:r w:rsidRPr="00DD1BFB">
        <w:rPr>
          <w:rFonts w:ascii="Arial" w:hAnsi="Arial" w:cs="Arial"/>
        </w:rPr>
        <w:t xml:space="preserve"> il re</w:t>
      </w:r>
      <w:r w:rsidR="00D156CF">
        <w:rPr>
          <w:rFonts w:ascii="Arial" w:hAnsi="Arial" w:cs="Arial"/>
        </w:rPr>
        <w:t>ç</w:t>
      </w:r>
      <w:r>
        <w:rPr>
          <w:rFonts w:ascii="Arial" w:hAnsi="Arial" w:cs="Arial"/>
        </w:rPr>
        <w:t>oit</w:t>
      </w:r>
      <w:r w:rsidRPr="00DD1BFB">
        <w:rPr>
          <w:rFonts w:ascii="Arial" w:hAnsi="Arial" w:cs="Arial"/>
        </w:rPr>
        <w:t xml:space="preserve"> un affichage qui confirme la commande avec </w:t>
      </w:r>
      <w:r w:rsidR="002C3E1F">
        <w:rPr>
          <w:rFonts w:ascii="Arial" w:hAnsi="Arial" w:cs="Arial"/>
        </w:rPr>
        <w:t>le</w:t>
      </w:r>
      <w:r w:rsidRPr="00DD1BFB">
        <w:rPr>
          <w:rFonts w:ascii="Arial" w:hAnsi="Arial" w:cs="Arial"/>
        </w:rPr>
        <w:t xml:space="preserve"> message</w:t>
      </w:r>
      <w:r w:rsidR="002C3E1F">
        <w:rPr>
          <w:rFonts w:ascii="Arial" w:hAnsi="Arial" w:cs="Arial"/>
        </w:rPr>
        <w:t xml:space="preserve"> suivant</w:t>
      </w:r>
      <w:r w:rsidR="009D61ED">
        <w:rPr>
          <w:rFonts w:ascii="Arial" w:hAnsi="Arial" w:cs="Arial"/>
        </w:rPr>
        <w:t xml:space="preserve"> (</w:t>
      </w:r>
      <w:r w:rsidR="009D61ED" w:rsidRPr="009D61ED">
        <w:rPr>
          <w:rFonts w:ascii="Arial" w:hAnsi="Arial" w:cs="Arial"/>
          <w:b/>
          <w:bCs/>
        </w:rPr>
        <w:t>20 pts</w:t>
      </w:r>
      <w:r w:rsidR="009D61ED">
        <w:rPr>
          <w:rFonts w:ascii="Arial" w:hAnsi="Arial" w:cs="Arial"/>
        </w:rPr>
        <w:t>)</w:t>
      </w:r>
      <w:r w:rsidR="002C3E1F">
        <w:rPr>
          <w:rFonts w:ascii="Arial" w:hAnsi="Arial" w:cs="Arial"/>
        </w:rPr>
        <w:t> :</w:t>
      </w:r>
    </w:p>
    <w:p w14:paraId="494A6F09" w14:textId="77777777" w:rsidR="00DD1BFB" w:rsidRPr="00DD1BFB" w:rsidRDefault="00DD1BFB" w:rsidP="00DD1BFB">
      <w:pPr>
        <w:jc w:val="center"/>
        <w:rPr>
          <w:rFonts w:ascii="Arial" w:hAnsi="Arial" w:cs="Arial"/>
          <w:b/>
          <w:bCs/>
          <w:highlight w:val="green"/>
        </w:rPr>
      </w:pPr>
      <w:r w:rsidRPr="00DD1BFB">
        <w:rPr>
          <w:rFonts w:ascii="Arial" w:hAnsi="Arial" w:cs="Arial"/>
          <w:b/>
          <w:bCs/>
          <w:highlight w:val="green"/>
        </w:rPr>
        <w:t>Votre commande va être livrée par la succursale X</w:t>
      </w:r>
    </w:p>
    <w:p w14:paraId="47928848" w14:textId="77777777" w:rsidR="00DD1BFB" w:rsidRPr="00DD1BFB" w:rsidRDefault="00DD1BFB" w:rsidP="00DD1BFB">
      <w:pPr>
        <w:jc w:val="center"/>
        <w:rPr>
          <w:rFonts w:ascii="Arial" w:hAnsi="Arial" w:cs="Arial"/>
          <w:b/>
          <w:bCs/>
        </w:rPr>
      </w:pPr>
      <w:r w:rsidRPr="00DD1BFB">
        <w:rPr>
          <w:rFonts w:ascii="Arial" w:hAnsi="Arial" w:cs="Arial"/>
          <w:b/>
          <w:bCs/>
          <w:highlight w:val="green"/>
        </w:rPr>
        <w:t>Numéro de téléphone de cette succursale X.</w:t>
      </w:r>
    </w:p>
    <w:p w14:paraId="5B830E18" w14:textId="5282D654" w:rsidR="00DD1BFB" w:rsidRDefault="002C3E1F" w:rsidP="002C3E1F">
      <w:pPr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Vous pouvez ajouter d’autres messages si vous voulez, le logo de l’entreprise, </w:t>
      </w:r>
      <w:proofErr w:type="gramStart"/>
      <w:r>
        <w:rPr>
          <w:rFonts w:ascii="Arial" w:hAnsi="Arial" w:cs="Arial"/>
        </w:rPr>
        <w:t>etc..</w:t>
      </w:r>
      <w:proofErr w:type="gramEnd"/>
    </w:p>
    <w:p w14:paraId="11FCB583" w14:textId="71A9C587" w:rsidR="0068016F" w:rsidRDefault="0068016F" w:rsidP="0068016F">
      <w:pPr>
        <w:pStyle w:val="Paragraphedeliste"/>
        <w:numPr>
          <w:ilvl w:val="0"/>
          <w:numId w:val="18"/>
        </w:numPr>
        <w:ind w:left="993"/>
        <w:rPr>
          <w:rFonts w:ascii="Arial" w:hAnsi="Arial" w:cs="Arial"/>
        </w:rPr>
      </w:pPr>
      <w:r>
        <w:rPr>
          <w:rFonts w:ascii="Arial" w:hAnsi="Arial" w:cs="Arial"/>
        </w:rPr>
        <w:t xml:space="preserve">NB : La </w:t>
      </w:r>
      <w:r w:rsidRPr="00DD1BFB">
        <w:rPr>
          <w:rFonts w:ascii="Arial" w:hAnsi="Arial" w:cs="Arial"/>
          <w:b/>
          <w:bCs/>
          <w:highlight w:val="green"/>
        </w:rPr>
        <w:t>succursale X</w:t>
      </w:r>
      <w:r>
        <w:rPr>
          <w:rFonts w:ascii="Arial" w:hAnsi="Arial" w:cs="Arial"/>
          <w:b/>
          <w:bCs/>
        </w:rPr>
        <w:t xml:space="preserve"> est la</w:t>
      </w:r>
      <w:r w:rsidRPr="00D156CF">
        <w:rPr>
          <w:rFonts w:ascii="Arial" w:hAnsi="Arial" w:cs="Arial"/>
          <w:highlight w:val="yellow"/>
        </w:rPr>
        <w:t xml:space="preserve"> </w:t>
      </w:r>
      <w:r w:rsidRPr="008074D9">
        <w:rPr>
          <w:rFonts w:ascii="Arial" w:hAnsi="Arial" w:cs="Arial"/>
          <w:b/>
          <w:bCs/>
          <w:highlight w:val="yellow"/>
        </w:rPr>
        <w:t>SUCCURSALE LA PLUS PROCHE</w:t>
      </w:r>
      <w:r>
        <w:rPr>
          <w:rFonts w:ascii="Arial" w:hAnsi="Arial" w:cs="Arial"/>
        </w:rPr>
        <w:t xml:space="preserve"> au client.</w:t>
      </w:r>
    </w:p>
    <w:p w14:paraId="4DC083B0" w14:textId="5B87E38D" w:rsidR="00476578" w:rsidRDefault="00476578" w:rsidP="00476578">
      <w:pPr>
        <w:pStyle w:val="Paragraphedeliste"/>
        <w:numPr>
          <w:ilvl w:val="0"/>
          <w:numId w:val="18"/>
        </w:numPr>
        <w:ind w:left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Ensuite u</w:t>
      </w:r>
      <w:r w:rsidRPr="00476578">
        <w:rPr>
          <w:rFonts w:ascii="Arial" w:hAnsi="Arial" w:cs="Arial"/>
        </w:rPr>
        <w:t xml:space="preserve">ne fois le client clique sur le bouton de commande </w:t>
      </w:r>
      <w:r>
        <w:rPr>
          <w:rFonts w:ascii="Arial" w:hAnsi="Arial" w:cs="Arial"/>
        </w:rPr>
        <w:t xml:space="preserve">« Afficher sur la carte », la carte va être affichée avec la </w:t>
      </w:r>
      <w:r w:rsidR="00D156CF" w:rsidRPr="00D156CF">
        <w:rPr>
          <w:rFonts w:ascii="Arial" w:hAnsi="Arial" w:cs="Arial"/>
          <w:highlight w:val="yellow"/>
        </w:rPr>
        <w:t>LOCALISATION DE LA SUCCURSALE LA PLUS PROCHE</w:t>
      </w:r>
      <w:r w:rsidR="00D35402">
        <w:rPr>
          <w:rFonts w:ascii="Arial" w:hAnsi="Arial" w:cs="Arial"/>
        </w:rPr>
        <w:t xml:space="preserve"> (</w:t>
      </w:r>
      <w:r w:rsidR="000C2F4B">
        <w:rPr>
          <w:rFonts w:ascii="Arial" w:hAnsi="Arial" w:cs="Arial"/>
          <w:b/>
          <w:bCs/>
        </w:rPr>
        <w:t>12</w:t>
      </w:r>
      <w:r w:rsidR="00D35402" w:rsidRPr="00D35402">
        <w:rPr>
          <w:rFonts w:ascii="Arial" w:hAnsi="Arial" w:cs="Arial"/>
          <w:b/>
          <w:bCs/>
        </w:rPr>
        <w:t xml:space="preserve"> pts</w:t>
      </w:r>
      <w:r w:rsidR="00D35402">
        <w:rPr>
          <w:rFonts w:ascii="Arial" w:hAnsi="Arial" w:cs="Arial"/>
        </w:rPr>
        <w:t>)</w:t>
      </w:r>
    </w:p>
    <w:p w14:paraId="6D88D006" w14:textId="77777777" w:rsidR="00476578" w:rsidRDefault="00476578" w:rsidP="00476578">
      <w:pPr>
        <w:pStyle w:val="Paragraphedeliste"/>
        <w:ind w:left="426"/>
        <w:rPr>
          <w:rFonts w:ascii="Arial" w:hAnsi="Arial" w:cs="Arial"/>
        </w:rPr>
      </w:pPr>
    </w:p>
    <w:p w14:paraId="34A17542" w14:textId="77777777" w:rsidR="00476578" w:rsidRDefault="00476578" w:rsidP="00476578">
      <w:pPr>
        <w:pStyle w:val="Paragraphedeliste"/>
        <w:ind w:left="426"/>
        <w:rPr>
          <w:rFonts w:ascii="Arial" w:hAnsi="Arial" w:cs="Arial"/>
        </w:rPr>
      </w:pPr>
      <w:r>
        <w:rPr>
          <w:noProof/>
          <w:lang w:eastAsia="fr-CA"/>
        </w:rPr>
        <w:drawing>
          <wp:inline distT="0" distB="0" distL="0" distR="0" wp14:anchorId="7518FA9C" wp14:editId="5A533A4A">
            <wp:extent cx="532130" cy="1019175"/>
            <wp:effectExtent l="0" t="0" r="1270" b="9525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227A" w14:textId="26B29230" w:rsidR="003F4C12" w:rsidRDefault="002C3E1F" w:rsidP="00476578">
      <w:pPr>
        <w:ind w:left="360"/>
        <w:rPr>
          <w:rFonts w:ascii="Arial" w:hAnsi="Arial" w:cs="Arial"/>
        </w:rPr>
      </w:pPr>
      <w:r w:rsidRPr="00476578">
        <w:rPr>
          <w:rFonts w:ascii="Arial" w:hAnsi="Arial" w:cs="Arial"/>
        </w:rPr>
        <w:t xml:space="preserve">Pour cela </w:t>
      </w:r>
      <w:r w:rsidR="0022332E">
        <w:rPr>
          <w:rFonts w:ascii="Arial" w:hAnsi="Arial" w:cs="Arial"/>
        </w:rPr>
        <w:t>il fau</w:t>
      </w:r>
      <w:r w:rsidR="00D46ACC">
        <w:rPr>
          <w:rFonts w:ascii="Arial" w:hAnsi="Arial" w:cs="Arial"/>
        </w:rPr>
        <w:t>t</w:t>
      </w:r>
      <w:r w:rsidR="0022332E">
        <w:rPr>
          <w:rFonts w:ascii="Arial" w:hAnsi="Arial" w:cs="Arial"/>
        </w:rPr>
        <w:t xml:space="preserve"> avoir</w:t>
      </w:r>
      <w:r w:rsidR="003F4C12">
        <w:rPr>
          <w:rFonts w:ascii="Arial" w:hAnsi="Arial" w:cs="Arial"/>
        </w:rPr>
        <w:t xml:space="preserve"> </w:t>
      </w:r>
      <w:r w:rsidR="003F4C12" w:rsidRPr="00476578">
        <w:rPr>
          <w:rFonts w:ascii="Arial" w:hAnsi="Arial" w:cs="Arial"/>
        </w:rPr>
        <w:t xml:space="preserve">les informations </w:t>
      </w:r>
      <w:r w:rsidR="007B72CE">
        <w:rPr>
          <w:rFonts w:ascii="Arial" w:hAnsi="Arial" w:cs="Arial"/>
        </w:rPr>
        <w:t>enregistrées</w:t>
      </w:r>
      <w:r w:rsidR="00D35402">
        <w:rPr>
          <w:rFonts w:ascii="Arial" w:hAnsi="Arial" w:cs="Arial"/>
        </w:rPr>
        <w:t xml:space="preserve"> (</w:t>
      </w:r>
      <w:r w:rsidR="0043211D" w:rsidRPr="0043211D">
        <w:rPr>
          <w:rFonts w:ascii="Arial" w:hAnsi="Arial" w:cs="Arial"/>
          <w:b/>
          <w:bCs/>
        </w:rPr>
        <w:t>10 pts</w:t>
      </w:r>
      <w:r w:rsidR="0043211D">
        <w:rPr>
          <w:rFonts w:ascii="Arial" w:hAnsi="Arial" w:cs="Arial"/>
        </w:rPr>
        <w:t>)</w:t>
      </w:r>
      <w:r w:rsidR="007B72CE">
        <w:rPr>
          <w:rFonts w:ascii="Arial" w:hAnsi="Arial" w:cs="Arial"/>
        </w:rPr>
        <w:t xml:space="preserve"> </w:t>
      </w:r>
      <w:r w:rsidR="003F4C12" w:rsidRPr="00476578">
        <w:rPr>
          <w:rFonts w:ascii="Arial" w:hAnsi="Arial" w:cs="Arial"/>
        </w:rPr>
        <w:t xml:space="preserve">concernant </w:t>
      </w:r>
      <w:r w:rsidR="00AE7CFA">
        <w:rPr>
          <w:rFonts w:ascii="Arial" w:hAnsi="Arial" w:cs="Arial"/>
        </w:rPr>
        <w:t>quelques</w:t>
      </w:r>
      <w:r w:rsidR="003F4C12" w:rsidRPr="00476578">
        <w:rPr>
          <w:rFonts w:ascii="Arial" w:hAnsi="Arial" w:cs="Arial"/>
        </w:rPr>
        <w:t xml:space="preserve"> succursales de l’entreprise </w:t>
      </w:r>
      <w:proofErr w:type="spellStart"/>
      <w:r w:rsidR="003F4C12" w:rsidRPr="00476578">
        <w:rPr>
          <w:rFonts w:ascii="Arial" w:hAnsi="Arial" w:cs="Arial"/>
          <w:b/>
        </w:rPr>
        <w:t>Domino’s</w:t>
      </w:r>
      <w:proofErr w:type="spellEnd"/>
      <w:r w:rsidR="003F4C12" w:rsidRPr="00476578">
        <w:rPr>
          <w:rFonts w:ascii="Arial" w:hAnsi="Arial" w:cs="Arial"/>
          <w:b/>
        </w:rPr>
        <w:t xml:space="preserve"> Pizza</w:t>
      </w:r>
      <w:r w:rsidR="003F4C12">
        <w:rPr>
          <w:rFonts w:ascii="Arial" w:hAnsi="Arial" w:cs="Arial"/>
          <w:b/>
        </w:rPr>
        <w:t xml:space="preserve"> </w:t>
      </w:r>
      <w:r w:rsidR="001D4D0C" w:rsidRPr="008717EB">
        <w:rPr>
          <w:rFonts w:ascii="Arial" w:hAnsi="Arial" w:cs="Arial"/>
        </w:rPr>
        <w:t>dans</w:t>
      </w:r>
      <w:r w:rsidR="008717EB">
        <w:rPr>
          <w:rFonts w:ascii="Arial" w:hAnsi="Arial" w:cs="Arial"/>
          <w:b/>
          <w:bCs/>
        </w:rPr>
        <w:t xml:space="preserve"> </w:t>
      </w:r>
      <w:r w:rsidR="008717EB" w:rsidRPr="008717EB">
        <w:rPr>
          <w:rFonts w:ascii="Arial" w:hAnsi="Arial" w:cs="Arial"/>
        </w:rPr>
        <w:t>une</w:t>
      </w:r>
      <w:r w:rsidR="001D4D0C" w:rsidRPr="008717EB">
        <w:rPr>
          <w:rFonts w:ascii="Arial" w:hAnsi="Arial" w:cs="Arial"/>
        </w:rPr>
        <w:t xml:space="preserve"> </w:t>
      </w:r>
      <w:r w:rsidR="001D4D0C">
        <w:rPr>
          <w:rFonts w:ascii="Arial" w:hAnsi="Arial" w:cs="Arial"/>
          <w:b/>
          <w:bCs/>
        </w:rPr>
        <w:t xml:space="preserve">base de données </w:t>
      </w:r>
      <w:proofErr w:type="spellStart"/>
      <w:r w:rsidR="001D4D0C">
        <w:rPr>
          <w:rFonts w:ascii="Arial" w:hAnsi="Arial" w:cs="Arial"/>
          <w:b/>
          <w:bCs/>
        </w:rPr>
        <w:t>SQLite</w:t>
      </w:r>
      <w:proofErr w:type="spellEnd"/>
      <w:r w:rsidR="001D4D0C">
        <w:rPr>
          <w:rFonts w:ascii="Arial" w:hAnsi="Arial" w:cs="Arial"/>
          <w:b/>
          <w:bCs/>
        </w:rPr>
        <w:t xml:space="preserve"> (</w:t>
      </w:r>
      <w:r w:rsidR="000C2F4B">
        <w:rPr>
          <w:rFonts w:ascii="Arial" w:hAnsi="Arial" w:cs="Arial"/>
        </w:rPr>
        <w:t>voir Cours semaine 6</w:t>
      </w:r>
      <w:r w:rsidR="008717EB">
        <w:rPr>
          <w:rFonts w:ascii="Arial" w:hAnsi="Arial" w:cs="Arial"/>
          <w:b/>
          <w:bCs/>
        </w:rPr>
        <w:t>)</w:t>
      </w:r>
      <w:r w:rsidR="00AE7CFA">
        <w:rPr>
          <w:rFonts w:ascii="Arial" w:hAnsi="Arial" w:cs="Arial"/>
        </w:rPr>
        <w:t>.</w:t>
      </w:r>
    </w:p>
    <w:p w14:paraId="7B1E6878" w14:textId="0A2052BD" w:rsidR="00DD1BFB" w:rsidRDefault="002C3E1F" w:rsidP="00476578">
      <w:pPr>
        <w:ind w:left="360"/>
        <w:rPr>
          <w:rFonts w:ascii="Arial" w:hAnsi="Arial" w:cs="Arial"/>
          <w:b/>
        </w:rPr>
      </w:pPr>
      <w:r w:rsidRPr="00476578">
        <w:rPr>
          <w:rFonts w:ascii="Arial" w:hAnsi="Arial" w:cs="Arial"/>
          <w:b/>
        </w:rPr>
        <w:t>Vous allez utiliser</w:t>
      </w:r>
      <w:r w:rsidR="003F4C12">
        <w:rPr>
          <w:rFonts w:ascii="Arial" w:hAnsi="Arial" w:cs="Arial"/>
          <w:b/>
        </w:rPr>
        <w:t xml:space="preserve"> les </w:t>
      </w:r>
      <w:r w:rsidR="003F4C12" w:rsidRPr="003F4C12">
        <w:rPr>
          <w:rFonts w:ascii="Arial" w:hAnsi="Arial" w:cs="Arial"/>
          <w:b/>
        </w:rPr>
        <w:t>services de localisation</w:t>
      </w:r>
      <w:r w:rsidRPr="00476578">
        <w:rPr>
          <w:rFonts w:ascii="Arial" w:hAnsi="Arial" w:cs="Arial"/>
          <w:b/>
        </w:rPr>
        <w:t xml:space="preserve"> pour déterminer à partir de </w:t>
      </w:r>
      <w:r w:rsidR="009846E8">
        <w:rPr>
          <w:rFonts w:ascii="Arial" w:hAnsi="Arial" w:cs="Arial"/>
          <w:b/>
        </w:rPr>
        <w:t>l’</w:t>
      </w:r>
      <w:r w:rsidRPr="00476578">
        <w:rPr>
          <w:rFonts w:ascii="Arial" w:hAnsi="Arial" w:cs="Arial"/>
          <w:b/>
        </w:rPr>
        <w:t xml:space="preserve">adresse Client et </w:t>
      </w:r>
      <w:r w:rsidR="003F4C12">
        <w:rPr>
          <w:rFonts w:ascii="Arial" w:hAnsi="Arial" w:cs="Arial"/>
          <w:b/>
        </w:rPr>
        <w:t xml:space="preserve">celles des </w:t>
      </w:r>
      <w:r w:rsidRPr="00476578">
        <w:rPr>
          <w:rFonts w:ascii="Arial" w:hAnsi="Arial" w:cs="Arial"/>
          <w:b/>
        </w:rPr>
        <w:t xml:space="preserve">succursales, </w:t>
      </w:r>
      <w:r w:rsidRPr="00476578">
        <w:rPr>
          <w:rFonts w:ascii="Arial" w:hAnsi="Arial" w:cs="Arial"/>
          <w:b/>
          <w:highlight w:val="yellow"/>
        </w:rPr>
        <w:t>la succursale la plus proche au Client</w:t>
      </w:r>
      <w:r w:rsidR="003F4C12">
        <w:rPr>
          <w:rFonts w:ascii="Arial" w:hAnsi="Arial" w:cs="Arial"/>
          <w:b/>
        </w:rPr>
        <w:t xml:space="preserve"> et aussi </w:t>
      </w:r>
      <w:r w:rsidR="003F4C12" w:rsidRPr="00476578">
        <w:rPr>
          <w:rFonts w:ascii="Arial" w:hAnsi="Arial" w:cs="Arial"/>
          <w:b/>
        </w:rPr>
        <w:t xml:space="preserve">Google </w:t>
      </w:r>
      <w:proofErr w:type="spellStart"/>
      <w:r w:rsidR="003F4C12" w:rsidRPr="00476578">
        <w:rPr>
          <w:rFonts w:ascii="Arial" w:hAnsi="Arial" w:cs="Arial"/>
          <w:b/>
        </w:rPr>
        <w:t>Maps</w:t>
      </w:r>
      <w:proofErr w:type="spellEnd"/>
      <w:r w:rsidR="003F4C12">
        <w:rPr>
          <w:rFonts w:ascii="Arial" w:hAnsi="Arial" w:cs="Arial"/>
          <w:b/>
        </w:rPr>
        <w:t xml:space="preserve"> pour afficher avec un marqueur l’adresse de </w:t>
      </w:r>
      <w:r w:rsidR="003F4C12" w:rsidRPr="003F4C12">
        <w:rPr>
          <w:rFonts w:ascii="Arial" w:hAnsi="Arial" w:cs="Arial"/>
          <w:b/>
        </w:rPr>
        <w:t>la succursale la plus proche au Client</w:t>
      </w:r>
      <w:r w:rsidR="003F4C12">
        <w:rPr>
          <w:rFonts w:ascii="Arial" w:hAnsi="Arial" w:cs="Arial"/>
          <w:b/>
        </w:rPr>
        <w:t>.</w:t>
      </w:r>
    </w:p>
    <w:p w14:paraId="6A6F25C8" w14:textId="57981C17" w:rsidR="0022332E" w:rsidRDefault="0022332E" w:rsidP="00476578">
      <w:pPr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Exemple d’interface</w:t>
      </w:r>
    </w:p>
    <w:p w14:paraId="3C2BC7BC" w14:textId="79B1F954" w:rsidR="00555997" w:rsidRDefault="00555997" w:rsidP="00476578">
      <w:pPr>
        <w:ind w:left="360"/>
        <w:rPr>
          <w:rFonts w:ascii="Arial" w:hAnsi="Arial" w:cs="Arial"/>
        </w:rPr>
      </w:pPr>
      <w:r>
        <w:rPr>
          <w:noProof/>
          <w:lang w:eastAsia="fr-CA"/>
        </w:rPr>
        <w:drawing>
          <wp:inline distT="0" distB="0" distL="0" distR="0" wp14:anchorId="7B1427F7" wp14:editId="21140EAC">
            <wp:extent cx="2150169" cy="4425244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5230" cy="443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FA09" w14:textId="00876CC8" w:rsidR="003E6FD1" w:rsidRDefault="003E6FD1" w:rsidP="00476578">
      <w:pPr>
        <w:ind w:left="360"/>
        <w:rPr>
          <w:rFonts w:ascii="Arial" w:hAnsi="Arial" w:cs="Arial"/>
        </w:rPr>
      </w:pPr>
    </w:p>
    <w:p w14:paraId="6664EB94" w14:textId="4F948606" w:rsidR="003E6FD1" w:rsidRPr="00476578" w:rsidRDefault="003E6FD1" w:rsidP="00476578">
      <w:pPr>
        <w:ind w:left="360"/>
        <w:rPr>
          <w:rFonts w:ascii="Arial" w:hAnsi="Arial" w:cs="Arial"/>
        </w:rPr>
      </w:pPr>
      <w:r>
        <w:rPr>
          <w:noProof/>
          <w:lang w:eastAsia="fr-CA"/>
        </w:rPr>
        <w:drawing>
          <wp:inline distT="0" distB="0" distL="0" distR="0" wp14:anchorId="0FE667CE" wp14:editId="1528F23A">
            <wp:extent cx="2343150" cy="47148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589AC42B" w14:textId="77777777" w:rsidR="00E67D79" w:rsidRPr="00E67D79" w:rsidRDefault="00E67D79" w:rsidP="00E67D79">
      <w:pPr>
        <w:spacing w:after="120"/>
        <w:rPr>
          <w:rFonts w:ascii="Arial" w:hAnsi="Arial" w:cs="Arial"/>
          <w:b/>
        </w:rPr>
      </w:pPr>
    </w:p>
    <w:p w14:paraId="44649A22" w14:textId="77777777" w:rsidR="00413AE6" w:rsidRPr="000C2CBA" w:rsidRDefault="00413AE6" w:rsidP="00413AE6">
      <w:pPr>
        <w:pStyle w:val="encadrMSD"/>
        <w:rPr>
          <w:rFonts w:ascii="Arial" w:hAnsi="Arial" w:cs="Arial"/>
          <w:b/>
        </w:rPr>
      </w:pPr>
      <w:r w:rsidRPr="000C2CBA">
        <w:rPr>
          <w:rFonts w:ascii="Arial" w:hAnsi="Arial" w:cs="Arial"/>
          <w:b/>
        </w:rPr>
        <w:t>Critères d’évaluation</w:t>
      </w:r>
    </w:p>
    <w:p w14:paraId="1ECA71AF" w14:textId="1E7C1D79" w:rsidR="008F0A6D" w:rsidRPr="00977F7B" w:rsidRDefault="008F0A6D" w:rsidP="00977F7B">
      <w:pPr>
        <w:pStyle w:val="Paragraphedeliste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7F7B">
        <w:rPr>
          <w:rFonts w:ascii="Arial" w:hAnsi="Arial" w:cs="Arial"/>
          <w:sz w:val="24"/>
          <w:szCs w:val="24"/>
        </w:rPr>
        <w:t xml:space="preserve">Utiliser les activités explicites </w:t>
      </w:r>
      <w:r w:rsidR="00977F7B" w:rsidRPr="00977F7B">
        <w:rPr>
          <w:rFonts w:ascii="Arial" w:hAnsi="Arial" w:cs="Arial"/>
          <w:sz w:val="24"/>
          <w:szCs w:val="24"/>
        </w:rPr>
        <w:t>(</w:t>
      </w:r>
      <w:r w:rsidR="00507977">
        <w:rPr>
          <w:rFonts w:ascii="Arial" w:hAnsi="Arial" w:cs="Arial"/>
          <w:b/>
          <w:bCs/>
          <w:sz w:val="24"/>
          <w:szCs w:val="24"/>
        </w:rPr>
        <w:t>4</w:t>
      </w:r>
      <w:r w:rsidR="00977F7B" w:rsidRPr="00977F7B">
        <w:rPr>
          <w:rFonts w:ascii="Arial" w:hAnsi="Arial" w:cs="Arial"/>
          <w:b/>
          <w:bCs/>
          <w:sz w:val="24"/>
          <w:szCs w:val="24"/>
        </w:rPr>
        <w:t xml:space="preserve"> pts)</w:t>
      </w:r>
    </w:p>
    <w:p w14:paraId="49DA72B8" w14:textId="77777777" w:rsidR="00507977" w:rsidRDefault="004073A0" w:rsidP="00977F7B">
      <w:pPr>
        <w:pStyle w:val="Paragraphedeliste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7F7B">
        <w:rPr>
          <w:rFonts w:ascii="Arial" w:hAnsi="Arial" w:cs="Arial"/>
          <w:sz w:val="24"/>
          <w:szCs w:val="24"/>
        </w:rPr>
        <w:t>Découpage approprié du code (classes et méthodes).</w:t>
      </w:r>
    </w:p>
    <w:p w14:paraId="006935C9" w14:textId="32B9089C" w:rsidR="004073A0" w:rsidRPr="00977F7B" w:rsidRDefault="00507977" w:rsidP="00977F7B">
      <w:pPr>
        <w:pStyle w:val="Paragraphedeliste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Contrôle de la saisie des informations de clients</w:t>
      </w:r>
      <w:r w:rsidR="004073A0" w:rsidRPr="00977F7B">
        <w:rPr>
          <w:rFonts w:ascii="Arial" w:hAnsi="Arial" w:cs="Arial"/>
          <w:sz w:val="24"/>
          <w:szCs w:val="24"/>
        </w:rPr>
        <w:t xml:space="preserve"> </w:t>
      </w:r>
      <w:r w:rsidR="0072015A" w:rsidRPr="00977F7B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="0072015A" w:rsidRPr="00782680">
        <w:rPr>
          <w:rFonts w:ascii="Arial" w:hAnsi="Arial" w:cs="Arial"/>
          <w:b/>
          <w:bCs/>
          <w:sz w:val="24"/>
          <w:szCs w:val="24"/>
        </w:rPr>
        <w:t xml:space="preserve"> </w:t>
      </w:r>
      <w:r w:rsidR="0072015A" w:rsidRPr="00977F7B">
        <w:rPr>
          <w:rFonts w:ascii="Arial" w:hAnsi="Arial" w:cs="Arial"/>
          <w:b/>
          <w:bCs/>
          <w:sz w:val="24"/>
          <w:szCs w:val="24"/>
        </w:rPr>
        <w:t>pts)</w:t>
      </w:r>
    </w:p>
    <w:p w14:paraId="5CB2D689" w14:textId="29F02AA3" w:rsidR="004073A0" w:rsidRPr="00977F7B" w:rsidRDefault="004073A0" w:rsidP="00977F7B">
      <w:pPr>
        <w:pStyle w:val="Paragraphedeliste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7F7B">
        <w:rPr>
          <w:rFonts w:ascii="Arial" w:eastAsiaTheme="minorHAnsi" w:hAnsi="Arial" w:cs="Arial"/>
          <w:sz w:val="24"/>
          <w:szCs w:val="24"/>
          <w:lang w:eastAsia="en-US"/>
        </w:rPr>
        <w:t>Fonctionnemen</w:t>
      </w:r>
      <w:r w:rsidRPr="00977F7B">
        <w:rPr>
          <w:rFonts w:ascii="Arial" w:hAnsi="Arial" w:cs="Arial"/>
          <w:sz w:val="24"/>
          <w:szCs w:val="24"/>
        </w:rPr>
        <w:t xml:space="preserve">t du programme. </w:t>
      </w:r>
    </w:p>
    <w:p w14:paraId="53DD2F58" w14:textId="2FE77154" w:rsidR="004073A0" w:rsidRPr="00977F7B" w:rsidRDefault="004073A0" w:rsidP="00977F7B">
      <w:pPr>
        <w:pStyle w:val="Paragraphedeliste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7F7B">
        <w:rPr>
          <w:rFonts w:ascii="Arial" w:hAnsi="Arial" w:cs="Arial"/>
          <w:sz w:val="24"/>
          <w:szCs w:val="24"/>
        </w:rPr>
        <w:t xml:space="preserve">Respect des fonctionnalités demandées. </w:t>
      </w:r>
    </w:p>
    <w:p w14:paraId="676E1A2F" w14:textId="7A45D87F" w:rsidR="004073A0" w:rsidRPr="00977F7B" w:rsidRDefault="004073A0" w:rsidP="00977F7B">
      <w:pPr>
        <w:pStyle w:val="Paragraphedeliste"/>
        <w:numPr>
          <w:ilvl w:val="0"/>
          <w:numId w:val="2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7F7B">
        <w:rPr>
          <w:rFonts w:ascii="Arial" w:hAnsi="Arial" w:cs="Arial"/>
          <w:sz w:val="24"/>
          <w:szCs w:val="24"/>
        </w:rPr>
        <w:t>Code bien documenté (commentaires) (</w:t>
      </w:r>
      <w:r w:rsidR="0072015A" w:rsidRPr="00977F7B">
        <w:rPr>
          <w:rFonts w:ascii="Arial" w:hAnsi="Arial" w:cs="Arial"/>
          <w:b/>
          <w:bCs/>
          <w:sz w:val="24"/>
          <w:szCs w:val="24"/>
        </w:rPr>
        <w:t>3</w:t>
      </w:r>
      <w:r w:rsidRPr="00977F7B">
        <w:rPr>
          <w:rFonts w:ascii="Arial" w:hAnsi="Arial" w:cs="Arial"/>
          <w:b/>
          <w:bCs/>
          <w:sz w:val="24"/>
          <w:szCs w:val="24"/>
        </w:rPr>
        <w:t xml:space="preserve"> pts</w:t>
      </w:r>
      <w:r w:rsidRPr="00977F7B">
        <w:rPr>
          <w:rFonts w:ascii="Arial" w:hAnsi="Arial" w:cs="Arial"/>
          <w:sz w:val="24"/>
          <w:szCs w:val="24"/>
        </w:rPr>
        <w:t>).</w:t>
      </w:r>
    </w:p>
    <w:p w14:paraId="11AA53A1" w14:textId="77777777" w:rsidR="00676989" w:rsidRPr="00676989" w:rsidRDefault="00676989" w:rsidP="00676989">
      <w:pPr>
        <w:pStyle w:val="Paragraphedeliste"/>
        <w:numPr>
          <w:ilvl w:val="0"/>
          <w:numId w:val="21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676989">
        <w:rPr>
          <w:rFonts w:ascii="Arial" w:hAnsi="Arial" w:cs="Arial"/>
          <w:b/>
          <w:sz w:val="24"/>
          <w:szCs w:val="24"/>
          <w:highlight w:val="yellow"/>
        </w:rPr>
        <w:t>Une Démonstration à faire obligatoirement à la fin du projet</w:t>
      </w:r>
      <w:r w:rsidRPr="00676989">
        <w:rPr>
          <w:rFonts w:ascii="Arial" w:hAnsi="Arial" w:cs="Arial"/>
          <w:b/>
          <w:sz w:val="24"/>
          <w:szCs w:val="24"/>
        </w:rPr>
        <w:t>.</w:t>
      </w:r>
    </w:p>
    <w:p w14:paraId="38000DAA" w14:textId="70BF92A2" w:rsidR="00562438" w:rsidRPr="0068016F" w:rsidRDefault="00562438" w:rsidP="004073A0">
      <w:pPr>
        <w:pStyle w:val="Corps"/>
        <w:rPr>
          <w:lang w:val="fr-CA"/>
        </w:rPr>
      </w:pPr>
    </w:p>
    <w:sectPr w:rsidR="00562438" w:rsidRPr="0068016F">
      <w:footerReference w:type="default" r:id="rId20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F7FC7F" w14:textId="77777777" w:rsidR="00D52E1F" w:rsidRDefault="00D52E1F" w:rsidP="00796EDE">
      <w:pPr>
        <w:spacing w:after="0" w:line="240" w:lineRule="auto"/>
      </w:pPr>
      <w:r>
        <w:separator/>
      </w:r>
    </w:p>
  </w:endnote>
  <w:endnote w:type="continuationSeparator" w:id="0">
    <w:p w14:paraId="372FD302" w14:textId="77777777" w:rsidR="00D52E1F" w:rsidRDefault="00D52E1F" w:rsidP="00796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0FC7C" w14:textId="3FB9D834" w:rsidR="0023053B" w:rsidRDefault="0023053B" w:rsidP="0023053B">
    <w:pPr>
      <w:pStyle w:val="Pieddepage"/>
      <w:pBdr>
        <w:top w:val="single" w:sz="6" w:space="1" w:color="auto"/>
      </w:pBdr>
      <w:rPr>
        <w:rFonts w:ascii="Arial" w:hAnsi="Arial" w:cs="Arial"/>
        <w:sz w:val="16"/>
      </w:rPr>
    </w:pPr>
    <w:r>
      <w:rPr>
        <w:rFonts w:ascii="Arial" w:hAnsi="Arial" w:cs="Arial"/>
        <w:sz w:val="16"/>
      </w:rPr>
      <w:t>Département d’informatique</w:t>
    </w:r>
    <w:r>
      <w:rPr>
        <w:rFonts w:ascii="Arial" w:hAnsi="Arial" w:cs="Arial"/>
        <w:sz w:val="16"/>
      </w:rPr>
      <w:tab/>
      <w:t>420-5E4</w:t>
    </w:r>
    <w:r>
      <w:rPr>
        <w:rFonts w:ascii="Arial" w:hAnsi="Arial" w:cs="Arial"/>
        <w:sz w:val="16"/>
      </w:rPr>
      <w:tab/>
      <w:t xml:space="preserve">page </w:t>
    </w:r>
    <w:r>
      <w:rPr>
        <w:rStyle w:val="Numrodepage"/>
        <w:rFonts w:ascii="Arial" w:hAnsi="Arial" w:cs="Arial"/>
        <w:sz w:val="16"/>
      </w:rPr>
      <w:fldChar w:fldCharType="begin"/>
    </w:r>
    <w:r>
      <w:rPr>
        <w:rStyle w:val="Numrodepage"/>
        <w:rFonts w:ascii="Arial" w:hAnsi="Arial" w:cs="Arial"/>
        <w:sz w:val="16"/>
      </w:rPr>
      <w:instrText xml:space="preserve"> PAGE </w:instrText>
    </w:r>
    <w:r>
      <w:rPr>
        <w:rStyle w:val="Numrodepage"/>
        <w:rFonts w:ascii="Arial" w:hAnsi="Arial" w:cs="Arial"/>
        <w:sz w:val="16"/>
      </w:rPr>
      <w:fldChar w:fldCharType="separate"/>
    </w:r>
    <w:r w:rsidR="00A6716D">
      <w:rPr>
        <w:rStyle w:val="Numrodepage"/>
        <w:rFonts w:ascii="Arial" w:hAnsi="Arial" w:cs="Arial"/>
        <w:noProof/>
        <w:sz w:val="16"/>
      </w:rPr>
      <w:t>8</w:t>
    </w:r>
    <w:r>
      <w:rPr>
        <w:rStyle w:val="Numrodepage"/>
        <w:rFonts w:ascii="Arial" w:hAnsi="Arial" w:cs="Arial"/>
        <w:sz w:val="16"/>
      </w:rPr>
      <w:fldChar w:fldCharType="end"/>
    </w:r>
    <w:r>
      <w:rPr>
        <w:rFonts w:ascii="Arial" w:hAnsi="Arial" w:cs="Arial"/>
        <w:sz w:val="16"/>
      </w:rPr>
      <w:br/>
      <w:t>Cégep Limoilou</w:t>
    </w:r>
  </w:p>
  <w:p w14:paraId="27A0CD46" w14:textId="1FE817C8" w:rsidR="00796EDE" w:rsidRDefault="00796EDE" w:rsidP="0023053B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CC3CA6" w14:textId="77777777" w:rsidR="00D52E1F" w:rsidRDefault="00D52E1F" w:rsidP="00796EDE">
      <w:pPr>
        <w:spacing w:after="0" w:line="240" w:lineRule="auto"/>
      </w:pPr>
      <w:r>
        <w:separator/>
      </w:r>
    </w:p>
  </w:footnote>
  <w:footnote w:type="continuationSeparator" w:id="0">
    <w:p w14:paraId="46A0E078" w14:textId="77777777" w:rsidR="00D52E1F" w:rsidRDefault="00D52E1F" w:rsidP="00796E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73B51"/>
    <w:multiLevelType w:val="hybridMultilevel"/>
    <w:tmpl w:val="8A926F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613EC"/>
    <w:multiLevelType w:val="hybridMultilevel"/>
    <w:tmpl w:val="0A2A64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705CB"/>
    <w:multiLevelType w:val="hybridMultilevel"/>
    <w:tmpl w:val="87A2B9E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57782"/>
    <w:multiLevelType w:val="hybridMultilevel"/>
    <w:tmpl w:val="FD06823E"/>
    <w:lvl w:ilvl="0" w:tplc="E2FEDFB6">
      <w:start w:val="1"/>
      <w:numFmt w:val="bullet"/>
      <w:lvlText w:val="•"/>
      <w:lvlJc w:val="left"/>
      <w:pPr>
        <w:ind w:left="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72911A">
      <w:start w:val="1"/>
      <w:numFmt w:val="bullet"/>
      <w:lvlText w:val="o"/>
      <w:lvlJc w:val="left"/>
      <w:pPr>
        <w:ind w:left="1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0C95E6">
      <w:start w:val="1"/>
      <w:numFmt w:val="bullet"/>
      <w:lvlText w:val="▪"/>
      <w:lvlJc w:val="left"/>
      <w:pPr>
        <w:ind w:left="23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B238A6">
      <w:start w:val="1"/>
      <w:numFmt w:val="bullet"/>
      <w:lvlText w:val="•"/>
      <w:lvlJc w:val="left"/>
      <w:pPr>
        <w:ind w:left="3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78D0B8">
      <w:start w:val="1"/>
      <w:numFmt w:val="bullet"/>
      <w:lvlText w:val="o"/>
      <w:lvlJc w:val="left"/>
      <w:pPr>
        <w:ind w:left="3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7E2A40">
      <w:start w:val="1"/>
      <w:numFmt w:val="bullet"/>
      <w:lvlText w:val="▪"/>
      <w:lvlJc w:val="left"/>
      <w:pPr>
        <w:ind w:left="4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AF398">
      <w:start w:val="1"/>
      <w:numFmt w:val="bullet"/>
      <w:lvlText w:val="•"/>
      <w:lvlJc w:val="left"/>
      <w:pPr>
        <w:ind w:left="5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D8E85A">
      <w:start w:val="1"/>
      <w:numFmt w:val="bullet"/>
      <w:lvlText w:val="o"/>
      <w:lvlJc w:val="left"/>
      <w:pPr>
        <w:ind w:left="59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D42DDA">
      <w:start w:val="1"/>
      <w:numFmt w:val="bullet"/>
      <w:lvlText w:val="▪"/>
      <w:lvlJc w:val="left"/>
      <w:pPr>
        <w:ind w:left="66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0D1E13"/>
    <w:multiLevelType w:val="hybridMultilevel"/>
    <w:tmpl w:val="7A2A008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954766"/>
    <w:multiLevelType w:val="hybridMultilevel"/>
    <w:tmpl w:val="BAC247D8"/>
    <w:lvl w:ilvl="0" w:tplc="81B80B6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83D05"/>
    <w:multiLevelType w:val="hybridMultilevel"/>
    <w:tmpl w:val="F0E087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23DBD"/>
    <w:multiLevelType w:val="hybridMultilevel"/>
    <w:tmpl w:val="64B6267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F21C5"/>
    <w:multiLevelType w:val="hybridMultilevel"/>
    <w:tmpl w:val="DAB880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15E83"/>
    <w:multiLevelType w:val="hybridMultilevel"/>
    <w:tmpl w:val="9D0AEEF0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7D66E40"/>
    <w:multiLevelType w:val="hybridMultilevel"/>
    <w:tmpl w:val="A4E2DF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E32F9C"/>
    <w:multiLevelType w:val="hybridMultilevel"/>
    <w:tmpl w:val="77C0601E"/>
    <w:numStyleLink w:val="Style1import"/>
  </w:abstractNum>
  <w:abstractNum w:abstractNumId="12" w15:restartNumberingAfterBreak="0">
    <w:nsid w:val="2EA94C2C"/>
    <w:multiLevelType w:val="hybridMultilevel"/>
    <w:tmpl w:val="EAD824FA"/>
    <w:lvl w:ilvl="0" w:tplc="81B80B60">
      <w:start w:val="1"/>
      <w:numFmt w:val="bullet"/>
      <w:lvlText w:val="•"/>
      <w:lvlJc w:val="left"/>
      <w:pPr>
        <w:ind w:left="422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E0A0DD6C">
      <w:start w:val="1"/>
      <w:numFmt w:val="bullet"/>
      <w:lvlText w:val="o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28C2044C">
      <w:start w:val="1"/>
      <w:numFmt w:val="bullet"/>
      <w:lvlText w:val="▪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3BFA40FA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3E3C1816">
      <w:start w:val="1"/>
      <w:numFmt w:val="bullet"/>
      <w:lvlText w:val="o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53C65A64">
      <w:start w:val="1"/>
      <w:numFmt w:val="bullet"/>
      <w:lvlText w:val="▪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F6A1C48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4DBC9E50">
      <w:start w:val="1"/>
      <w:numFmt w:val="bullet"/>
      <w:lvlText w:val="o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9C07EA0">
      <w:start w:val="1"/>
      <w:numFmt w:val="bullet"/>
      <w:lvlText w:val="▪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367C5E93"/>
    <w:multiLevelType w:val="singleLevel"/>
    <w:tmpl w:val="EA5EB9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5842ABB"/>
    <w:multiLevelType w:val="hybridMultilevel"/>
    <w:tmpl w:val="5A92017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781259"/>
    <w:multiLevelType w:val="hybridMultilevel"/>
    <w:tmpl w:val="796CC2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36E8A"/>
    <w:multiLevelType w:val="hybridMultilevel"/>
    <w:tmpl w:val="7682DB3C"/>
    <w:lvl w:ilvl="0" w:tplc="BE9017AC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DEE602">
      <w:start w:val="1"/>
      <w:numFmt w:val="bullet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7A4F206">
      <w:start w:val="1"/>
      <w:numFmt w:val="bullet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0"/>
        <w:highlight w:val="none"/>
        <w:vertAlign w:val="baseline"/>
      </w:rPr>
    </w:lvl>
    <w:lvl w:ilvl="3" w:tplc="604A563C">
      <w:start w:val="1"/>
      <w:numFmt w:val="bullet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286DCC">
      <w:start w:val="1"/>
      <w:numFmt w:val="bullet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7169824">
      <w:start w:val="1"/>
      <w:numFmt w:val="bullet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BE8A3C">
      <w:start w:val="1"/>
      <w:numFmt w:val="bullet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B8BFA2">
      <w:start w:val="1"/>
      <w:numFmt w:val="bullet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E187E9E">
      <w:start w:val="1"/>
      <w:numFmt w:val="bullet"/>
      <w:lvlText w:val="•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80165A9"/>
    <w:multiLevelType w:val="hybridMultilevel"/>
    <w:tmpl w:val="7D3615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4C556F"/>
    <w:multiLevelType w:val="hybridMultilevel"/>
    <w:tmpl w:val="87A2B9E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402C1F"/>
    <w:multiLevelType w:val="hybridMultilevel"/>
    <w:tmpl w:val="78E0903E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EDD67B9"/>
    <w:multiLevelType w:val="hybridMultilevel"/>
    <w:tmpl w:val="730E5ED0"/>
    <w:lvl w:ilvl="0" w:tplc="0C0C0001">
      <w:start w:val="1"/>
      <w:numFmt w:val="bullet"/>
      <w:lvlText w:val=""/>
      <w:lvlJc w:val="left"/>
      <w:pPr>
        <w:ind w:left="1419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21" w15:restartNumberingAfterBreak="0">
    <w:nsid w:val="77794002"/>
    <w:multiLevelType w:val="hybridMultilevel"/>
    <w:tmpl w:val="77C0601E"/>
    <w:styleLink w:val="Style1import"/>
    <w:lvl w:ilvl="0" w:tplc="DD00EB54">
      <w:start w:val="1"/>
      <w:numFmt w:val="bullet"/>
      <w:lvlText w:val="•"/>
      <w:lvlJc w:val="left"/>
      <w:pPr>
        <w:tabs>
          <w:tab w:val="left" w:pos="851"/>
        </w:tabs>
        <w:ind w:left="848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A9A78D6">
      <w:start w:val="1"/>
      <w:numFmt w:val="bullet"/>
      <w:lvlText w:val="o"/>
      <w:lvlJc w:val="left"/>
      <w:pPr>
        <w:tabs>
          <w:tab w:val="left" w:pos="851"/>
        </w:tabs>
        <w:ind w:left="166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022FC66">
      <w:start w:val="1"/>
      <w:numFmt w:val="bullet"/>
      <w:lvlText w:val="▪"/>
      <w:lvlJc w:val="left"/>
      <w:pPr>
        <w:tabs>
          <w:tab w:val="left" w:pos="851"/>
        </w:tabs>
        <w:ind w:left="238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E075A2">
      <w:start w:val="1"/>
      <w:numFmt w:val="bullet"/>
      <w:lvlText w:val="•"/>
      <w:lvlJc w:val="left"/>
      <w:pPr>
        <w:tabs>
          <w:tab w:val="left" w:pos="851"/>
        </w:tabs>
        <w:ind w:left="3109" w:hanging="45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04AB0A4">
      <w:start w:val="1"/>
      <w:numFmt w:val="bullet"/>
      <w:lvlText w:val="o"/>
      <w:lvlJc w:val="left"/>
      <w:pPr>
        <w:tabs>
          <w:tab w:val="left" w:pos="851"/>
        </w:tabs>
        <w:ind w:left="382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209A62">
      <w:start w:val="1"/>
      <w:numFmt w:val="bullet"/>
      <w:lvlText w:val="▪"/>
      <w:lvlJc w:val="left"/>
      <w:pPr>
        <w:tabs>
          <w:tab w:val="left" w:pos="851"/>
        </w:tabs>
        <w:ind w:left="454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E8F2B4">
      <w:start w:val="1"/>
      <w:numFmt w:val="bullet"/>
      <w:lvlText w:val="•"/>
      <w:lvlJc w:val="left"/>
      <w:pPr>
        <w:tabs>
          <w:tab w:val="left" w:pos="851"/>
        </w:tabs>
        <w:ind w:left="5269" w:hanging="45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8E25D40">
      <w:start w:val="1"/>
      <w:numFmt w:val="bullet"/>
      <w:lvlText w:val="o"/>
      <w:lvlJc w:val="left"/>
      <w:pPr>
        <w:tabs>
          <w:tab w:val="left" w:pos="851"/>
        </w:tabs>
        <w:ind w:left="598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B3CE4B2">
      <w:start w:val="1"/>
      <w:numFmt w:val="bullet"/>
      <w:lvlText w:val="▪"/>
      <w:lvlJc w:val="left"/>
      <w:pPr>
        <w:tabs>
          <w:tab w:val="left" w:pos="851"/>
        </w:tabs>
        <w:ind w:left="670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0"/>
  </w:num>
  <w:num w:numId="2">
    <w:abstractNumId w:val="14"/>
  </w:num>
  <w:num w:numId="3">
    <w:abstractNumId w:val="1"/>
  </w:num>
  <w:num w:numId="4">
    <w:abstractNumId w:val="7"/>
  </w:num>
  <w:num w:numId="5">
    <w:abstractNumId w:val="4"/>
  </w:num>
  <w:num w:numId="6">
    <w:abstractNumId w:val="17"/>
  </w:num>
  <w:num w:numId="7">
    <w:abstractNumId w:val="8"/>
  </w:num>
  <w:num w:numId="8">
    <w:abstractNumId w:val="21"/>
  </w:num>
  <w:num w:numId="9">
    <w:abstractNumId w:val="11"/>
  </w:num>
  <w:num w:numId="10">
    <w:abstractNumId w:val="3"/>
  </w:num>
  <w:num w:numId="11">
    <w:abstractNumId w:val="16"/>
    <w:lvlOverride w:ilvl="0">
      <w:lvl w:ilvl="0" w:tplc="BE9017AC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6DEE602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7A4F206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04A563C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3286DCC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7169824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BBE8A3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FB8BFA2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187E9E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9"/>
  </w:num>
  <w:num w:numId="13">
    <w:abstractNumId w:val="13"/>
  </w:num>
  <w:num w:numId="14">
    <w:abstractNumId w:val="18"/>
  </w:num>
  <w:num w:numId="15">
    <w:abstractNumId w:val="2"/>
  </w:num>
  <w:num w:numId="16">
    <w:abstractNumId w:val="6"/>
  </w:num>
  <w:num w:numId="17">
    <w:abstractNumId w:val="0"/>
  </w:num>
  <w:num w:numId="18">
    <w:abstractNumId w:val="19"/>
  </w:num>
  <w:num w:numId="19">
    <w:abstractNumId w:val="12"/>
  </w:num>
  <w:num w:numId="20">
    <w:abstractNumId w:val="12"/>
  </w:num>
  <w:num w:numId="21">
    <w:abstractNumId w:val="5"/>
  </w:num>
  <w:num w:numId="22">
    <w:abstractNumId w:val="15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296"/>
    <w:rsid w:val="00000F66"/>
    <w:rsid w:val="000010A9"/>
    <w:rsid w:val="000344D9"/>
    <w:rsid w:val="000A40D0"/>
    <w:rsid w:val="000A461F"/>
    <w:rsid w:val="000A71F5"/>
    <w:rsid w:val="000B05DA"/>
    <w:rsid w:val="000C13B2"/>
    <w:rsid w:val="000C2CBA"/>
    <w:rsid w:val="000C2F4B"/>
    <w:rsid w:val="00114CB3"/>
    <w:rsid w:val="001227EF"/>
    <w:rsid w:val="00123343"/>
    <w:rsid w:val="00156F6B"/>
    <w:rsid w:val="001819C0"/>
    <w:rsid w:val="00195545"/>
    <w:rsid w:val="001B2493"/>
    <w:rsid w:val="001D4D0C"/>
    <w:rsid w:val="001E2CFF"/>
    <w:rsid w:val="001F31DF"/>
    <w:rsid w:val="00204E12"/>
    <w:rsid w:val="0022332E"/>
    <w:rsid w:val="0023053B"/>
    <w:rsid w:val="00266243"/>
    <w:rsid w:val="00286309"/>
    <w:rsid w:val="002943BC"/>
    <w:rsid w:val="00296B3A"/>
    <w:rsid w:val="002B2E04"/>
    <w:rsid w:val="002C0871"/>
    <w:rsid w:val="002C3E1F"/>
    <w:rsid w:val="002E1497"/>
    <w:rsid w:val="0033545C"/>
    <w:rsid w:val="00355391"/>
    <w:rsid w:val="00357052"/>
    <w:rsid w:val="00387AC2"/>
    <w:rsid w:val="003A6E25"/>
    <w:rsid w:val="003B2468"/>
    <w:rsid w:val="003B5296"/>
    <w:rsid w:val="003E6FD1"/>
    <w:rsid w:val="003F4C12"/>
    <w:rsid w:val="004073A0"/>
    <w:rsid w:val="00407A99"/>
    <w:rsid w:val="00413AE6"/>
    <w:rsid w:val="00423D8A"/>
    <w:rsid w:val="0043211D"/>
    <w:rsid w:val="00440FFF"/>
    <w:rsid w:val="00465AD2"/>
    <w:rsid w:val="00476578"/>
    <w:rsid w:val="004D5482"/>
    <w:rsid w:val="004E2E36"/>
    <w:rsid w:val="004E3440"/>
    <w:rsid w:val="004E4EAF"/>
    <w:rsid w:val="004F362A"/>
    <w:rsid w:val="00507977"/>
    <w:rsid w:val="00512CD8"/>
    <w:rsid w:val="0052578C"/>
    <w:rsid w:val="005371AD"/>
    <w:rsid w:val="00540EFE"/>
    <w:rsid w:val="00555997"/>
    <w:rsid w:val="00562438"/>
    <w:rsid w:val="00570F78"/>
    <w:rsid w:val="0058317C"/>
    <w:rsid w:val="005B415E"/>
    <w:rsid w:val="005B4D31"/>
    <w:rsid w:val="005D3913"/>
    <w:rsid w:val="005E08F4"/>
    <w:rsid w:val="006011B6"/>
    <w:rsid w:val="0062562B"/>
    <w:rsid w:val="0062626E"/>
    <w:rsid w:val="006437D7"/>
    <w:rsid w:val="0064408F"/>
    <w:rsid w:val="00661F12"/>
    <w:rsid w:val="00676989"/>
    <w:rsid w:val="0068016F"/>
    <w:rsid w:val="00681857"/>
    <w:rsid w:val="00696E9F"/>
    <w:rsid w:val="006A1147"/>
    <w:rsid w:val="006A1E24"/>
    <w:rsid w:val="006B56B7"/>
    <w:rsid w:val="006C2530"/>
    <w:rsid w:val="006E1C11"/>
    <w:rsid w:val="006E6EAB"/>
    <w:rsid w:val="007071B7"/>
    <w:rsid w:val="00715D79"/>
    <w:rsid w:val="0072015A"/>
    <w:rsid w:val="007376D4"/>
    <w:rsid w:val="00757254"/>
    <w:rsid w:val="00782680"/>
    <w:rsid w:val="00796EDE"/>
    <w:rsid w:val="007A7EB0"/>
    <w:rsid w:val="007B72CE"/>
    <w:rsid w:val="007C1B05"/>
    <w:rsid w:val="008074D9"/>
    <w:rsid w:val="00807F10"/>
    <w:rsid w:val="00820A93"/>
    <w:rsid w:val="008432D7"/>
    <w:rsid w:val="008531C8"/>
    <w:rsid w:val="008717EB"/>
    <w:rsid w:val="00871AF1"/>
    <w:rsid w:val="008F0A6D"/>
    <w:rsid w:val="00904A11"/>
    <w:rsid w:val="009241AF"/>
    <w:rsid w:val="009266E5"/>
    <w:rsid w:val="009733BB"/>
    <w:rsid w:val="00977F7B"/>
    <w:rsid w:val="009846E8"/>
    <w:rsid w:val="0099101A"/>
    <w:rsid w:val="00994C4C"/>
    <w:rsid w:val="009A2B9C"/>
    <w:rsid w:val="009D61ED"/>
    <w:rsid w:val="009D6DFF"/>
    <w:rsid w:val="009E4D60"/>
    <w:rsid w:val="009F134E"/>
    <w:rsid w:val="00A135C3"/>
    <w:rsid w:val="00A2187A"/>
    <w:rsid w:val="00A53C28"/>
    <w:rsid w:val="00A6716D"/>
    <w:rsid w:val="00A67F54"/>
    <w:rsid w:val="00AA0882"/>
    <w:rsid w:val="00AC1429"/>
    <w:rsid w:val="00AE7CFA"/>
    <w:rsid w:val="00B1180F"/>
    <w:rsid w:val="00B215B9"/>
    <w:rsid w:val="00B25681"/>
    <w:rsid w:val="00B43E6F"/>
    <w:rsid w:val="00C83044"/>
    <w:rsid w:val="00C85459"/>
    <w:rsid w:val="00CA4D96"/>
    <w:rsid w:val="00CC61A2"/>
    <w:rsid w:val="00CD2AD7"/>
    <w:rsid w:val="00CE0D64"/>
    <w:rsid w:val="00D156CF"/>
    <w:rsid w:val="00D35402"/>
    <w:rsid w:val="00D46ACC"/>
    <w:rsid w:val="00D52E1F"/>
    <w:rsid w:val="00D61FCE"/>
    <w:rsid w:val="00D64421"/>
    <w:rsid w:val="00D73E5C"/>
    <w:rsid w:val="00D74236"/>
    <w:rsid w:val="00DA30F6"/>
    <w:rsid w:val="00DA477B"/>
    <w:rsid w:val="00DA5AD8"/>
    <w:rsid w:val="00DD1BFB"/>
    <w:rsid w:val="00DE3117"/>
    <w:rsid w:val="00E04EDD"/>
    <w:rsid w:val="00E43C71"/>
    <w:rsid w:val="00E527CE"/>
    <w:rsid w:val="00E67D79"/>
    <w:rsid w:val="00E752C5"/>
    <w:rsid w:val="00EB7567"/>
    <w:rsid w:val="00EF0BAE"/>
    <w:rsid w:val="00EF2646"/>
    <w:rsid w:val="00F04804"/>
    <w:rsid w:val="00F11FEC"/>
    <w:rsid w:val="00F43C08"/>
    <w:rsid w:val="00F5004D"/>
    <w:rsid w:val="00F77271"/>
    <w:rsid w:val="00F80F7A"/>
    <w:rsid w:val="00F85FD8"/>
    <w:rsid w:val="00FC73EA"/>
    <w:rsid w:val="00FD69D7"/>
    <w:rsid w:val="00FE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3E3D7"/>
  <w15:chartTrackingRefBased/>
  <w15:docId w15:val="{6EE25A42-0022-4292-9AFD-DA8D97E20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70F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C0871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C087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ja-JP"/>
    </w:rPr>
  </w:style>
  <w:style w:type="paragraph" w:styleId="Paragraphedeliste">
    <w:name w:val="List Paragraph"/>
    <w:basedOn w:val="Normal"/>
    <w:link w:val="ParagraphedelisteCar"/>
    <w:uiPriority w:val="34"/>
    <w:qFormat/>
    <w:rsid w:val="002C0871"/>
    <w:pPr>
      <w:spacing w:after="200" w:line="276" w:lineRule="auto"/>
      <w:ind w:left="720"/>
      <w:contextualSpacing/>
    </w:pPr>
    <w:rPr>
      <w:rFonts w:eastAsiaTheme="minorEastAsia"/>
      <w:lang w:eastAsia="ja-JP"/>
    </w:rPr>
  </w:style>
  <w:style w:type="character" w:styleId="Lienhypertexte">
    <w:name w:val="Hyperlink"/>
    <w:basedOn w:val="Policepardfaut"/>
    <w:uiPriority w:val="99"/>
    <w:unhideWhenUsed/>
    <w:rsid w:val="002C0871"/>
    <w:rPr>
      <w:color w:val="0563C1" w:themeColor="hyperlink"/>
      <w:u w:val="single"/>
    </w:rPr>
  </w:style>
  <w:style w:type="character" w:styleId="Numrodepage">
    <w:name w:val="page number"/>
    <w:basedOn w:val="Policepardfaut"/>
    <w:rsid w:val="00413AE6"/>
  </w:style>
  <w:style w:type="paragraph" w:customStyle="1" w:styleId="Corps">
    <w:name w:val="Corps"/>
    <w:rsid w:val="00413AE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Arial" w:eastAsia="Arial" w:hAnsi="Arial" w:cs="Arial"/>
      <w:color w:val="000000"/>
      <w:sz w:val="20"/>
      <w:szCs w:val="20"/>
      <w:u w:color="000000"/>
      <w:bdr w:val="nil"/>
      <w:lang w:val="fr-FR" w:eastAsia="fr-FR"/>
    </w:rPr>
  </w:style>
  <w:style w:type="numbering" w:customStyle="1" w:styleId="Style1import">
    <w:name w:val="Style 1 importé"/>
    <w:rsid w:val="00413AE6"/>
    <w:pPr>
      <w:numPr>
        <w:numId w:val="8"/>
      </w:numPr>
    </w:pPr>
  </w:style>
  <w:style w:type="paragraph" w:customStyle="1" w:styleId="paraenum">
    <w:name w:val="para enum"/>
    <w:rsid w:val="00413AE6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284"/>
        <w:tab w:val="left" w:pos="2345"/>
      </w:tabs>
      <w:spacing w:before="120" w:after="120" w:line="240" w:lineRule="auto"/>
      <w:ind w:left="357"/>
    </w:pPr>
    <w:rPr>
      <w:rFonts w:ascii="Arial" w:eastAsia="Arial Unicode MS" w:hAnsi="Arial" w:cs="Arial Unicode MS"/>
      <w:color w:val="000000"/>
      <w:sz w:val="20"/>
      <w:szCs w:val="20"/>
      <w:u w:color="000000"/>
      <w:bdr w:val="nil"/>
      <w:lang w:val="fr-FR" w:eastAsia="fr-FR"/>
    </w:rPr>
  </w:style>
  <w:style w:type="paragraph" w:customStyle="1" w:styleId="encadrMSD">
    <w:name w:val="encadré MSD"/>
    <w:rsid w:val="00413AE6"/>
    <w:pPr>
      <w:keepNext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  <w:bar w:val="nil"/>
      </w:pBdr>
      <w:tabs>
        <w:tab w:val="right" w:pos="9781"/>
      </w:tabs>
      <w:spacing w:before="240" w:after="120" w:line="240" w:lineRule="auto"/>
      <w:ind w:right="51"/>
      <w:outlineLvl w:val="4"/>
    </w:pPr>
    <w:rPr>
      <w:rFonts w:ascii="Arial Black" w:eastAsia="Arial Unicode MS" w:hAnsi="Arial Black" w:cs="Arial Unicode MS"/>
      <w:color w:val="000000"/>
      <w:sz w:val="26"/>
      <w:szCs w:val="26"/>
      <w:u w:color="000000"/>
      <w:bdr w:val="nil"/>
      <w:lang w:val="fr-FR"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413AE6"/>
    <w:rPr>
      <w:rFonts w:eastAsiaTheme="minorEastAsia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796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96EDE"/>
  </w:style>
  <w:style w:type="paragraph" w:styleId="Pieddepage">
    <w:name w:val="footer"/>
    <w:basedOn w:val="Normal"/>
    <w:link w:val="PieddepageCar"/>
    <w:unhideWhenUsed/>
    <w:rsid w:val="00796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796EDE"/>
  </w:style>
  <w:style w:type="character" w:customStyle="1" w:styleId="Titre1Car">
    <w:name w:val="Titre 1 Car"/>
    <w:basedOn w:val="Policepardfaut"/>
    <w:link w:val="Titre1"/>
    <w:uiPriority w:val="9"/>
    <w:rsid w:val="00570F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andat">
    <w:name w:val="Mandat"/>
    <w:basedOn w:val="Normal"/>
    <w:rsid w:val="001B2493"/>
    <w:pPr>
      <w:keepNext/>
      <w:spacing w:before="360" w:after="120" w:line="240" w:lineRule="auto"/>
      <w:ind w:right="2160"/>
    </w:pPr>
    <w:rPr>
      <w:rFonts w:ascii="Arial" w:eastAsia="Times New Roman" w:hAnsi="Arial" w:cs="Arial"/>
      <w:b/>
      <w:szCs w:val="20"/>
      <w:lang w:eastAsia="fr-FR"/>
    </w:rPr>
  </w:style>
  <w:style w:type="paragraph" w:styleId="PrformatHTML">
    <w:name w:val="HTML Preformatted"/>
    <w:basedOn w:val="Normal"/>
    <w:link w:val="PrformatHTMLCar"/>
    <w:uiPriority w:val="99"/>
    <w:unhideWhenUsed/>
    <w:rsid w:val="00F500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F5004D"/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6011B6"/>
    <w:rPr>
      <w:color w:val="605E5C"/>
      <w:shd w:val="clear" w:color="auto" w:fill="E1DFDD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465A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developer.android.com/reference/java/io/OutputStream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developer.android.com/reference/android/graphics/Bitma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android.com/guide/topics/resources/drawable-resource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8</Pages>
  <Words>932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Naji Bricha</dc:creator>
  <cp:keywords/>
  <dc:description/>
  <cp:lastModifiedBy>Naji Bricha</cp:lastModifiedBy>
  <cp:revision>102</cp:revision>
  <dcterms:created xsi:type="dcterms:W3CDTF">2020-09-30T04:37:00Z</dcterms:created>
  <dcterms:modified xsi:type="dcterms:W3CDTF">2023-09-19T20:53:00Z</dcterms:modified>
</cp:coreProperties>
</file>