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bookmarkStart w:id="0" w:name="_GoBack"/>
      <w:bookmarkEnd w:id="0"/>
      <w:r w:rsidRPr="00696ADD">
        <w:rPr>
          <w:rFonts w:ascii="Arial" w:hAnsi="Arial" w:cs="Arial"/>
          <w:b/>
          <w:color w:val="212529"/>
        </w:rPr>
        <w:t>Klasa</w:t>
      </w:r>
      <w:r>
        <w:rPr>
          <w:rFonts w:ascii="Arial" w:hAnsi="Arial" w:cs="Arial"/>
          <w:color w:val="212529"/>
        </w:rPr>
        <w:t xml:space="preserve"> t</w:t>
      </w:r>
      <w:r>
        <w:rPr>
          <w:rFonts w:ascii="Arial" w:hAnsi="Arial" w:cs="Arial"/>
          <w:color w:val="212529"/>
        </w:rPr>
        <w:t xml:space="preserve">o </w:t>
      </w:r>
      <w:r w:rsidRPr="00696ADD">
        <w:rPr>
          <w:rFonts w:ascii="Arial" w:hAnsi="Arial" w:cs="Arial"/>
          <w:color w:val="212529"/>
        </w:rPr>
        <w:t>definicja zestawu cech i funkcjonalności danego elementu</w:t>
      </w:r>
      <w:r>
        <w:rPr>
          <w:rFonts w:ascii="Arial" w:hAnsi="Arial" w:cs="Arial"/>
          <w:color w:val="212529"/>
        </w:rPr>
        <w:t xml:space="preserve">, pewnego rodzaju </w:t>
      </w:r>
      <w:r w:rsidRPr="00696ADD">
        <w:rPr>
          <w:rFonts w:ascii="Arial" w:hAnsi="Arial" w:cs="Arial"/>
          <w:color w:val="212529"/>
        </w:rPr>
        <w:t>szablon, który można później wypełnić konkretnymi wartościami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696ADD">
        <w:rPr>
          <w:rFonts w:ascii="Arial" w:hAnsi="Arial" w:cs="Arial"/>
          <w:b/>
          <w:color w:val="212529"/>
        </w:rPr>
        <w:t>Obiekt</w:t>
      </w:r>
      <w:r>
        <w:rPr>
          <w:rFonts w:ascii="Arial" w:hAnsi="Arial" w:cs="Arial"/>
          <w:color w:val="212529"/>
        </w:rPr>
        <w:t xml:space="preserve"> t</w:t>
      </w:r>
      <w:r>
        <w:rPr>
          <w:rFonts w:ascii="Arial" w:hAnsi="Arial" w:cs="Arial"/>
          <w:color w:val="212529"/>
        </w:rPr>
        <w:t>o już konkretna reprezentacja klasy, nadanie temu zestawowi cech (w klasie)  konkretnych wartości.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696ADD">
        <w:rPr>
          <w:rFonts w:ascii="Arial" w:hAnsi="Arial" w:cs="Arial"/>
          <w:b/>
          <w:color w:val="212529"/>
        </w:rPr>
        <w:t>Zmienna</w:t>
      </w:r>
      <w:r>
        <w:rPr>
          <w:rFonts w:ascii="Arial" w:hAnsi="Arial" w:cs="Arial"/>
          <w:color w:val="212529"/>
        </w:rPr>
        <w:t xml:space="preserve"> to</w:t>
      </w:r>
      <w:r>
        <w:rPr>
          <w:rFonts w:ascii="Arial" w:hAnsi="Arial" w:cs="Arial"/>
          <w:color w:val="212529"/>
        </w:rPr>
        <w:t xml:space="preserve"> </w:t>
      </w:r>
      <w:r w:rsidRPr="00696ADD">
        <w:rPr>
          <w:rFonts w:ascii="Arial" w:hAnsi="Arial" w:cs="Arial"/>
          <w:color w:val="212529"/>
        </w:rPr>
        <w:t>element do przechowywania danych w kodzie programu</w:t>
      </w:r>
      <w:r>
        <w:rPr>
          <w:rFonts w:ascii="Arial" w:hAnsi="Arial" w:cs="Arial"/>
          <w:color w:val="212529"/>
        </w:rPr>
        <w:t>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Każda zmienna musi mieć określony </w:t>
      </w:r>
      <w:r>
        <w:rPr>
          <w:rFonts w:ascii="Arial" w:hAnsi="Arial" w:cs="Arial"/>
          <w:color w:val="212529"/>
        </w:rPr>
        <w:t>typ (typ zmiennej)</w:t>
      </w:r>
      <w:r>
        <w:rPr>
          <w:rFonts w:ascii="Arial" w:hAnsi="Arial" w:cs="Arial"/>
          <w:color w:val="212529"/>
        </w:rPr>
        <w:t>, np. int, albo String.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Jeżeli deklarację zmiennej poprzedzimy słowem final, t</w:t>
      </w:r>
      <w:r>
        <w:rPr>
          <w:rFonts w:ascii="Arial" w:hAnsi="Arial" w:cs="Arial"/>
          <w:color w:val="212529"/>
        </w:rPr>
        <w:t>o zmienna ta nie zmieni swojej wartości w trakcie działania programu.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W klasie mogą się znajdować</w:t>
      </w:r>
      <w:r>
        <w:rPr>
          <w:rFonts w:ascii="Arial" w:hAnsi="Arial" w:cs="Arial"/>
          <w:color w:val="212529"/>
        </w:rPr>
        <w:t xml:space="preserve"> pola, metody i konstruktory.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Konstruktory</w:t>
      </w:r>
      <w:r>
        <w:rPr>
          <w:rFonts w:ascii="Arial" w:hAnsi="Arial" w:cs="Arial"/>
          <w:color w:val="212529"/>
        </w:rPr>
        <w:t xml:space="preserve"> są wywoływane przez operator</w:t>
      </w:r>
      <w:r>
        <w:rPr>
          <w:rFonts w:ascii="Arial" w:hAnsi="Arial" w:cs="Arial"/>
          <w:color w:val="212529"/>
        </w:rPr>
        <w:t xml:space="preserve"> new</w:t>
      </w:r>
      <w:r>
        <w:rPr>
          <w:rFonts w:ascii="Arial" w:hAnsi="Arial" w:cs="Arial"/>
          <w:color w:val="212529"/>
        </w:rPr>
        <w:t xml:space="preserve"> i służą do tworzenia nowych obiektów.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Jeśli w klasie zdefiniowano chociaż jeden</w:t>
      </w:r>
      <w:r>
        <w:rPr>
          <w:rFonts w:ascii="Arial" w:hAnsi="Arial" w:cs="Arial"/>
          <w:color w:val="212529"/>
        </w:rPr>
        <w:t xml:space="preserve"> konstruktor</w:t>
      </w:r>
      <w:r>
        <w:rPr>
          <w:rFonts w:ascii="Arial" w:hAnsi="Arial" w:cs="Arial"/>
          <w:color w:val="212529"/>
        </w:rPr>
        <w:t xml:space="preserve"> to kompilator nie wygeneruje dla nas </w:t>
      </w:r>
      <w:r>
        <w:rPr>
          <w:rFonts w:ascii="Arial" w:hAnsi="Arial" w:cs="Arial"/>
          <w:color w:val="212529"/>
        </w:rPr>
        <w:t>konstruktora</w:t>
      </w:r>
      <w:r>
        <w:rPr>
          <w:rFonts w:ascii="Arial" w:hAnsi="Arial" w:cs="Arial"/>
          <w:color w:val="212529"/>
        </w:rPr>
        <w:t xml:space="preserve"> domyślnego.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Zakładając, że istnieje klasa Car, to przy zapisie: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:rsidR="00696ADD" w:rsidRPr="00696ADD" w:rsidRDefault="00696ADD" w:rsidP="00696ADD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lang w:val="en-US"/>
        </w:rPr>
      </w:pPr>
      <w:r w:rsidRPr="00696ADD">
        <w:rPr>
          <w:rStyle w:val="HTMLCode"/>
          <w:rFonts w:ascii="Consolas" w:hAnsi="Consolas"/>
          <w:color w:val="E83E8C"/>
          <w:sz w:val="21"/>
          <w:szCs w:val="21"/>
          <w:lang w:val="en-US"/>
        </w:rPr>
        <w:t xml:space="preserve">Car car1 = new </w:t>
      </w:r>
      <w:proofErr w:type="gramStart"/>
      <w:r w:rsidRPr="00696ADD">
        <w:rPr>
          <w:rStyle w:val="HTMLCode"/>
          <w:rFonts w:ascii="Consolas" w:hAnsi="Consolas"/>
          <w:color w:val="E83E8C"/>
          <w:sz w:val="21"/>
          <w:szCs w:val="21"/>
          <w:lang w:val="en-US"/>
        </w:rPr>
        <w:t>Car(</w:t>
      </w:r>
      <w:proofErr w:type="gramEnd"/>
      <w:r w:rsidRPr="00696ADD">
        <w:rPr>
          <w:rStyle w:val="HTMLCode"/>
          <w:rFonts w:ascii="Consolas" w:hAnsi="Consolas"/>
          <w:color w:val="E83E8C"/>
          <w:sz w:val="21"/>
          <w:szCs w:val="21"/>
          <w:lang w:val="en-US"/>
        </w:rPr>
        <w:t>„BMW”, „M5”, 2007, 2.6);  Car car2 = car1;</w:t>
      </w:r>
    </w:p>
    <w:p w:rsidR="00696ADD" w:rsidRDefault="00696ADD" w:rsidP="00696ADD">
      <w:pPr>
        <w:pStyle w:val="NormalWeb"/>
        <w:shd w:val="clear" w:color="auto" w:fill="FFFFFF"/>
        <w:spacing w:before="0" w:beforeAutospacing="0"/>
      </w:pPr>
      <w:r>
        <w:rPr>
          <w:rStyle w:val="HTMLCode"/>
          <w:rFonts w:ascii="Consolas" w:hAnsi="Consolas"/>
          <w:color w:val="E83E8C"/>
          <w:sz w:val="21"/>
          <w:szCs w:val="21"/>
        </w:rPr>
        <w:t xml:space="preserve">car1 i car2 to dwie </w:t>
      </w:r>
      <w:r>
        <w:rPr>
          <w:rStyle w:val="HTMLCode"/>
          <w:rFonts w:ascii="Consolas" w:hAnsi="Consolas"/>
          <w:color w:val="E83E8C"/>
          <w:sz w:val="21"/>
          <w:szCs w:val="21"/>
        </w:rPr>
        <w:t>referencje</w:t>
      </w:r>
      <w:r>
        <w:rPr>
          <w:rStyle w:val="HTMLCode"/>
          <w:rFonts w:ascii="Consolas" w:hAnsi="Consolas"/>
          <w:color w:val="E83E8C"/>
          <w:sz w:val="21"/>
          <w:szCs w:val="21"/>
        </w:rPr>
        <w:t xml:space="preserve"> wskazujące na ten sam </w:t>
      </w:r>
      <w:r>
        <w:rPr>
          <w:rStyle w:val="HTMLCode"/>
          <w:rFonts w:ascii="Consolas" w:hAnsi="Consolas"/>
          <w:color w:val="E83E8C"/>
          <w:sz w:val="21"/>
          <w:szCs w:val="21"/>
        </w:rPr>
        <w:t>obiekt.</w:t>
      </w:r>
    </w:p>
    <w:sectPr w:rsidR="00696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DD"/>
    <w:rsid w:val="00696ADD"/>
    <w:rsid w:val="00E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C8DD8"/>
  <w15:chartTrackingRefBased/>
  <w15:docId w15:val="{A1CDAA24-980C-4A81-8696-B9C0CCA7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Code">
    <w:name w:val="HTML Code"/>
    <w:basedOn w:val="DefaultParagraphFont"/>
    <w:uiPriority w:val="99"/>
    <w:semiHidden/>
    <w:unhideWhenUsed/>
    <w:rsid w:val="00696A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Grabska, Paulina</dc:creator>
  <cp:keywords/>
  <dc:description/>
  <cp:lastModifiedBy>Grabska, Paulina</cp:lastModifiedBy>
  <cp:revision>1</cp:revision>
  <dcterms:created xsi:type="dcterms:W3CDTF">2019-05-08T14:01:00Z</dcterms:created>
  <dcterms:modified xsi:type="dcterms:W3CDTF">2019-05-08T14:11:00Z</dcterms:modified>
</cp:coreProperties>
</file>