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583" w:rsidRDefault="00034583" w:rsidP="00034583">
      <w:pPr>
        <w:pStyle w:val="Rubrik2"/>
      </w:pPr>
      <w:r>
        <w:t xml:space="preserve">Vad är det? </w:t>
      </w:r>
      <w:r w:rsidR="005074CE">
        <w:t>/</w:t>
      </w:r>
      <w:r w:rsidR="00A957EA">
        <w:t>i</w:t>
      </w:r>
      <w:r w:rsidR="005074CE">
        <w:t>ndex.html</w:t>
      </w:r>
    </w:p>
    <w:p w:rsidR="004E4AF5" w:rsidRDefault="00052BE8" w:rsidP="00052BE8">
      <w:proofErr w:type="spellStart"/>
      <w:r>
        <w:t>Developer</w:t>
      </w:r>
      <w:proofErr w:type="spellEnd"/>
      <w:r>
        <w:t xml:space="preserve"> Tools är et</w:t>
      </w:r>
      <w:r w:rsidR="004E4AF5">
        <w:t xml:space="preserve">t verktyg framtaget av Mozilla </w:t>
      </w:r>
      <w:proofErr w:type="spellStart"/>
      <w:r w:rsidR="004E4AF5">
        <w:t>Developer</w:t>
      </w:r>
      <w:proofErr w:type="spellEnd"/>
      <w:r w:rsidR="004E4AF5">
        <w:t xml:space="preserve"> </w:t>
      </w:r>
      <w:proofErr w:type="spellStart"/>
      <w:r w:rsidR="004E4AF5">
        <w:t>N</w:t>
      </w:r>
      <w:r>
        <w:t>etwork</w:t>
      </w:r>
      <w:proofErr w:type="spellEnd"/>
      <w:r w:rsidR="004E4AF5">
        <w:t xml:space="preserve"> eller MDN. Verktyget</w:t>
      </w:r>
      <w:r>
        <w:t xml:space="preserve"> är tänkt för dig som utvecklare, vilket hörs på namnet. </w:t>
      </w:r>
      <w:r w:rsidR="005074CE">
        <w:t xml:space="preserve">Verktyget kommer inbyggd i </w:t>
      </w:r>
      <w:proofErr w:type="spellStart"/>
      <w:r w:rsidR="005074CE">
        <w:t>Firefox</w:t>
      </w:r>
      <w:proofErr w:type="spellEnd"/>
      <w:r w:rsidR="005074CE">
        <w:t xml:space="preserve"> </w:t>
      </w:r>
      <w:proofErr w:type="spellStart"/>
      <w:r w:rsidR="005074CE">
        <w:t>Developer</w:t>
      </w:r>
      <w:proofErr w:type="spellEnd"/>
      <w:r w:rsidR="005074CE">
        <w:t xml:space="preserve"> edition </w:t>
      </w:r>
      <w:r w:rsidR="00A957EA">
        <w:t xml:space="preserve">och </w:t>
      </w:r>
      <w:r w:rsidR="003E6526">
        <w:t>vanliga</w:t>
      </w:r>
      <w:r w:rsidR="00A957EA">
        <w:t xml:space="preserve"> </w:t>
      </w:r>
      <w:proofErr w:type="spellStart"/>
      <w:r w:rsidR="00A957EA">
        <w:t>Firefox</w:t>
      </w:r>
      <w:proofErr w:type="spellEnd"/>
      <w:r w:rsidR="00A957EA">
        <w:t xml:space="preserve"> och du kommer åt det via inspektorn (högerklick -&gt; inspektera element). </w:t>
      </w:r>
      <w:r w:rsidR="004E4AF5">
        <w:t>Vi kommer ta en snabb titt på dessa verktyg nu men det kommer även mer detaljerade guider längre fram.</w:t>
      </w:r>
    </w:p>
    <w:p w:rsidR="00052BE8" w:rsidRDefault="003E6526" w:rsidP="00052BE8">
      <w:r>
        <w:t>Ett utav dessa verktyg är en stileditor för CSS filer som låter dig redigera och skapa stilmallar direkt</w:t>
      </w:r>
      <w:r w:rsidR="0064751D">
        <w:t xml:space="preserve"> </w:t>
      </w:r>
      <w:r>
        <w:t xml:space="preserve">i webbläsaren och se förändringarna live. Så slipper man spara dokumentet, växla fönster och sedan uppdatera webläsaren varige gång du vill se något du ändrat. </w:t>
      </w:r>
      <w:r w:rsidR="004E4AF5">
        <w:t xml:space="preserve">Du växlar även enkelt mellan stilmallar som påverkar sidan, då inräknat </w:t>
      </w:r>
      <w:proofErr w:type="spellStart"/>
      <w:r w:rsidR="004E4AF5">
        <w:rPr>
          <w:i/>
        </w:rPr>
        <w:t>inline</w:t>
      </w:r>
      <w:proofErr w:type="spellEnd"/>
      <w:r w:rsidR="004E4AF5">
        <w:rPr>
          <w:i/>
        </w:rPr>
        <w:t xml:space="preserve"> </w:t>
      </w:r>
      <w:proofErr w:type="spellStart"/>
      <w:r w:rsidR="004E4AF5">
        <w:rPr>
          <w:i/>
        </w:rPr>
        <w:t>css</w:t>
      </w:r>
      <w:proofErr w:type="spellEnd"/>
      <w:r w:rsidR="004E4AF5">
        <w:t xml:space="preserve"> som en separat fil, med hjälp av ett fönster till höger om editorn. </w:t>
      </w:r>
    </w:p>
    <w:p w:rsidR="00034583" w:rsidRDefault="004E4AF5" w:rsidP="00034583">
      <w:r>
        <w:t xml:space="preserve">En annan användbar funktion är en avslutare för </w:t>
      </w:r>
      <w:r w:rsidR="001E69DB">
        <w:t>JavaScript</w:t>
      </w:r>
      <w:r>
        <w:t xml:space="preserve">. </w:t>
      </w:r>
      <w:r w:rsidR="006C72BB">
        <w:t>Med denna kan</w:t>
      </w:r>
      <w:r w:rsidR="00052BE8">
        <w:t xml:space="preserve"> du </w:t>
      </w:r>
      <w:proofErr w:type="gramStart"/>
      <w:r w:rsidR="00052BE8">
        <w:t>kan</w:t>
      </w:r>
      <w:proofErr w:type="gramEnd"/>
      <w:r w:rsidR="00052BE8">
        <w:t xml:space="preserve"> kontrollera att din</w:t>
      </w:r>
      <w:r w:rsidR="006C72BB">
        <w:t>a</w:t>
      </w:r>
      <w:r w:rsidR="00052BE8">
        <w:t xml:space="preserve"> </w:t>
      </w:r>
      <w:r w:rsidR="006C72BB">
        <w:t xml:space="preserve">script och metoder utförs korrekt. Dr finns </w:t>
      </w:r>
      <w:r w:rsidR="00052BE8">
        <w:t xml:space="preserve">även en konsol där </w:t>
      </w:r>
      <w:r w:rsidR="006C72BB">
        <w:t>man</w:t>
      </w:r>
      <w:r w:rsidR="00052BE8">
        <w:t xml:space="preserve"> kan skriva kommandon till </w:t>
      </w:r>
      <w:r w:rsidR="006C72BB">
        <w:t xml:space="preserve">sina script för att enkelt </w:t>
      </w:r>
      <w:proofErr w:type="spellStart"/>
      <w:r w:rsidR="006C72BB">
        <w:t>debugga</w:t>
      </w:r>
      <w:proofErr w:type="spellEnd"/>
      <w:r w:rsidR="006C72BB">
        <w:t xml:space="preserve"> koden. </w:t>
      </w:r>
    </w:p>
    <w:p w:rsidR="006C72BB" w:rsidRDefault="006C72BB" w:rsidP="00034583">
      <w:r>
        <w:t xml:space="preserve">För </w:t>
      </w:r>
      <w:proofErr w:type="spellStart"/>
      <w:r>
        <w:t>responsiva</w:t>
      </w:r>
      <w:proofErr w:type="spellEnd"/>
      <w:r>
        <w:t xml:space="preserve"> sidor finns det ett väldigt bra verktyg inkluderat. </w:t>
      </w:r>
      <w:r w:rsidR="00E407F8">
        <w:t xml:space="preserve">Man kan stimulera en mindre </w:t>
      </w:r>
      <w:proofErr w:type="spellStart"/>
      <w:r w:rsidR="00E407F8">
        <w:t>viewport</w:t>
      </w:r>
      <w:proofErr w:type="spellEnd"/>
      <w:r w:rsidR="00E407F8">
        <w:t xml:space="preserve"> </w:t>
      </w:r>
      <w:r w:rsidR="001E69DB">
        <w:t>genom att gå in i responsiv design mode. Självklart kan man även göra detta genom att helt enkelt ändra storleken på din webbläsare men detta minskar även storleken på alla dina flikar, så det blir extremt svårt att använda sig utav dem. En annan fördel är att du exakt kan bestämma hur stort fönstret skall vara. Antingen genom förinställda inställningar som innehåller de populäraste</w:t>
      </w:r>
      <w:r w:rsidR="0064751D">
        <w:t xml:space="preserve"> skärmstorlekarna, allt från telefoner till tv apparater. Man kan även ställa in en egen storlek</w:t>
      </w:r>
      <w:r w:rsidR="00F144CF">
        <w:t xml:space="preserve"> enkelt</w:t>
      </w:r>
      <w:r w:rsidR="0064751D">
        <w:t>.</w:t>
      </w:r>
    </w:p>
    <w:p w:rsidR="00F144CF" w:rsidRPr="00034583" w:rsidRDefault="004A6707" w:rsidP="00034583">
      <w:bookmarkStart w:id="0" w:name="_GoBack"/>
      <w:r>
        <w:t xml:space="preserve">Förd en som är intresserad av dataanvändning och server statistik finns det ett bra verktyg där man kan mäta datamängder, vad webläsaren arbetar mest med och vad som tar mest tid att ladda från sidan. Detta sker via användningen av 4 verktyg som vi pratar mer om senare. </w:t>
      </w:r>
      <w:bookmarkEnd w:id="0"/>
    </w:p>
    <w:sectPr w:rsidR="00F144CF" w:rsidRPr="000345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D63F9"/>
    <w:multiLevelType w:val="hybridMultilevel"/>
    <w:tmpl w:val="234468B0"/>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583"/>
    <w:rsid w:val="00034583"/>
    <w:rsid w:val="00052BE8"/>
    <w:rsid w:val="00055528"/>
    <w:rsid w:val="000C1E39"/>
    <w:rsid w:val="001E69DB"/>
    <w:rsid w:val="002E6828"/>
    <w:rsid w:val="003E6526"/>
    <w:rsid w:val="004A6707"/>
    <w:rsid w:val="004E40B8"/>
    <w:rsid w:val="004E4AF5"/>
    <w:rsid w:val="005074CE"/>
    <w:rsid w:val="0064751D"/>
    <w:rsid w:val="006C72BB"/>
    <w:rsid w:val="008D23BC"/>
    <w:rsid w:val="00957D02"/>
    <w:rsid w:val="00A957EA"/>
    <w:rsid w:val="00AE6B27"/>
    <w:rsid w:val="00BF0123"/>
    <w:rsid w:val="00D8155D"/>
    <w:rsid w:val="00DC758C"/>
    <w:rsid w:val="00E35E87"/>
    <w:rsid w:val="00E407F8"/>
    <w:rsid w:val="00F13D89"/>
    <w:rsid w:val="00F144C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0345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345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034583"/>
    <w:pPr>
      <w:ind w:left="720"/>
      <w:contextualSpacing/>
    </w:pPr>
  </w:style>
  <w:style w:type="character" w:customStyle="1" w:styleId="Rubrik1Char">
    <w:name w:val="Rubrik 1 Char"/>
    <w:basedOn w:val="Standardstycketeckensnitt"/>
    <w:link w:val="Rubrik1"/>
    <w:uiPriority w:val="9"/>
    <w:rsid w:val="00034583"/>
    <w:rPr>
      <w:rFonts w:asciiTheme="majorHAnsi" w:eastAsiaTheme="majorEastAsia" w:hAnsiTheme="majorHAnsi" w:cstheme="majorBidi"/>
      <w:b/>
      <w:bCs/>
      <w:color w:val="365F91" w:themeColor="accent1" w:themeShade="BF"/>
      <w:sz w:val="28"/>
      <w:szCs w:val="28"/>
    </w:rPr>
  </w:style>
  <w:style w:type="paragraph" w:styleId="Underrubrik">
    <w:name w:val="Subtitle"/>
    <w:basedOn w:val="Normal"/>
    <w:next w:val="Normal"/>
    <w:link w:val="UnderrubrikChar"/>
    <w:uiPriority w:val="11"/>
    <w:qFormat/>
    <w:rsid w:val="000345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034583"/>
    <w:rPr>
      <w:rFonts w:asciiTheme="majorHAnsi" w:eastAsiaTheme="majorEastAsia" w:hAnsiTheme="majorHAnsi" w:cstheme="majorBidi"/>
      <w:i/>
      <w:iCs/>
      <w:color w:val="4F81BD" w:themeColor="accent1"/>
      <w:spacing w:val="15"/>
      <w:sz w:val="24"/>
      <w:szCs w:val="24"/>
    </w:rPr>
  </w:style>
  <w:style w:type="character" w:customStyle="1" w:styleId="Rubrik2Char">
    <w:name w:val="Rubrik 2 Char"/>
    <w:basedOn w:val="Standardstycketeckensnitt"/>
    <w:link w:val="Rubrik2"/>
    <w:uiPriority w:val="9"/>
    <w:rsid w:val="0003458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0345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345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034583"/>
    <w:pPr>
      <w:ind w:left="720"/>
      <w:contextualSpacing/>
    </w:pPr>
  </w:style>
  <w:style w:type="character" w:customStyle="1" w:styleId="Rubrik1Char">
    <w:name w:val="Rubrik 1 Char"/>
    <w:basedOn w:val="Standardstycketeckensnitt"/>
    <w:link w:val="Rubrik1"/>
    <w:uiPriority w:val="9"/>
    <w:rsid w:val="00034583"/>
    <w:rPr>
      <w:rFonts w:asciiTheme="majorHAnsi" w:eastAsiaTheme="majorEastAsia" w:hAnsiTheme="majorHAnsi" w:cstheme="majorBidi"/>
      <w:b/>
      <w:bCs/>
      <w:color w:val="365F91" w:themeColor="accent1" w:themeShade="BF"/>
      <w:sz w:val="28"/>
      <w:szCs w:val="28"/>
    </w:rPr>
  </w:style>
  <w:style w:type="paragraph" w:styleId="Underrubrik">
    <w:name w:val="Subtitle"/>
    <w:basedOn w:val="Normal"/>
    <w:next w:val="Normal"/>
    <w:link w:val="UnderrubrikChar"/>
    <w:uiPriority w:val="11"/>
    <w:qFormat/>
    <w:rsid w:val="0003458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034583"/>
    <w:rPr>
      <w:rFonts w:asciiTheme="majorHAnsi" w:eastAsiaTheme="majorEastAsia" w:hAnsiTheme="majorHAnsi" w:cstheme="majorBidi"/>
      <w:i/>
      <w:iCs/>
      <w:color w:val="4F81BD" w:themeColor="accent1"/>
      <w:spacing w:val="15"/>
      <w:sz w:val="24"/>
      <w:szCs w:val="24"/>
    </w:rPr>
  </w:style>
  <w:style w:type="character" w:customStyle="1" w:styleId="Rubrik2Char">
    <w:name w:val="Rubrik 2 Char"/>
    <w:basedOn w:val="Standardstycketeckensnitt"/>
    <w:link w:val="Rubrik2"/>
    <w:uiPriority w:val="9"/>
    <w:rsid w:val="0003458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307</Words>
  <Characters>1633</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Marks kommun</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Administratör</dc:creator>
  <cp:lastModifiedBy>Administratör</cp:lastModifiedBy>
  <cp:revision>6</cp:revision>
  <dcterms:created xsi:type="dcterms:W3CDTF">2016-05-16T10:37:00Z</dcterms:created>
  <dcterms:modified xsi:type="dcterms:W3CDTF">2016-05-16T16:44:00Z</dcterms:modified>
</cp:coreProperties>
</file>