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6FEE1" w14:textId="3B0B920F" w:rsidR="00555104" w:rsidRDefault="00555104">
      <w:r>
        <w:t>BRAINSTORMING CHAPITRE COLLISIONS</w:t>
      </w:r>
    </w:p>
    <w:p w14:paraId="1734110F" w14:textId="58A714D4" w:rsidR="00891DE5" w:rsidRDefault="00537C21">
      <w:r>
        <w:t xml:space="preserve">I) </w:t>
      </w:r>
      <w:proofErr w:type="spellStart"/>
      <w:r w:rsidR="00512012">
        <w:t>Theorie</w:t>
      </w:r>
      <w:proofErr w:type="spellEnd"/>
      <w:r w:rsidR="00512012">
        <w:t xml:space="preserve"> collision</w:t>
      </w:r>
    </w:p>
    <w:p w14:paraId="7DE8EFFB" w14:textId="362066A1" w:rsidR="00512012" w:rsidRDefault="00512012" w:rsidP="00512012">
      <w:pPr>
        <w:pStyle w:val="Paragraphedeliste"/>
        <w:numPr>
          <w:ilvl w:val="0"/>
          <w:numId w:val="1"/>
        </w:numPr>
        <w:rPr>
          <w:lang w:val="fr-FR"/>
        </w:rPr>
      </w:pPr>
      <w:r w:rsidRPr="00512012">
        <w:rPr>
          <w:lang w:val="fr-FR"/>
        </w:rPr>
        <w:t>H conservative : onde entrante et s</w:t>
      </w:r>
      <w:r>
        <w:rPr>
          <w:lang w:val="fr-FR"/>
        </w:rPr>
        <w:t xml:space="preserve">ortante, </w:t>
      </w:r>
      <w:proofErr w:type="spellStart"/>
      <w:r>
        <w:rPr>
          <w:lang w:val="fr-FR"/>
        </w:rPr>
        <w:t>element</w:t>
      </w:r>
      <w:proofErr w:type="spellEnd"/>
      <w:r>
        <w:rPr>
          <w:lang w:val="fr-FR"/>
        </w:rPr>
        <w:t xml:space="preserve"> de diffusion S de norme 1</w:t>
      </w:r>
      <w:r>
        <w:rPr>
          <w:lang w:val="fr-FR"/>
        </w:rPr>
        <w:br/>
        <w:t xml:space="preserve">donc </w:t>
      </w:r>
      <w:proofErr w:type="spellStart"/>
      <w:r>
        <w:rPr>
          <w:lang w:val="fr-FR"/>
        </w:rPr>
        <w:t>S_l</w:t>
      </w:r>
      <w:proofErr w:type="spellEnd"/>
      <w:r>
        <w:rPr>
          <w:lang w:val="fr-FR"/>
        </w:rPr>
        <w:t xml:space="preserve"> = </w:t>
      </w:r>
      <w:proofErr w:type="spellStart"/>
      <w:proofErr w:type="gramStart"/>
      <w:r>
        <w:rPr>
          <w:lang w:val="fr-FR"/>
        </w:rPr>
        <w:t>exp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 xml:space="preserve">i 2 </w:t>
      </w:r>
      <w:proofErr w:type="spellStart"/>
      <w:r>
        <w:rPr>
          <w:lang w:val="fr-FR"/>
        </w:rPr>
        <w:t>delta_l</w:t>
      </w:r>
      <w:proofErr w:type="spellEnd"/>
      <w:r>
        <w:rPr>
          <w:lang w:val="fr-FR"/>
        </w:rPr>
        <w:t>)</w:t>
      </w:r>
      <w:r>
        <w:rPr>
          <w:lang w:val="fr-FR"/>
        </w:rPr>
        <w:br/>
        <w:t xml:space="preserve">- </w:t>
      </w:r>
      <w:proofErr w:type="spellStart"/>
      <w:r>
        <w:rPr>
          <w:lang w:val="fr-FR"/>
        </w:rPr>
        <w:t>lim</w:t>
      </w:r>
      <w:proofErr w:type="spellEnd"/>
      <w:r>
        <w:rPr>
          <w:lang w:val="fr-FR"/>
        </w:rPr>
        <w:t xml:space="preserve">(k-&gt;0) delta_0/k = </w:t>
      </w:r>
      <w:proofErr w:type="spellStart"/>
      <w:r>
        <w:rPr>
          <w:lang w:val="fr-FR"/>
        </w:rPr>
        <w:t>abg</w:t>
      </w:r>
      <w:proofErr w:type="spellEnd"/>
      <w:r>
        <w:rPr>
          <w:lang w:val="fr-FR"/>
        </w:rPr>
        <w:t xml:space="preserve"> non </w:t>
      </w:r>
      <w:proofErr w:type="spellStart"/>
      <w:r>
        <w:rPr>
          <w:lang w:val="fr-FR"/>
        </w:rPr>
        <w:t>zero</w:t>
      </w:r>
      <w:proofErr w:type="spellEnd"/>
      <w:r>
        <w:rPr>
          <w:lang w:val="fr-FR"/>
        </w:rPr>
        <w:br/>
        <w:t xml:space="preserve">   revient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dire que plage de k faible </w:t>
      </w:r>
      <w:proofErr w:type="spellStart"/>
      <w:r>
        <w:rPr>
          <w:lang w:val="fr-FR"/>
        </w:rPr>
        <w:t>tq</w:t>
      </w:r>
      <w:proofErr w:type="spellEnd"/>
      <w:r>
        <w:rPr>
          <w:lang w:val="fr-FR"/>
        </w:rPr>
        <w:t xml:space="preserve"> delta = - k </w:t>
      </w:r>
      <w:proofErr w:type="spellStart"/>
      <w:r>
        <w:rPr>
          <w:lang w:val="fr-FR"/>
        </w:rPr>
        <w:t>abg</w:t>
      </w:r>
      <w:proofErr w:type="spellEnd"/>
    </w:p>
    <w:p w14:paraId="140E0A47" w14:textId="5428B79C" w:rsidR="00512012" w:rsidRDefault="00512012" w:rsidP="0051201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Et si H pas conservatif ? </w:t>
      </w:r>
      <w:r>
        <w:rPr>
          <w:lang w:val="fr-FR"/>
        </w:rPr>
        <w:br/>
      </w:r>
      <w:proofErr w:type="gramStart"/>
      <w:r>
        <w:rPr>
          <w:lang w:val="fr-FR"/>
        </w:rPr>
        <w:t>plus</w:t>
      </w:r>
      <w:proofErr w:type="gramEnd"/>
      <w:r>
        <w:rPr>
          <w:lang w:val="fr-FR"/>
        </w:rPr>
        <w:t xml:space="preserve"> de </w:t>
      </w:r>
      <w:proofErr w:type="spellStart"/>
      <w:r>
        <w:rPr>
          <w:lang w:val="fr-FR"/>
        </w:rPr>
        <w:t>probleme</w:t>
      </w:r>
      <w:proofErr w:type="spellEnd"/>
      <w:r>
        <w:rPr>
          <w:lang w:val="fr-FR"/>
        </w:rPr>
        <w:t xml:space="preserve"> a avoir S de norme &lt; 1.</w:t>
      </w:r>
      <w:r>
        <w:rPr>
          <w:lang w:val="fr-FR"/>
        </w:rPr>
        <w:br/>
        <w:t xml:space="preserve">Onde </w:t>
      </w:r>
      <w:proofErr w:type="spellStart"/>
      <w:r>
        <w:rPr>
          <w:lang w:val="fr-FR"/>
        </w:rPr>
        <w:t>spherique</w:t>
      </w:r>
      <w:proofErr w:type="spellEnd"/>
      <w:r>
        <w:rPr>
          <w:lang w:val="fr-FR"/>
        </w:rPr>
        <w:t xml:space="preserve"> </w:t>
      </w:r>
      <w:r>
        <w:rPr>
          <w:lang w:val="fr-FR"/>
        </w:rPr>
        <w:t>entrante plus intense que onde sortante</w:t>
      </w:r>
      <w:r>
        <w:rPr>
          <w:lang w:val="fr-FR"/>
        </w:rPr>
        <w:br/>
        <w:t>S de norme &lt;1 -&gt; delta complexe -&gt; a complexe.</w:t>
      </w:r>
    </w:p>
    <w:p w14:paraId="51E2DA4C" w14:textId="275097F3" w:rsidR="00512012" w:rsidRDefault="00512012" w:rsidP="00512012">
      <w:pPr>
        <w:ind w:left="710"/>
        <w:rPr>
          <w:lang w:val="fr-FR"/>
        </w:rPr>
      </w:pPr>
      <w:r>
        <w:rPr>
          <w:lang w:val="fr-FR"/>
        </w:rPr>
        <w:t>Cas usuel : atomes état fondamental, collision conservative.</w:t>
      </w:r>
    </w:p>
    <w:p w14:paraId="2AF83E4E" w14:textId="0D154D17" w:rsidR="00512012" w:rsidRDefault="00537C21" w:rsidP="00512012">
      <w:pPr>
        <w:rPr>
          <w:lang w:val="fr-FR"/>
        </w:rPr>
      </w:pPr>
      <w:r>
        <w:rPr>
          <w:lang w:val="fr-FR"/>
        </w:rPr>
        <w:t xml:space="preserve">II) </w:t>
      </w:r>
      <w:proofErr w:type="spellStart"/>
      <w:r w:rsidR="00601B20">
        <w:rPr>
          <w:lang w:val="fr-FR"/>
        </w:rPr>
        <w:t>Phenomene</w:t>
      </w:r>
      <w:proofErr w:type="spellEnd"/>
      <w:r w:rsidR="00601B20">
        <w:rPr>
          <w:lang w:val="fr-FR"/>
        </w:rPr>
        <w:t xml:space="preserve"> de </w:t>
      </w:r>
      <w:proofErr w:type="spellStart"/>
      <w:r w:rsidR="00512012">
        <w:rPr>
          <w:lang w:val="fr-FR"/>
        </w:rPr>
        <w:t>Photoassociation</w:t>
      </w:r>
      <w:proofErr w:type="spellEnd"/>
    </w:p>
    <w:p w14:paraId="64DDBA63" w14:textId="5769F823" w:rsidR="00512012" w:rsidRDefault="00512012" w:rsidP="00512012">
      <w:pPr>
        <w:rPr>
          <w:lang w:val="fr-FR"/>
        </w:rPr>
      </w:pPr>
      <w:r>
        <w:rPr>
          <w:lang w:val="fr-FR"/>
        </w:rPr>
        <w:tab/>
        <w:t xml:space="preserve">Intro : créer des pertes ; </w:t>
      </w:r>
      <w:proofErr w:type="spellStart"/>
      <w:r>
        <w:rPr>
          <w:lang w:val="fr-FR"/>
        </w:rPr>
        <w:t>controler</w:t>
      </w:r>
      <w:proofErr w:type="spellEnd"/>
      <w:r>
        <w:rPr>
          <w:lang w:val="fr-FR"/>
        </w:rPr>
        <w:t xml:space="preserve"> les propriétés de collision – un terme inélastique apparaitra.</w:t>
      </w:r>
    </w:p>
    <w:p w14:paraId="04FF9E6A" w14:textId="0F6BED41" w:rsidR="00512012" w:rsidRDefault="00537C21" w:rsidP="00512012">
      <w:pPr>
        <w:ind w:firstLine="2"/>
        <w:rPr>
          <w:lang w:val="fr-FR"/>
        </w:rPr>
      </w:pPr>
      <w:proofErr w:type="spellStart"/>
      <w:r>
        <w:rPr>
          <w:lang w:val="fr-FR"/>
        </w:rPr>
        <w:t>IIa</w:t>
      </w:r>
      <w:proofErr w:type="spellEnd"/>
      <w:r>
        <w:rPr>
          <w:lang w:val="fr-FR"/>
        </w:rPr>
        <w:t xml:space="preserve">) </w:t>
      </w:r>
      <w:r w:rsidR="00512012">
        <w:rPr>
          <w:lang w:val="fr-FR"/>
        </w:rPr>
        <w:t>Situation : deux états électroniques ; deux potentiels Ve, Vg</w:t>
      </w:r>
      <w:r w:rsidR="00512012">
        <w:rPr>
          <w:lang w:val="fr-FR"/>
        </w:rPr>
        <w:br/>
      </w:r>
      <w:r w:rsidR="00512012">
        <w:rPr>
          <w:lang w:val="fr-FR"/>
        </w:rPr>
        <w:tab/>
        <w:t xml:space="preserve">Si </w:t>
      </w:r>
      <w:proofErr w:type="spellStart"/>
      <w:r w:rsidR="00512012">
        <w:rPr>
          <w:lang w:val="fr-FR"/>
        </w:rPr>
        <w:t>independant</w:t>
      </w:r>
      <w:proofErr w:type="spellEnd"/>
      <w:r w:rsidR="00512012">
        <w:rPr>
          <w:lang w:val="fr-FR"/>
        </w:rPr>
        <w:t>, chacun a ses états propres et fonctions d’onde propre</w:t>
      </w:r>
      <w:r w:rsidR="00512012">
        <w:rPr>
          <w:lang w:val="fr-FR"/>
        </w:rPr>
        <w:br/>
      </w:r>
      <w:r w:rsidR="00512012">
        <w:rPr>
          <w:lang w:val="fr-FR"/>
        </w:rPr>
        <w:tab/>
        <w:t>fondamental : pour E&gt;0, c’est les états de diffusion qu’on a discutés.</w:t>
      </w:r>
      <w:r w:rsidR="00512012">
        <w:rPr>
          <w:lang w:val="fr-FR"/>
        </w:rPr>
        <w:br/>
      </w:r>
      <w:r w:rsidR="00512012">
        <w:rPr>
          <w:lang w:val="fr-FR"/>
        </w:rPr>
        <w:tab/>
        <w:t>Excité : il existe des états de diffusion (</w:t>
      </w:r>
      <w:proofErr w:type="gramStart"/>
      <w:r w:rsidR="00512012">
        <w:rPr>
          <w:lang w:val="fr-FR"/>
        </w:rPr>
        <w:t>on va pas</w:t>
      </w:r>
      <w:proofErr w:type="gramEnd"/>
      <w:r w:rsidR="00512012">
        <w:rPr>
          <w:lang w:val="fr-FR"/>
        </w:rPr>
        <w:t xml:space="preserve"> les regarder)</w:t>
      </w:r>
      <w:r w:rsidR="00512012">
        <w:rPr>
          <w:lang w:val="fr-FR"/>
        </w:rPr>
        <w:br/>
      </w:r>
      <w:r w:rsidR="00512012">
        <w:rPr>
          <w:lang w:val="fr-FR"/>
        </w:rPr>
        <w:tab/>
      </w:r>
      <w:r w:rsidR="00512012">
        <w:rPr>
          <w:lang w:val="fr-FR"/>
        </w:rPr>
        <w:tab/>
        <w:t>et des états liés – molécules.</w:t>
      </w:r>
    </w:p>
    <w:p w14:paraId="17612F48" w14:textId="62E62736" w:rsidR="00512012" w:rsidRDefault="00512012" w:rsidP="00512012">
      <w:pPr>
        <w:ind w:firstLine="2"/>
        <w:rPr>
          <w:lang w:val="fr-FR"/>
        </w:rPr>
      </w:pPr>
      <w:r>
        <w:rPr>
          <w:lang w:val="fr-FR"/>
        </w:rPr>
        <w:t>TEMPS DE VIE DANS L’ETAT EXCITE</w:t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tab/>
        <w:t>FIGURE avec les fonctions d’onde</w:t>
      </w:r>
    </w:p>
    <w:p w14:paraId="3C88D1EE" w14:textId="2A858F80" w:rsidR="00537C21" w:rsidRDefault="00537C21" w:rsidP="00512012">
      <w:pPr>
        <w:rPr>
          <w:lang w:val="fr-FR"/>
        </w:rPr>
      </w:pPr>
      <w:proofErr w:type="spellStart"/>
      <w:r>
        <w:rPr>
          <w:lang w:val="fr-FR"/>
        </w:rPr>
        <w:t>IIb</w:t>
      </w:r>
      <w:proofErr w:type="spellEnd"/>
      <w:r>
        <w:rPr>
          <w:lang w:val="fr-FR"/>
        </w:rPr>
        <w:t>) ajoute un couplage.</w:t>
      </w:r>
    </w:p>
    <w:p w14:paraId="60DEE16A" w14:textId="1924729A" w:rsidR="00537C21" w:rsidRDefault="00537C21" w:rsidP="00537C2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Message 1 : crée des molécules de temps de vue fini : pertes</w:t>
      </w:r>
    </w:p>
    <w:p w14:paraId="264D3E76" w14:textId="6CB27832" w:rsidR="00537C21" w:rsidRDefault="00537C21" w:rsidP="00537C21">
      <w:pPr>
        <w:pStyle w:val="Paragraphedeliste"/>
        <w:ind w:left="1070"/>
        <w:rPr>
          <w:lang w:val="fr-FR"/>
        </w:rPr>
      </w:pPr>
      <w:proofErr w:type="spellStart"/>
      <w:proofErr w:type="gramStart"/>
      <w:r>
        <w:rPr>
          <w:lang w:val="fr-FR"/>
        </w:rPr>
        <w:t>dN</w:t>
      </w:r>
      <w:proofErr w:type="spellEnd"/>
      <w:proofErr w:type="gramEnd"/>
      <w:r>
        <w:rPr>
          <w:lang w:val="fr-FR"/>
        </w:rPr>
        <w:t>/</w:t>
      </w:r>
      <w:proofErr w:type="spellStart"/>
      <w:r>
        <w:rPr>
          <w:lang w:val="fr-FR"/>
        </w:rPr>
        <w:t>dt</w:t>
      </w:r>
      <w:proofErr w:type="spellEnd"/>
      <w:r>
        <w:rPr>
          <w:lang w:val="fr-FR"/>
        </w:rPr>
        <w:t xml:space="preserve"> = - K N²</w:t>
      </w:r>
    </w:p>
    <w:p w14:paraId="15BA0C8E" w14:textId="67084C01" w:rsidR="00537C21" w:rsidRDefault="00537C21" w:rsidP="00537C2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Message 2 : on va aussi changer les </w:t>
      </w:r>
      <w:proofErr w:type="spellStart"/>
      <w:r>
        <w:rPr>
          <w:lang w:val="fr-FR"/>
        </w:rPr>
        <w:t>pptes</w:t>
      </w:r>
      <w:proofErr w:type="spellEnd"/>
      <w:r>
        <w:rPr>
          <w:lang w:val="fr-FR"/>
        </w:rPr>
        <w:t xml:space="preserve"> des fonctions d’onde</w:t>
      </w:r>
    </w:p>
    <w:p w14:paraId="7A265393" w14:textId="6A8452C9" w:rsidR="009C3BAC" w:rsidRDefault="00537C21" w:rsidP="009C3BAC">
      <w:pPr>
        <w:pStyle w:val="Paragraphedeliste"/>
        <w:ind w:left="1070"/>
        <w:rPr>
          <w:lang w:val="fr-FR"/>
        </w:rPr>
      </w:pPr>
      <w:r>
        <w:rPr>
          <w:lang w:val="fr-FR"/>
        </w:rPr>
        <w:t xml:space="preserve">Equation </w:t>
      </w:r>
      <w:proofErr w:type="spellStart"/>
      <w:r>
        <w:rPr>
          <w:lang w:val="fr-FR"/>
        </w:rPr>
        <w:t>schrodinger</w:t>
      </w:r>
      <w:proofErr w:type="spellEnd"/>
      <w:r>
        <w:rPr>
          <w:lang w:val="fr-FR"/>
        </w:rPr>
        <w:t xml:space="preserve"> couplée</w:t>
      </w:r>
      <w:r>
        <w:rPr>
          <w:lang w:val="fr-FR"/>
        </w:rPr>
        <w:br/>
        <w:t xml:space="preserve">Force état excité dans un état moléculaire parce que laser </w:t>
      </w:r>
      <w:proofErr w:type="gramStart"/>
      <w:r>
        <w:rPr>
          <w:lang w:val="fr-FR"/>
        </w:rPr>
        <w:t>ajusté</w:t>
      </w:r>
      <w:proofErr w:type="gramEnd"/>
      <w:r>
        <w:rPr>
          <w:lang w:val="fr-FR"/>
        </w:rPr>
        <w:t xml:space="preserve"> sur une </w:t>
      </w:r>
      <w:proofErr w:type="spellStart"/>
      <w:r>
        <w:rPr>
          <w:lang w:val="fr-FR"/>
        </w:rPr>
        <w:t>differnce</w:t>
      </w:r>
      <w:proofErr w:type="spellEnd"/>
      <w:r>
        <w:rPr>
          <w:lang w:val="fr-FR"/>
        </w:rPr>
        <w:t xml:space="preserve"> d’énergie</w:t>
      </w:r>
      <w:r>
        <w:rPr>
          <w:lang w:val="fr-FR"/>
        </w:rPr>
        <w:br/>
      </w:r>
      <w:r w:rsidR="009C3BAC">
        <w:rPr>
          <w:lang w:val="fr-FR"/>
        </w:rPr>
        <w:t>Solution : Energie imaginaire -&gt; temps de vie</w:t>
      </w:r>
      <w:r w:rsidR="009C3BAC">
        <w:rPr>
          <w:lang w:val="fr-FR"/>
        </w:rPr>
        <w:br/>
        <w:t>fonction d’onde asymptotiquement changé Re et Im (a)</w:t>
      </w:r>
      <w:r w:rsidR="00DB7E24">
        <w:rPr>
          <w:lang w:val="fr-FR"/>
        </w:rPr>
        <w:br/>
        <w:t xml:space="preserve">Im(a) encode un taux de pertes, Re(a) change les </w:t>
      </w:r>
      <w:proofErr w:type="spellStart"/>
      <w:r w:rsidR="00DB7E24">
        <w:rPr>
          <w:lang w:val="fr-FR"/>
        </w:rPr>
        <w:t>pptes</w:t>
      </w:r>
      <w:proofErr w:type="spellEnd"/>
      <w:r w:rsidR="00DB7E24">
        <w:rPr>
          <w:lang w:val="fr-FR"/>
        </w:rPr>
        <w:t xml:space="preserve"> de collision : les 2 sont </w:t>
      </w:r>
      <w:proofErr w:type="spellStart"/>
      <w:r w:rsidR="00DB7E24">
        <w:rPr>
          <w:lang w:val="fr-FR"/>
        </w:rPr>
        <w:t>indossociables</w:t>
      </w:r>
      <w:proofErr w:type="spellEnd"/>
      <w:r w:rsidR="00DB7E24">
        <w:rPr>
          <w:lang w:val="fr-FR"/>
        </w:rPr>
        <w:t> !</w:t>
      </w:r>
    </w:p>
    <w:p w14:paraId="5520E1E8" w14:textId="3CA685C1" w:rsidR="009C3BAC" w:rsidRDefault="009C3BAC" w:rsidP="009C3BAC">
      <w:pPr>
        <w:pStyle w:val="Paragraphedeliste"/>
        <w:numPr>
          <w:ilvl w:val="0"/>
          <w:numId w:val="2"/>
        </w:numPr>
        <w:rPr>
          <w:lang w:val="fr-FR"/>
        </w:rPr>
      </w:pPr>
      <w:r w:rsidRPr="009C3BAC">
        <w:rPr>
          <w:lang w:val="fr-FR"/>
        </w:rPr>
        <w:t>Message 3</w:t>
      </w:r>
      <w:r>
        <w:rPr>
          <w:lang w:val="fr-FR"/>
        </w:rPr>
        <w:t> </w:t>
      </w:r>
      <w:r w:rsidR="008024F7">
        <w:rPr>
          <w:lang w:val="fr-FR"/>
        </w:rPr>
        <w:t>(formules pratiques</w:t>
      </w:r>
      <w:proofErr w:type="gramStart"/>
      <w:r w:rsidR="008024F7">
        <w:rPr>
          <w:lang w:val="fr-FR"/>
        </w:rPr>
        <w:t>)</w:t>
      </w:r>
      <w:r>
        <w:rPr>
          <w:lang w:val="fr-FR"/>
        </w:rPr>
        <w:t>:</w:t>
      </w:r>
      <w:proofErr w:type="gramEnd"/>
      <w:r>
        <w:rPr>
          <w:lang w:val="fr-FR"/>
        </w:rPr>
        <w:br/>
        <w:t xml:space="preserve">Expression au plus simple du taux de </w:t>
      </w:r>
      <w:proofErr w:type="spellStart"/>
      <w:r>
        <w:rPr>
          <w:lang w:val="fr-FR"/>
        </w:rPr>
        <w:t>photoassociation</w:t>
      </w:r>
      <w:proofErr w:type="spellEnd"/>
      <w:r>
        <w:rPr>
          <w:lang w:val="fr-FR"/>
        </w:rPr>
        <w:t xml:space="preserve"> : Franck </w:t>
      </w:r>
      <w:proofErr w:type="spellStart"/>
      <w:r>
        <w:rPr>
          <w:lang w:val="fr-FR"/>
        </w:rPr>
        <w:t>condon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lopt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parameters</w:t>
      </w:r>
      <w:proofErr w:type="spellEnd"/>
      <w:r>
        <w:rPr>
          <w:lang w:val="fr-FR"/>
        </w:rPr>
        <w:t>.</w:t>
      </w:r>
      <w:r w:rsidR="00507F9E">
        <w:rPr>
          <w:lang w:val="fr-FR"/>
        </w:rPr>
        <w:br/>
        <w:t xml:space="preserve">sensibilité à forme fonction d’onde </w:t>
      </w:r>
      <w:proofErr w:type="spellStart"/>
      <w:r w:rsidR="00507F9E">
        <w:rPr>
          <w:lang w:val="fr-FR"/>
        </w:rPr>
        <w:t>moleculaire</w:t>
      </w:r>
      <w:proofErr w:type="spellEnd"/>
      <w:r w:rsidR="00507F9E">
        <w:rPr>
          <w:lang w:val="fr-FR"/>
        </w:rPr>
        <w:t xml:space="preserve">, à </w:t>
      </w:r>
      <w:proofErr w:type="spellStart"/>
      <w:r w:rsidR="00507F9E">
        <w:rPr>
          <w:lang w:val="fr-FR"/>
        </w:rPr>
        <w:t>abg</w:t>
      </w:r>
      <w:proofErr w:type="spellEnd"/>
      <w:r w:rsidR="00507F9E">
        <w:rPr>
          <w:lang w:val="fr-FR"/>
        </w:rPr>
        <w:t xml:space="preserve">, </w:t>
      </w:r>
    </w:p>
    <w:p w14:paraId="20171B6F" w14:textId="37F9E8E9" w:rsidR="00F62B69" w:rsidRDefault="00507F9E" w:rsidP="004A3067">
      <w:pPr>
        <w:pStyle w:val="Paragraphedeliste"/>
        <w:ind w:left="1070"/>
        <w:rPr>
          <w:lang w:val="fr-FR"/>
        </w:rPr>
      </w:pPr>
      <w:r>
        <w:rPr>
          <w:lang w:val="fr-FR"/>
        </w:rPr>
        <w:t>Donner sans démontrer changement Re(a) et Im(a)</w:t>
      </w:r>
      <w:r w:rsidR="004A3067">
        <w:rPr>
          <w:lang w:val="fr-FR"/>
        </w:rPr>
        <w:br/>
        <w:t xml:space="preserve">BESOIN DE CONNAITRE FC, </w:t>
      </w:r>
      <w:proofErr w:type="spellStart"/>
      <w:r w:rsidR="004A3067">
        <w:rPr>
          <w:lang w:val="fr-FR"/>
        </w:rPr>
        <w:t>Eb</w:t>
      </w:r>
      <w:proofErr w:type="spellEnd"/>
      <w:r w:rsidR="004A3067">
        <w:rPr>
          <w:lang w:val="fr-FR"/>
        </w:rPr>
        <w:t>(i), Ve. C’est tout</w:t>
      </w:r>
      <w:r w:rsidR="00F62B69">
        <w:rPr>
          <w:lang w:val="fr-FR"/>
        </w:rPr>
        <w:t>.</w:t>
      </w:r>
    </w:p>
    <w:p w14:paraId="72E1091F" w14:textId="2AC9C9B2" w:rsidR="004A3067" w:rsidRPr="00FE6A00" w:rsidRDefault="004A3067" w:rsidP="00FE6A00">
      <w:pPr>
        <w:rPr>
          <w:lang w:val="fr-FR"/>
        </w:rPr>
      </w:pPr>
      <w:r w:rsidRPr="00FE6A00">
        <w:rPr>
          <w:lang w:val="fr-FR"/>
        </w:rPr>
        <w:br/>
        <w:t xml:space="preserve">Message : il existe plein de Ve !!! </w:t>
      </w:r>
      <w:r w:rsidRPr="00FE6A00">
        <w:rPr>
          <w:lang w:val="fr-FR"/>
        </w:rPr>
        <w:br/>
        <w:t>Un atome simple : 1 état excité</w:t>
      </w:r>
      <w:r w:rsidRPr="00FE6A00">
        <w:rPr>
          <w:lang w:val="fr-FR"/>
        </w:rPr>
        <w:br/>
      </w:r>
      <w:r w:rsidRPr="00FE6A00">
        <w:rPr>
          <w:lang w:val="fr-FR"/>
        </w:rPr>
        <w:lastRenderedPageBreak/>
        <w:t>Une molécule dont un atome excité : il existe plein d’états excités !</w:t>
      </w:r>
      <w:r w:rsidR="0037052C" w:rsidRPr="00FE6A00">
        <w:rPr>
          <w:lang w:val="fr-FR"/>
        </w:rPr>
        <w:t xml:space="preserve"> chacun </w:t>
      </w:r>
      <w:proofErr w:type="gramStart"/>
      <w:r w:rsidR="0037052C" w:rsidRPr="00FE6A00">
        <w:rPr>
          <w:lang w:val="fr-FR"/>
        </w:rPr>
        <w:t>a</w:t>
      </w:r>
      <w:proofErr w:type="gramEnd"/>
      <w:r w:rsidR="0037052C" w:rsidRPr="00FE6A00">
        <w:rPr>
          <w:lang w:val="fr-FR"/>
        </w:rPr>
        <w:t xml:space="preserve"> son Ve, ses états.</w:t>
      </w:r>
      <w:r w:rsidR="00F86A36" w:rsidRPr="00FE6A00">
        <w:rPr>
          <w:lang w:val="fr-FR"/>
        </w:rPr>
        <w:t xml:space="preserve"> Transition vers section suivante.</w:t>
      </w:r>
    </w:p>
    <w:p w14:paraId="1776036A" w14:textId="79A2449E" w:rsidR="00FE6A00" w:rsidRDefault="00507F9E" w:rsidP="00507F9E">
      <w:pPr>
        <w:rPr>
          <w:lang w:val="fr-FR"/>
        </w:rPr>
      </w:pPr>
      <w:r>
        <w:rPr>
          <w:lang w:val="fr-FR"/>
        </w:rPr>
        <w:t>II</w:t>
      </w:r>
      <w:r w:rsidR="00FE6A00">
        <w:rPr>
          <w:lang w:val="fr-FR"/>
        </w:rPr>
        <w:t xml:space="preserve">I – </w:t>
      </w:r>
      <w:proofErr w:type="spellStart"/>
      <w:r w:rsidR="00712459">
        <w:rPr>
          <w:lang w:val="fr-FR"/>
        </w:rPr>
        <w:t>references</w:t>
      </w:r>
      <w:proofErr w:type="spellEnd"/>
      <w:r w:rsidR="00712459">
        <w:rPr>
          <w:lang w:val="fr-FR"/>
        </w:rPr>
        <w:t xml:space="preserve"> pour construire</w:t>
      </w:r>
      <w:r w:rsidR="005C4FA9">
        <w:rPr>
          <w:lang w:val="fr-FR"/>
        </w:rPr>
        <w:t xml:space="preserve"> une description quantitative.</w:t>
      </w:r>
    </w:p>
    <w:p w14:paraId="3520D8BB" w14:textId="4F2D6267" w:rsidR="00507F9E" w:rsidRDefault="00507F9E" w:rsidP="00FE6A00">
      <w:pPr>
        <w:pStyle w:val="Paragraphedeliste"/>
        <w:numPr>
          <w:ilvl w:val="0"/>
          <w:numId w:val="1"/>
        </w:numPr>
        <w:rPr>
          <w:lang w:val="fr-FR"/>
        </w:rPr>
      </w:pPr>
      <w:proofErr w:type="gramStart"/>
      <w:r w:rsidRPr="00FE6A00">
        <w:rPr>
          <w:lang w:val="fr-FR"/>
        </w:rPr>
        <w:t>zoologie</w:t>
      </w:r>
      <w:proofErr w:type="gramEnd"/>
      <w:r w:rsidRPr="00FE6A00">
        <w:rPr>
          <w:lang w:val="fr-FR"/>
        </w:rPr>
        <w:t xml:space="preserve"> des états moléculaires</w:t>
      </w:r>
      <w:r w:rsidR="00FE6A00">
        <w:rPr>
          <w:lang w:val="fr-FR"/>
        </w:rPr>
        <w:t xml:space="preserve"> : </w:t>
      </w:r>
      <w:r w:rsidR="005948B0">
        <w:rPr>
          <w:lang w:val="fr-FR"/>
        </w:rPr>
        <w:t xml:space="preserve">comment </w:t>
      </w:r>
      <w:r w:rsidR="00FE6A00">
        <w:rPr>
          <w:lang w:val="fr-FR"/>
        </w:rPr>
        <w:t>lister et calculer les Ve</w:t>
      </w:r>
    </w:p>
    <w:p w14:paraId="6C2C1BC5" w14:textId="15612CBE" w:rsidR="00FE6A00" w:rsidRPr="00FE6A00" w:rsidRDefault="00FE6A00" w:rsidP="00FE6A0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Pour chacun : </w:t>
      </w:r>
      <w:r w:rsidR="005948B0">
        <w:rPr>
          <w:lang w:val="fr-FR"/>
        </w:rPr>
        <w:t xml:space="preserve">comment </w:t>
      </w:r>
      <w:r>
        <w:rPr>
          <w:lang w:val="fr-FR"/>
        </w:rPr>
        <w:t xml:space="preserve">calculer les </w:t>
      </w:r>
      <w:proofErr w:type="spellStart"/>
      <w:r>
        <w:rPr>
          <w:lang w:val="fr-FR"/>
        </w:rPr>
        <w:t>Eb</w:t>
      </w:r>
      <w:proofErr w:type="spellEnd"/>
      <w:r>
        <w:rPr>
          <w:lang w:val="fr-FR"/>
        </w:rPr>
        <w:t>, FC (WKB)</w:t>
      </w:r>
    </w:p>
    <w:p w14:paraId="4827ED34" w14:textId="5EB521FF" w:rsidR="009B377D" w:rsidRDefault="009B377D" w:rsidP="00507F9E">
      <w:pPr>
        <w:rPr>
          <w:lang w:val="fr-FR"/>
        </w:rPr>
      </w:pPr>
      <w:r>
        <w:rPr>
          <w:lang w:val="fr-FR"/>
        </w:rPr>
        <w:t>I</w:t>
      </w:r>
      <w:r w:rsidR="00803F04">
        <w:rPr>
          <w:lang w:val="fr-FR"/>
        </w:rPr>
        <w:t>V</w:t>
      </w:r>
      <w:r>
        <w:rPr>
          <w:lang w:val="fr-FR"/>
        </w:rPr>
        <w:t>) Données sur 88Sr</w:t>
      </w:r>
    </w:p>
    <w:p w14:paraId="643408F6" w14:textId="4CE22E7E" w:rsidR="00945E1A" w:rsidRPr="00AC1340" w:rsidRDefault="00945E1A" w:rsidP="00507F9E">
      <w:pPr>
        <w:rPr>
          <w:b/>
          <w:bCs/>
        </w:rPr>
      </w:pPr>
      <w:r>
        <w:rPr>
          <w:lang w:val="fr-FR"/>
        </w:rPr>
        <w:tab/>
      </w:r>
      <w:r w:rsidRPr="00AC1340">
        <w:rPr>
          <w:b/>
          <w:bCs/>
          <w:lang w:val="fr-FR"/>
        </w:rPr>
        <w:t xml:space="preserve">Données de </w:t>
      </w:r>
      <w:r w:rsidRPr="00AC1340">
        <w:rPr>
          <w:b/>
          <w:bCs/>
        </w:rPr>
        <w:t>Calibrations</w:t>
      </w:r>
    </w:p>
    <w:p w14:paraId="4DFFAAFB" w14:textId="77777777" w:rsidR="00BD54A1" w:rsidRDefault="00A722FC" w:rsidP="00507F9E">
      <w:r w:rsidRPr="00945E1A">
        <w:tab/>
      </w:r>
      <w:proofErr w:type="spellStart"/>
      <w:r w:rsidRPr="00945E1A">
        <w:t>Mesures</w:t>
      </w:r>
      <w:proofErr w:type="spellEnd"/>
      <w:r w:rsidRPr="00945E1A">
        <w:t xml:space="preserve"> </w:t>
      </w:r>
      <w:proofErr w:type="spellStart"/>
      <w:r w:rsidRPr="00945E1A">
        <w:t>lopt</w:t>
      </w:r>
      <w:proofErr w:type="spellEnd"/>
      <w:r w:rsidRPr="00945E1A">
        <w:t xml:space="preserve">, </w:t>
      </w:r>
      <w:proofErr w:type="spellStart"/>
      <w:r w:rsidRPr="00945E1A">
        <w:t>mesures</w:t>
      </w:r>
      <w:proofErr w:type="spellEnd"/>
      <w:r w:rsidRPr="00945E1A">
        <w:t xml:space="preserve"> power broadening, …</w:t>
      </w:r>
    </w:p>
    <w:p w14:paraId="2E8FDE29" w14:textId="644F2ED5" w:rsidR="00BD54A1" w:rsidRPr="00BD54A1" w:rsidRDefault="005E1784" w:rsidP="00507F9E">
      <w:r w:rsidRPr="005E1784">
        <w:rPr>
          <w:lang w:val="fr-FR"/>
        </w:rPr>
        <w:tab/>
        <w:t xml:space="preserve">Observations pièges : </w:t>
      </w:r>
      <w:proofErr w:type="spellStart"/>
      <w:r w:rsidRPr="005E1784">
        <w:rPr>
          <w:lang w:val="fr-FR"/>
        </w:rPr>
        <w:t>sidebands</w:t>
      </w:r>
      <w:proofErr w:type="spellEnd"/>
      <w:r w:rsidRPr="005E1784">
        <w:rPr>
          <w:lang w:val="fr-FR"/>
        </w:rPr>
        <w:t xml:space="preserve">, </w:t>
      </w:r>
      <w:r>
        <w:rPr>
          <w:lang w:val="fr-FR"/>
        </w:rPr>
        <w:t>spectre déformé</w:t>
      </w:r>
      <w:r w:rsidR="00B87076">
        <w:rPr>
          <w:lang w:val="fr-FR"/>
        </w:rPr>
        <w:t xml:space="preserve">, </w:t>
      </w:r>
      <w:proofErr w:type="spellStart"/>
      <w:r w:rsidR="00B87076">
        <w:rPr>
          <w:lang w:val="fr-FR"/>
        </w:rPr>
        <w:t>broadening</w:t>
      </w:r>
      <w:proofErr w:type="spellEnd"/>
      <w:r w:rsidR="00B87076">
        <w:rPr>
          <w:lang w:val="fr-FR"/>
        </w:rPr>
        <w:t xml:space="preserve"> du au spectre du laser</w:t>
      </w:r>
      <w:r w:rsidR="00BD54A1">
        <w:rPr>
          <w:lang w:val="fr-FR"/>
        </w:rPr>
        <w:br/>
      </w:r>
      <w:r w:rsidR="00BD54A1">
        <w:rPr>
          <w:lang w:val="fr-FR"/>
        </w:rPr>
        <w:tab/>
      </w:r>
      <w:r w:rsidR="00BD54A1" w:rsidRPr="005E1784">
        <w:rPr>
          <w:lang w:val="fr-FR"/>
        </w:rPr>
        <w:t>Spectre du laser</w:t>
      </w:r>
      <w:r w:rsidR="00BD54A1">
        <w:rPr>
          <w:lang w:val="fr-FR"/>
        </w:rPr>
        <w:t xml:space="preserve"> (comment on le mesure ?)</w:t>
      </w:r>
    </w:p>
    <w:p w14:paraId="542CA02E" w14:textId="77777777" w:rsidR="00A722FC" w:rsidRPr="005E1784" w:rsidRDefault="00A722FC" w:rsidP="00507F9E">
      <w:pPr>
        <w:rPr>
          <w:lang w:val="fr-FR"/>
        </w:rPr>
      </w:pPr>
    </w:p>
    <w:p w14:paraId="778AEE42" w14:textId="5D012B65" w:rsidR="003C08A5" w:rsidRDefault="003C08A5" w:rsidP="00507F9E">
      <w:pPr>
        <w:rPr>
          <w:lang w:val="fr-FR"/>
        </w:rPr>
      </w:pPr>
      <w:r>
        <w:rPr>
          <w:lang w:val="fr-FR"/>
        </w:rPr>
        <w:t>V) Vers 87Sr ;</w:t>
      </w:r>
    </w:p>
    <w:p w14:paraId="10EAB2B0" w14:textId="48B16DAB" w:rsidR="003C08A5" w:rsidRDefault="004226E4" w:rsidP="00507F9E">
      <w:pPr>
        <w:rPr>
          <w:lang w:val="fr-FR"/>
        </w:rPr>
      </w:pPr>
      <w:r>
        <w:rPr>
          <w:lang w:val="fr-FR"/>
        </w:rPr>
        <w:t xml:space="preserve">Va) </w:t>
      </w:r>
      <w:r w:rsidR="003C08A5">
        <w:rPr>
          <w:lang w:val="fr-FR"/>
        </w:rPr>
        <w:t>Deux sujets </w:t>
      </w:r>
      <w:r w:rsidR="004F2648">
        <w:rPr>
          <w:lang w:val="fr-FR"/>
        </w:rPr>
        <w:t xml:space="preserve">pour savoir où chercher les </w:t>
      </w:r>
      <w:proofErr w:type="gramStart"/>
      <w:r w:rsidR="004F2648">
        <w:rPr>
          <w:lang w:val="fr-FR"/>
        </w:rPr>
        <w:t>raies</w:t>
      </w:r>
      <w:r w:rsidR="003C08A5">
        <w:rPr>
          <w:lang w:val="fr-FR"/>
        </w:rPr>
        <w:t>:</w:t>
      </w:r>
      <w:proofErr w:type="gramEnd"/>
    </w:p>
    <w:p w14:paraId="7E34B6D1" w14:textId="30CD82D0" w:rsidR="003C08A5" w:rsidRPr="003C08A5" w:rsidRDefault="003C08A5" w:rsidP="00774548">
      <w:pPr>
        <w:pStyle w:val="Paragraphedeliste"/>
        <w:numPr>
          <w:ilvl w:val="0"/>
          <w:numId w:val="1"/>
        </w:numPr>
      </w:pPr>
      <w:r w:rsidRPr="003C08A5">
        <w:t>Mass scaling -&gt; reference « m</w:t>
      </w:r>
      <w:r>
        <w:t>ass scaling”</w:t>
      </w:r>
    </w:p>
    <w:p w14:paraId="14CDCD3F" w14:textId="4FA5ABB2" w:rsidR="003C08A5" w:rsidRDefault="003C08A5" w:rsidP="00774548">
      <w:pPr>
        <w:pStyle w:val="Paragraphedeliste"/>
        <w:numPr>
          <w:ilvl w:val="0"/>
          <w:numId w:val="1"/>
        </w:numPr>
      </w:pPr>
      <w:r w:rsidRPr="003C08A5">
        <w:t xml:space="preserve">Structure </w:t>
      </w:r>
      <w:proofErr w:type="spellStart"/>
      <w:proofErr w:type="gramStart"/>
      <w:r w:rsidRPr="003C08A5">
        <w:t>hyperfoine</w:t>
      </w:r>
      <w:proofErr w:type="spellEnd"/>
      <w:r>
        <w:t xml:space="preserve"> :</w:t>
      </w:r>
      <w:proofErr w:type="gramEnd"/>
      <w:r>
        <w:t xml:space="preserve"> reference Yb.</w:t>
      </w:r>
    </w:p>
    <w:p w14:paraId="1A769243" w14:textId="30222DFB" w:rsidR="003C08A5" w:rsidRDefault="004226E4" w:rsidP="00507F9E">
      <w:pPr>
        <w:rPr>
          <w:lang w:val="fr-FR"/>
        </w:rPr>
      </w:pPr>
      <w:proofErr w:type="spellStart"/>
      <w:r>
        <w:rPr>
          <w:lang w:val="fr-FR"/>
        </w:rPr>
        <w:t>Vb</w:t>
      </w:r>
      <w:proofErr w:type="spellEnd"/>
      <w:r>
        <w:rPr>
          <w:lang w:val="fr-FR"/>
        </w:rPr>
        <w:t xml:space="preserve">) </w:t>
      </w:r>
      <w:r w:rsidR="000E2754" w:rsidRPr="00817772">
        <w:rPr>
          <w:lang w:val="fr-FR"/>
        </w:rPr>
        <w:t xml:space="preserve">Soit </w:t>
      </w:r>
      <w:r w:rsidR="003C08A5" w:rsidRPr="00817772">
        <w:rPr>
          <w:lang w:val="fr-FR"/>
        </w:rPr>
        <w:t>DATA</w:t>
      </w:r>
      <w:r w:rsidR="000E2754" w:rsidRPr="00817772">
        <w:rPr>
          <w:lang w:val="fr-FR"/>
        </w:rPr>
        <w:t>, Soit expectations</w:t>
      </w:r>
      <w:r w:rsidR="00817772" w:rsidRPr="00817772">
        <w:rPr>
          <w:lang w:val="fr-FR"/>
        </w:rPr>
        <w:t xml:space="preserve"> (état </w:t>
      </w:r>
      <w:r w:rsidR="00817772">
        <w:rPr>
          <w:lang w:val="fr-FR"/>
        </w:rPr>
        <w:t>initial plus propice que d’autres ?)</w:t>
      </w:r>
    </w:p>
    <w:p w14:paraId="2A4AB38D" w14:textId="5EC25FA1" w:rsidR="00747D49" w:rsidRDefault="00747D49" w:rsidP="00507F9E">
      <w:pPr>
        <w:rPr>
          <w:lang w:val="fr-FR"/>
        </w:rPr>
      </w:pPr>
      <w:r>
        <w:rPr>
          <w:lang w:val="fr-FR"/>
        </w:rPr>
        <w:t>Calibrations sur raie atomique</w:t>
      </w:r>
    </w:p>
    <w:p w14:paraId="61DB9108" w14:textId="5902B391" w:rsidR="005E1784" w:rsidRPr="00817772" w:rsidRDefault="005E1784" w:rsidP="00507F9E">
      <w:pPr>
        <w:rPr>
          <w:lang w:val="fr-FR"/>
        </w:rPr>
      </w:pPr>
      <w:r w:rsidRPr="005E1784">
        <w:rPr>
          <w:lang w:val="fr-FR"/>
        </w:rPr>
        <w:t xml:space="preserve">Observations pièges : </w:t>
      </w:r>
      <w:r>
        <w:rPr>
          <w:lang w:val="fr-FR"/>
        </w:rPr>
        <w:t xml:space="preserve">spectre déformé (sur 87 Sr, on avait </w:t>
      </w:r>
      <w:proofErr w:type="gramStart"/>
      <w:r>
        <w:rPr>
          <w:lang w:val="fr-FR"/>
        </w:rPr>
        <w:t>des surprise</w:t>
      </w:r>
      <w:proofErr w:type="gramEnd"/>
      <w:r>
        <w:rPr>
          <w:lang w:val="fr-FR"/>
        </w:rPr>
        <w:t xml:space="preserve"> avec </w:t>
      </w:r>
      <w:proofErr w:type="spellStart"/>
      <w:r>
        <w:rPr>
          <w:lang w:val="fr-FR"/>
        </w:rPr>
        <w:t>pomage</w:t>
      </w:r>
      <w:proofErr w:type="spellEnd"/>
      <w:r>
        <w:rPr>
          <w:lang w:val="fr-FR"/>
        </w:rPr>
        <w:t xml:space="preserve"> optique et aussi </w:t>
      </w:r>
      <w:proofErr w:type="spellStart"/>
      <w:r>
        <w:rPr>
          <w:lang w:val="fr-FR"/>
        </w:rPr>
        <w:t>tensor</w:t>
      </w:r>
      <w:proofErr w:type="spellEnd"/>
      <w:r>
        <w:rPr>
          <w:lang w:val="fr-FR"/>
        </w:rPr>
        <w:t xml:space="preserve"> shift de la transition)</w:t>
      </w:r>
    </w:p>
    <w:sectPr w:rsidR="005E1784" w:rsidRPr="00817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D6280"/>
    <w:multiLevelType w:val="hybridMultilevel"/>
    <w:tmpl w:val="DBD8A0A2"/>
    <w:lvl w:ilvl="0" w:tplc="003C3D30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5BF6431A"/>
    <w:multiLevelType w:val="hybridMultilevel"/>
    <w:tmpl w:val="394ED994"/>
    <w:lvl w:ilvl="0" w:tplc="63DA0B5C">
      <w:start w:val="2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12"/>
    <w:rsid w:val="000E2754"/>
    <w:rsid w:val="002079ED"/>
    <w:rsid w:val="002F02C2"/>
    <w:rsid w:val="0037052C"/>
    <w:rsid w:val="003C08A5"/>
    <w:rsid w:val="003F6F36"/>
    <w:rsid w:val="004226E4"/>
    <w:rsid w:val="004A3067"/>
    <w:rsid w:val="004F2648"/>
    <w:rsid w:val="00507F9E"/>
    <w:rsid w:val="00512012"/>
    <w:rsid w:val="00537C21"/>
    <w:rsid w:val="00555104"/>
    <w:rsid w:val="005948B0"/>
    <w:rsid w:val="005C4FA9"/>
    <w:rsid w:val="005E1784"/>
    <w:rsid w:val="00601B20"/>
    <w:rsid w:val="00712459"/>
    <w:rsid w:val="00747D49"/>
    <w:rsid w:val="00774548"/>
    <w:rsid w:val="008024F7"/>
    <w:rsid w:val="00803F04"/>
    <w:rsid w:val="00817772"/>
    <w:rsid w:val="00891DE5"/>
    <w:rsid w:val="00945E1A"/>
    <w:rsid w:val="009B377D"/>
    <w:rsid w:val="009C3BAC"/>
    <w:rsid w:val="00A722FC"/>
    <w:rsid w:val="00AC1340"/>
    <w:rsid w:val="00B87076"/>
    <w:rsid w:val="00BD54A1"/>
    <w:rsid w:val="00DB7E24"/>
    <w:rsid w:val="00F62B69"/>
    <w:rsid w:val="00F86A36"/>
    <w:rsid w:val="00FE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940A8"/>
  <w15:chartTrackingRefBased/>
  <w15:docId w15:val="{056112D3-8458-4ED6-8856-25C04A7D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2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ROBERT DE SAINT VINCENT</dc:creator>
  <cp:keywords/>
  <dc:description/>
  <cp:lastModifiedBy>Martin ROBERT DE SAINT VINCENT</cp:lastModifiedBy>
  <cp:revision>34</cp:revision>
  <dcterms:created xsi:type="dcterms:W3CDTF">2026-02-24T14:25:00Z</dcterms:created>
  <dcterms:modified xsi:type="dcterms:W3CDTF">2026-02-24T15:05:00Z</dcterms:modified>
</cp:coreProperties>
</file>