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3396" w:rsidTr="003F78AC">
        <w:tc>
          <w:tcPr>
            <w:tcW w:w="4675" w:type="dxa"/>
            <w:shd w:val="clear" w:color="auto" w:fill="auto"/>
          </w:tcPr>
          <w:p w:rsidR="00863396" w:rsidRPr="003F78AC" w:rsidRDefault="00863396">
            <w:pPr>
              <w:rPr>
                <w:sz w:val="32"/>
                <w:szCs w:val="32"/>
              </w:rPr>
            </w:pPr>
            <w:r w:rsidRPr="003F78AC">
              <w:rPr>
                <w:sz w:val="32"/>
                <w:szCs w:val="32"/>
              </w:rPr>
              <w:t>Expected customers (4 months)</w:t>
            </w:r>
          </w:p>
        </w:tc>
        <w:tc>
          <w:tcPr>
            <w:tcW w:w="4675" w:type="dxa"/>
            <w:shd w:val="clear" w:color="auto" w:fill="auto"/>
          </w:tcPr>
          <w:p w:rsidR="00863396" w:rsidRPr="003F78AC" w:rsidRDefault="00863396">
            <w:pPr>
              <w:rPr>
                <w:sz w:val="32"/>
                <w:szCs w:val="32"/>
              </w:rPr>
            </w:pPr>
            <w:r w:rsidRPr="003F78AC">
              <w:rPr>
                <w:sz w:val="32"/>
                <w:szCs w:val="32"/>
              </w:rPr>
              <w:t>46</w:t>
            </w:r>
          </w:p>
        </w:tc>
      </w:tr>
      <w:tr w:rsidR="00863396" w:rsidTr="00863396">
        <w:tc>
          <w:tcPr>
            <w:tcW w:w="4675" w:type="dxa"/>
          </w:tcPr>
          <w:p w:rsidR="00863396" w:rsidRPr="003F78AC" w:rsidRDefault="00D92D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Assets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863396" w:rsidRPr="003F78AC" w:rsidRDefault="00863396">
            <w:pPr>
              <w:rPr>
                <w:sz w:val="32"/>
                <w:szCs w:val="32"/>
              </w:rPr>
            </w:pPr>
            <w:r w:rsidRPr="003F78AC">
              <w:rPr>
                <w:sz w:val="32"/>
                <w:szCs w:val="32"/>
              </w:rPr>
              <w:t>599,000</w:t>
            </w:r>
          </w:p>
        </w:tc>
      </w:tr>
      <w:tr w:rsidR="00863396" w:rsidTr="00863396">
        <w:tc>
          <w:tcPr>
            <w:tcW w:w="4675" w:type="dxa"/>
          </w:tcPr>
          <w:p w:rsidR="00863396" w:rsidRPr="003F78AC" w:rsidRDefault="00863396">
            <w:pPr>
              <w:rPr>
                <w:sz w:val="32"/>
                <w:szCs w:val="32"/>
              </w:rPr>
            </w:pPr>
            <w:r w:rsidRPr="003F78AC">
              <w:rPr>
                <w:sz w:val="32"/>
                <w:szCs w:val="32"/>
              </w:rPr>
              <w:t>Cost of sales</w:t>
            </w:r>
          </w:p>
        </w:tc>
        <w:tc>
          <w:tcPr>
            <w:tcW w:w="4675" w:type="dxa"/>
          </w:tcPr>
          <w:p w:rsidR="00863396" w:rsidRPr="003F78AC" w:rsidRDefault="00863396">
            <w:pPr>
              <w:rPr>
                <w:sz w:val="32"/>
                <w:szCs w:val="32"/>
              </w:rPr>
            </w:pPr>
            <w:r w:rsidRPr="003F78AC">
              <w:rPr>
                <w:sz w:val="32"/>
                <w:szCs w:val="32"/>
              </w:rPr>
              <w:t>841,708</w:t>
            </w:r>
          </w:p>
        </w:tc>
      </w:tr>
      <w:tr w:rsidR="00863396" w:rsidTr="00863396">
        <w:tc>
          <w:tcPr>
            <w:tcW w:w="4675" w:type="dxa"/>
          </w:tcPr>
          <w:p w:rsidR="00863396" w:rsidRPr="003F78AC" w:rsidRDefault="00863396">
            <w:pPr>
              <w:rPr>
                <w:sz w:val="32"/>
                <w:szCs w:val="32"/>
              </w:rPr>
            </w:pPr>
            <w:r w:rsidRPr="003F78AC">
              <w:rPr>
                <w:sz w:val="32"/>
                <w:szCs w:val="32"/>
              </w:rPr>
              <w:t>Total expenses</w:t>
            </w:r>
          </w:p>
        </w:tc>
        <w:tc>
          <w:tcPr>
            <w:tcW w:w="4675" w:type="dxa"/>
          </w:tcPr>
          <w:p w:rsidR="00863396" w:rsidRPr="003F78AC" w:rsidRDefault="00863396">
            <w:pPr>
              <w:rPr>
                <w:sz w:val="32"/>
                <w:szCs w:val="32"/>
              </w:rPr>
            </w:pPr>
            <w:r w:rsidRPr="003F78AC">
              <w:rPr>
                <w:sz w:val="32"/>
                <w:szCs w:val="32"/>
              </w:rPr>
              <w:t>774,964</w:t>
            </w:r>
          </w:p>
        </w:tc>
      </w:tr>
      <w:tr w:rsidR="00863396" w:rsidTr="00863396">
        <w:tc>
          <w:tcPr>
            <w:tcW w:w="4675" w:type="dxa"/>
          </w:tcPr>
          <w:p w:rsidR="00863396" w:rsidRPr="003F78AC" w:rsidRDefault="00863396">
            <w:pPr>
              <w:rPr>
                <w:sz w:val="32"/>
                <w:szCs w:val="32"/>
              </w:rPr>
            </w:pPr>
            <w:r w:rsidRPr="003F78AC">
              <w:rPr>
                <w:sz w:val="32"/>
                <w:szCs w:val="32"/>
              </w:rPr>
              <w:t>Total needed</w:t>
            </w:r>
          </w:p>
        </w:tc>
        <w:tc>
          <w:tcPr>
            <w:tcW w:w="4675" w:type="dxa"/>
          </w:tcPr>
          <w:p w:rsidR="00863396" w:rsidRPr="003F78AC" w:rsidRDefault="00863396">
            <w:pPr>
              <w:rPr>
                <w:sz w:val="32"/>
                <w:szCs w:val="32"/>
              </w:rPr>
            </w:pPr>
            <w:r w:rsidRPr="003F78AC">
              <w:rPr>
                <w:sz w:val="32"/>
                <w:szCs w:val="32"/>
              </w:rPr>
              <w:t>2,215,672</w:t>
            </w:r>
          </w:p>
        </w:tc>
      </w:tr>
    </w:tbl>
    <w:p w:rsidR="00A85EC2" w:rsidRDefault="00A85EC2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p w:rsidR="00927743" w:rsidRDefault="00927743"/>
    <w:sectPr w:rsidR="0092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96"/>
    <w:rsid w:val="003F78AC"/>
    <w:rsid w:val="00863396"/>
    <w:rsid w:val="00927743"/>
    <w:rsid w:val="00A85EC2"/>
    <w:rsid w:val="00D9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93490-DE42-4523-ABBB-837CD803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2019-11-11T07:54:00Z</dcterms:created>
  <dcterms:modified xsi:type="dcterms:W3CDTF">2019-11-11T08:20:00Z</dcterms:modified>
</cp:coreProperties>
</file>