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26" w:rsidRDefault="00A604FF">
      <w:pPr>
        <w:rPr>
          <w:rFonts w:ascii="Helvetica" w:hAnsi="Helvetica" w:cs="Helvetica"/>
          <w:color w:val="444444"/>
          <w:sz w:val="27"/>
          <w:szCs w:val="27"/>
          <w:shd w:val="clear" w:color="auto" w:fill="FFFFFF"/>
        </w:rPr>
      </w:pPr>
      <w:proofErr w:type="spellStart"/>
      <w:r>
        <w:rPr>
          <w:rFonts w:ascii="Helvetica" w:hAnsi="Helvetica" w:cs="Helvetica"/>
          <w:color w:val="444444"/>
          <w:sz w:val="27"/>
          <w:szCs w:val="27"/>
          <w:shd w:val="clear" w:color="auto" w:fill="FFFFFF"/>
        </w:rPr>
        <w:t>Futura</w:t>
      </w:r>
      <w:proofErr w:type="spellEnd"/>
      <w:r>
        <w:rPr>
          <w:rFonts w:ascii="Helvetica" w:hAnsi="Helvetica" w:cs="Helvetica"/>
          <w:color w:val="444444"/>
          <w:sz w:val="27"/>
          <w:szCs w:val="27"/>
          <w:shd w:val="clear" w:color="auto" w:fill="FFFFFF"/>
        </w:rPr>
        <w:t xml:space="preserve"> is known for its near-perfect circles, squares and triangles as it is based on geometric shapes. Due to its unique geometric shape, large displays, corporate designs, books and logos have used this font frequently. The font is considered by many as an ideal one for small text.</w:t>
      </w:r>
    </w:p>
    <w:p w:rsidR="00A604FF" w:rsidRDefault="00A604FF">
      <w:pPr>
        <w:rPr>
          <w:rFonts w:ascii="Helvetica" w:hAnsi="Helvetica" w:cs="Helvetica"/>
          <w:color w:val="444444"/>
          <w:sz w:val="27"/>
          <w:szCs w:val="27"/>
          <w:shd w:val="clear" w:color="auto" w:fill="FFFFFF"/>
        </w:rPr>
      </w:pPr>
    </w:p>
    <w:p w:rsidR="00A604FF" w:rsidRDefault="00A604FF">
      <w:pPr>
        <w:rPr>
          <w:rFonts w:ascii="Helvetica" w:hAnsi="Helvetica" w:cs="Helvetica"/>
          <w:color w:val="444444"/>
          <w:sz w:val="27"/>
          <w:szCs w:val="27"/>
          <w:shd w:val="clear" w:color="auto" w:fill="FFFFFF"/>
        </w:rPr>
      </w:pPr>
      <w:proofErr w:type="spellStart"/>
      <w:r>
        <w:rPr>
          <w:rFonts w:ascii="Helvetica" w:hAnsi="Helvetica" w:cs="Helvetica"/>
          <w:color w:val="444444"/>
          <w:sz w:val="27"/>
          <w:szCs w:val="27"/>
          <w:shd w:val="clear" w:color="auto" w:fill="FFFFFF"/>
        </w:rPr>
        <w:t>Akura</w:t>
      </w:r>
      <w:proofErr w:type="spellEnd"/>
      <w:r>
        <w:rPr>
          <w:rFonts w:ascii="Helvetica" w:hAnsi="Helvetica" w:cs="Helvetica"/>
          <w:color w:val="444444"/>
          <w:sz w:val="27"/>
          <w:szCs w:val="27"/>
          <w:shd w:val="clear" w:color="auto" w:fill="FFFFFF"/>
        </w:rPr>
        <w:t xml:space="preserve"> Popo should be your preference when you are looking for a retro font that expresses toughness, strength and boldness. This is vintage and classic serif font that is best suited for headlines, logos and letterhead. The typeface is also ideal for sport-themed designs. This font not only is a perfect choice to design logos but it is equally good also for </w:t>
      </w:r>
      <w:hyperlink r:id="rId4" w:tgtFrame="_blank" w:history="1">
        <w:r>
          <w:rPr>
            <w:rStyle w:val="Hyperlink"/>
            <w:rFonts w:ascii="Helvetica" w:hAnsi="Helvetica" w:cs="Helvetica"/>
            <w:color w:val="337AB7"/>
            <w:sz w:val="27"/>
            <w:szCs w:val="27"/>
            <w:u w:val="none"/>
            <w:shd w:val="clear" w:color="auto" w:fill="FFFFFF"/>
          </w:rPr>
          <w:t>t shirt designs</w:t>
        </w:r>
      </w:hyperlink>
      <w:r>
        <w:rPr>
          <w:rFonts w:ascii="Helvetica" w:hAnsi="Helvetica" w:cs="Helvetica"/>
          <w:color w:val="444444"/>
          <w:sz w:val="27"/>
          <w:szCs w:val="27"/>
          <w:shd w:val="clear" w:color="auto" w:fill="FFFFFF"/>
        </w:rPr>
        <w:t>, and others creative works, especially when you want to make some bold statement.</w:t>
      </w:r>
    </w:p>
    <w:p w:rsidR="00A604FF" w:rsidRDefault="00A604FF">
      <w:pPr>
        <w:rPr>
          <w:rFonts w:ascii="Helvetica" w:hAnsi="Helvetica" w:cs="Helvetica"/>
          <w:color w:val="444444"/>
          <w:sz w:val="27"/>
          <w:szCs w:val="27"/>
          <w:shd w:val="clear" w:color="auto" w:fill="FFFFFF"/>
        </w:rPr>
      </w:pPr>
    </w:p>
    <w:p w:rsidR="00A604FF" w:rsidRPr="00A604FF" w:rsidRDefault="00A604FF" w:rsidP="00A604FF">
      <w:pPr>
        <w:shd w:val="clear" w:color="auto" w:fill="FFFFFF"/>
        <w:spacing w:after="192" w:line="360" w:lineRule="atLeast"/>
        <w:outlineLvl w:val="2"/>
        <w:rPr>
          <w:rFonts w:ascii="Helvetica" w:eastAsia="Times New Roman" w:hAnsi="Helvetica" w:cs="Helvetica"/>
          <w:b/>
          <w:bCs/>
          <w:color w:val="000000"/>
          <w:sz w:val="27"/>
          <w:szCs w:val="27"/>
        </w:rPr>
      </w:pPr>
      <w:r w:rsidRPr="00A604FF">
        <w:rPr>
          <w:rFonts w:ascii="Helvetica" w:eastAsia="Times New Roman" w:hAnsi="Helvetica" w:cs="Helvetica"/>
          <w:b/>
          <w:bCs/>
          <w:color w:val="A0A0A0"/>
          <w:sz w:val="27"/>
          <w:szCs w:val="27"/>
        </w:rPr>
        <w:t>11. </w:t>
      </w:r>
      <w:r w:rsidRPr="00A604FF">
        <w:rPr>
          <w:rFonts w:ascii="Helvetica" w:eastAsia="Times New Roman" w:hAnsi="Helvetica" w:cs="Helvetica"/>
          <w:b/>
          <w:bCs/>
          <w:color w:val="000000"/>
          <w:sz w:val="27"/>
          <w:szCs w:val="27"/>
        </w:rPr>
        <w:t>Rockwell</w:t>
      </w:r>
    </w:p>
    <w:p w:rsidR="00A604FF" w:rsidRPr="00A604FF" w:rsidRDefault="00A604FF" w:rsidP="00A604FF">
      <w:pPr>
        <w:shd w:val="clear" w:color="auto" w:fill="FFFFFF"/>
        <w:spacing w:after="312" w:line="384" w:lineRule="atLeast"/>
        <w:rPr>
          <w:rFonts w:ascii="Helvetica" w:eastAsia="Times New Roman" w:hAnsi="Helvetica" w:cs="Helvetica"/>
          <w:color w:val="444444"/>
          <w:sz w:val="27"/>
          <w:szCs w:val="27"/>
        </w:rPr>
      </w:pPr>
      <w:r w:rsidRPr="00A604FF">
        <w:rPr>
          <w:rFonts w:ascii="Helvetica" w:eastAsia="Times New Roman" w:hAnsi="Helvetica" w:cs="Helvetica"/>
          <w:color w:val="444444"/>
          <w:sz w:val="27"/>
          <w:szCs w:val="27"/>
        </w:rPr>
        <w:t>A strong and </w:t>
      </w:r>
      <w:hyperlink r:id="rId5" w:tgtFrame="_blank" w:history="1">
        <w:r w:rsidRPr="00A604FF">
          <w:rPr>
            <w:rFonts w:ascii="Helvetica" w:eastAsia="Times New Roman" w:hAnsi="Helvetica" w:cs="Helvetica"/>
            <w:color w:val="337AB7"/>
            <w:sz w:val="27"/>
            <w:szCs w:val="27"/>
          </w:rPr>
          <w:t>bold font</w:t>
        </w:r>
      </w:hyperlink>
      <w:r w:rsidRPr="00A604FF">
        <w:rPr>
          <w:rFonts w:ascii="Helvetica" w:eastAsia="Times New Roman" w:hAnsi="Helvetica" w:cs="Helvetica"/>
          <w:color w:val="444444"/>
          <w:sz w:val="27"/>
          <w:szCs w:val="27"/>
        </w:rPr>
        <w:t> with a vintage flavor gives it a great visual impact while still remaining readable.</w:t>
      </w:r>
    </w:p>
    <w:p w:rsidR="00A604FF" w:rsidRDefault="00A604FF"/>
    <w:p w:rsidR="00A604FF" w:rsidRDefault="00A604FF">
      <w:pPr>
        <w:rPr>
          <w:rFonts w:ascii="Helvetica" w:hAnsi="Helvetica" w:cs="Helvetica"/>
          <w:color w:val="444444"/>
          <w:sz w:val="27"/>
          <w:szCs w:val="27"/>
          <w:shd w:val="clear" w:color="auto" w:fill="FFFFFF"/>
        </w:rPr>
      </w:pPr>
      <w:proofErr w:type="spellStart"/>
      <w:r>
        <w:rPr>
          <w:rFonts w:ascii="Helvetica" w:hAnsi="Helvetica" w:cs="Helvetica"/>
          <w:color w:val="444444"/>
          <w:sz w:val="27"/>
          <w:szCs w:val="27"/>
          <w:shd w:val="clear" w:color="auto" w:fill="FFFFFF"/>
        </w:rPr>
        <w:t>Univers</w:t>
      </w:r>
      <w:proofErr w:type="spellEnd"/>
      <w:r>
        <w:rPr>
          <w:rFonts w:ascii="Helvetica" w:hAnsi="Helvetica" w:cs="Helvetica"/>
          <w:color w:val="444444"/>
          <w:sz w:val="27"/>
          <w:szCs w:val="27"/>
          <w:shd w:val="clear" w:color="auto" w:fill="FFFFFF"/>
        </w:rPr>
        <w:t xml:space="preserve"> is a sans-serif typeface designed by Adrian </w:t>
      </w:r>
      <w:proofErr w:type="spellStart"/>
      <w:r>
        <w:rPr>
          <w:rFonts w:ascii="Helvetica" w:hAnsi="Helvetica" w:cs="Helvetica"/>
          <w:color w:val="444444"/>
          <w:sz w:val="27"/>
          <w:szCs w:val="27"/>
          <w:shd w:val="clear" w:color="auto" w:fill="FFFFFF"/>
        </w:rPr>
        <w:t>Frutiger</w:t>
      </w:r>
      <w:proofErr w:type="spellEnd"/>
      <w:r>
        <w:rPr>
          <w:rFonts w:ascii="Helvetica" w:hAnsi="Helvetica" w:cs="Helvetica"/>
          <w:color w:val="444444"/>
          <w:sz w:val="27"/>
          <w:szCs w:val="27"/>
          <w:shd w:val="clear" w:color="auto" w:fill="FFFFFF"/>
        </w:rPr>
        <w:t xml:space="preserve"> in 1954. It is said to be one of the greatest font achievements of the 20th century. This font gives an impression of steadiness, with a perfect geometry. This font is useful for everyone because of its clear and detailed form.</w:t>
      </w:r>
    </w:p>
    <w:p w:rsidR="00453CF5" w:rsidRDefault="00453CF5">
      <w:pPr>
        <w:rPr>
          <w:rFonts w:ascii="Helvetica" w:hAnsi="Helvetica" w:cs="Helvetica"/>
          <w:color w:val="444444"/>
          <w:sz w:val="27"/>
          <w:szCs w:val="27"/>
          <w:shd w:val="clear" w:color="auto" w:fill="FFFFFF"/>
        </w:rPr>
      </w:pPr>
    </w:p>
    <w:p w:rsidR="00453CF5" w:rsidRDefault="00453CF5" w:rsidP="00453CF5">
      <w:pPr>
        <w:pStyle w:val="Heading3"/>
        <w:shd w:val="clear" w:color="auto" w:fill="FFFFFF"/>
        <w:spacing w:before="0" w:beforeAutospacing="0" w:after="192" w:afterAutospacing="0" w:line="360" w:lineRule="atLeast"/>
        <w:rPr>
          <w:rFonts w:ascii="Helvetica" w:hAnsi="Helvetica" w:cs="Helvetica"/>
          <w:color w:val="000000"/>
        </w:rPr>
      </w:pPr>
      <w:r>
        <w:rPr>
          <w:rStyle w:val="title-number"/>
          <w:rFonts w:ascii="Helvetica" w:hAnsi="Helvetica" w:cs="Helvetica"/>
          <w:color w:val="A0A0A0"/>
        </w:rPr>
        <w:t>31. </w:t>
      </w:r>
      <w:proofErr w:type="spellStart"/>
      <w:r>
        <w:rPr>
          <w:rFonts w:ascii="Helvetica" w:hAnsi="Helvetica" w:cs="Helvetica"/>
          <w:color w:val="000000"/>
        </w:rPr>
        <w:t>Museo</w:t>
      </w:r>
      <w:proofErr w:type="spellEnd"/>
      <w:r>
        <w:rPr>
          <w:rFonts w:ascii="Helvetica" w:hAnsi="Helvetica" w:cs="Helvetica"/>
          <w:color w:val="000000"/>
        </w:rPr>
        <w:t xml:space="preserve"> Sans3</w:t>
      </w:r>
    </w:p>
    <w:p w:rsidR="00453CF5" w:rsidRDefault="00453CF5" w:rsidP="00453CF5">
      <w:pPr>
        <w:pStyle w:val="NormalWeb"/>
        <w:shd w:val="clear" w:color="auto" w:fill="FFFFFF"/>
        <w:spacing w:before="0" w:beforeAutospacing="0" w:after="312" w:afterAutospacing="0" w:line="384" w:lineRule="atLeast"/>
        <w:rPr>
          <w:rFonts w:ascii="Helvetica" w:hAnsi="Helvetica" w:cs="Helvetica"/>
          <w:color w:val="444444"/>
          <w:sz w:val="27"/>
          <w:szCs w:val="27"/>
        </w:rPr>
      </w:pPr>
      <w:r>
        <w:rPr>
          <w:rFonts w:ascii="Helvetica" w:hAnsi="Helvetica" w:cs="Helvetica"/>
          <w:color w:val="444444"/>
          <w:sz w:val="27"/>
          <w:szCs w:val="27"/>
        </w:rPr>
        <w:t xml:space="preserve">This typeface is a true delight for people who love typography. It is great when one wants to use it for display purposes due to its spacing and kerning. The typeface was founded by Jos </w:t>
      </w:r>
      <w:proofErr w:type="spellStart"/>
      <w:r>
        <w:rPr>
          <w:rFonts w:ascii="Helvetica" w:hAnsi="Helvetica" w:cs="Helvetica"/>
          <w:color w:val="444444"/>
          <w:sz w:val="27"/>
          <w:szCs w:val="27"/>
        </w:rPr>
        <w:t>Buivenga</w:t>
      </w:r>
      <w:proofErr w:type="spellEnd"/>
      <w:r>
        <w:rPr>
          <w:rFonts w:ascii="Helvetica" w:hAnsi="Helvetica" w:cs="Helvetica"/>
          <w:color w:val="444444"/>
          <w:sz w:val="27"/>
          <w:szCs w:val="27"/>
        </w:rPr>
        <w:t xml:space="preserve"> in 2008. It is geometrical as you can notice in the letter Q”, it has a simple circle with a line through it.</w:t>
      </w:r>
    </w:p>
    <w:p w:rsidR="00453CF5" w:rsidRDefault="00453CF5">
      <w:bookmarkStart w:id="0" w:name="_GoBack"/>
      <w:bookmarkEnd w:id="0"/>
    </w:p>
    <w:sectPr w:rsidR="0045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FF"/>
    <w:rsid w:val="000D1585"/>
    <w:rsid w:val="00453CF5"/>
    <w:rsid w:val="00637626"/>
    <w:rsid w:val="00A6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A9383-08E3-4E7A-9050-104BA930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04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4FF"/>
    <w:rPr>
      <w:color w:val="0000FF"/>
      <w:u w:val="single"/>
    </w:rPr>
  </w:style>
  <w:style w:type="character" w:customStyle="1" w:styleId="Heading3Char">
    <w:name w:val="Heading 3 Char"/>
    <w:basedOn w:val="DefaultParagraphFont"/>
    <w:link w:val="Heading3"/>
    <w:uiPriority w:val="9"/>
    <w:rsid w:val="00A604FF"/>
    <w:rPr>
      <w:rFonts w:ascii="Times New Roman" w:eastAsia="Times New Roman" w:hAnsi="Times New Roman" w:cs="Times New Roman"/>
      <w:b/>
      <w:bCs/>
      <w:sz w:val="27"/>
      <w:szCs w:val="27"/>
    </w:rPr>
  </w:style>
  <w:style w:type="character" w:customStyle="1" w:styleId="title-number">
    <w:name w:val="title-number"/>
    <w:basedOn w:val="DefaultParagraphFont"/>
    <w:rsid w:val="00A604FF"/>
  </w:style>
  <w:style w:type="paragraph" w:styleId="NormalWeb">
    <w:name w:val="Normal (Web)"/>
    <w:basedOn w:val="Normal"/>
    <w:uiPriority w:val="99"/>
    <w:semiHidden/>
    <w:unhideWhenUsed/>
    <w:rsid w:val="00A60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4463">
      <w:bodyDiv w:val="1"/>
      <w:marLeft w:val="0"/>
      <w:marRight w:val="0"/>
      <w:marTop w:val="0"/>
      <w:marBottom w:val="0"/>
      <w:divBdr>
        <w:top w:val="none" w:sz="0" w:space="0" w:color="auto"/>
        <w:left w:val="none" w:sz="0" w:space="0" w:color="auto"/>
        <w:bottom w:val="none" w:sz="0" w:space="0" w:color="auto"/>
        <w:right w:val="none" w:sz="0" w:space="0" w:color="auto"/>
      </w:divBdr>
    </w:div>
    <w:div w:id="3989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signyourway.net/drb/a-collection-of-40-free-bold-fontsthat-you-can-use-for-headlines/" TargetMode="External"/><Relationship Id="rId4" Type="http://schemas.openxmlformats.org/officeDocument/2006/relationships/hyperlink" Target="https://www.designhill.com/t-shirt-design?utm_source=Organic_DhBlog_logo_fonts_every_designer_should_know_about&amp;utm_medium=interlinking&amp;utm_campaign=logo_fonts_every_designer_should_know_about&amp;utm_term=t_shirt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2019-05-19T10:44:00Z</dcterms:created>
  <dcterms:modified xsi:type="dcterms:W3CDTF">2019-05-19T11:08:00Z</dcterms:modified>
</cp:coreProperties>
</file>