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E74DA" w14:textId="77777777" w:rsidR="0097700E" w:rsidRDefault="003163CF">
      <w:pPr>
        <w:rPr>
          <w:lang w:val="nl-NL"/>
        </w:rPr>
      </w:pPr>
      <w:r>
        <w:rPr>
          <w:lang w:val="nl-NL"/>
        </w:rPr>
        <w:t>Why use channelGroups?</w:t>
      </w:r>
    </w:p>
    <w:p w14:paraId="72381335" w14:textId="065F071D" w:rsidR="003163CF" w:rsidRPr="003163CF" w:rsidRDefault="003163CF" w:rsidP="003163CF">
      <w:pPr>
        <w:pStyle w:val="ListParagraph"/>
        <w:numPr>
          <w:ilvl w:val="0"/>
          <w:numId w:val="1"/>
        </w:numPr>
      </w:pPr>
      <w:r w:rsidRPr="003163CF">
        <w:t>Wish to give the p</w:t>
      </w:r>
      <w:r>
        <w:t>layer control of the overall volume of the music and the sound effects separately via two master volume settings.</w:t>
      </w:r>
    </w:p>
    <w:p w14:paraId="6DB2800C" w14:textId="06A09238" w:rsidR="003163CF" w:rsidRDefault="003163CF" w:rsidP="003163CF">
      <w:pPr>
        <w:pStyle w:val="ListParagraph"/>
        <w:numPr>
          <w:ilvl w:val="0"/>
          <w:numId w:val="1"/>
        </w:numPr>
      </w:pPr>
      <w:r w:rsidRPr="003163CF">
        <w:t>Volume setting in channel groups i</w:t>
      </w:r>
      <w:r>
        <w:t>s done in a relative way instead of an absolute way.</w:t>
      </w:r>
    </w:p>
    <w:p w14:paraId="06889622" w14:textId="7C2F6F28" w:rsidR="003163CF" w:rsidRDefault="003163CF" w:rsidP="003163CF">
      <w:pPr>
        <w:pStyle w:val="ListParagraph"/>
        <w:numPr>
          <w:ilvl w:val="1"/>
          <w:numId w:val="1"/>
        </w:numPr>
      </w:pPr>
      <w:r>
        <w:t>Channelgroup volume is 1.0</w:t>
      </w:r>
    </w:p>
    <w:p w14:paraId="5916280A" w14:textId="2FB32469" w:rsidR="003163CF" w:rsidRDefault="003163CF" w:rsidP="003163CF">
      <w:pPr>
        <w:pStyle w:val="ListParagraph"/>
        <w:numPr>
          <w:ilvl w:val="1"/>
          <w:numId w:val="1"/>
        </w:numPr>
      </w:pPr>
      <w:r>
        <w:t>If you have a sound effect X at volume 0.5 and a sound effect Y at volume 1.0</w:t>
      </w:r>
    </w:p>
    <w:p w14:paraId="0D765BB2" w14:textId="58A82632" w:rsidR="003163CF" w:rsidRDefault="003163CF" w:rsidP="003163CF">
      <w:pPr>
        <w:pStyle w:val="ListParagraph"/>
        <w:numPr>
          <w:ilvl w:val="1"/>
          <w:numId w:val="1"/>
        </w:numPr>
      </w:pPr>
      <w:r>
        <w:t>Change channelgroup volume to 0.5</w:t>
      </w:r>
    </w:p>
    <w:p w14:paraId="45CE2302" w14:textId="32440042" w:rsidR="003163CF" w:rsidRPr="003163CF" w:rsidRDefault="003163CF" w:rsidP="003163CF">
      <w:pPr>
        <w:pStyle w:val="ListParagraph"/>
        <w:numPr>
          <w:ilvl w:val="1"/>
          <w:numId w:val="1"/>
        </w:numPr>
      </w:pPr>
      <w:r>
        <w:t>Then automatically the sound effect X has a volume of 0.25 and Y 0.5</w:t>
      </w:r>
      <w:bookmarkStart w:id="0" w:name="_GoBack"/>
      <w:bookmarkEnd w:id="0"/>
    </w:p>
    <w:sectPr w:rsidR="003163CF" w:rsidRPr="003163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D240C8"/>
    <w:multiLevelType w:val="hybridMultilevel"/>
    <w:tmpl w:val="AE1E4FFA"/>
    <w:lvl w:ilvl="0" w:tplc="3DCE9B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CF"/>
    <w:rsid w:val="003163CF"/>
    <w:rsid w:val="0097700E"/>
    <w:rsid w:val="00E23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963BC"/>
  <w15:chartTrackingRefBased/>
  <w15:docId w15:val="{BD77C93D-84D5-4242-816F-95A62F53C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793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Pauline Vanden Heede</dc:creator>
  <cp:keywords/>
  <dc:description/>
  <cp:lastModifiedBy>Pauline Vanden Heede</cp:lastModifiedBy>
  <cp:revision>1</cp:revision>
  <dcterms:created xsi:type="dcterms:W3CDTF">2020-05-02T07:58:00Z</dcterms:created>
  <dcterms:modified xsi:type="dcterms:W3CDTF">2020-05-02T21:11:00Z</dcterms:modified>
</cp:coreProperties>
</file>