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8340F" w:rsidRDefault="00B77C65">
      <w:pPr>
        <w:pStyle w:val="Titre"/>
        <w:rPr>
          <w:b w:val="0"/>
          <w:bCs w:val="0"/>
          <w:sz w:val="20"/>
        </w:rPr>
      </w:pPr>
      <w:r>
        <w:rPr>
          <w:noProof/>
        </w:rPr>
        <w:drawing>
          <wp:anchor distT="0" distB="0" distL="114300" distR="114300" simplePos="0" relativeHeight="251657728" behindDoc="0" locked="0" layoutInCell="1" allowOverlap="1">
            <wp:simplePos x="0" y="0"/>
            <wp:positionH relativeFrom="column">
              <wp:posOffset>-342900</wp:posOffset>
            </wp:positionH>
            <wp:positionV relativeFrom="paragraph">
              <wp:posOffset>-457200</wp:posOffset>
            </wp:positionV>
            <wp:extent cx="777875" cy="669925"/>
            <wp:effectExtent l="25400" t="0" r="9525" b="0"/>
            <wp:wrapNone/>
            <wp:docPr id="7" name="Image 7" descr="logoMinesDouai-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MinesDouai-small"/>
                    <pic:cNvPicPr>
                      <a:picLocks noChangeAspect="1" noChangeArrowheads="1"/>
                    </pic:cNvPicPr>
                  </pic:nvPicPr>
                  <pic:blipFill>
                    <a:blip r:embed="rId5"/>
                    <a:srcRect/>
                    <a:stretch>
                      <a:fillRect/>
                    </a:stretch>
                  </pic:blipFill>
                  <pic:spPr bwMode="auto">
                    <a:xfrm>
                      <a:off x="0" y="0"/>
                      <a:ext cx="777875" cy="669925"/>
                    </a:xfrm>
                    <a:prstGeom prst="rect">
                      <a:avLst/>
                    </a:prstGeom>
                    <a:noFill/>
                    <a:ln w="9525">
                      <a:noFill/>
                      <a:miter lim="800000"/>
                      <a:headEnd/>
                      <a:tailEnd/>
                    </a:ln>
                  </pic:spPr>
                </pic:pic>
              </a:graphicData>
            </a:graphic>
          </wp:anchor>
        </w:drawing>
      </w:r>
      <w:r w:rsidR="00E8340F">
        <w:rPr>
          <w:b w:val="0"/>
          <w:bCs w:val="0"/>
          <w:i/>
          <w:iCs/>
          <w:sz w:val="20"/>
        </w:rPr>
        <w:t xml:space="preserve"> Programmation par objets</w:t>
      </w:r>
    </w:p>
    <w:p w:rsidR="00E8340F" w:rsidRDefault="00E8340F">
      <w:pPr>
        <w:pStyle w:val="Titre"/>
      </w:pPr>
      <w:r>
        <w:t>TP : Héritage en Smalltalk</w:t>
      </w:r>
    </w:p>
    <w:p w:rsidR="00E8340F" w:rsidRDefault="00E8340F">
      <w:pPr>
        <w:pStyle w:val="Sous-titre"/>
      </w:pPr>
      <w:r>
        <w:t>N. Bouraqadi</w:t>
      </w:r>
    </w:p>
    <w:p w:rsidR="00E8340F" w:rsidRDefault="00E8340F">
      <w:pPr>
        <w:pStyle w:val="Sous-titre"/>
      </w:pPr>
    </w:p>
    <w:p w:rsidR="00E8340F" w:rsidRDefault="00E8340F">
      <w:pPr>
        <w:pStyle w:val="Titre1"/>
      </w:pPr>
      <w:r>
        <w:t>Gestion d’un établissement scolaire</w:t>
      </w:r>
    </w:p>
    <w:p w:rsidR="00E8340F" w:rsidRPr="00BA3717" w:rsidRDefault="00E8340F" w:rsidP="009C63B3">
      <w:r w:rsidRPr="00BA3717">
        <w:t>Dans cette partie du TP, vous allez définir quelques classes fondamentales dans un logiciel de gestion d’un établissement scolaire. Il s’agit dans un premier temps de réviser la création de classes et la manipulation d’objets. Puis, dans un deuxième temps de vous initier à l’héritage.</w:t>
      </w:r>
    </w:p>
    <w:p w:rsidR="009C63B3" w:rsidRPr="00BA3717" w:rsidRDefault="009C63B3" w:rsidP="009C63B3"/>
    <w:p w:rsidR="009C63B3" w:rsidRDefault="009C63B3" w:rsidP="009C63B3">
      <w:pPr>
        <w:pStyle w:val="Titre2"/>
      </w:pPr>
      <w:r>
        <w:t>Personne</w:t>
      </w:r>
    </w:p>
    <w:p w:rsidR="009C63B3" w:rsidRPr="00ED0BF4" w:rsidRDefault="009C63B3">
      <w:r>
        <w:t xml:space="preserve">Définissez la classe </w:t>
      </w:r>
      <w:r w:rsidRPr="00ED0BF4">
        <w:rPr>
          <w:b/>
        </w:rPr>
        <w:t>Personne</w:t>
      </w:r>
      <w:r>
        <w:t xml:space="preserve"> qui dispose de deux variables d’instances : </w:t>
      </w:r>
      <w:r>
        <w:rPr>
          <w:b/>
        </w:rPr>
        <w:t>nom</w:t>
      </w:r>
      <w:r>
        <w:t xml:space="preserve"> (chaîne de caractères) et </w:t>
      </w:r>
      <w:r>
        <w:rPr>
          <w:b/>
        </w:rPr>
        <w:t xml:space="preserve">age </w:t>
      </w:r>
      <w:r w:rsidRPr="00ED0BF4">
        <w:t xml:space="preserve">(entier). Dotez la classe des accesseurs en lecture et écriture à ces deux variables d’instances, ainsi que de la méthode </w:t>
      </w:r>
      <w:r w:rsidRPr="00ED0BF4">
        <w:rPr>
          <w:b/>
        </w:rPr>
        <w:t xml:space="preserve">printOn: unStream </w:t>
      </w:r>
      <w:r w:rsidRPr="00ED0BF4">
        <w:t>afin que la représentation textuelle d’une personne soit son nom.</w:t>
      </w:r>
    </w:p>
    <w:p w:rsidR="009C63B3" w:rsidRPr="00ED0BF4" w:rsidRDefault="009C63B3"/>
    <w:p w:rsidR="009C63B3" w:rsidRDefault="009C63B3" w:rsidP="009C63B3">
      <w:pPr>
        <w:pStyle w:val="Titre2"/>
      </w:pPr>
      <w:r>
        <w:t>Matiere</w:t>
      </w:r>
    </w:p>
    <w:p w:rsidR="009C63B3" w:rsidRPr="00501247" w:rsidRDefault="009C63B3" w:rsidP="009C63B3">
      <w:r w:rsidRPr="00ED0BF4">
        <w:t xml:space="preserve">Définissez la classe </w:t>
      </w:r>
      <w:r w:rsidRPr="00ED0BF4">
        <w:rPr>
          <w:b/>
        </w:rPr>
        <w:t>Matiere</w:t>
      </w:r>
      <w:r w:rsidRPr="00ED0BF4">
        <w:t xml:space="preserve"> qui représente une matière enseignée. Dotez là de deux variables d’instances : </w:t>
      </w:r>
      <w:r w:rsidRPr="00ED0BF4">
        <w:rPr>
          <w:b/>
        </w:rPr>
        <w:t>nom</w:t>
      </w:r>
      <w:r w:rsidRPr="00ED0BF4">
        <w:t xml:space="preserve"> (chaîne de caractères) et </w:t>
      </w:r>
      <w:r w:rsidRPr="00ED0BF4">
        <w:rPr>
          <w:b/>
        </w:rPr>
        <w:t>volumeHoraire</w:t>
      </w:r>
      <w:r w:rsidRPr="00ED0BF4">
        <w:t xml:space="preserve"> (nombre). Définissez les méthodes d’accès en lecture/écriture à ces deux variables d’instances. </w:t>
      </w:r>
    </w:p>
    <w:p w:rsidR="009C63B3" w:rsidRPr="00ED0BF4" w:rsidRDefault="009C63B3" w:rsidP="009C63B3">
      <w:pPr>
        <w:pStyle w:val="Titre2"/>
      </w:pPr>
      <w:r w:rsidRPr="00ED0BF4">
        <w:t>Prof</w:t>
      </w:r>
    </w:p>
    <w:p w:rsidR="009C63B3" w:rsidRPr="00ED0BF4" w:rsidRDefault="009C63B3" w:rsidP="009C63B3">
      <w:r w:rsidRPr="00ED0BF4">
        <w:t xml:space="preserve">Définissez la classe </w:t>
      </w:r>
      <w:r w:rsidRPr="00ED0BF4">
        <w:rPr>
          <w:b/>
        </w:rPr>
        <w:t>Prof</w:t>
      </w:r>
      <w:r w:rsidRPr="00ED0BF4">
        <w:t xml:space="preserve"> comme une sous-classe de </w:t>
      </w:r>
      <w:r w:rsidRPr="00ED0BF4">
        <w:rPr>
          <w:b/>
        </w:rPr>
        <w:t>Personne</w:t>
      </w:r>
      <w:r w:rsidRPr="00ED0BF4">
        <w:t xml:space="preserve"> qui dispose d’une variable d’instances </w:t>
      </w:r>
      <w:r w:rsidRPr="00ED0BF4">
        <w:rPr>
          <w:b/>
        </w:rPr>
        <w:t xml:space="preserve">matieresEnseignees </w:t>
      </w:r>
      <w:r w:rsidRPr="00ED0BF4">
        <w:t xml:space="preserve">(collection de type </w:t>
      </w:r>
      <w:r w:rsidRPr="00ED0BF4">
        <w:rPr>
          <w:b/>
        </w:rPr>
        <w:t xml:space="preserve">Set </w:t>
      </w:r>
      <w:r w:rsidRPr="00ED0BF4">
        <w:t xml:space="preserve">qui contient des instances de </w:t>
      </w:r>
      <w:r w:rsidRPr="00ED0BF4">
        <w:rPr>
          <w:b/>
        </w:rPr>
        <w:t>Matiere</w:t>
      </w:r>
      <w:r w:rsidRPr="00ED0BF4">
        <w:t xml:space="preserve">). Dotez la classe </w:t>
      </w:r>
      <w:r w:rsidRPr="00ED0BF4">
        <w:rPr>
          <w:b/>
        </w:rPr>
        <w:t>Prof</w:t>
      </w:r>
      <w:r w:rsidRPr="00ED0BF4">
        <w:t xml:space="preserve"> des deux des accesseurs à </w:t>
      </w:r>
      <w:r w:rsidRPr="00ED0BF4">
        <w:rPr>
          <w:b/>
        </w:rPr>
        <w:t xml:space="preserve">matieresEnseignees </w:t>
      </w:r>
      <w:r w:rsidRPr="00ED0BF4">
        <w:t>ainsi que des méthodes suivantes :</w:t>
      </w:r>
    </w:p>
    <w:p w:rsidR="009C63B3" w:rsidRPr="00ED0BF4" w:rsidRDefault="009C63B3" w:rsidP="009C63B3"/>
    <w:p w:rsidR="009C63B3" w:rsidRPr="00ED0BF4" w:rsidRDefault="009C63B3" w:rsidP="009C63B3">
      <w:pPr>
        <w:numPr>
          <w:ilvl w:val="0"/>
          <w:numId w:val="15"/>
        </w:numPr>
        <w:rPr>
          <w:b/>
        </w:rPr>
      </w:pPr>
      <w:r w:rsidRPr="00ED0BF4">
        <w:rPr>
          <w:b/>
        </w:rPr>
        <w:t>ajouteMatiere: uneMatiere</w:t>
      </w:r>
      <w:r w:rsidRPr="00ED0BF4">
        <w:t xml:space="preserve">  – Le paramètre étant une instance de la classe </w:t>
      </w:r>
      <w:r w:rsidRPr="00ED0BF4">
        <w:rPr>
          <w:b/>
        </w:rPr>
        <w:t>Matiere</w:t>
      </w:r>
      <w:r w:rsidRPr="00ED0BF4">
        <w:t>.</w:t>
      </w:r>
    </w:p>
    <w:p w:rsidR="009C63B3" w:rsidRPr="00ED0BF4" w:rsidRDefault="009C63B3" w:rsidP="009C63B3">
      <w:pPr>
        <w:numPr>
          <w:ilvl w:val="0"/>
          <w:numId w:val="15"/>
        </w:numPr>
        <w:rPr>
          <w:b/>
        </w:rPr>
      </w:pPr>
      <w:r w:rsidRPr="00ED0BF4">
        <w:rPr>
          <w:b/>
        </w:rPr>
        <w:t>enseigneMatiere: uneMatiere</w:t>
      </w:r>
      <w:r w:rsidRPr="00ED0BF4">
        <w:t xml:space="preserve"> – Retourne </w:t>
      </w:r>
      <w:r w:rsidRPr="00ED0BF4">
        <w:rPr>
          <w:b/>
        </w:rPr>
        <w:t>true</w:t>
      </w:r>
      <w:r w:rsidRPr="00ED0BF4">
        <w:t xml:space="preserve"> si l’instance de </w:t>
      </w:r>
      <w:r w:rsidRPr="00ED0BF4">
        <w:rPr>
          <w:b/>
        </w:rPr>
        <w:t>Matiere</w:t>
      </w:r>
      <w:r w:rsidRPr="00ED0BF4">
        <w:t xml:space="preserve"> passée en paramètre fait partie des matières enseignée par le prof.</w:t>
      </w:r>
    </w:p>
    <w:p w:rsidR="009C63B3" w:rsidRPr="00ED0BF4" w:rsidRDefault="009C63B3" w:rsidP="009C63B3">
      <w:pPr>
        <w:numPr>
          <w:ilvl w:val="0"/>
          <w:numId w:val="15"/>
        </w:numPr>
        <w:rPr>
          <w:b/>
        </w:rPr>
      </w:pPr>
      <w:r w:rsidRPr="00ED0BF4">
        <w:rPr>
          <w:b/>
        </w:rPr>
        <w:t xml:space="preserve">printOn: unStream – </w:t>
      </w:r>
      <w:r w:rsidRPr="00ED0BF4">
        <w:t xml:space="preserve">étend la représentation textuelle définie dans la superclasse </w:t>
      </w:r>
      <w:r w:rsidRPr="00ED0BF4">
        <w:rPr>
          <w:b/>
        </w:rPr>
        <w:t>Personne</w:t>
      </w:r>
      <w:r w:rsidRPr="00ED0BF4">
        <w:t xml:space="preserve"> en ajoutant le pré-fixe ‘</w:t>
      </w:r>
      <w:r w:rsidRPr="00ED0BF4">
        <w:rPr>
          <w:b/>
        </w:rPr>
        <w:t xml:space="preserve">Prof. </w:t>
      </w:r>
      <w:r w:rsidRPr="00ED0BF4">
        <w:t xml:space="preserve">’. Ainsi, pour un prof nommé </w:t>
      </w:r>
      <w:r w:rsidRPr="00ED0BF4">
        <w:rPr>
          <w:b/>
        </w:rPr>
        <w:t>Tournesol</w:t>
      </w:r>
      <w:r w:rsidRPr="00ED0BF4">
        <w:t xml:space="preserve">, la représentation textuelle sera: </w:t>
      </w:r>
      <w:r w:rsidRPr="00ED0BF4">
        <w:rPr>
          <w:b/>
        </w:rPr>
        <w:t>‘Prof. Tournesol’.</w:t>
      </w:r>
    </w:p>
    <w:p w:rsidR="009C63B3" w:rsidRPr="00ED0BF4" w:rsidRDefault="009C63B3" w:rsidP="009C63B3">
      <w:pPr>
        <w:rPr>
          <w:b/>
        </w:rPr>
      </w:pPr>
    </w:p>
    <w:p w:rsidR="009C63B3" w:rsidRDefault="009C63B3" w:rsidP="009C63B3">
      <w:pPr>
        <w:pStyle w:val="Titre2"/>
      </w:pPr>
      <w:r>
        <w:t>Eleve</w:t>
      </w:r>
    </w:p>
    <w:p w:rsidR="009C63B3" w:rsidRPr="00ED0BF4" w:rsidRDefault="009C63B3" w:rsidP="009C63B3">
      <w:r>
        <w:t xml:space="preserve">Définissez la classe </w:t>
      </w:r>
      <w:r w:rsidRPr="00ED0BF4">
        <w:rPr>
          <w:b/>
        </w:rPr>
        <w:t>Eleve</w:t>
      </w:r>
      <w:r>
        <w:t xml:space="preserve">, sous-classe de </w:t>
      </w:r>
      <w:r>
        <w:rPr>
          <w:b/>
        </w:rPr>
        <w:t>Personne</w:t>
      </w:r>
      <w:r>
        <w:t xml:space="preserve"> qui dispose de la variable d’instance </w:t>
      </w:r>
      <w:r>
        <w:rPr>
          <w:b/>
        </w:rPr>
        <w:t>notes</w:t>
      </w:r>
      <w:r w:rsidRPr="00ED0BF4">
        <w:t xml:space="preserve">. Cette dernière est un </w:t>
      </w:r>
      <w:r w:rsidRPr="00ED0BF4">
        <w:rPr>
          <w:b/>
        </w:rPr>
        <w:t>Dictionary</w:t>
      </w:r>
      <w:r w:rsidRPr="00ED0BF4">
        <w:t xml:space="preserve"> dont les clés sont des matièrs (instances de </w:t>
      </w:r>
      <w:r w:rsidRPr="00ED0BF4">
        <w:rPr>
          <w:b/>
        </w:rPr>
        <w:t>Matiere</w:t>
      </w:r>
      <w:r w:rsidRPr="00ED0BF4">
        <w:t xml:space="preserve">) et dont les valeurs sont des nombres réels correspondant aux notes obtenues. Dotez la classe </w:t>
      </w:r>
      <w:r w:rsidRPr="00ED0BF4">
        <w:rPr>
          <w:b/>
        </w:rPr>
        <w:t>Eleve</w:t>
      </w:r>
      <w:r w:rsidRPr="00ED0BF4">
        <w:t xml:space="preserve"> des méthodes suivantes :</w:t>
      </w:r>
    </w:p>
    <w:p w:rsidR="009C63B3" w:rsidRPr="00ED0BF4" w:rsidRDefault="009C63B3" w:rsidP="009C63B3"/>
    <w:p w:rsidR="009C63B3" w:rsidRPr="00ED0BF4" w:rsidRDefault="009C63B3" w:rsidP="009C63B3">
      <w:pPr>
        <w:numPr>
          <w:ilvl w:val="0"/>
          <w:numId w:val="16"/>
        </w:numPr>
        <w:rPr>
          <w:b/>
        </w:rPr>
      </w:pPr>
      <w:r w:rsidRPr="00ED0BF4">
        <w:rPr>
          <w:b/>
        </w:rPr>
        <w:t xml:space="preserve">noteObtenueA: uneMatiere – </w:t>
      </w:r>
      <w:r w:rsidRPr="00ED0BF4">
        <w:t>Retourne la note obtenue à la matière passée en paramètre.</w:t>
      </w:r>
    </w:p>
    <w:p w:rsidR="009C63B3" w:rsidRPr="00ED0BF4" w:rsidRDefault="009C63B3" w:rsidP="009C63B3">
      <w:pPr>
        <w:numPr>
          <w:ilvl w:val="0"/>
          <w:numId w:val="16"/>
        </w:numPr>
        <w:rPr>
          <w:b/>
        </w:rPr>
      </w:pPr>
      <w:r>
        <w:rPr>
          <w:b/>
        </w:rPr>
        <w:t>note: uneNote obtenueA</w:t>
      </w:r>
      <w:r w:rsidRPr="00ED0BF4">
        <w:rPr>
          <w:b/>
        </w:rPr>
        <w:t xml:space="preserve">: uneMatiere </w:t>
      </w:r>
      <w:r w:rsidRPr="00ED0BF4">
        <w:t xml:space="preserve">– mémorise la note </w:t>
      </w:r>
      <w:r w:rsidRPr="00ED0BF4">
        <w:rPr>
          <w:b/>
        </w:rPr>
        <w:t>uneNote</w:t>
      </w:r>
      <w:r w:rsidRPr="00ED0BF4">
        <w:t xml:space="preserve"> en l’associant à </w:t>
      </w:r>
      <w:r w:rsidRPr="00ED0BF4">
        <w:rPr>
          <w:b/>
        </w:rPr>
        <w:t>uneMatière</w:t>
      </w:r>
      <w:r w:rsidRPr="00ED0BF4">
        <w:t>.</w:t>
      </w:r>
    </w:p>
    <w:p w:rsidR="009C63B3" w:rsidRPr="00ED0BF4" w:rsidRDefault="009C63B3" w:rsidP="009C63B3">
      <w:pPr>
        <w:numPr>
          <w:ilvl w:val="0"/>
          <w:numId w:val="16"/>
        </w:numPr>
        <w:rPr>
          <w:b/>
        </w:rPr>
      </w:pPr>
      <w:r w:rsidRPr="00ED0BF4">
        <w:rPr>
          <w:b/>
        </w:rPr>
        <w:t>moyenne –</w:t>
      </w:r>
      <w:r w:rsidRPr="00ED0BF4">
        <w:t xml:space="preserve"> retourne la moyenne des notes obtenues par l’élève.</w:t>
      </w:r>
    </w:p>
    <w:p w:rsidR="009C63B3" w:rsidRPr="00BA3717" w:rsidRDefault="009C63B3" w:rsidP="009C63B3">
      <w:pPr>
        <w:numPr>
          <w:ilvl w:val="0"/>
          <w:numId w:val="16"/>
        </w:numPr>
        <w:rPr>
          <w:b/>
        </w:rPr>
      </w:pPr>
      <w:r w:rsidRPr="00ED0BF4">
        <w:rPr>
          <w:b/>
        </w:rPr>
        <w:t xml:space="preserve">printOn: unStream – </w:t>
      </w:r>
      <w:r w:rsidRPr="00ED0BF4">
        <w:t xml:space="preserve">étend la représentation textuelle définie dans la superclasse </w:t>
      </w:r>
      <w:r w:rsidRPr="00ED0BF4">
        <w:rPr>
          <w:b/>
        </w:rPr>
        <w:t>Personne</w:t>
      </w:r>
      <w:r w:rsidRPr="00ED0BF4">
        <w:t xml:space="preserve"> en ajoutant comme post-fixe la moyenne de l’élève. Ainsi, un élève nommé </w:t>
      </w:r>
      <w:r w:rsidRPr="000A1D7F">
        <w:rPr>
          <w:i/>
        </w:rPr>
        <w:t>Tintin</w:t>
      </w:r>
      <w:r w:rsidRPr="00ED0BF4">
        <w:t xml:space="preserve"> qui a </w:t>
      </w:r>
      <w:r w:rsidRPr="000A1D7F">
        <w:rPr>
          <w:i/>
        </w:rPr>
        <w:t>13,25</w:t>
      </w:r>
      <w:r w:rsidRPr="00ED0BF4">
        <w:t xml:space="preserve"> de moyenne aura pour représentation textuelle </w:t>
      </w:r>
      <w:r w:rsidRPr="00ED0BF4">
        <w:rPr>
          <w:b/>
        </w:rPr>
        <w:t>‘Tintin – 13.25’</w:t>
      </w:r>
      <w:r w:rsidRPr="00ED0BF4">
        <w:t>.</w:t>
      </w:r>
    </w:p>
    <w:p w:rsidR="009C63B3" w:rsidRPr="00ED0BF4" w:rsidRDefault="009C63B3" w:rsidP="009C63B3">
      <w:pPr>
        <w:rPr>
          <w:b/>
        </w:rPr>
      </w:pPr>
    </w:p>
    <w:p w:rsidR="009C63B3" w:rsidRDefault="009C63B3" w:rsidP="009C63B3">
      <w:pPr>
        <w:pStyle w:val="Titre1"/>
      </w:pPr>
      <w:r>
        <w:t>Figures Géométriques</w:t>
      </w:r>
    </w:p>
    <w:p w:rsidR="009C63B3" w:rsidRDefault="009C63B3" w:rsidP="009C63B3">
      <w:pPr>
        <w:pStyle w:val="Titre2"/>
      </w:pPr>
      <w:r>
        <w:t>Eléments fournis</w:t>
      </w:r>
    </w:p>
    <w:p w:rsidR="009C63B3" w:rsidRDefault="009C63B3">
      <w:r>
        <w:t>Nous manipulerons des figures géométriques. Nous utiliserons le repère suivant :</w:t>
      </w:r>
    </w:p>
    <w:p w:rsidR="009C63B3" w:rsidRDefault="009C63B3">
      <w:pPr>
        <w:pStyle w:val="Listepuces"/>
        <w:rPr>
          <w:b w:val="0"/>
          <w:bCs w:val="0"/>
        </w:rPr>
      </w:pPr>
      <w:r>
        <w:rPr>
          <w:b w:val="0"/>
          <w:bCs w:val="0"/>
        </w:rPr>
        <w:t>origine = coin supérieur gauche de l'écran</w:t>
      </w:r>
    </w:p>
    <w:p w:rsidR="009C63B3" w:rsidRDefault="009C63B3">
      <w:pPr>
        <w:pStyle w:val="Listepuces"/>
        <w:rPr>
          <w:b w:val="0"/>
          <w:bCs w:val="0"/>
        </w:rPr>
      </w:pPr>
      <w:r>
        <w:rPr>
          <w:b w:val="0"/>
          <w:bCs w:val="0"/>
        </w:rPr>
        <w:t>axe des abscisses orienté de gauche à droite</w:t>
      </w:r>
    </w:p>
    <w:p w:rsidR="009C63B3" w:rsidRDefault="009C63B3">
      <w:pPr>
        <w:pStyle w:val="Listepuces"/>
        <w:rPr>
          <w:b w:val="0"/>
          <w:bCs w:val="0"/>
        </w:rPr>
      </w:pPr>
      <w:r>
        <w:rPr>
          <w:b w:val="0"/>
          <w:bCs w:val="0"/>
        </w:rPr>
        <w:t>axe des ordonnées orienté de haut en bas</w:t>
      </w:r>
    </w:p>
    <w:p w:rsidR="009C63B3" w:rsidRDefault="009C63B3">
      <w:r>
        <w:t xml:space="preserve">Dans le code que vous allez produire, vous utiliserez la classe </w:t>
      </w:r>
      <w:r w:rsidR="00F958FF">
        <w:rPr>
          <w:b/>
          <w:bCs/>
        </w:rPr>
        <w:t>FenetreDessin</w:t>
      </w:r>
      <w:r>
        <w:t xml:space="preserve"> fournie (image</w:t>
      </w:r>
      <w:r w:rsidR="00EF64E6">
        <w:t xml:space="preserve"> Pharo fournie</w:t>
      </w:r>
      <w:r>
        <w:t xml:space="preserve">) et la classe </w:t>
      </w:r>
      <w:r>
        <w:rPr>
          <w:b/>
          <w:bCs/>
        </w:rPr>
        <w:t>Point</w:t>
      </w:r>
      <w:r>
        <w:t xml:space="preserve"> qui fait partie de la bibliothèque de base de Pharo. Vous pouvez accéder aux définitions de ces classes simplement avec le "Browser". Rappelons que :</w:t>
      </w:r>
    </w:p>
    <w:p w:rsidR="009C63B3" w:rsidRDefault="009C63B3">
      <w:pPr>
        <w:pStyle w:val="Listepuces"/>
      </w:pPr>
      <w:r>
        <w:rPr>
          <w:b w:val="0"/>
          <w:bCs w:val="0"/>
        </w:rPr>
        <w:t xml:space="preserve">l'expression </w:t>
      </w:r>
      <w:r>
        <w:t>10@20</w:t>
      </w:r>
      <w:r>
        <w:rPr>
          <w:b w:val="0"/>
          <w:bCs w:val="0"/>
        </w:rPr>
        <w:t xml:space="preserve"> crée un point dont l'abscisse est </w:t>
      </w:r>
      <w:r>
        <w:t>10</w:t>
      </w:r>
      <w:r>
        <w:rPr>
          <w:b w:val="0"/>
          <w:bCs w:val="0"/>
        </w:rPr>
        <w:t xml:space="preserve"> et dont l'ordonnée est </w:t>
      </w:r>
      <w:r>
        <w:t xml:space="preserve"> 20</w:t>
      </w:r>
      <w:r>
        <w:rPr>
          <w:b w:val="0"/>
          <w:bCs w:val="0"/>
        </w:rPr>
        <w:t>;</w:t>
      </w:r>
    </w:p>
    <w:p w:rsidR="009C63B3" w:rsidRDefault="009C63B3">
      <w:pPr>
        <w:pStyle w:val="Listepuces"/>
      </w:pPr>
      <w:r>
        <w:rPr>
          <w:b w:val="0"/>
          <w:bCs w:val="0"/>
        </w:rPr>
        <w:t xml:space="preserve">que différentes opérations (notamment l'addition, la soustraction et la distance) sont possibles sur les points (instances de </w:t>
      </w:r>
      <w:r>
        <w:t>Point</w:t>
      </w:r>
      <w:r>
        <w:rPr>
          <w:b w:val="0"/>
          <w:bCs w:val="0"/>
        </w:rPr>
        <w:t>);</w:t>
      </w:r>
    </w:p>
    <w:p w:rsidR="009C63B3" w:rsidRDefault="00B77C65" w:rsidP="00B77C65">
      <w:pPr>
        <w:pStyle w:val="Listepuces"/>
        <w:ind w:left="357"/>
      </w:pPr>
      <w:r>
        <w:rPr>
          <w:b w:val="0"/>
          <w:bCs w:val="0"/>
        </w:rPr>
        <w:t>l</w:t>
      </w:r>
      <w:r w:rsidR="00E929BE">
        <w:rPr>
          <w:b w:val="0"/>
          <w:bCs w:val="0"/>
        </w:rPr>
        <w:t xml:space="preserve">a classe </w:t>
      </w:r>
      <w:r w:rsidR="00E929BE">
        <w:rPr>
          <w:bCs w:val="0"/>
        </w:rPr>
        <w:t>Fen</w:t>
      </w:r>
      <w:r w:rsidR="00EF64E6">
        <w:rPr>
          <w:bCs w:val="0"/>
        </w:rPr>
        <w:t>e</w:t>
      </w:r>
      <w:r w:rsidR="00E929BE">
        <w:rPr>
          <w:bCs w:val="0"/>
        </w:rPr>
        <w:t>treDessin</w:t>
      </w:r>
      <w:r>
        <w:rPr>
          <w:b w:val="0"/>
          <w:bCs w:val="0"/>
        </w:rPr>
        <w:t xml:space="preserve"> dispose d'un ensemble de</w:t>
      </w:r>
      <w:r w:rsidR="00E929BE">
        <w:rPr>
          <w:b w:val="0"/>
          <w:bCs w:val="0"/>
        </w:rPr>
        <w:t xml:space="preserve"> méthodes </w:t>
      </w:r>
      <w:r>
        <w:rPr>
          <w:b w:val="0"/>
          <w:bCs w:val="0"/>
        </w:rPr>
        <w:t>pour dessiner</w:t>
      </w:r>
      <w:r>
        <w:t xml:space="preserve"> </w:t>
      </w:r>
      <w:r w:rsidRPr="00B77C65">
        <w:rPr>
          <w:b w:val="0"/>
        </w:rPr>
        <w:t>des figures géométriques simples</w:t>
      </w:r>
    </w:p>
    <w:p w:rsidR="009C63B3" w:rsidRDefault="009C63B3" w:rsidP="009C63B3">
      <w:pPr>
        <w:pStyle w:val="Titre2"/>
      </w:pPr>
      <w:r>
        <w:t>La classe Figure</w:t>
      </w:r>
    </w:p>
    <w:p w:rsidR="009C63B3" w:rsidRDefault="009C63B3">
      <w:r>
        <w:t xml:space="preserve">Définissez la classe </w:t>
      </w:r>
      <w:r>
        <w:rPr>
          <w:b/>
          <w:bCs/>
        </w:rPr>
        <w:t>Figure</w:t>
      </w:r>
      <w:r>
        <w:t xml:space="preserve"> qui ne déclare aucune variable d'instance et qui défini, dans la catégorie </w:t>
      </w:r>
      <w:r>
        <w:rPr>
          <w:b/>
          <w:bCs/>
        </w:rPr>
        <w:t>affichage,</w:t>
      </w:r>
      <w:r>
        <w:t xml:space="preserve"> les deux méthodes suivante</w:t>
      </w:r>
      <w:r w:rsidR="009D7CEF">
        <w:t>s</w:t>
      </w:r>
      <w:r>
        <w:t xml:space="preserve"> : </w:t>
      </w:r>
    </w:p>
    <w:p w:rsidR="009C63B3" w:rsidRDefault="00E929BE">
      <w:pPr>
        <w:pStyle w:val="Listepuces"/>
      </w:pPr>
      <w:r>
        <w:t>dessinerSur</w:t>
      </w:r>
      <w:r w:rsidR="009C63B3">
        <w:t>: un</w:t>
      </w:r>
      <w:r>
        <w:t>eFenetre</w:t>
      </w:r>
      <w:r w:rsidR="009C63B3">
        <w:rPr>
          <w:b w:val="0"/>
          <w:bCs w:val="0"/>
        </w:rPr>
        <w:t xml:space="preserve"> méthode </w:t>
      </w:r>
      <w:r w:rsidR="009C63B3" w:rsidRPr="006F4592">
        <w:rPr>
          <w:b w:val="0"/>
          <w:bCs w:val="0"/>
          <w:u w:val="single"/>
        </w:rPr>
        <w:t>abstraite</w:t>
      </w:r>
      <w:r w:rsidR="009C63B3">
        <w:rPr>
          <w:b w:val="0"/>
          <w:bCs w:val="0"/>
        </w:rPr>
        <w:t xml:space="preserve">. Les sous-classes sont censées la redéfinir pour dessiner la figure </w:t>
      </w:r>
      <w:r>
        <w:rPr>
          <w:b w:val="0"/>
          <w:bCs w:val="0"/>
        </w:rPr>
        <w:t xml:space="preserve">l'instance de la classe </w:t>
      </w:r>
      <w:r>
        <w:rPr>
          <w:bCs w:val="0"/>
        </w:rPr>
        <w:t>FenetreDessin</w:t>
      </w:r>
      <w:r w:rsidRPr="00E929BE">
        <w:rPr>
          <w:b w:val="0"/>
          <w:bCs w:val="0"/>
        </w:rPr>
        <w:t xml:space="preserve"> do</w:t>
      </w:r>
      <w:r>
        <w:rPr>
          <w:b w:val="0"/>
          <w:bCs w:val="0"/>
        </w:rPr>
        <w:t>nnée en paramétre</w:t>
      </w:r>
      <w:r w:rsidR="009C63B3" w:rsidRPr="00E929BE">
        <w:rPr>
          <w:b w:val="0"/>
        </w:rPr>
        <w:t>.</w:t>
      </w:r>
    </w:p>
    <w:p w:rsidR="00B77C65" w:rsidRDefault="00B77C65" w:rsidP="00B77C65">
      <w:pPr>
        <w:pStyle w:val="Listepuces"/>
      </w:pPr>
      <w:r>
        <w:t>dessiner</w:t>
      </w:r>
      <w:r>
        <w:rPr>
          <w:b w:val="0"/>
          <w:bCs w:val="0"/>
        </w:rPr>
        <w:t xml:space="preserve"> utilise la méthode </w:t>
      </w:r>
      <w:r>
        <w:t xml:space="preserve">dessinerSur: </w:t>
      </w:r>
      <w:r w:rsidRPr="00B77C65">
        <w:rPr>
          <w:b w:val="0"/>
        </w:rPr>
        <w:t>pour</w:t>
      </w:r>
      <w:r>
        <w:rPr>
          <w:b w:val="0"/>
        </w:rPr>
        <w:t xml:space="preserve"> </w:t>
      </w:r>
      <w:r>
        <w:rPr>
          <w:b w:val="0"/>
          <w:bCs w:val="0"/>
        </w:rPr>
        <w:t xml:space="preserve">dessiner la figure courante sur une nouvelle fenêtre. </w:t>
      </w:r>
    </w:p>
    <w:p w:rsidR="009C63B3" w:rsidRDefault="009C63B3">
      <w:pPr>
        <w:pStyle w:val="Listepuces"/>
      </w:pPr>
      <w:r>
        <w:t>translater: delta</w:t>
      </w:r>
      <w:r>
        <w:rPr>
          <w:b w:val="0"/>
          <w:bCs w:val="0"/>
        </w:rPr>
        <w:t xml:space="preserve"> méthode </w:t>
      </w:r>
      <w:r w:rsidRPr="006F4592">
        <w:rPr>
          <w:b w:val="0"/>
          <w:bCs w:val="0"/>
          <w:u w:val="single"/>
        </w:rPr>
        <w:t>abstraite.</w:t>
      </w:r>
      <w:r>
        <w:rPr>
          <w:b w:val="0"/>
          <w:bCs w:val="0"/>
        </w:rPr>
        <w:t xml:space="preserve"> Les sous-classes sont censées la redéfinir de manière à déplacer le receveur autour de sa position courante.  </w:t>
      </w:r>
    </w:p>
    <w:p w:rsidR="00B77C65" w:rsidRDefault="009C63B3" w:rsidP="009C63B3">
      <w:pPr>
        <w:pStyle w:val="Titre2"/>
      </w:pPr>
      <w:r>
        <w:t>La classe FigureSimple</w:t>
      </w:r>
    </w:p>
    <w:p w:rsidR="00B77C65" w:rsidRPr="00B77C65" w:rsidRDefault="00B77C65" w:rsidP="009D7CEF">
      <w:r>
        <w:t>Une figure simple est caractérisée par une couleur.</w:t>
      </w:r>
      <w:r w:rsidR="009D7CEF">
        <w:t xml:space="preserve"> </w:t>
      </w:r>
      <w:r>
        <w:t xml:space="preserve">Définissez la classe abstraite </w:t>
      </w:r>
      <w:r w:rsidRPr="009D7CEF">
        <w:rPr>
          <w:b/>
          <w:bCs/>
        </w:rPr>
        <w:t>FigureSimple</w:t>
      </w:r>
      <w:r>
        <w:t xml:space="preserve"> qui déclare la variable</w:t>
      </w:r>
      <w:r w:rsidR="009D7CEF">
        <w:t xml:space="preserve"> d'instances</w:t>
      </w:r>
      <w:r>
        <w:t xml:space="preserve"> </w:t>
      </w:r>
      <w:r w:rsidRPr="009D7CEF">
        <w:rPr>
          <w:b/>
        </w:rPr>
        <w:t xml:space="preserve">couleur </w:t>
      </w:r>
      <w:r w:rsidRPr="009D7CEF">
        <w:rPr>
          <w:bCs/>
        </w:rPr>
        <w:t xml:space="preserve">(instance de </w:t>
      </w:r>
      <w:r w:rsidRPr="009D7CEF">
        <w:rPr>
          <w:b/>
        </w:rPr>
        <w:t>Color</w:t>
      </w:r>
      <w:r w:rsidRPr="009D7CEF">
        <w:rPr>
          <w:bCs/>
        </w:rPr>
        <w:t>).</w:t>
      </w:r>
      <w:r w:rsidR="009D7CEF">
        <w:rPr>
          <w:bCs/>
        </w:rPr>
        <w:t xml:space="preserve"> Dotez là des méthodes suivantes :</w:t>
      </w:r>
    </w:p>
    <w:p w:rsidR="00FB64BC" w:rsidRDefault="009D7CEF" w:rsidP="00CB6DD4">
      <w:pPr>
        <w:pStyle w:val="Listepuces"/>
        <w:tabs>
          <w:tab w:val="clear" w:pos="360"/>
          <w:tab w:val="num" w:pos="720"/>
        </w:tabs>
        <w:ind w:left="720"/>
      </w:pPr>
      <w:r w:rsidRPr="009D7CEF">
        <w:rPr>
          <w:b w:val="0"/>
        </w:rPr>
        <w:t>Accesseurs en lecture/écriture pour la variable d'instance</w:t>
      </w:r>
      <w:r>
        <w:t xml:space="preserve"> couleur</w:t>
      </w:r>
    </w:p>
    <w:p w:rsidR="009D7CEF" w:rsidRPr="00FB64BC" w:rsidRDefault="00FB64BC" w:rsidP="00CB6DD4">
      <w:pPr>
        <w:pStyle w:val="Listepuces"/>
        <w:tabs>
          <w:tab w:val="clear" w:pos="360"/>
          <w:tab w:val="num" w:pos="720"/>
        </w:tabs>
        <w:ind w:left="720"/>
      </w:pPr>
      <w:r w:rsidRPr="00FB64BC">
        <w:t>position</w:t>
      </w:r>
      <w:r>
        <w:rPr>
          <w:b w:val="0"/>
        </w:rPr>
        <w:t xml:space="preserve"> méthode abstraite qui doit être redéfinie dans les sous-classe pour retourne le point correspondant à la position de la figure simple.</w:t>
      </w:r>
    </w:p>
    <w:p w:rsidR="009D7CEF" w:rsidRDefault="009D7CEF" w:rsidP="00CB6DD4">
      <w:pPr>
        <w:pStyle w:val="Listepuces"/>
        <w:tabs>
          <w:tab w:val="clear" w:pos="360"/>
          <w:tab w:val="num" w:pos="720"/>
        </w:tabs>
        <w:ind w:left="720"/>
      </w:pPr>
      <w:r>
        <w:t>deplacer: unPoint</w:t>
      </w:r>
      <w:r>
        <w:rPr>
          <w:b w:val="0"/>
          <w:bCs w:val="0"/>
        </w:rPr>
        <w:t xml:space="preserve"> </w:t>
      </w:r>
      <w:r w:rsidR="00EF64E6">
        <w:rPr>
          <w:b w:val="0"/>
          <w:bCs w:val="0"/>
        </w:rPr>
        <w:t xml:space="preserve">c'est une </w:t>
      </w:r>
      <w:r w:rsidR="00EF64E6" w:rsidRPr="00EF64E6">
        <w:rPr>
          <w:b w:val="0"/>
          <w:bCs w:val="0"/>
          <w:u w:val="single"/>
        </w:rPr>
        <w:t>méthode abstraite</w:t>
      </w:r>
      <w:r w:rsidR="00EF64E6">
        <w:rPr>
          <w:b w:val="0"/>
          <w:bCs w:val="0"/>
        </w:rPr>
        <w:t xml:space="preserve">. Elle est censée </w:t>
      </w:r>
      <w:r>
        <w:rPr>
          <w:b w:val="0"/>
          <w:bCs w:val="0"/>
        </w:rPr>
        <w:t>déplace</w:t>
      </w:r>
      <w:r w:rsidR="00EF64E6">
        <w:rPr>
          <w:b w:val="0"/>
          <w:bCs w:val="0"/>
        </w:rPr>
        <w:t>r</w:t>
      </w:r>
      <w:r>
        <w:rPr>
          <w:b w:val="0"/>
          <w:bCs w:val="0"/>
        </w:rPr>
        <w:t xml:space="preserve"> la figure de sorte que sa nouvelle position corresponde au point passé en argument.</w:t>
      </w:r>
    </w:p>
    <w:p w:rsidR="00FB64BC" w:rsidRPr="00FB64BC" w:rsidRDefault="009D7CEF" w:rsidP="00CB6DD4">
      <w:pPr>
        <w:pStyle w:val="Listepuces"/>
        <w:tabs>
          <w:tab w:val="clear" w:pos="360"/>
          <w:tab w:val="num" w:pos="720"/>
        </w:tabs>
        <w:ind w:left="720"/>
      </w:pPr>
      <w:r>
        <w:t>translater: delta</w:t>
      </w:r>
      <w:r>
        <w:rPr>
          <w:b w:val="0"/>
          <w:bCs w:val="0"/>
        </w:rPr>
        <w:t xml:space="preserve"> déplace le receveur autour de sa position courante. L'argument </w:t>
      </w:r>
      <w:r>
        <w:t>delta</w:t>
      </w:r>
      <w:r>
        <w:rPr>
          <w:b w:val="0"/>
          <w:bCs w:val="0"/>
        </w:rPr>
        <w:t xml:space="preserve"> est un point dont l'abscisse et l'ordonnée représentent, respectivement, le déplacement suivant l'axe des abscisses et l'axe des ordonnées. Pensez à réutiliser la méthode </w:t>
      </w:r>
      <w:r w:rsidRPr="006F4592">
        <w:rPr>
          <w:bCs w:val="0"/>
        </w:rPr>
        <w:t>deplacer:</w:t>
      </w:r>
    </w:p>
    <w:p w:rsidR="00EF64E6" w:rsidRPr="00EF64E6" w:rsidRDefault="00FB64BC" w:rsidP="00CB6DD4">
      <w:pPr>
        <w:pStyle w:val="Listepuces"/>
        <w:tabs>
          <w:tab w:val="clear" w:pos="360"/>
          <w:tab w:val="num" w:pos="720"/>
        </w:tabs>
        <w:ind w:left="720"/>
      </w:pPr>
      <w:r>
        <w:t>printOn: unStream</w:t>
      </w:r>
      <w:r>
        <w:rPr>
          <w:b w:val="0"/>
          <w:bCs w:val="0"/>
        </w:rPr>
        <w:t xml:space="preserve"> définit la représentation textuelle d'une figure simple. Cette représentation consiste à donner le nom de la classe, la position  du receveur et sa couleur. Précisons que le message </w:t>
      </w:r>
      <w:r>
        <w:t xml:space="preserve">className </w:t>
      </w:r>
      <w:r>
        <w:rPr>
          <w:b w:val="0"/>
          <w:bCs w:val="0"/>
        </w:rPr>
        <w:t>retourne le nom de la classe de l'objet destinataire.</w:t>
      </w:r>
    </w:p>
    <w:p w:rsidR="00EF64E6" w:rsidRDefault="00EF64E6" w:rsidP="00EF64E6">
      <w:pPr>
        <w:pStyle w:val="Titre2"/>
      </w:pPr>
      <w:r>
        <w:t>La classe Segment</w:t>
      </w:r>
    </w:p>
    <w:p w:rsidR="00EF64E6" w:rsidRDefault="00EF64E6" w:rsidP="00EF64E6">
      <w:r>
        <w:t xml:space="preserve">Définissez la classe </w:t>
      </w:r>
      <w:r>
        <w:rPr>
          <w:b/>
          <w:bCs/>
        </w:rPr>
        <w:t>Segment</w:t>
      </w:r>
      <w:r>
        <w:t xml:space="preserve"> sachant qu'un segment est une figure simple qui est caractérisée par deux point (instances de </w:t>
      </w:r>
      <w:r>
        <w:rPr>
          <w:b/>
          <w:bCs/>
        </w:rPr>
        <w:t>Point</w:t>
      </w:r>
      <w:r>
        <w:t xml:space="preserve">) : l'origine et l'extrémité. La position d'un segment correspond à son origine. La classe </w:t>
      </w:r>
      <w:r>
        <w:rPr>
          <w:b/>
          <w:bCs/>
        </w:rPr>
        <w:t>Segment</w:t>
      </w:r>
      <w:r>
        <w:t xml:space="preserve"> définit les méthodes suivantes :</w:t>
      </w:r>
    </w:p>
    <w:p w:rsidR="00EF64E6" w:rsidRDefault="00EF64E6" w:rsidP="00EF64E6">
      <w:pPr>
        <w:pStyle w:val="Listepuces"/>
      </w:pPr>
      <w:r>
        <w:t>origine: unPoint extremite: unAutrePoint</w:t>
      </w:r>
      <w:r>
        <w:rPr>
          <w:b w:val="0"/>
          <w:bCs w:val="0"/>
        </w:rPr>
        <w:t xml:space="preserve"> change l'origine et l'extrémité du segment.</w:t>
      </w:r>
    </w:p>
    <w:p w:rsidR="00EF64E6" w:rsidRDefault="00EF64E6" w:rsidP="00EF64E6">
      <w:pPr>
        <w:pStyle w:val="Listepuces"/>
      </w:pPr>
      <w:r>
        <w:t>origine</w:t>
      </w:r>
      <w:r>
        <w:rPr>
          <w:b w:val="0"/>
          <w:bCs w:val="0"/>
        </w:rPr>
        <w:t xml:space="preserve"> retourne l'origine du segment</w:t>
      </w:r>
      <w:r w:rsidR="00C41AD7">
        <w:rPr>
          <w:b w:val="0"/>
          <w:bCs w:val="0"/>
        </w:rPr>
        <w:t>.</w:t>
      </w:r>
    </w:p>
    <w:p w:rsidR="00C41AD7" w:rsidRPr="00C41AD7" w:rsidRDefault="00EF64E6" w:rsidP="00EF64E6">
      <w:pPr>
        <w:pStyle w:val="Listepuces"/>
      </w:pPr>
      <w:r>
        <w:t>extremite</w:t>
      </w:r>
      <w:r>
        <w:rPr>
          <w:b w:val="0"/>
          <w:bCs w:val="0"/>
        </w:rPr>
        <w:t xml:space="preserve"> retourne l'extrémité du segment.</w:t>
      </w:r>
    </w:p>
    <w:p w:rsidR="00EF64E6" w:rsidRDefault="00C41AD7" w:rsidP="00EF64E6">
      <w:pPr>
        <w:pStyle w:val="Listepuces"/>
      </w:pPr>
      <w:r>
        <w:rPr>
          <w:bCs w:val="0"/>
        </w:rPr>
        <w:t>position</w:t>
      </w:r>
      <w:r>
        <w:rPr>
          <w:b w:val="0"/>
          <w:bCs w:val="0"/>
        </w:rPr>
        <w:t xml:space="preserve"> retourne l'origine du segment.</w:t>
      </w:r>
    </w:p>
    <w:p w:rsidR="00EF64E6" w:rsidRDefault="00EF64E6" w:rsidP="00EF64E6">
      <w:pPr>
        <w:pStyle w:val="Listepuces"/>
      </w:pPr>
      <w:r>
        <w:t>deplacer: nouvelOrigine</w:t>
      </w:r>
      <w:r>
        <w:rPr>
          <w:b w:val="0"/>
          <w:bCs w:val="0"/>
        </w:rPr>
        <w:t xml:space="preserve"> redéfinition qui remplace l'origine et actualise l'extrémité en conséquence.</w:t>
      </w:r>
    </w:p>
    <w:p w:rsidR="00EF64E6" w:rsidRDefault="00EF64E6" w:rsidP="00EF64E6">
      <w:pPr>
        <w:pStyle w:val="Listepuces"/>
      </w:pPr>
      <w:r>
        <w:t>longueur</w:t>
      </w:r>
      <w:r>
        <w:rPr>
          <w:b w:val="0"/>
          <w:bCs w:val="0"/>
        </w:rPr>
        <w:t xml:space="preserve"> retourne la longueur du segment = la distance entre l'origine et l'extrémité</w:t>
      </w:r>
      <w:r w:rsidR="00B46C4C">
        <w:rPr>
          <w:b w:val="0"/>
          <w:bCs w:val="0"/>
        </w:rPr>
        <w:t xml:space="preserve"> (trouvez dans la classe </w:t>
      </w:r>
      <w:r w:rsidR="00B46C4C" w:rsidRPr="00B46C4C">
        <w:rPr>
          <w:bCs w:val="0"/>
        </w:rPr>
        <w:t>Point</w:t>
      </w:r>
      <w:r w:rsidR="00B46C4C">
        <w:rPr>
          <w:b w:val="0"/>
          <w:bCs w:val="0"/>
        </w:rPr>
        <w:t xml:space="preserve"> la méthode appropriée pour ce calcul)</w:t>
      </w:r>
    </w:p>
    <w:p w:rsidR="00EF64E6" w:rsidRDefault="00EF64E6" w:rsidP="00EF64E6">
      <w:pPr>
        <w:pStyle w:val="Listepuces"/>
      </w:pPr>
      <w:r>
        <w:t>dessinerSur: uneFenetre</w:t>
      </w:r>
      <w:r>
        <w:rPr>
          <w:b w:val="0"/>
          <w:bCs w:val="0"/>
        </w:rPr>
        <w:t xml:space="preserve"> redéfinition qui dessine le segment.</w:t>
      </w:r>
    </w:p>
    <w:p w:rsidR="00B77C65" w:rsidRPr="00B77C65" w:rsidRDefault="00EF64E6" w:rsidP="009D7CEF">
      <w:pPr>
        <w:pStyle w:val="Listepuces"/>
      </w:pPr>
      <w:r>
        <w:t>printOn: unStream</w:t>
      </w:r>
      <w:r>
        <w:rPr>
          <w:b w:val="0"/>
          <w:bCs w:val="0"/>
        </w:rPr>
        <w:t xml:space="preserve"> enrichie la représentation textuelle avec la longueur du segment.</w:t>
      </w:r>
    </w:p>
    <w:p w:rsidR="009C63B3" w:rsidRPr="00B77C65" w:rsidRDefault="00B77C65" w:rsidP="00B77C65">
      <w:pPr>
        <w:pStyle w:val="Titre2"/>
      </w:pPr>
      <w:r>
        <w:t xml:space="preserve">La classe </w:t>
      </w:r>
      <w:r w:rsidR="00EF64E6">
        <w:t>Polygone</w:t>
      </w:r>
    </w:p>
    <w:p w:rsidR="00231B02" w:rsidRDefault="00B46C4C">
      <w:r>
        <w:t>Un polygone est une</w:t>
      </w:r>
      <w:r w:rsidR="009C63B3">
        <w:t xml:space="preserve"> figure simple caractérisée par </w:t>
      </w:r>
      <w:r>
        <w:t>un ensemble de sommets</w:t>
      </w:r>
      <w:r w:rsidR="00231B02">
        <w:t>. Tous les sommets sont reliés par des segments. Le dernier sommet est relié au premier</w:t>
      </w:r>
      <w:r w:rsidR="009C63B3">
        <w:t xml:space="preserve">. </w:t>
      </w:r>
    </w:p>
    <w:p w:rsidR="009C63B3" w:rsidRDefault="009C63B3">
      <w:r>
        <w:t xml:space="preserve">Définissez la classe </w:t>
      </w:r>
      <w:r w:rsidR="00B46C4C">
        <w:rPr>
          <w:b/>
          <w:bCs/>
        </w:rPr>
        <w:t>Polygone</w:t>
      </w:r>
      <w:r>
        <w:t xml:space="preserve"> qui </w:t>
      </w:r>
      <w:r w:rsidR="00B46C4C">
        <w:t>la variable d'instance</w:t>
      </w:r>
      <w:r>
        <w:t xml:space="preserve"> </w:t>
      </w:r>
      <w:r w:rsidR="00B46C4C">
        <w:rPr>
          <w:b/>
        </w:rPr>
        <w:t xml:space="preserve">sommets </w:t>
      </w:r>
      <w:r w:rsidR="00B46C4C" w:rsidRPr="00B46C4C">
        <w:t>qui corr</w:t>
      </w:r>
      <w:r w:rsidR="00B46C4C">
        <w:t>espond à une collection ordonnée de points. Puis, d</w:t>
      </w:r>
      <w:r>
        <w:t xml:space="preserve">otez la </w:t>
      </w:r>
      <w:r w:rsidR="00B46C4C">
        <w:t>classe</w:t>
      </w:r>
      <w:r>
        <w:t xml:space="preserve"> d'accesseurs en lectures/écriture pour </w:t>
      </w:r>
      <w:r w:rsidR="00B46C4C">
        <w:t>cette variable</w:t>
      </w:r>
      <w:r>
        <w:t>. Définissez également les méthodes suivantes :</w:t>
      </w:r>
    </w:p>
    <w:p w:rsidR="009C63B3" w:rsidRDefault="009C63B3">
      <w:pPr>
        <w:pStyle w:val="Listepuces"/>
      </w:pPr>
      <w:r>
        <w:t>deplacer: unPoint</w:t>
      </w:r>
      <w:r>
        <w:rPr>
          <w:b w:val="0"/>
          <w:bCs w:val="0"/>
        </w:rPr>
        <w:t xml:space="preserve"> dé</w:t>
      </w:r>
      <w:r w:rsidR="00B46C4C">
        <w:rPr>
          <w:b w:val="0"/>
          <w:bCs w:val="0"/>
        </w:rPr>
        <w:t>place la figure de sorte que le premier sommet soit remplacer par le paramètre. Les autres sommets doivent être modifiés de manière à opérer la translation du polygone sans déformation.</w:t>
      </w:r>
    </w:p>
    <w:p w:rsidR="009C63B3" w:rsidRDefault="009C63B3">
      <w:pPr>
        <w:pStyle w:val="Listepuces"/>
      </w:pPr>
      <w:r>
        <w:t>segments</w:t>
      </w:r>
      <w:r>
        <w:rPr>
          <w:b w:val="0"/>
          <w:bCs w:val="0"/>
        </w:rPr>
        <w:t xml:space="preserve"> retourne un ensemble (instance de </w:t>
      </w:r>
      <w:r w:rsidRPr="006F4592">
        <w:rPr>
          <w:bCs w:val="0"/>
        </w:rPr>
        <w:t>Set</w:t>
      </w:r>
      <w:r>
        <w:rPr>
          <w:b w:val="0"/>
          <w:bCs w:val="0"/>
        </w:rPr>
        <w:t xml:space="preserve">) regroupant les segments (instances de la classe </w:t>
      </w:r>
      <w:r>
        <w:t>Segment</w:t>
      </w:r>
      <w:r>
        <w:rPr>
          <w:b w:val="0"/>
          <w:bCs w:val="0"/>
        </w:rPr>
        <w:t xml:space="preserve"> définie</w:t>
      </w:r>
      <w:r w:rsidR="00B46C4C">
        <w:rPr>
          <w:b w:val="0"/>
          <w:bCs w:val="0"/>
        </w:rPr>
        <w:t xml:space="preserve"> ci-dessus) qui constituent le polygone </w:t>
      </w:r>
      <w:r>
        <w:rPr>
          <w:b w:val="0"/>
          <w:bCs w:val="0"/>
        </w:rPr>
        <w:t>(c'est à dire qui relient ses différents sommets).</w:t>
      </w:r>
    </w:p>
    <w:p w:rsidR="009C63B3" w:rsidRDefault="009C63B3">
      <w:pPr>
        <w:pStyle w:val="Listepuces"/>
      </w:pPr>
      <w:r>
        <w:t>perimetre</w:t>
      </w:r>
      <w:r>
        <w:rPr>
          <w:b w:val="0"/>
          <w:bCs w:val="0"/>
        </w:rPr>
        <w:t xml:space="preserve"> retourne le périmètre du receveur = somme des longueurs des segments qui constituent la figure.</w:t>
      </w:r>
    </w:p>
    <w:p w:rsidR="00FB64BC" w:rsidRPr="00FB64BC" w:rsidRDefault="00E929BE">
      <w:pPr>
        <w:pStyle w:val="Listepuces"/>
      </w:pPr>
      <w:r>
        <w:t>dessinerSur: uneFenetre</w:t>
      </w:r>
      <w:r w:rsidR="00B46C4C">
        <w:rPr>
          <w:b w:val="0"/>
          <w:bCs w:val="0"/>
        </w:rPr>
        <w:t xml:space="preserve"> dessine le polygone sur la fenêtre passée en paramètre</w:t>
      </w:r>
      <w:r w:rsidR="00AB1597">
        <w:rPr>
          <w:b w:val="0"/>
          <w:bCs w:val="0"/>
        </w:rPr>
        <w:t>, sous la forme de segments.</w:t>
      </w:r>
    </w:p>
    <w:p w:rsidR="009C63B3" w:rsidRDefault="00FB64BC">
      <w:pPr>
        <w:pStyle w:val="Listepuces"/>
      </w:pPr>
      <w:r>
        <w:t>printOn: unStream</w:t>
      </w:r>
      <w:r>
        <w:rPr>
          <w:b w:val="0"/>
          <w:bCs w:val="0"/>
        </w:rPr>
        <w:t xml:space="preserve"> enrichie la représentation textuelle avec le périmètre du polygone.</w:t>
      </w:r>
    </w:p>
    <w:p w:rsidR="00B46C4C" w:rsidRDefault="00B46C4C"/>
    <w:p w:rsidR="00231B02" w:rsidRDefault="009C63B3">
      <w:r>
        <w:t>Définissez l</w:t>
      </w:r>
      <w:r w:rsidR="00231B02">
        <w:t xml:space="preserve">es </w:t>
      </w:r>
      <w:r w:rsidR="00231B02" w:rsidRPr="006A447E">
        <w:rPr>
          <w:u w:val="single"/>
        </w:rPr>
        <w:t>méthodes de</w:t>
      </w:r>
      <w:r w:rsidRPr="006A447E">
        <w:rPr>
          <w:u w:val="single"/>
        </w:rPr>
        <w:t xml:space="preserve"> classe</w:t>
      </w:r>
      <w:r w:rsidR="00231B02">
        <w:t xml:space="preserve"> suivantes :</w:t>
      </w:r>
    </w:p>
    <w:p w:rsidR="00231B02" w:rsidRPr="00231B02" w:rsidRDefault="00042947">
      <w:pPr>
        <w:pStyle w:val="Listepuces"/>
        <w:rPr>
          <w:b w:val="0"/>
          <w:bCs w:val="0"/>
        </w:rPr>
      </w:pPr>
      <w:r>
        <w:rPr>
          <w:bCs w:val="0"/>
        </w:rPr>
        <w:t>s</w:t>
      </w:r>
      <w:r w:rsidR="00231B02" w:rsidRPr="00231B02">
        <w:rPr>
          <w:bCs w:val="0"/>
        </w:rPr>
        <w:t>ommets: desPoints</w:t>
      </w:r>
      <w:r w:rsidR="00231B02">
        <w:rPr>
          <w:b w:val="0"/>
          <w:bCs w:val="0"/>
        </w:rPr>
        <w:t xml:space="preserve"> retourne un nouveau polygone dont les sommets sont donnés en paramètre</w:t>
      </w:r>
    </w:p>
    <w:p w:rsidR="00231B02" w:rsidRPr="00231B02" w:rsidRDefault="00231B02">
      <w:pPr>
        <w:pStyle w:val="Listepuces"/>
        <w:rPr>
          <w:b w:val="0"/>
          <w:bCs w:val="0"/>
        </w:rPr>
      </w:pPr>
      <w:r w:rsidRPr="00231B02">
        <w:rPr>
          <w:bCs w:val="0"/>
        </w:rPr>
        <w:t>rectangle</w:t>
      </w:r>
      <w:r w:rsidR="00042947">
        <w:rPr>
          <w:bCs w:val="0"/>
        </w:rPr>
        <w:t>Largeur</w:t>
      </w:r>
      <w:r w:rsidRPr="00231B02">
        <w:rPr>
          <w:bCs w:val="0"/>
        </w:rPr>
        <w:t xml:space="preserve">: </w:t>
      </w:r>
      <w:r w:rsidR="00042947">
        <w:rPr>
          <w:bCs w:val="0"/>
        </w:rPr>
        <w:t>longueurEnX</w:t>
      </w:r>
      <w:r w:rsidRPr="00042947">
        <w:rPr>
          <w:bCs w:val="0"/>
        </w:rPr>
        <w:t xml:space="preserve"> </w:t>
      </w:r>
      <w:r w:rsidR="00042947" w:rsidRPr="00042947">
        <w:rPr>
          <w:bCs w:val="0"/>
        </w:rPr>
        <w:t xml:space="preserve">hauteur: </w:t>
      </w:r>
      <w:r w:rsidR="00042947">
        <w:rPr>
          <w:bCs w:val="0"/>
        </w:rPr>
        <w:t>longueurEnY</w:t>
      </w:r>
      <w:r w:rsidR="00042947">
        <w:rPr>
          <w:b w:val="0"/>
          <w:bCs w:val="0"/>
        </w:rPr>
        <w:t xml:space="preserve"> </w:t>
      </w:r>
      <w:r>
        <w:rPr>
          <w:b w:val="0"/>
          <w:bCs w:val="0"/>
        </w:rPr>
        <w:t>retourne un nouveau polygone qui correspond à un rectangle dont le premier sommet est 0@0</w:t>
      </w:r>
    </w:p>
    <w:p w:rsidR="00231B02" w:rsidRPr="0016591A" w:rsidRDefault="00231B02">
      <w:pPr>
        <w:pStyle w:val="Listepuces"/>
        <w:rPr>
          <w:b w:val="0"/>
          <w:bCs w:val="0"/>
        </w:rPr>
      </w:pPr>
      <w:r>
        <w:t>carreDeCote: longueur</w:t>
      </w:r>
      <w:r w:rsidR="009C63B3" w:rsidRPr="00231B02">
        <w:rPr>
          <w:b w:val="0"/>
          <w:bCs w:val="0"/>
        </w:rPr>
        <w:t xml:space="preserve"> </w:t>
      </w:r>
      <w:r>
        <w:rPr>
          <w:b w:val="0"/>
          <w:bCs w:val="0"/>
        </w:rPr>
        <w:t>retourne un nouveau polygone qui correspond à un carr</w:t>
      </w:r>
      <w:r w:rsidR="0016591A">
        <w:rPr>
          <w:b w:val="0"/>
          <w:bCs w:val="0"/>
        </w:rPr>
        <w:t>é dont le premier sommet est 0@0</w:t>
      </w:r>
    </w:p>
    <w:p w:rsidR="009C63B3" w:rsidRDefault="009C63B3" w:rsidP="009C63B3">
      <w:pPr>
        <w:pStyle w:val="Titre2"/>
      </w:pPr>
      <w:r>
        <w:t>La classe FigureComplexe</w:t>
      </w:r>
    </w:p>
    <w:p w:rsidR="0016591A" w:rsidRPr="0016591A" w:rsidRDefault="009C63B3">
      <w:pPr>
        <w:rPr>
          <w:b/>
        </w:rPr>
      </w:pPr>
      <w:r>
        <w:t xml:space="preserve">Une figure complexe est une figure géométrique qui regroupe un ensemble </w:t>
      </w:r>
      <w:r w:rsidR="0016591A">
        <w:t xml:space="preserve">de "sous-figures" géométriques </w:t>
      </w:r>
      <w:r>
        <w:t>ell</w:t>
      </w:r>
      <w:r w:rsidR="0016591A">
        <w:t xml:space="preserve">es mêmes simples ou complexes. Nous utilisons ainsi le schéma de conception (en anglais </w:t>
      </w:r>
      <w:r w:rsidR="0016591A">
        <w:rPr>
          <w:i/>
        </w:rPr>
        <w:t>design pattern</w:t>
      </w:r>
      <w:r w:rsidR="0016591A">
        <w:t xml:space="preserve">)  </w:t>
      </w:r>
      <w:r w:rsidR="0016591A">
        <w:rPr>
          <w:b/>
        </w:rPr>
        <w:t>Composite.</w:t>
      </w:r>
    </w:p>
    <w:p w:rsidR="009C63B3" w:rsidRDefault="009C63B3">
      <w:r>
        <w:t xml:space="preserve">Dotez cette classe d'une variable d'instance </w:t>
      </w:r>
      <w:r>
        <w:rPr>
          <w:b/>
          <w:bCs/>
        </w:rPr>
        <w:t>sousFigure</w:t>
      </w:r>
      <w:r w:rsidR="0016591A">
        <w:rPr>
          <w:b/>
          <w:bCs/>
        </w:rPr>
        <w:t>s</w:t>
      </w:r>
      <w:r>
        <w:t xml:space="preserve"> (qui représente l'ensemble des sous-figures), ainsi que des méthodes d'instance suivantes :</w:t>
      </w:r>
    </w:p>
    <w:p w:rsidR="009C63B3" w:rsidRDefault="009C63B3">
      <w:pPr>
        <w:pStyle w:val="Listepuces"/>
      </w:pPr>
      <w:r>
        <w:t>sousFigures</w:t>
      </w:r>
      <w:r>
        <w:rPr>
          <w:b w:val="0"/>
          <w:bCs w:val="0"/>
        </w:rPr>
        <w:t xml:space="preserve"> retourne l'ensemble des sous-figures. Effectue une initialisation paresseuse.</w:t>
      </w:r>
    </w:p>
    <w:p w:rsidR="009C63B3" w:rsidRDefault="009C63B3">
      <w:pPr>
        <w:pStyle w:val="Listepuces"/>
      </w:pPr>
      <w:r>
        <w:t>sousFigures: unSet</w:t>
      </w:r>
      <w:r>
        <w:rPr>
          <w:b w:val="0"/>
          <w:bCs w:val="0"/>
        </w:rPr>
        <w:t xml:space="preserve"> remplace l'ensemble des sous-figures par l'ensemble passé en argument.</w:t>
      </w:r>
    </w:p>
    <w:p w:rsidR="009C63B3" w:rsidRDefault="009C63B3">
      <w:pPr>
        <w:pStyle w:val="Listepuces"/>
      </w:pPr>
      <w:r>
        <w:t>ajouterFigure: uneFigure</w:t>
      </w:r>
      <w:r>
        <w:rPr>
          <w:b w:val="0"/>
          <w:bCs w:val="0"/>
        </w:rPr>
        <w:t xml:space="preserve"> ajoute une sous-figure.</w:t>
      </w:r>
    </w:p>
    <w:p w:rsidR="009C63B3" w:rsidRDefault="009C63B3">
      <w:pPr>
        <w:pStyle w:val="Listepuces"/>
      </w:pPr>
      <w:r>
        <w:t xml:space="preserve">enleverFigure: uneFigure </w:t>
      </w:r>
      <w:r>
        <w:rPr>
          <w:b w:val="0"/>
          <w:bCs w:val="0"/>
        </w:rPr>
        <w:t>retire une sous-figure. Si la figure passée en argument ne fait pas partie des sous-figures, rien ne se produit (pas d'erreur…).</w:t>
      </w:r>
    </w:p>
    <w:p w:rsidR="009C63B3" w:rsidRDefault="009C63B3">
      <w:pPr>
        <w:pStyle w:val="Listepuces"/>
      </w:pPr>
      <w:r>
        <w:t xml:space="preserve">translater: delta </w:t>
      </w:r>
      <w:r>
        <w:rPr>
          <w:b w:val="0"/>
          <w:bCs w:val="0"/>
        </w:rPr>
        <w:t>translate l'ensemble des sous-figures.</w:t>
      </w:r>
    </w:p>
    <w:p w:rsidR="009C63B3" w:rsidRDefault="009C63B3">
      <w:pPr>
        <w:pStyle w:val="Listepuces"/>
      </w:pPr>
      <w:r>
        <w:t>dessiner</w:t>
      </w:r>
      <w:r w:rsidR="00365527">
        <w:t>Sur</w:t>
      </w:r>
      <w:r>
        <w:t>: un</w:t>
      </w:r>
      <w:r w:rsidR="00365527">
        <w:t>eFenetre</w:t>
      </w:r>
      <w:r>
        <w:rPr>
          <w:b w:val="0"/>
          <w:bCs w:val="0"/>
        </w:rPr>
        <w:t xml:space="preserve"> dessine l'ensemble des sous-figures.</w:t>
      </w:r>
    </w:p>
    <w:p w:rsidR="009C63B3" w:rsidRDefault="009C63B3">
      <w:r>
        <w:t xml:space="preserve">Définissez également les méthodes de </w:t>
      </w:r>
      <w:r w:rsidRPr="006F4592">
        <w:rPr>
          <w:u w:val="single"/>
        </w:rPr>
        <w:t>classe</w:t>
      </w:r>
      <w:r>
        <w:t xml:space="preserve"> suivantes :</w:t>
      </w:r>
    </w:p>
    <w:p w:rsidR="009C63B3" w:rsidRDefault="009C63B3">
      <w:pPr>
        <w:pStyle w:val="Listepuces"/>
      </w:pPr>
      <w:r>
        <w:t>maison</w:t>
      </w:r>
      <w:r>
        <w:rPr>
          <w:b w:val="0"/>
          <w:bCs w:val="0"/>
        </w:rPr>
        <w:t xml:space="preserve"> retourne une figure géométrique complexe qui représente une maison</w:t>
      </w:r>
    </w:p>
    <w:p w:rsidR="009C63B3" w:rsidRDefault="009C63B3">
      <w:pPr>
        <w:pStyle w:val="Listepuces"/>
      </w:pPr>
      <w:r>
        <w:t>village</w:t>
      </w:r>
      <w:r>
        <w:rPr>
          <w:b w:val="0"/>
          <w:bCs w:val="0"/>
        </w:rPr>
        <w:t xml:space="preserve"> retourne une figure géométrique complexe qui est constituée d'un ensemble de maisons</w:t>
      </w:r>
    </w:p>
    <w:sectPr w:rsidR="009C63B3" w:rsidSect="009C63B3">
      <w:footerReference w:type="default" r:id="rId6"/>
      <w:pgSz w:w="11906" w:h="16838"/>
      <w:pgMar w:top="1417" w:right="1417" w:bottom="1417" w:left="1417" w:header="708" w:footer="708" w:gutter="0"/>
      <w:cols w:space="708"/>
      <w:docGrid w:linePitch="360"/>
      <w:printerSettings r:id="rId7"/>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447E" w:rsidRDefault="00843A08">
    <w:pPr>
      <w:pStyle w:val="Pieddepage"/>
      <w:jc w:val="center"/>
    </w:pPr>
    <w:r>
      <w:rPr>
        <w:rStyle w:val="Numrodepage"/>
      </w:rPr>
      <w:fldChar w:fldCharType="begin"/>
    </w:r>
    <w:r w:rsidR="006A447E">
      <w:rPr>
        <w:rStyle w:val="Numrodepage"/>
      </w:rPr>
      <w:instrText xml:space="preserve"> PAGE </w:instrText>
    </w:r>
    <w:r>
      <w:rPr>
        <w:rStyle w:val="Numrodepage"/>
      </w:rPr>
      <w:fldChar w:fldCharType="separate"/>
    </w:r>
    <w:r w:rsidR="00042947">
      <w:rPr>
        <w:rStyle w:val="Numrodepage"/>
        <w:noProof/>
      </w:rPr>
      <w:t>4</w:t>
    </w:r>
    <w:r>
      <w:rPr>
        <w:rStyle w:val="Numrodepage"/>
      </w:rPr>
      <w:fldChar w:fldCharType="end"/>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8"/>
    <w:multiLevelType w:val="singleLevel"/>
    <w:tmpl w:val="6C5CA3B4"/>
    <w:lvl w:ilvl="0">
      <w:start w:val="1"/>
      <w:numFmt w:val="decimal"/>
      <w:lvlText w:val="%1."/>
      <w:lvlJc w:val="left"/>
      <w:pPr>
        <w:tabs>
          <w:tab w:val="num" w:pos="360"/>
        </w:tabs>
        <w:ind w:left="360" w:hanging="360"/>
      </w:pPr>
    </w:lvl>
  </w:abstractNum>
  <w:abstractNum w:abstractNumId="1">
    <w:nsid w:val="FFFFFF89"/>
    <w:multiLevelType w:val="singleLevel"/>
    <w:tmpl w:val="065083EE"/>
    <w:lvl w:ilvl="0">
      <w:start w:val="1"/>
      <w:numFmt w:val="bullet"/>
      <w:pStyle w:val="Listepuces"/>
      <w:lvlText w:val=""/>
      <w:lvlJc w:val="left"/>
      <w:pPr>
        <w:tabs>
          <w:tab w:val="num" w:pos="360"/>
        </w:tabs>
        <w:ind w:left="360" w:hanging="360"/>
      </w:pPr>
      <w:rPr>
        <w:rFonts w:ascii="Wingdings" w:hAnsi="Wingdings" w:hint="default"/>
        <w:sz w:val="16"/>
      </w:rPr>
    </w:lvl>
  </w:abstractNum>
  <w:abstractNum w:abstractNumId="2">
    <w:nsid w:val="09094B6F"/>
    <w:multiLevelType w:val="hybridMultilevel"/>
    <w:tmpl w:val="32A2F350"/>
    <w:lvl w:ilvl="0" w:tplc="000F040C">
      <w:start w:val="1"/>
      <w:numFmt w:val="decimal"/>
      <w:lvlText w:val="%1."/>
      <w:lvlJc w:val="left"/>
      <w:pPr>
        <w:tabs>
          <w:tab w:val="num" w:pos="1287"/>
        </w:tabs>
        <w:ind w:left="1287" w:hanging="360"/>
      </w:pPr>
    </w:lvl>
    <w:lvl w:ilvl="1" w:tplc="0019040C" w:tentative="1">
      <w:start w:val="1"/>
      <w:numFmt w:val="lowerLetter"/>
      <w:lvlText w:val="%2."/>
      <w:lvlJc w:val="left"/>
      <w:pPr>
        <w:tabs>
          <w:tab w:val="num" w:pos="2007"/>
        </w:tabs>
        <w:ind w:left="2007" w:hanging="360"/>
      </w:pPr>
    </w:lvl>
    <w:lvl w:ilvl="2" w:tplc="001B040C" w:tentative="1">
      <w:start w:val="1"/>
      <w:numFmt w:val="lowerRoman"/>
      <w:lvlText w:val="%3."/>
      <w:lvlJc w:val="right"/>
      <w:pPr>
        <w:tabs>
          <w:tab w:val="num" w:pos="2727"/>
        </w:tabs>
        <w:ind w:left="2727" w:hanging="180"/>
      </w:pPr>
    </w:lvl>
    <w:lvl w:ilvl="3" w:tplc="000F040C" w:tentative="1">
      <w:start w:val="1"/>
      <w:numFmt w:val="decimal"/>
      <w:lvlText w:val="%4."/>
      <w:lvlJc w:val="left"/>
      <w:pPr>
        <w:tabs>
          <w:tab w:val="num" w:pos="3447"/>
        </w:tabs>
        <w:ind w:left="3447" w:hanging="360"/>
      </w:pPr>
    </w:lvl>
    <w:lvl w:ilvl="4" w:tplc="0019040C" w:tentative="1">
      <w:start w:val="1"/>
      <w:numFmt w:val="lowerLetter"/>
      <w:lvlText w:val="%5."/>
      <w:lvlJc w:val="left"/>
      <w:pPr>
        <w:tabs>
          <w:tab w:val="num" w:pos="4167"/>
        </w:tabs>
        <w:ind w:left="4167" w:hanging="360"/>
      </w:pPr>
    </w:lvl>
    <w:lvl w:ilvl="5" w:tplc="001B040C" w:tentative="1">
      <w:start w:val="1"/>
      <w:numFmt w:val="lowerRoman"/>
      <w:lvlText w:val="%6."/>
      <w:lvlJc w:val="right"/>
      <w:pPr>
        <w:tabs>
          <w:tab w:val="num" w:pos="4887"/>
        </w:tabs>
        <w:ind w:left="4887" w:hanging="180"/>
      </w:pPr>
    </w:lvl>
    <w:lvl w:ilvl="6" w:tplc="000F040C" w:tentative="1">
      <w:start w:val="1"/>
      <w:numFmt w:val="decimal"/>
      <w:lvlText w:val="%7."/>
      <w:lvlJc w:val="left"/>
      <w:pPr>
        <w:tabs>
          <w:tab w:val="num" w:pos="5607"/>
        </w:tabs>
        <w:ind w:left="5607" w:hanging="360"/>
      </w:pPr>
    </w:lvl>
    <w:lvl w:ilvl="7" w:tplc="0019040C" w:tentative="1">
      <w:start w:val="1"/>
      <w:numFmt w:val="lowerLetter"/>
      <w:lvlText w:val="%8."/>
      <w:lvlJc w:val="left"/>
      <w:pPr>
        <w:tabs>
          <w:tab w:val="num" w:pos="6327"/>
        </w:tabs>
        <w:ind w:left="6327" w:hanging="360"/>
      </w:pPr>
    </w:lvl>
    <w:lvl w:ilvl="8" w:tplc="001B040C" w:tentative="1">
      <w:start w:val="1"/>
      <w:numFmt w:val="lowerRoman"/>
      <w:lvlText w:val="%9."/>
      <w:lvlJc w:val="right"/>
      <w:pPr>
        <w:tabs>
          <w:tab w:val="num" w:pos="7047"/>
        </w:tabs>
        <w:ind w:left="7047" w:hanging="180"/>
      </w:pPr>
    </w:lvl>
  </w:abstractNum>
  <w:abstractNum w:abstractNumId="3">
    <w:nsid w:val="19144AE0"/>
    <w:multiLevelType w:val="hybridMultilevel"/>
    <w:tmpl w:val="8A64BE0A"/>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AC11653"/>
    <w:multiLevelType w:val="multilevel"/>
    <w:tmpl w:val="A82C4C2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5">
    <w:nsid w:val="203301CD"/>
    <w:multiLevelType w:val="hybridMultilevel"/>
    <w:tmpl w:val="9866EAC2"/>
    <w:lvl w:ilvl="0" w:tplc="000B040C">
      <w:start w:val="1"/>
      <w:numFmt w:val="bullet"/>
      <w:lvlText w:val=""/>
      <w:lvlJc w:val="left"/>
      <w:pPr>
        <w:tabs>
          <w:tab w:val="num" w:pos="1287"/>
        </w:tabs>
        <w:ind w:left="1287" w:hanging="360"/>
      </w:pPr>
      <w:rPr>
        <w:rFonts w:ascii="Wingdings" w:hAnsi="Wingdings" w:hint="default"/>
      </w:rPr>
    </w:lvl>
    <w:lvl w:ilvl="1" w:tplc="0003040C" w:tentative="1">
      <w:start w:val="1"/>
      <w:numFmt w:val="bullet"/>
      <w:lvlText w:val="o"/>
      <w:lvlJc w:val="left"/>
      <w:pPr>
        <w:tabs>
          <w:tab w:val="num" w:pos="2007"/>
        </w:tabs>
        <w:ind w:left="2007" w:hanging="360"/>
      </w:pPr>
      <w:rPr>
        <w:rFonts w:ascii="Courier New" w:hAnsi="Courier New" w:hint="default"/>
      </w:rPr>
    </w:lvl>
    <w:lvl w:ilvl="2" w:tplc="0005040C" w:tentative="1">
      <w:start w:val="1"/>
      <w:numFmt w:val="bullet"/>
      <w:lvlText w:val=""/>
      <w:lvlJc w:val="left"/>
      <w:pPr>
        <w:tabs>
          <w:tab w:val="num" w:pos="2727"/>
        </w:tabs>
        <w:ind w:left="2727" w:hanging="360"/>
      </w:pPr>
      <w:rPr>
        <w:rFonts w:ascii="Wingdings" w:hAnsi="Wingdings" w:hint="default"/>
      </w:rPr>
    </w:lvl>
    <w:lvl w:ilvl="3" w:tplc="0001040C" w:tentative="1">
      <w:start w:val="1"/>
      <w:numFmt w:val="bullet"/>
      <w:lvlText w:val=""/>
      <w:lvlJc w:val="left"/>
      <w:pPr>
        <w:tabs>
          <w:tab w:val="num" w:pos="3447"/>
        </w:tabs>
        <w:ind w:left="3447" w:hanging="360"/>
      </w:pPr>
      <w:rPr>
        <w:rFonts w:ascii="Symbol" w:hAnsi="Symbol" w:hint="default"/>
      </w:rPr>
    </w:lvl>
    <w:lvl w:ilvl="4" w:tplc="0003040C" w:tentative="1">
      <w:start w:val="1"/>
      <w:numFmt w:val="bullet"/>
      <w:lvlText w:val="o"/>
      <w:lvlJc w:val="left"/>
      <w:pPr>
        <w:tabs>
          <w:tab w:val="num" w:pos="4167"/>
        </w:tabs>
        <w:ind w:left="4167" w:hanging="360"/>
      </w:pPr>
      <w:rPr>
        <w:rFonts w:ascii="Courier New" w:hAnsi="Courier New" w:hint="default"/>
      </w:rPr>
    </w:lvl>
    <w:lvl w:ilvl="5" w:tplc="0005040C" w:tentative="1">
      <w:start w:val="1"/>
      <w:numFmt w:val="bullet"/>
      <w:lvlText w:val=""/>
      <w:lvlJc w:val="left"/>
      <w:pPr>
        <w:tabs>
          <w:tab w:val="num" w:pos="4887"/>
        </w:tabs>
        <w:ind w:left="4887" w:hanging="360"/>
      </w:pPr>
      <w:rPr>
        <w:rFonts w:ascii="Wingdings" w:hAnsi="Wingdings" w:hint="default"/>
      </w:rPr>
    </w:lvl>
    <w:lvl w:ilvl="6" w:tplc="0001040C" w:tentative="1">
      <w:start w:val="1"/>
      <w:numFmt w:val="bullet"/>
      <w:lvlText w:val=""/>
      <w:lvlJc w:val="left"/>
      <w:pPr>
        <w:tabs>
          <w:tab w:val="num" w:pos="5607"/>
        </w:tabs>
        <w:ind w:left="5607" w:hanging="360"/>
      </w:pPr>
      <w:rPr>
        <w:rFonts w:ascii="Symbol" w:hAnsi="Symbol" w:hint="default"/>
      </w:rPr>
    </w:lvl>
    <w:lvl w:ilvl="7" w:tplc="0003040C" w:tentative="1">
      <w:start w:val="1"/>
      <w:numFmt w:val="bullet"/>
      <w:lvlText w:val="o"/>
      <w:lvlJc w:val="left"/>
      <w:pPr>
        <w:tabs>
          <w:tab w:val="num" w:pos="6327"/>
        </w:tabs>
        <w:ind w:left="6327" w:hanging="360"/>
      </w:pPr>
      <w:rPr>
        <w:rFonts w:ascii="Courier New" w:hAnsi="Courier New" w:hint="default"/>
      </w:rPr>
    </w:lvl>
    <w:lvl w:ilvl="8" w:tplc="0005040C" w:tentative="1">
      <w:start w:val="1"/>
      <w:numFmt w:val="bullet"/>
      <w:lvlText w:val=""/>
      <w:lvlJc w:val="left"/>
      <w:pPr>
        <w:tabs>
          <w:tab w:val="num" w:pos="7047"/>
        </w:tabs>
        <w:ind w:left="7047" w:hanging="360"/>
      </w:pPr>
      <w:rPr>
        <w:rFonts w:ascii="Wingdings" w:hAnsi="Wingdings" w:hint="default"/>
      </w:rPr>
    </w:lvl>
  </w:abstractNum>
  <w:abstractNum w:abstractNumId="6">
    <w:nsid w:val="28406757"/>
    <w:multiLevelType w:val="hybridMultilevel"/>
    <w:tmpl w:val="8682BAA4"/>
    <w:lvl w:ilvl="0" w:tplc="040C0007">
      <w:start w:val="1"/>
      <w:numFmt w:val="bullet"/>
      <w:lvlText w:val=""/>
      <w:lvlJc w:val="left"/>
      <w:pPr>
        <w:tabs>
          <w:tab w:val="num" w:pos="1913"/>
        </w:tabs>
        <w:ind w:left="1913" w:hanging="360"/>
      </w:pPr>
      <w:rPr>
        <w:rFonts w:ascii="Wingdings" w:hAnsi="Wingdings" w:hint="default"/>
        <w:sz w:val="16"/>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7">
    <w:nsid w:val="36424D62"/>
    <w:multiLevelType w:val="hybridMultilevel"/>
    <w:tmpl w:val="DEE0DA8C"/>
    <w:lvl w:ilvl="0" w:tplc="040C000B">
      <w:start w:val="1"/>
      <w:numFmt w:val="bullet"/>
      <w:lvlText w:val=""/>
      <w:lvlJc w:val="left"/>
      <w:pPr>
        <w:tabs>
          <w:tab w:val="num" w:pos="717"/>
        </w:tabs>
        <w:ind w:left="717" w:hanging="360"/>
      </w:pPr>
      <w:rPr>
        <w:rFonts w:ascii="Wingdings" w:hAnsi="Wingdings" w:hint="default"/>
      </w:rPr>
    </w:lvl>
    <w:lvl w:ilvl="1" w:tplc="040C0003" w:tentative="1">
      <w:start w:val="1"/>
      <w:numFmt w:val="bullet"/>
      <w:lvlText w:val="o"/>
      <w:lvlJc w:val="left"/>
      <w:pPr>
        <w:tabs>
          <w:tab w:val="num" w:pos="1437"/>
        </w:tabs>
        <w:ind w:left="1437" w:hanging="360"/>
      </w:pPr>
      <w:rPr>
        <w:rFonts w:ascii="Courier New" w:hAnsi="Courier New" w:hint="default"/>
      </w:rPr>
    </w:lvl>
    <w:lvl w:ilvl="2" w:tplc="040C0005" w:tentative="1">
      <w:start w:val="1"/>
      <w:numFmt w:val="bullet"/>
      <w:lvlText w:val=""/>
      <w:lvlJc w:val="left"/>
      <w:pPr>
        <w:tabs>
          <w:tab w:val="num" w:pos="2157"/>
        </w:tabs>
        <w:ind w:left="2157" w:hanging="360"/>
      </w:pPr>
      <w:rPr>
        <w:rFonts w:ascii="Wingdings" w:hAnsi="Wingdings" w:hint="default"/>
      </w:rPr>
    </w:lvl>
    <w:lvl w:ilvl="3" w:tplc="040C0001" w:tentative="1">
      <w:start w:val="1"/>
      <w:numFmt w:val="bullet"/>
      <w:lvlText w:val=""/>
      <w:lvlJc w:val="left"/>
      <w:pPr>
        <w:tabs>
          <w:tab w:val="num" w:pos="2877"/>
        </w:tabs>
        <w:ind w:left="2877" w:hanging="360"/>
      </w:pPr>
      <w:rPr>
        <w:rFonts w:ascii="Symbol" w:hAnsi="Symbol" w:hint="default"/>
      </w:rPr>
    </w:lvl>
    <w:lvl w:ilvl="4" w:tplc="040C0003" w:tentative="1">
      <w:start w:val="1"/>
      <w:numFmt w:val="bullet"/>
      <w:lvlText w:val="o"/>
      <w:lvlJc w:val="left"/>
      <w:pPr>
        <w:tabs>
          <w:tab w:val="num" w:pos="3597"/>
        </w:tabs>
        <w:ind w:left="3597" w:hanging="360"/>
      </w:pPr>
      <w:rPr>
        <w:rFonts w:ascii="Courier New" w:hAnsi="Courier New" w:hint="default"/>
      </w:rPr>
    </w:lvl>
    <w:lvl w:ilvl="5" w:tplc="040C0005" w:tentative="1">
      <w:start w:val="1"/>
      <w:numFmt w:val="bullet"/>
      <w:lvlText w:val=""/>
      <w:lvlJc w:val="left"/>
      <w:pPr>
        <w:tabs>
          <w:tab w:val="num" w:pos="4317"/>
        </w:tabs>
        <w:ind w:left="4317" w:hanging="360"/>
      </w:pPr>
      <w:rPr>
        <w:rFonts w:ascii="Wingdings" w:hAnsi="Wingdings" w:hint="default"/>
      </w:rPr>
    </w:lvl>
    <w:lvl w:ilvl="6" w:tplc="040C0001" w:tentative="1">
      <w:start w:val="1"/>
      <w:numFmt w:val="bullet"/>
      <w:lvlText w:val=""/>
      <w:lvlJc w:val="left"/>
      <w:pPr>
        <w:tabs>
          <w:tab w:val="num" w:pos="5037"/>
        </w:tabs>
        <w:ind w:left="5037" w:hanging="360"/>
      </w:pPr>
      <w:rPr>
        <w:rFonts w:ascii="Symbol" w:hAnsi="Symbol" w:hint="default"/>
      </w:rPr>
    </w:lvl>
    <w:lvl w:ilvl="7" w:tplc="040C0003" w:tentative="1">
      <w:start w:val="1"/>
      <w:numFmt w:val="bullet"/>
      <w:lvlText w:val="o"/>
      <w:lvlJc w:val="left"/>
      <w:pPr>
        <w:tabs>
          <w:tab w:val="num" w:pos="5757"/>
        </w:tabs>
        <w:ind w:left="5757" w:hanging="360"/>
      </w:pPr>
      <w:rPr>
        <w:rFonts w:ascii="Courier New" w:hAnsi="Courier New" w:hint="default"/>
      </w:rPr>
    </w:lvl>
    <w:lvl w:ilvl="8" w:tplc="040C0005" w:tentative="1">
      <w:start w:val="1"/>
      <w:numFmt w:val="bullet"/>
      <w:lvlText w:val=""/>
      <w:lvlJc w:val="left"/>
      <w:pPr>
        <w:tabs>
          <w:tab w:val="num" w:pos="6477"/>
        </w:tabs>
        <w:ind w:left="6477" w:hanging="360"/>
      </w:pPr>
      <w:rPr>
        <w:rFonts w:ascii="Wingdings" w:hAnsi="Wingdings" w:hint="default"/>
      </w:rPr>
    </w:lvl>
  </w:abstractNum>
  <w:abstractNum w:abstractNumId="8">
    <w:nsid w:val="516844E8"/>
    <w:multiLevelType w:val="hybridMultilevel"/>
    <w:tmpl w:val="83CC900C"/>
    <w:lvl w:ilvl="0" w:tplc="000B040C">
      <w:start w:val="1"/>
      <w:numFmt w:val="bullet"/>
      <w:lvlText w:val=""/>
      <w:lvlJc w:val="left"/>
      <w:pPr>
        <w:tabs>
          <w:tab w:val="num" w:pos="1287"/>
        </w:tabs>
        <w:ind w:left="1287" w:hanging="360"/>
      </w:pPr>
      <w:rPr>
        <w:rFonts w:ascii="Wingdings" w:hAnsi="Wingdings" w:hint="default"/>
      </w:rPr>
    </w:lvl>
    <w:lvl w:ilvl="1" w:tplc="0003040C">
      <w:start w:val="1"/>
      <w:numFmt w:val="bullet"/>
      <w:lvlText w:val="o"/>
      <w:lvlJc w:val="left"/>
      <w:pPr>
        <w:tabs>
          <w:tab w:val="num" w:pos="2007"/>
        </w:tabs>
        <w:ind w:left="2007" w:hanging="360"/>
      </w:pPr>
      <w:rPr>
        <w:rFonts w:ascii="Courier New" w:hAnsi="Courier New" w:hint="default"/>
      </w:rPr>
    </w:lvl>
    <w:lvl w:ilvl="2" w:tplc="0005040C" w:tentative="1">
      <w:start w:val="1"/>
      <w:numFmt w:val="bullet"/>
      <w:lvlText w:val=""/>
      <w:lvlJc w:val="left"/>
      <w:pPr>
        <w:tabs>
          <w:tab w:val="num" w:pos="2727"/>
        </w:tabs>
        <w:ind w:left="2727" w:hanging="360"/>
      </w:pPr>
      <w:rPr>
        <w:rFonts w:ascii="Wingdings" w:hAnsi="Wingdings" w:hint="default"/>
      </w:rPr>
    </w:lvl>
    <w:lvl w:ilvl="3" w:tplc="0001040C" w:tentative="1">
      <w:start w:val="1"/>
      <w:numFmt w:val="bullet"/>
      <w:lvlText w:val=""/>
      <w:lvlJc w:val="left"/>
      <w:pPr>
        <w:tabs>
          <w:tab w:val="num" w:pos="3447"/>
        </w:tabs>
        <w:ind w:left="3447" w:hanging="360"/>
      </w:pPr>
      <w:rPr>
        <w:rFonts w:ascii="Symbol" w:hAnsi="Symbol" w:hint="default"/>
      </w:rPr>
    </w:lvl>
    <w:lvl w:ilvl="4" w:tplc="0003040C" w:tentative="1">
      <w:start w:val="1"/>
      <w:numFmt w:val="bullet"/>
      <w:lvlText w:val="o"/>
      <w:lvlJc w:val="left"/>
      <w:pPr>
        <w:tabs>
          <w:tab w:val="num" w:pos="4167"/>
        </w:tabs>
        <w:ind w:left="4167" w:hanging="360"/>
      </w:pPr>
      <w:rPr>
        <w:rFonts w:ascii="Courier New" w:hAnsi="Courier New" w:hint="default"/>
      </w:rPr>
    </w:lvl>
    <w:lvl w:ilvl="5" w:tplc="0005040C" w:tentative="1">
      <w:start w:val="1"/>
      <w:numFmt w:val="bullet"/>
      <w:lvlText w:val=""/>
      <w:lvlJc w:val="left"/>
      <w:pPr>
        <w:tabs>
          <w:tab w:val="num" w:pos="4887"/>
        </w:tabs>
        <w:ind w:left="4887" w:hanging="360"/>
      </w:pPr>
      <w:rPr>
        <w:rFonts w:ascii="Wingdings" w:hAnsi="Wingdings" w:hint="default"/>
      </w:rPr>
    </w:lvl>
    <w:lvl w:ilvl="6" w:tplc="0001040C" w:tentative="1">
      <w:start w:val="1"/>
      <w:numFmt w:val="bullet"/>
      <w:lvlText w:val=""/>
      <w:lvlJc w:val="left"/>
      <w:pPr>
        <w:tabs>
          <w:tab w:val="num" w:pos="5607"/>
        </w:tabs>
        <w:ind w:left="5607" w:hanging="360"/>
      </w:pPr>
      <w:rPr>
        <w:rFonts w:ascii="Symbol" w:hAnsi="Symbol" w:hint="default"/>
      </w:rPr>
    </w:lvl>
    <w:lvl w:ilvl="7" w:tplc="0003040C" w:tentative="1">
      <w:start w:val="1"/>
      <w:numFmt w:val="bullet"/>
      <w:lvlText w:val="o"/>
      <w:lvlJc w:val="left"/>
      <w:pPr>
        <w:tabs>
          <w:tab w:val="num" w:pos="6327"/>
        </w:tabs>
        <w:ind w:left="6327" w:hanging="360"/>
      </w:pPr>
      <w:rPr>
        <w:rFonts w:ascii="Courier New" w:hAnsi="Courier New" w:hint="default"/>
      </w:rPr>
    </w:lvl>
    <w:lvl w:ilvl="8" w:tplc="0005040C" w:tentative="1">
      <w:start w:val="1"/>
      <w:numFmt w:val="bullet"/>
      <w:lvlText w:val=""/>
      <w:lvlJc w:val="left"/>
      <w:pPr>
        <w:tabs>
          <w:tab w:val="num" w:pos="7047"/>
        </w:tabs>
        <w:ind w:left="7047" w:hanging="360"/>
      </w:pPr>
      <w:rPr>
        <w:rFonts w:ascii="Wingdings" w:hAnsi="Wingdings" w:hint="default"/>
      </w:rPr>
    </w:lvl>
  </w:abstractNum>
  <w:abstractNum w:abstractNumId="9">
    <w:nsid w:val="5982247B"/>
    <w:multiLevelType w:val="hybridMultilevel"/>
    <w:tmpl w:val="88665CAA"/>
    <w:lvl w:ilvl="0" w:tplc="040C0007">
      <w:start w:val="1"/>
      <w:numFmt w:val="bullet"/>
      <w:lvlText w:val=""/>
      <w:lvlJc w:val="left"/>
      <w:pPr>
        <w:tabs>
          <w:tab w:val="num" w:pos="1346"/>
        </w:tabs>
        <w:ind w:left="1346" w:hanging="360"/>
      </w:pPr>
      <w:rPr>
        <w:rFonts w:ascii="Wingdings" w:hAnsi="Wingdings" w:hint="default"/>
        <w:sz w:val="16"/>
      </w:rPr>
    </w:lvl>
    <w:lvl w:ilvl="1" w:tplc="040C0003" w:tentative="1">
      <w:start w:val="1"/>
      <w:numFmt w:val="bullet"/>
      <w:lvlText w:val="o"/>
      <w:lvlJc w:val="left"/>
      <w:pPr>
        <w:tabs>
          <w:tab w:val="num" w:pos="2066"/>
        </w:tabs>
        <w:ind w:left="2066" w:hanging="360"/>
      </w:pPr>
      <w:rPr>
        <w:rFonts w:ascii="Courier New" w:hAnsi="Courier New" w:hint="default"/>
      </w:rPr>
    </w:lvl>
    <w:lvl w:ilvl="2" w:tplc="040C0005" w:tentative="1">
      <w:start w:val="1"/>
      <w:numFmt w:val="bullet"/>
      <w:lvlText w:val=""/>
      <w:lvlJc w:val="left"/>
      <w:pPr>
        <w:tabs>
          <w:tab w:val="num" w:pos="2786"/>
        </w:tabs>
        <w:ind w:left="2786" w:hanging="360"/>
      </w:pPr>
      <w:rPr>
        <w:rFonts w:ascii="Wingdings" w:hAnsi="Wingdings" w:hint="default"/>
      </w:rPr>
    </w:lvl>
    <w:lvl w:ilvl="3" w:tplc="040C0001" w:tentative="1">
      <w:start w:val="1"/>
      <w:numFmt w:val="bullet"/>
      <w:lvlText w:val=""/>
      <w:lvlJc w:val="left"/>
      <w:pPr>
        <w:tabs>
          <w:tab w:val="num" w:pos="3506"/>
        </w:tabs>
        <w:ind w:left="3506" w:hanging="360"/>
      </w:pPr>
      <w:rPr>
        <w:rFonts w:ascii="Symbol" w:hAnsi="Symbol" w:hint="default"/>
      </w:rPr>
    </w:lvl>
    <w:lvl w:ilvl="4" w:tplc="040C0003" w:tentative="1">
      <w:start w:val="1"/>
      <w:numFmt w:val="bullet"/>
      <w:lvlText w:val="o"/>
      <w:lvlJc w:val="left"/>
      <w:pPr>
        <w:tabs>
          <w:tab w:val="num" w:pos="4226"/>
        </w:tabs>
        <w:ind w:left="4226" w:hanging="360"/>
      </w:pPr>
      <w:rPr>
        <w:rFonts w:ascii="Courier New" w:hAnsi="Courier New" w:hint="default"/>
      </w:rPr>
    </w:lvl>
    <w:lvl w:ilvl="5" w:tplc="040C0005" w:tentative="1">
      <w:start w:val="1"/>
      <w:numFmt w:val="bullet"/>
      <w:lvlText w:val=""/>
      <w:lvlJc w:val="left"/>
      <w:pPr>
        <w:tabs>
          <w:tab w:val="num" w:pos="4946"/>
        </w:tabs>
        <w:ind w:left="4946" w:hanging="360"/>
      </w:pPr>
      <w:rPr>
        <w:rFonts w:ascii="Wingdings" w:hAnsi="Wingdings" w:hint="default"/>
      </w:rPr>
    </w:lvl>
    <w:lvl w:ilvl="6" w:tplc="040C0001" w:tentative="1">
      <w:start w:val="1"/>
      <w:numFmt w:val="bullet"/>
      <w:lvlText w:val=""/>
      <w:lvlJc w:val="left"/>
      <w:pPr>
        <w:tabs>
          <w:tab w:val="num" w:pos="5666"/>
        </w:tabs>
        <w:ind w:left="5666" w:hanging="360"/>
      </w:pPr>
      <w:rPr>
        <w:rFonts w:ascii="Symbol" w:hAnsi="Symbol" w:hint="default"/>
      </w:rPr>
    </w:lvl>
    <w:lvl w:ilvl="7" w:tplc="040C0003" w:tentative="1">
      <w:start w:val="1"/>
      <w:numFmt w:val="bullet"/>
      <w:lvlText w:val="o"/>
      <w:lvlJc w:val="left"/>
      <w:pPr>
        <w:tabs>
          <w:tab w:val="num" w:pos="6386"/>
        </w:tabs>
        <w:ind w:left="6386" w:hanging="360"/>
      </w:pPr>
      <w:rPr>
        <w:rFonts w:ascii="Courier New" w:hAnsi="Courier New" w:hint="default"/>
      </w:rPr>
    </w:lvl>
    <w:lvl w:ilvl="8" w:tplc="040C0005" w:tentative="1">
      <w:start w:val="1"/>
      <w:numFmt w:val="bullet"/>
      <w:lvlText w:val=""/>
      <w:lvlJc w:val="left"/>
      <w:pPr>
        <w:tabs>
          <w:tab w:val="num" w:pos="7106"/>
        </w:tabs>
        <w:ind w:left="7106" w:hanging="360"/>
      </w:pPr>
      <w:rPr>
        <w:rFonts w:ascii="Wingdings" w:hAnsi="Wingdings" w:hint="default"/>
      </w:rPr>
    </w:lvl>
  </w:abstractNum>
  <w:abstractNum w:abstractNumId="10">
    <w:nsid w:val="5B9F1A19"/>
    <w:multiLevelType w:val="hybridMultilevel"/>
    <w:tmpl w:val="C6AAFEAA"/>
    <w:lvl w:ilvl="0" w:tplc="040C000B">
      <w:start w:val="1"/>
      <w:numFmt w:val="bullet"/>
      <w:lvlText w:val=""/>
      <w:lvlJc w:val="left"/>
      <w:pPr>
        <w:tabs>
          <w:tab w:val="num" w:pos="1346"/>
        </w:tabs>
        <w:ind w:left="1346" w:hanging="360"/>
      </w:pPr>
      <w:rPr>
        <w:rFonts w:ascii="Wingdings" w:hAnsi="Wingdings" w:hint="default"/>
      </w:rPr>
    </w:lvl>
    <w:lvl w:ilvl="1" w:tplc="040C0003" w:tentative="1">
      <w:start w:val="1"/>
      <w:numFmt w:val="bullet"/>
      <w:lvlText w:val="o"/>
      <w:lvlJc w:val="left"/>
      <w:pPr>
        <w:tabs>
          <w:tab w:val="num" w:pos="2066"/>
        </w:tabs>
        <w:ind w:left="2066" w:hanging="360"/>
      </w:pPr>
      <w:rPr>
        <w:rFonts w:ascii="Courier New" w:hAnsi="Courier New" w:hint="default"/>
      </w:rPr>
    </w:lvl>
    <w:lvl w:ilvl="2" w:tplc="040C0005" w:tentative="1">
      <w:start w:val="1"/>
      <w:numFmt w:val="bullet"/>
      <w:lvlText w:val=""/>
      <w:lvlJc w:val="left"/>
      <w:pPr>
        <w:tabs>
          <w:tab w:val="num" w:pos="2786"/>
        </w:tabs>
        <w:ind w:left="2786" w:hanging="360"/>
      </w:pPr>
      <w:rPr>
        <w:rFonts w:ascii="Wingdings" w:hAnsi="Wingdings" w:hint="default"/>
      </w:rPr>
    </w:lvl>
    <w:lvl w:ilvl="3" w:tplc="040C0001" w:tentative="1">
      <w:start w:val="1"/>
      <w:numFmt w:val="bullet"/>
      <w:lvlText w:val=""/>
      <w:lvlJc w:val="left"/>
      <w:pPr>
        <w:tabs>
          <w:tab w:val="num" w:pos="3506"/>
        </w:tabs>
        <w:ind w:left="3506" w:hanging="360"/>
      </w:pPr>
      <w:rPr>
        <w:rFonts w:ascii="Symbol" w:hAnsi="Symbol" w:hint="default"/>
      </w:rPr>
    </w:lvl>
    <w:lvl w:ilvl="4" w:tplc="040C0003" w:tentative="1">
      <w:start w:val="1"/>
      <w:numFmt w:val="bullet"/>
      <w:lvlText w:val="o"/>
      <w:lvlJc w:val="left"/>
      <w:pPr>
        <w:tabs>
          <w:tab w:val="num" w:pos="4226"/>
        </w:tabs>
        <w:ind w:left="4226" w:hanging="360"/>
      </w:pPr>
      <w:rPr>
        <w:rFonts w:ascii="Courier New" w:hAnsi="Courier New" w:hint="default"/>
      </w:rPr>
    </w:lvl>
    <w:lvl w:ilvl="5" w:tplc="040C0005" w:tentative="1">
      <w:start w:val="1"/>
      <w:numFmt w:val="bullet"/>
      <w:lvlText w:val=""/>
      <w:lvlJc w:val="left"/>
      <w:pPr>
        <w:tabs>
          <w:tab w:val="num" w:pos="4946"/>
        </w:tabs>
        <w:ind w:left="4946" w:hanging="360"/>
      </w:pPr>
      <w:rPr>
        <w:rFonts w:ascii="Wingdings" w:hAnsi="Wingdings" w:hint="default"/>
      </w:rPr>
    </w:lvl>
    <w:lvl w:ilvl="6" w:tplc="040C0001" w:tentative="1">
      <w:start w:val="1"/>
      <w:numFmt w:val="bullet"/>
      <w:lvlText w:val=""/>
      <w:lvlJc w:val="left"/>
      <w:pPr>
        <w:tabs>
          <w:tab w:val="num" w:pos="5666"/>
        </w:tabs>
        <w:ind w:left="5666" w:hanging="360"/>
      </w:pPr>
      <w:rPr>
        <w:rFonts w:ascii="Symbol" w:hAnsi="Symbol" w:hint="default"/>
      </w:rPr>
    </w:lvl>
    <w:lvl w:ilvl="7" w:tplc="040C0003" w:tentative="1">
      <w:start w:val="1"/>
      <w:numFmt w:val="bullet"/>
      <w:lvlText w:val="o"/>
      <w:lvlJc w:val="left"/>
      <w:pPr>
        <w:tabs>
          <w:tab w:val="num" w:pos="6386"/>
        </w:tabs>
        <w:ind w:left="6386" w:hanging="360"/>
      </w:pPr>
      <w:rPr>
        <w:rFonts w:ascii="Courier New" w:hAnsi="Courier New" w:hint="default"/>
      </w:rPr>
    </w:lvl>
    <w:lvl w:ilvl="8" w:tplc="040C0005" w:tentative="1">
      <w:start w:val="1"/>
      <w:numFmt w:val="bullet"/>
      <w:lvlText w:val=""/>
      <w:lvlJc w:val="left"/>
      <w:pPr>
        <w:tabs>
          <w:tab w:val="num" w:pos="7106"/>
        </w:tabs>
        <w:ind w:left="7106" w:hanging="360"/>
      </w:pPr>
      <w:rPr>
        <w:rFonts w:ascii="Wingdings" w:hAnsi="Wingdings" w:hint="default"/>
      </w:rPr>
    </w:lvl>
  </w:abstractNum>
  <w:abstractNum w:abstractNumId="11">
    <w:nsid w:val="645268C8"/>
    <w:multiLevelType w:val="hybridMultilevel"/>
    <w:tmpl w:val="0D80504A"/>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687D4D79"/>
    <w:multiLevelType w:val="hybridMultilevel"/>
    <w:tmpl w:val="E06E997E"/>
    <w:lvl w:ilvl="0" w:tplc="040C0007">
      <w:start w:val="1"/>
      <w:numFmt w:val="bullet"/>
      <w:lvlText w:val=""/>
      <w:lvlJc w:val="left"/>
      <w:pPr>
        <w:tabs>
          <w:tab w:val="num" w:pos="1913"/>
        </w:tabs>
        <w:ind w:left="1913" w:hanging="360"/>
      </w:pPr>
      <w:rPr>
        <w:rFonts w:ascii="Wingdings" w:hAnsi="Wingdings" w:hint="default"/>
        <w:sz w:val="16"/>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nsid w:val="6CDD2D55"/>
    <w:multiLevelType w:val="hybridMultilevel"/>
    <w:tmpl w:val="9906E93A"/>
    <w:lvl w:ilvl="0" w:tplc="000B040C">
      <w:start w:val="1"/>
      <w:numFmt w:val="bullet"/>
      <w:lvlText w:val=""/>
      <w:lvlJc w:val="left"/>
      <w:pPr>
        <w:tabs>
          <w:tab w:val="num" w:pos="1287"/>
        </w:tabs>
        <w:ind w:left="1287" w:hanging="360"/>
      </w:pPr>
      <w:rPr>
        <w:rFonts w:ascii="Wingdings" w:hAnsi="Wingdings" w:hint="default"/>
      </w:rPr>
    </w:lvl>
    <w:lvl w:ilvl="1" w:tplc="0019040C" w:tentative="1">
      <w:start w:val="1"/>
      <w:numFmt w:val="lowerLetter"/>
      <w:lvlText w:val="%2."/>
      <w:lvlJc w:val="left"/>
      <w:pPr>
        <w:tabs>
          <w:tab w:val="num" w:pos="2007"/>
        </w:tabs>
        <w:ind w:left="2007" w:hanging="360"/>
      </w:pPr>
    </w:lvl>
    <w:lvl w:ilvl="2" w:tplc="001B040C" w:tentative="1">
      <w:start w:val="1"/>
      <w:numFmt w:val="lowerRoman"/>
      <w:lvlText w:val="%3."/>
      <w:lvlJc w:val="right"/>
      <w:pPr>
        <w:tabs>
          <w:tab w:val="num" w:pos="2727"/>
        </w:tabs>
        <w:ind w:left="2727" w:hanging="180"/>
      </w:pPr>
    </w:lvl>
    <w:lvl w:ilvl="3" w:tplc="000F040C" w:tentative="1">
      <w:start w:val="1"/>
      <w:numFmt w:val="decimal"/>
      <w:lvlText w:val="%4."/>
      <w:lvlJc w:val="left"/>
      <w:pPr>
        <w:tabs>
          <w:tab w:val="num" w:pos="3447"/>
        </w:tabs>
        <w:ind w:left="3447" w:hanging="360"/>
      </w:pPr>
    </w:lvl>
    <w:lvl w:ilvl="4" w:tplc="0019040C" w:tentative="1">
      <w:start w:val="1"/>
      <w:numFmt w:val="lowerLetter"/>
      <w:lvlText w:val="%5."/>
      <w:lvlJc w:val="left"/>
      <w:pPr>
        <w:tabs>
          <w:tab w:val="num" w:pos="4167"/>
        </w:tabs>
        <w:ind w:left="4167" w:hanging="360"/>
      </w:pPr>
    </w:lvl>
    <w:lvl w:ilvl="5" w:tplc="001B040C" w:tentative="1">
      <w:start w:val="1"/>
      <w:numFmt w:val="lowerRoman"/>
      <w:lvlText w:val="%6."/>
      <w:lvlJc w:val="right"/>
      <w:pPr>
        <w:tabs>
          <w:tab w:val="num" w:pos="4887"/>
        </w:tabs>
        <w:ind w:left="4887" w:hanging="180"/>
      </w:pPr>
    </w:lvl>
    <w:lvl w:ilvl="6" w:tplc="000F040C" w:tentative="1">
      <w:start w:val="1"/>
      <w:numFmt w:val="decimal"/>
      <w:lvlText w:val="%7."/>
      <w:lvlJc w:val="left"/>
      <w:pPr>
        <w:tabs>
          <w:tab w:val="num" w:pos="5607"/>
        </w:tabs>
        <w:ind w:left="5607" w:hanging="360"/>
      </w:pPr>
    </w:lvl>
    <w:lvl w:ilvl="7" w:tplc="0019040C" w:tentative="1">
      <w:start w:val="1"/>
      <w:numFmt w:val="lowerLetter"/>
      <w:lvlText w:val="%8."/>
      <w:lvlJc w:val="left"/>
      <w:pPr>
        <w:tabs>
          <w:tab w:val="num" w:pos="6327"/>
        </w:tabs>
        <w:ind w:left="6327" w:hanging="360"/>
      </w:pPr>
    </w:lvl>
    <w:lvl w:ilvl="8" w:tplc="001B040C" w:tentative="1">
      <w:start w:val="1"/>
      <w:numFmt w:val="lowerRoman"/>
      <w:lvlText w:val="%9."/>
      <w:lvlJc w:val="right"/>
      <w:pPr>
        <w:tabs>
          <w:tab w:val="num" w:pos="7047"/>
        </w:tabs>
        <w:ind w:left="7047" w:hanging="180"/>
      </w:pPr>
    </w:lvl>
  </w:abstractNum>
  <w:abstractNum w:abstractNumId="14">
    <w:nsid w:val="70541A85"/>
    <w:multiLevelType w:val="hybridMultilevel"/>
    <w:tmpl w:val="3AD08C34"/>
    <w:lvl w:ilvl="0" w:tplc="000B040C">
      <w:start w:val="1"/>
      <w:numFmt w:val="bullet"/>
      <w:lvlText w:val=""/>
      <w:lvlJc w:val="left"/>
      <w:pPr>
        <w:tabs>
          <w:tab w:val="num" w:pos="1287"/>
        </w:tabs>
        <w:ind w:left="1287" w:hanging="360"/>
      </w:pPr>
      <w:rPr>
        <w:rFonts w:ascii="Wingdings" w:hAnsi="Wingdings" w:hint="default"/>
      </w:rPr>
    </w:lvl>
    <w:lvl w:ilvl="1" w:tplc="0003040C" w:tentative="1">
      <w:start w:val="1"/>
      <w:numFmt w:val="bullet"/>
      <w:lvlText w:val="o"/>
      <w:lvlJc w:val="left"/>
      <w:pPr>
        <w:tabs>
          <w:tab w:val="num" w:pos="2007"/>
        </w:tabs>
        <w:ind w:left="2007" w:hanging="360"/>
      </w:pPr>
      <w:rPr>
        <w:rFonts w:ascii="Courier New" w:hAnsi="Courier New" w:hint="default"/>
      </w:rPr>
    </w:lvl>
    <w:lvl w:ilvl="2" w:tplc="0005040C" w:tentative="1">
      <w:start w:val="1"/>
      <w:numFmt w:val="bullet"/>
      <w:lvlText w:val=""/>
      <w:lvlJc w:val="left"/>
      <w:pPr>
        <w:tabs>
          <w:tab w:val="num" w:pos="2727"/>
        </w:tabs>
        <w:ind w:left="2727" w:hanging="360"/>
      </w:pPr>
      <w:rPr>
        <w:rFonts w:ascii="Wingdings" w:hAnsi="Wingdings" w:hint="default"/>
      </w:rPr>
    </w:lvl>
    <w:lvl w:ilvl="3" w:tplc="0001040C" w:tentative="1">
      <w:start w:val="1"/>
      <w:numFmt w:val="bullet"/>
      <w:lvlText w:val=""/>
      <w:lvlJc w:val="left"/>
      <w:pPr>
        <w:tabs>
          <w:tab w:val="num" w:pos="3447"/>
        </w:tabs>
        <w:ind w:left="3447" w:hanging="360"/>
      </w:pPr>
      <w:rPr>
        <w:rFonts w:ascii="Symbol" w:hAnsi="Symbol" w:hint="default"/>
      </w:rPr>
    </w:lvl>
    <w:lvl w:ilvl="4" w:tplc="0003040C" w:tentative="1">
      <w:start w:val="1"/>
      <w:numFmt w:val="bullet"/>
      <w:lvlText w:val="o"/>
      <w:lvlJc w:val="left"/>
      <w:pPr>
        <w:tabs>
          <w:tab w:val="num" w:pos="4167"/>
        </w:tabs>
        <w:ind w:left="4167" w:hanging="360"/>
      </w:pPr>
      <w:rPr>
        <w:rFonts w:ascii="Courier New" w:hAnsi="Courier New" w:hint="default"/>
      </w:rPr>
    </w:lvl>
    <w:lvl w:ilvl="5" w:tplc="0005040C" w:tentative="1">
      <w:start w:val="1"/>
      <w:numFmt w:val="bullet"/>
      <w:lvlText w:val=""/>
      <w:lvlJc w:val="left"/>
      <w:pPr>
        <w:tabs>
          <w:tab w:val="num" w:pos="4887"/>
        </w:tabs>
        <w:ind w:left="4887" w:hanging="360"/>
      </w:pPr>
      <w:rPr>
        <w:rFonts w:ascii="Wingdings" w:hAnsi="Wingdings" w:hint="default"/>
      </w:rPr>
    </w:lvl>
    <w:lvl w:ilvl="6" w:tplc="0001040C" w:tentative="1">
      <w:start w:val="1"/>
      <w:numFmt w:val="bullet"/>
      <w:lvlText w:val=""/>
      <w:lvlJc w:val="left"/>
      <w:pPr>
        <w:tabs>
          <w:tab w:val="num" w:pos="5607"/>
        </w:tabs>
        <w:ind w:left="5607" w:hanging="360"/>
      </w:pPr>
      <w:rPr>
        <w:rFonts w:ascii="Symbol" w:hAnsi="Symbol" w:hint="default"/>
      </w:rPr>
    </w:lvl>
    <w:lvl w:ilvl="7" w:tplc="0003040C" w:tentative="1">
      <w:start w:val="1"/>
      <w:numFmt w:val="bullet"/>
      <w:lvlText w:val="o"/>
      <w:lvlJc w:val="left"/>
      <w:pPr>
        <w:tabs>
          <w:tab w:val="num" w:pos="6327"/>
        </w:tabs>
        <w:ind w:left="6327" w:hanging="360"/>
      </w:pPr>
      <w:rPr>
        <w:rFonts w:ascii="Courier New" w:hAnsi="Courier New" w:hint="default"/>
      </w:rPr>
    </w:lvl>
    <w:lvl w:ilvl="8" w:tplc="0005040C" w:tentative="1">
      <w:start w:val="1"/>
      <w:numFmt w:val="bullet"/>
      <w:lvlText w:val=""/>
      <w:lvlJc w:val="left"/>
      <w:pPr>
        <w:tabs>
          <w:tab w:val="num" w:pos="7047"/>
        </w:tabs>
        <w:ind w:left="7047" w:hanging="360"/>
      </w:pPr>
      <w:rPr>
        <w:rFonts w:ascii="Wingdings" w:hAnsi="Wingdings" w:hint="default"/>
      </w:rPr>
    </w:lvl>
  </w:abstractNum>
  <w:abstractNum w:abstractNumId="15">
    <w:nsid w:val="73972B15"/>
    <w:multiLevelType w:val="hybridMultilevel"/>
    <w:tmpl w:val="F53A4188"/>
    <w:lvl w:ilvl="0" w:tplc="040C0007">
      <w:start w:val="1"/>
      <w:numFmt w:val="bullet"/>
      <w:lvlText w:val=""/>
      <w:lvlJc w:val="left"/>
      <w:pPr>
        <w:tabs>
          <w:tab w:val="num" w:pos="1346"/>
        </w:tabs>
        <w:ind w:left="1346"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3"/>
  </w:num>
  <w:num w:numId="4">
    <w:abstractNumId w:val="9"/>
  </w:num>
  <w:num w:numId="5">
    <w:abstractNumId w:val="0"/>
  </w:num>
  <w:num w:numId="6">
    <w:abstractNumId w:val="1"/>
  </w:num>
  <w:num w:numId="7">
    <w:abstractNumId w:val="12"/>
  </w:num>
  <w:num w:numId="8">
    <w:abstractNumId w:val="15"/>
  </w:num>
  <w:num w:numId="9">
    <w:abstractNumId w:val="6"/>
  </w:num>
  <w:num w:numId="10">
    <w:abstractNumId w:val="7"/>
  </w:num>
  <w:num w:numId="11">
    <w:abstractNumId w:val="10"/>
  </w:num>
  <w:num w:numId="12">
    <w:abstractNumId w:val="5"/>
  </w:num>
  <w:num w:numId="13">
    <w:abstractNumId w:val="8"/>
  </w:num>
  <w:num w:numId="14">
    <w:abstractNumId w:val="2"/>
  </w:num>
  <w:num w:numId="15">
    <w:abstractNumId w:val="1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223"/>
  <w:embedSystemFonts/>
  <w:doNotTrackMoves/>
  <w:defaultTabStop w:val="708"/>
  <w:hyphenationZone w:val="425"/>
  <w:noPunctuationKerning/>
  <w:characterSpacingControl w:val="doNotCompress"/>
  <w:doNotValidateAgainstSchema/>
  <w:doNotDemarcateInvalidXml/>
  <w:hdrShapeDefaults>
    <o:shapedefaults v:ext="edit" spidmax="2050"/>
  </w:hdrShapeDefaults>
  <w:compat/>
  <w:rsids>
    <w:rsidRoot w:val="006365A5"/>
    <w:rsid w:val="00042947"/>
    <w:rsid w:val="0016591A"/>
    <w:rsid w:val="00231B02"/>
    <w:rsid w:val="00365527"/>
    <w:rsid w:val="006365A5"/>
    <w:rsid w:val="006A447E"/>
    <w:rsid w:val="00843A08"/>
    <w:rsid w:val="008E56D7"/>
    <w:rsid w:val="009C63B3"/>
    <w:rsid w:val="009D7CEF"/>
    <w:rsid w:val="00AB1597"/>
    <w:rsid w:val="00B46C4C"/>
    <w:rsid w:val="00B77C65"/>
    <w:rsid w:val="00C41AD7"/>
    <w:rsid w:val="00CB6DD4"/>
    <w:rsid w:val="00E8340F"/>
    <w:rsid w:val="00E929BE"/>
    <w:rsid w:val="00EF64E6"/>
    <w:rsid w:val="00F958FF"/>
    <w:rsid w:val="00FB64BC"/>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fr-FR" w:bidi="ar-SA"/>
      </w:rPr>
    </w:rPrDefault>
    <w:pPrDefault/>
  </w:docDefaults>
  <w:latentStyles w:defLockedState="0" w:defUIPriority="0" w:defSemiHidden="0" w:defUnhideWhenUsed="0" w:defQFormat="0" w:count="276"/>
  <w:style w:type="paragraph" w:default="1" w:styleId="Normal">
    <w:name w:val="Normal"/>
    <w:qFormat/>
    <w:rsid w:val="008E56D7"/>
    <w:pPr>
      <w:ind w:firstLine="567"/>
      <w:jc w:val="both"/>
    </w:pPr>
    <w:rPr>
      <w:lang w:val="fr-FR"/>
    </w:rPr>
  </w:style>
  <w:style w:type="paragraph" w:styleId="Titre1">
    <w:name w:val="heading 1"/>
    <w:basedOn w:val="Normal"/>
    <w:next w:val="Normal"/>
    <w:qFormat/>
    <w:rsid w:val="008E56D7"/>
    <w:pPr>
      <w:keepNext/>
      <w:numPr>
        <w:numId w:val="2"/>
      </w:numPr>
      <w:spacing w:before="240" w:after="60"/>
      <w:outlineLvl w:val="0"/>
    </w:pPr>
    <w:rPr>
      <w:rFonts w:ascii="Arial" w:hAnsi="Arial" w:cs="Arial"/>
      <w:b/>
      <w:bCs/>
      <w:kern w:val="32"/>
      <w:sz w:val="32"/>
      <w:szCs w:val="32"/>
    </w:rPr>
  </w:style>
  <w:style w:type="paragraph" w:styleId="Titre2">
    <w:name w:val="heading 2"/>
    <w:basedOn w:val="Normal"/>
    <w:next w:val="Normal"/>
    <w:qFormat/>
    <w:rsid w:val="008E56D7"/>
    <w:pPr>
      <w:keepNext/>
      <w:numPr>
        <w:ilvl w:val="1"/>
        <w:numId w:val="2"/>
      </w:numPr>
      <w:spacing w:before="240" w:after="60"/>
      <w:outlineLvl w:val="1"/>
    </w:pPr>
    <w:rPr>
      <w:rFonts w:ascii="Arial" w:hAnsi="Arial" w:cs="Arial"/>
      <w:b/>
      <w:bCs/>
      <w:i/>
      <w:iCs/>
      <w:sz w:val="28"/>
      <w:szCs w:val="28"/>
    </w:rPr>
  </w:style>
  <w:style w:type="paragraph" w:styleId="Titre3">
    <w:name w:val="heading 3"/>
    <w:basedOn w:val="Normal"/>
    <w:next w:val="Normal"/>
    <w:qFormat/>
    <w:rsid w:val="008E56D7"/>
    <w:pPr>
      <w:keepNext/>
      <w:numPr>
        <w:ilvl w:val="2"/>
        <w:numId w:val="2"/>
      </w:numPr>
      <w:spacing w:before="240" w:after="60"/>
      <w:outlineLvl w:val="2"/>
    </w:pPr>
    <w:rPr>
      <w:rFonts w:ascii="Arial" w:hAnsi="Arial" w:cs="Arial"/>
      <w:b/>
      <w:bCs/>
      <w:sz w:val="26"/>
      <w:szCs w:val="26"/>
    </w:rPr>
  </w:style>
  <w:style w:type="paragraph" w:styleId="Titre4">
    <w:name w:val="heading 4"/>
    <w:basedOn w:val="Normal"/>
    <w:next w:val="Normal"/>
    <w:qFormat/>
    <w:rsid w:val="008E56D7"/>
    <w:pPr>
      <w:keepNext/>
      <w:numPr>
        <w:ilvl w:val="3"/>
        <w:numId w:val="2"/>
      </w:numPr>
      <w:spacing w:before="240" w:after="60"/>
      <w:outlineLvl w:val="3"/>
    </w:pPr>
    <w:rPr>
      <w:b/>
      <w:bCs/>
      <w:sz w:val="28"/>
      <w:szCs w:val="28"/>
    </w:rPr>
  </w:style>
  <w:style w:type="paragraph" w:styleId="Titre5">
    <w:name w:val="heading 5"/>
    <w:basedOn w:val="Normal"/>
    <w:next w:val="Normal"/>
    <w:qFormat/>
    <w:rsid w:val="008E56D7"/>
    <w:pPr>
      <w:numPr>
        <w:ilvl w:val="4"/>
        <w:numId w:val="2"/>
      </w:numPr>
      <w:spacing w:before="240" w:after="60"/>
      <w:outlineLvl w:val="4"/>
    </w:pPr>
    <w:rPr>
      <w:b/>
      <w:bCs/>
      <w:i/>
      <w:iCs/>
      <w:sz w:val="26"/>
      <w:szCs w:val="26"/>
    </w:rPr>
  </w:style>
  <w:style w:type="paragraph" w:styleId="Titre6">
    <w:name w:val="heading 6"/>
    <w:basedOn w:val="Normal"/>
    <w:next w:val="Normal"/>
    <w:qFormat/>
    <w:rsid w:val="008E56D7"/>
    <w:pPr>
      <w:numPr>
        <w:ilvl w:val="5"/>
        <w:numId w:val="2"/>
      </w:numPr>
      <w:spacing w:before="240" w:after="60"/>
      <w:outlineLvl w:val="5"/>
    </w:pPr>
    <w:rPr>
      <w:b/>
      <w:bCs/>
      <w:sz w:val="22"/>
      <w:szCs w:val="22"/>
    </w:rPr>
  </w:style>
  <w:style w:type="paragraph" w:styleId="Titre7">
    <w:name w:val="heading 7"/>
    <w:basedOn w:val="Normal"/>
    <w:next w:val="Normal"/>
    <w:qFormat/>
    <w:rsid w:val="008E56D7"/>
    <w:pPr>
      <w:numPr>
        <w:ilvl w:val="6"/>
        <w:numId w:val="2"/>
      </w:numPr>
      <w:spacing w:before="240" w:after="60"/>
      <w:outlineLvl w:val="6"/>
    </w:pPr>
  </w:style>
  <w:style w:type="paragraph" w:styleId="Titre8">
    <w:name w:val="heading 8"/>
    <w:basedOn w:val="Normal"/>
    <w:next w:val="Normal"/>
    <w:qFormat/>
    <w:rsid w:val="008E56D7"/>
    <w:pPr>
      <w:numPr>
        <w:ilvl w:val="7"/>
        <w:numId w:val="2"/>
      </w:numPr>
      <w:spacing w:before="240" w:after="60"/>
      <w:outlineLvl w:val="7"/>
    </w:pPr>
    <w:rPr>
      <w:i/>
      <w:iCs/>
    </w:rPr>
  </w:style>
  <w:style w:type="paragraph" w:styleId="Titre9">
    <w:name w:val="heading 9"/>
    <w:basedOn w:val="Normal"/>
    <w:next w:val="Normal"/>
    <w:qFormat/>
    <w:rsid w:val="008E56D7"/>
    <w:pPr>
      <w:numPr>
        <w:ilvl w:val="8"/>
        <w:numId w:val="2"/>
      </w:numPr>
      <w:spacing w:before="240" w:after="60"/>
      <w:outlineLvl w:val="8"/>
    </w:pPr>
    <w:rPr>
      <w:rFonts w:ascii="Arial" w:hAnsi="Arial" w:cs="Arial"/>
      <w:sz w:val="22"/>
      <w:szCs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itre">
    <w:name w:val="Title"/>
    <w:basedOn w:val="Normal"/>
    <w:qFormat/>
    <w:rsid w:val="008E56D7"/>
    <w:pPr>
      <w:spacing w:after="240"/>
      <w:jc w:val="center"/>
    </w:pPr>
    <w:rPr>
      <w:rFonts w:ascii="Arial" w:hAnsi="Arial" w:cs="Arial"/>
      <w:b/>
      <w:bCs/>
      <w:sz w:val="36"/>
    </w:rPr>
  </w:style>
  <w:style w:type="paragraph" w:styleId="En-tte">
    <w:name w:val="header"/>
    <w:basedOn w:val="Normal"/>
    <w:rsid w:val="008E56D7"/>
    <w:pPr>
      <w:tabs>
        <w:tab w:val="center" w:pos="4536"/>
        <w:tab w:val="right" w:pos="9072"/>
      </w:tabs>
    </w:pPr>
  </w:style>
  <w:style w:type="paragraph" w:styleId="Sous-titre">
    <w:name w:val="Subtitle"/>
    <w:basedOn w:val="Normal"/>
    <w:qFormat/>
    <w:rsid w:val="008E56D7"/>
    <w:pPr>
      <w:spacing w:after="240"/>
      <w:jc w:val="center"/>
      <w:outlineLvl w:val="1"/>
    </w:pPr>
    <w:rPr>
      <w:rFonts w:ascii="Arial" w:hAnsi="Arial" w:cs="Arial"/>
    </w:rPr>
  </w:style>
  <w:style w:type="paragraph" w:styleId="Pieddepage">
    <w:name w:val="footer"/>
    <w:basedOn w:val="Normal"/>
    <w:rsid w:val="008E56D7"/>
    <w:pPr>
      <w:tabs>
        <w:tab w:val="center" w:pos="4536"/>
        <w:tab w:val="right" w:pos="9072"/>
      </w:tabs>
    </w:pPr>
  </w:style>
  <w:style w:type="character" w:styleId="Numrodepage">
    <w:name w:val="page number"/>
    <w:basedOn w:val="Policepardfaut"/>
    <w:rsid w:val="008E56D7"/>
  </w:style>
  <w:style w:type="paragraph" w:styleId="Retraitcorpsdetexte">
    <w:name w:val="Body Text Indent"/>
    <w:basedOn w:val="Normal"/>
    <w:rsid w:val="008E56D7"/>
  </w:style>
  <w:style w:type="paragraph" w:styleId="Liste">
    <w:name w:val="List"/>
    <w:basedOn w:val="Normal"/>
    <w:rsid w:val="008E56D7"/>
    <w:pPr>
      <w:ind w:left="283" w:hanging="283"/>
    </w:pPr>
  </w:style>
  <w:style w:type="paragraph" w:customStyle="1" w:styleId="Code">
    <w:name w:val="Code"/>
    <w:basedOn w:val="Normal"/>
    <w:next w:val="Normal"/>
    <w:autoRedefine/>
    <w:rsid w:val="008E56D7"/>
    <w:rPr>
      <w:rFonts w:ascii="Arial" w:hAnsi="Arial"/>
      <w:sz w:val="20"/>
    </w:rPr>
  </w:style>
  <w:style w:type="paragraph" w:styleId="Listepuces">
    <w:name w:val="List Bullet"/>
    <w:basedOn w:val="Normal"/>
    <w:autoRedefine/>
    <w:rsid w:val="008E56D7"/>
    <w:pPr>
      <w:numPr>
        <w:numId w:val="6"/>
      </w:numPr>
      <w:spacing w:before="120" w:after="120"/>
    </w:pPr>
    <w:rPr>
      <w:b/>
      <w:bCs/>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1235</Words>
  <Characters>7041</Characters>
  <Application>Microsoft Word 12.1.0</Application>
  <DocSecurity>0</DocSecurity>
  <Lines>58</Lines>
  <Paragraphs>14</Paragraphs>
  <ScaleCrop>false</ScaleCrop>
  <HeadingPairs>
    <vt:vector size="2" baseType="variant">
      <vt:variant>
        <vt:lpstr>Title</vt:lpstr>
      </vt:variant>
      <vt:variant>
        <vt:i4>1</vt:i4>
      </vt:variant>
    </vt:vector>
  </HeadingPairs>
  <TitlesOfParts>
    <vt:vector size="1" baseType="lpstr">
      <vt:lpstr>Objets Distribués</vt:lpstr>
    </vt:vector>
  </TitlesOfParts>
  <Company>DOUAI</Company>
  <LinksUpToDate>false</LinksUpToDate>
  <CharactersWithSpaces>8646</CharactersWithSpaces>
  <SharedDoc>false</SharedDoc>
  <HLinks>
    <vt:vector size="6" baseType="variant">
      <vt:variant>
        <vt:i4>655449</vt:i4>
      </vt:variant>
      <vt:variant>
        <vt:i4>-1</vt:i4>
      </vt:variant>
      <vt:variant>
        <vt:i4>1031</vt:i4>
      </vt:variant>
      <vt:variant>
        <vt:i4>1</vt:i4>
      </vt:variant>
      <vt:variant>
        <vt:lpwstr>logoMinesDouai-small</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Objets Distribués</dc:title>
  <dc:subject/>
  <dc:creator>Noury Bouraqadi</dc:creator>
  <cp:keywords/>
  <cp:lastModifiedBy>Noury Bouraqadi</cp:lastModifiedBy>
  <cp:revision>12</cp:revision>
  <cp:lastPrinted>2005-01-24T15:20:00Z</cp:lastPrinted>
  <dcterms:created xsi:type="dcterms:W3CDTF">2014-02-13T10:53:00Z</dcterms:created>
  <dcterms:modified xsi:type="dcterms:W3CDTF">2014-02-13T22:18:00Z</dcterms:modified>
</cp:coreProperties>
</file>