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52D9753D" w:rsidR="0068092F" w:rsidRPr="0068092F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Komandos „TELPA“ projekto techninė ataskaita</w:t>
      </w:r>
    </w:p>
    <w:p w14:paraId="7FEC09DD" w14:textId="7906625F" w:rsidR="0068092F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06C98C32" w:rsidR="004A3932" w:rsidRDefault="004A3932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Projekto išeities tekstai: </w:t>
      </w:r>
      <w:hyperlink r:id="rId5" w:history="1">
        <w:r w:rsidRPr="00A70916">
          <w:rPr>
            <w:rStyle w:val="Hyperlink"/>
          </w:rPr>
          <w:t>https://github.com/PauliusMilmantas/TELPA</w:t>
        </w:r>
      </w:hyperlink>
    </w:p>
    <w:p w14:paraId="04F8CBDA" w14:textId="678551F1" w:rsidR="0068092F" w:rsidRPr="0068092F" w:rsidRDefault="0068092F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Pasirinkta technologinė platforma: .NET Core</w:t>
      </w:r>
    </w:p>
    <w:p w14:paraId="512E6800" w14:textId="5CF9DB50" w:rsidR="0068092F" w:rsidRDefault="0068092F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19C07D10" w:rsidR="0068092F" w:rsidRDefault="0068092F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Vartotojo sąsaja</w:t>
      </w:r>
      <w:r w:rsidR="004A3932">
        <w:rPr>
          <w:rFonts w:ascii="Times New Roman" w:hAnsi="Times New Roman" w:cs="Times New Roman"/>
          <w:lang w:val="lt-LT"/>
        </w:rPr>
        <w:t xml:space="preserve"> ir visas dalykinis funkcionalumas</w:t>
      </w:r>
      <w:r>
        <w:rPr>
          <w:rFonts w:ascii="Times New Roman" w:hAnsi="Times New Roman" w:cs="Times New Roman"/>
          <w:lang w:val="lt-LT"/>
        </w:rPr>
        <w:t xml:space="preserve"> realizuot</w:t>
      </w:r>
      <w:r w:rsidR="004A3932">
        <w:rPr>
          <w:rFonts w:ascii="Times New Roman" w:hAnsi="Times New Roman" w:cs="Times New Roman"/>
          <w:lang w:val="lt-LT"/>
        </w:rPr>
        <w:t>i</w:t>
      </w:r>
      <w:r>
        <w:rPr>
          <w:rFonts w:ascii="Times New Roman" w:hAnsi="Times New Roman" w:cs="Times New Roman"/>
          <w:lang w:val="lt-LT"/>
        </w:rPr>
        <w:t xml:space="preserve"> naudojant Angular JavaScript Web karkasą.</w:t>
      </w:r>
    </w:p>
    <w:p w14:paraId="651331F1" w14:textId="5C7C808F" w:rsidR="0064688D" w:rsidRDefault="004A3932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Duomenų prieigos sluoksnis realizuotas naudojant server-side ASP.NET MVC karkasą.</w:t>
      </w:r>
    </w:p>
    <w:p w14:paraId="2F5CE011" w14:textId="190CB828" w:rsidR="0064688D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32977737" w:rsidR="0064688D" w:rsidRDefault="0064688D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Kokybinių reikalavimų realizacija:</w:t>
      </w:r>
    </w:p>
    <w:p w14:paraId="5E4E380A" w14:textId="725F4DB8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Concurrency</w:t>
      </w:r>
      <w:r w:rsidR="00A37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27F90AD5" w14:textId="4CDBD331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Security</w:t>
      </w:r>
      <w:r w:rsidR="00A37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50824F0E" w14:textId="5106A14E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Data Access</w:t>
      </w:r>
      <w:r w:rsidR="00A37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04807783" w14:textId="655736B5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Data consistency; Optimistic locking</w:t>
      </w:r>
      <w:r w:rsidR="00A37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6DF09927" w14:textId="11406EE4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Memory management</w:t>
      </w:r>
      <w:r w:rsidR="00A37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55BB7473" w14:textId="1A6A30C7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Reactive programming; Asynchronous/non-blocking communication</w:t>
      </w:r>
      <w:r w:rsidR="00A37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09051FF4" w14:textId="1172AD37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Cross-cutting functionality/Interceptors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7CC5BA03" w14:textId="432F62FD" w:rsidR="0068092F" w:rsidRPr="0064688D" w:rsidRDefault="0064688D" w:rsidP="00680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Extensibility/Glass-box extensibility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hyperlink r:id="rId6" w:history="1">
        <w:r>
          <w:rPr>
            <w:rStyle w:val="Hyperlink"/>
          </w:rPr>
          <w:t>https://github.com/PauliusMilmantas/TELPA/tree/master/TELPA/TELPA.Extensions.Logic</w:t>
        </w:r>
      </w:hyperlink>
    </w:p>
    <w:sectPr w:rsidR="0068092F" w:rsidRPr="0064688D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277DE6"/>
    <w:rsid w:val="00290100"/>
    <w:rsid w:val="004A3932"/>
    <w:rsid w:val="0064688D"/>
    <w:rsid w:val="0068092F"/>
    <w:rsid w:val="00862F8F"/>
    <w:rsid w:val="00912C74"/>
    <w:rsid w:val="00A37FA1"/>
    <w:rsid w:val="00AA4927"/>
    <w:rsid w:val="00D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tree/master/TELPA/TELPA.Extensions.Logic" TargetMode="External"/><Relationship Id="rId5" Type="http://schemas.openxmlformats.org/officeDocument/2006/relationships/hyperlink" Target="https://github.com/PauliusMilmantas/TEL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4</cp:revision>
  <dcterms:created xsi:type="dcterms:W3CDTF">2020-05-23T15:32:00Z</dcterms:created>
  <dcterms:modified xsi:type="dcterms:W3CDTF">2020-05-27T15:34:00Z</dcterms:modified>
</cp:coreProperties>
</file>