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7232" w:rsidRDefault="003656E7">
      <w:pPr>
        <w:spacing w:after="60"/>
        <w:jc w:val="center"/>
      </w:pPr>
      <w:r>
        <w:rPr>
          <w:rFonts w:ascii="Arial" w:eastAsia="Arial" w:hAnsi="Arial" w:cs="Arial"/>
          <w:caps/>
          <w:color w:val="808080"/>
          <w:sz w:val="18"/>
          <w:szCs w:val="18"/>
        </w:rPr>
        <w:t>UŽDUOTIES LAPAS</w:t>
      </w:r>
    </w:p>
    <w:p w:rsidR="00627232" w:rsidRDefault="003656E7">
      <w:pPr>
        <w:spacing w:after="60"/>
        <w:jc w:val="center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Ergonomika: darbo vietos reguliavimas ir pratimai</w:t>
      </w:r>
    </w:p>
    <w:p w:rsidR="00627232" w:rsidRDefault="003656E7">
      <w:pPr>
        <w:spacing w:after="80"/>
        <w:jc w:val="center"/>
      </w:pPr>
      <w:r>
        <w:rPr>
          <w:rFonts w:ascii="Arial" w:eastAsia="Arial" w:hAnsi="Arial" w:cs="Arial"/>
          <w:color w:val="808080"/>
        </w:rPr>
        <w:t>9 klasė  •  Sauga  •  Mokymosi pamoka</w:t>
      </w:r>
    </w:p>
    <w:p w:rsidR="00627232" w:rsidRDefault="00627232">
      <w:pPr>
        <w:pBdr>
          <w:bottom w:val="single" w:sz="2" w:space="0" w:color="1F4E79"/>
        </w:pBdr>
        <w:spacing w:after="80"/>
      </w:pPr>
    </w:p>
    <w:p w:rsidR="00627232" w:rsidRDefault="003656E7">
      <w:pPr>
        <w:spacing w:before="300" w:after="120"/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>KĄ PADARYSITE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Sureguliuosite savo darbo vietą pagal ergonomikos principus, kuriuos aptarėte pamokos metu. Patikrinsite savo sėdėjimo laikyseną, ekrano padėtį, rankų poziciją ir atliksite nuovargį šalinančių pratimų seką.</w:t>
      </w:r>
    </w:p>
    <w:p w:rsidR="00627232" w:rsidRDefault="003656E7">
      <w:pPr>
        <w:spacing w:before="300" w:after="120"/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>REIKALAVIMAI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Atlikus užduotį, jūsų darbo vieta tu</w:t>
      </w:r>
      <w:r>
        <w:rPr>
          <w:rFonts w:ascii="Arial" w:eastAsia="Arial" w:hAnsi="Arial" w:cs="Arial"/>
          <w:color w:val="333333"/>
          <w:sz w:val="22"/>
          <w:szCs w:val="22"/>
        </w:rPr>
        <w:t>ri atitikti šiuos kriterijus: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Nr.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Reikalavimas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1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Nugara remiasi į kėdės atlošą visu ilgiu, juosmuo palaikomas.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2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Pėdos remiasi į grindis visu plotu, keliai sulenkti maždaug 90 laipsnių kampu.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3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Ekrano viršus yra jūsų akių lygyje, atstumas nuo akių iki ekrano: 50-70 cm.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4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Riešai tiesūs dirbant klaviatūra, pečiai atpalaiduoti.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5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Atlikta visa nuovargį šalinančių pratimų seka (akys, riešai, kaklas).</w:t>
            </w:r>
          </w:p>
        </w:tc>
      </w:tr>
      <w:tr w:rsidR="0062723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6</w:t>
            </w:r>
          </w:p>
        </w:tc>
        <w:tc>
          <w:tcPr>
            <w:tcW w:w="8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7232" w:rsidRDefault="003656E7"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Galite paaiškinti, kodėl kiekvienas principas </w:t>
            </w:r>
            <w:r>
              <w:rPr>
                <w:rFonts w:ascii="Arial" w:eastAsia="Arial" w:hAnsi="Arial" w:cs="Arial"/>
                <w:color w:val="333333"/>
                <w:sz w:val="22"/>
                <w:szCs w:val="22"/>
              </w:rPr>
              <w:t>svarbus sveikatai.</w:t>
            </w:r>
          </w:p>
        </w:tc>
      </w:tr>
    </w:tbl>
    <w:p w:rsidR="00627232" w:rsidRDefault="003656E7">
      <w:pPr>
        <w:spacing w:before="300" w:after="120"/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>DARBO EIGA</w:t>
      </w:r>
    </w:p>
    <w:p w:rsidR="00627232" w:rsidRDefault="003656E7">
      <w:pPr>
        <w:spacing w:before="360" w:after="80"/>
      </w:pPr>
      <w:r>
        <w:rPr>
          <w:rFonts w:ascii="Arial" w:eastAsia="Arial" w:hAnsi="Arial" w:cs="Arial"/>
          <w:b/>
          <w:bCs/>
          <w:color w:val="2E75B6"/>
          <w:sz w:val="23"/>
          <w:szCs w:val="23"/>
        </w:rPr>
        <w:t>1 ŽINGSNIS: Sėdėjimo laikysenos reguliavimas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Atsisėskite į savo kėdę ir patikrinkite kiekvieną punktą po vieną. Reguliuokite tol, kol kiekvienas principas bus įvykdytas.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a) Nugara: atsire</w:t>
      </w:r>
      <w:bookmarkStart w:id="0" w:name="_GoBack"/>
      <w:bookmarkEnd w:id="0"/>
      <w:r>
        <w:rPr>
          <w:rFonts w:ascii="Arial" w:eastAsia="Arial" w:hAnsi="Arial" w:cs="Arial"/>
          <w:color w:val="333333"/>
          <w:sz w:val="22"/>
          <w:szCs w:val="22"/>
        </w:rPr>
        <w:t>mkite į kėdės atlošą visu nugaros ilgiu. Juosmuo turi būti palaikomas. Jei kėdė neturi juosmens atramos, paprašykite mokytojo pagalvėlės arba sudėkite striukę.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b) Pėdos: abi pėdos turi remtis į grindis visu plotu. Jei kojos nesiekia grindų</w:t>
      </w:r>
      <w:r>
        <w:rPr>
          <w:rFonts w:ascii="Arial" w:eastAsia="Arial" w:hAnsi="Arial" w:cs="Arial"/>
          <w:color w:val="333333"/>
          <w:sz w:val="22"/>
          <w:szCs w:val="22"/>
        </w:rPr>
        <w:t>, padėkite po kojomis kuprinę arba kitą daiktą, kuris veiktų kaip pakojis.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c) Keliai: patikrinkite, ar keliai sulenkti maždaug 90 laipsnių kampu. Šlaunys turi būti lygiagrečios su grindimis. Tarp kėdės krašto ir kelių linkio turi likti 5-8 cm tarpas.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d) Ra</w:t>
      </w:r>
      <w:r>
        <w:rPr>
          <w:rFonts w:ascii="Arial" w:eastAsia="Arial" w:hAnsi="Arial" w:cs="Arial"/>
          <w:color w:val="333333"/>
          <w:sz w:val="22"/>
          <w:szCs w:val="22"/>
        </w:rPr>
        <w:t>nkos: dilbiai lygiagrečiai su stalo paviršiumi. Riešai tiesūs (ne sulenkti aukštyn, ne žemyn). Jei klaviatūra turi kojeles, nulenkite jas. Pečiai atpalaiduoti, nuleisti žemyn.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i/>
          <w:iCs/>
          <w:color w:val="808080"/>
          <w:sz w:val="22"/>
          <w:szCs w:val="22"/>
        </w:rPr>
        <w:t>(Užuomina: Kodėl svarbu, kad tarp kėdės krašto ir kelių liktų tarpas? Nes prieši</w:t>
      </w:r>
      <w:r>
        <w:rPr>
          <w:rFonts w:ascii="Arial" w:eastAsia="Arial" w:hAnsi="Arial" w:cs="Arial"/>
          <w:i/>
          <w:iCs/>
          <w:color w:val="808080"/>
          <w:sz w:val="22"/>
          <w:szCs w:val="22"/>
        </w:rPr>
        <w:t>ngu atveju spaudžiamos kraujagyslės ir tirpsta kojos.)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color w:val="2E7D32"/>
          <w:sz w:val="22"/>
          <w:szCs w:val="22"/>
        </w:rPr>
        <w:t>✓</w:t>
      </w:r>
      <w:r>
        <w:rPr>
          <w:rFonts w:ascii="Arial" w:eastAsia="Arial" w:hAnsi="Arial" w:cs="Arial"/>
          <w:color w:val="2E7D32"/>
          <w:sz w:val="22"/>
          <w:szCs w:val="22"/>
        </w:rPr>
        <w:t xml:space="preserve"> Dabar turėtumėte: sėdite taip, kad nugara remiasi į atlošą, pėdos ant grindų, keliai 90 laipsnių, dilbiai lygiagrečiai su stalu.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27232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2" w:space="0" w:color="BF8F00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627232" w:rsidRDefault="003656E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8F00"/>
                <w:sz w:val="22"/>
                <w:szCs w:val="22"/>
              </w:rPr>
              <w:t>ĮSTRIGOTE?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>Jei kėdė per aukšta ir kojos nesiekia grindų: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 xml:space="preserve">• Nuleiskite </w:t>
            </w:r>
            <w:r>
              <w:rPr>
                <w:rFonts w:ascii="Arial" w:eastAsia="Arial" w:hAnsi="Arial" w:cs="Arial"/>
                <w:color w:val="333333"/>
              </w:rPr>
              <w:t>kėdę žemyn (rankenėlė po sėdyne, dešinėje pusėje).</w:t>
            </w:r>
          </w:p>
          <w:p w:rsidR="00627232" w:rsidRDefault="003656E7">
            <w:r>
              <w:rPr>
                <w:rFonts w:ascii="Arial" w:eastAsia="Arial" w:hAnsi="Arial" w:cs="Arial"/>
                <w:color w:val="333333"/>
              </w:rPr>
              <w:t>• Jei kėdė nereguliuojama: padėkite po kojomis stabilų daiktą (kuprinę, dėžę), kad pėdos remtųsi į jį.</w:t>
            </w:r>
          </w:p>
        </w:tc>
      </w:tr>
    </w:tbl>
    <w:p w:rsidR="00627232" w:rsidRDefault="003656E7">
      <w:pPr>
        <w:spacing w:before="360" w:after="80"/>
      </w:pPr>
      <w:r>
        <w:rPr>
          <w:rFonts w:ascii="Arial" w:eastAsia="Arial" w:hAnsi="Arial" w:cs="Arial"/>
          <w:b/>
          <w:bCs/>
          <w:color w:val="2E75B6"/>
          <w:sz w:val="23"/>
          <w:szCs w:val="23"/>
        </w:rPr>
        <w:lastRenderedPageBreak/>
        <w:t>2 ŽINGSNIS: Ekrano padėties patikrinimas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a) Aukštis: ekrano viršus turi būti jūsų akių lygyje arba šiek tiek žemiau. Jei ekranas per žemas, pakelkite jį (knygos, specialus stovas). Jei per aukštas, nuleiskite.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b) Atstumas: ištiesę ranką, pirštų galais turėtumėte beveik liesti ekraną. Tai maždaug </w:t>
      </w:r>
      <w:r>
        <w:rPr>
          <w:rFonts w:ascii="Arial" w:eastAsia="Arial" w:hAnsi="Arial" w:cs="Arial"/>
          <w:color w:val="333333"/>
          <w:sz w:val="22"/>
          <w:szCs w:val="22"/>
        </w:rPr>
        <w:t>50-70 cm. Jei ekranas per arti, pastumkite jį toliau. Jei per toli, patraukite arčiau.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c) Pakreipimas: ekranas turi būti šiek tiek pakreiptas atgal (10-20 laipsnių), kad akys natūraliai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žvelktų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šiek tiek žemyn.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d) Atspindžiai: pažiūrėkite, ar ekrane nėra a</w:t>
      </w:r>
      <w:r>
        <w:rPr>
          <w:rFonts w:ascii="Arial" w:eastAsia="Arial" w:hAnsi="Arial" w:cs="Arial"/>
          <w:color w:val="333333"/>
          <w:sz w:val="22"/>
          <w:szCs w:val="22"/>
        </w:rPr>
        <w:t>tspindžių nuo lango arba lubų šviesos. Jei yra, pabandykite pasukti ekraną arba uždaryti žaliuzes.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i/>
          <w:iCs/>
          <w:color w:val="808080"/>
          <w:sz w:val="22"/>
          <w:szCs w:val="22"/>
        </w:rPr>
        <w:t>(Užuomina: Jei naudojate nešiojamąjį kompiuterį, ekrano aukščio reguliuoti sunkiau. Tokiu atveju stenkitės pakelti ekraną kuo arčiau akių lygio.)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color w:val="2E7D32"/>
          <w:sz w:val="22"/>
          <w:szCs w:val="22"/>
        </w:rPr>
        <w:t>✓</w:t>
      </w:r>
      <w:r>
        <w:rPr>
          <w:rFonts w:ascii="Arial" w:eastAsia="Arial" w:hAnsi="Arial" w:cs="Arial"/>
          <w:color w:val="2E7D32"/>
          <w:sz w:val="22"/>
          <w:szCs w:val="22"/>
        </w:rPr>
        <w:t xml:space="preserve"> Dabar tur</w:t>
      </w:r>
      <w:r>
        <w:rPr>
          <w:rFonts w:ascii="Arial" w:eastAsia="Arial" w:hAnsi="Arial" w:cs="Arial"/>
          <w:color w:val="2E7D32"/>
          <w:sz w:val="22"/>
          <w:szCs w:val="22"/>
        </w:rPr>
        <w:t>ėtumėte: ekrano viršus yra maždaug jūsų akių lygyje, atstumas apie ištiestos rankos ilgį, atspindžių nėra.</w:t>
      </w:r>
    </w:p>
    <w:p w:rsidR="00627232" w:rsidRDefault="003656E7">
      <w:pPr>
        <w:spacing w:before="360" w:after="80"/>
      </w:pPr>
      <w:r>
        <w:rPr>
          <w:rFonts w:ascii="Arial" w:eastAsia="Arial" w:hAnsi="Arial" w:cs="Arial"/>
          <w:b/>
          <w:bCs/>
          <w:color w:val="2E75B6"/>
          <w:sz w:val="23"/>
          <w:szCs w:val="23"/>
        </w:rPr>
        <w:t>3 ŽINGSNIS: 20-20-20 taisyklės pratimas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Dabar atliksite 20-20-20 taisyklės pratimą.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a) Pakelkite akis nuo ekrano.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b) Raskite tolimiausią klasės tašką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(lango vaizdas, galinė siena arba kitas objektas maždaug 6 metrų atstumu).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c) Žiūrėkite į tą tašką 20 sekundžių. Tuo metu sąmoningai mirksėkite.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d) Po 20 sekundžių grįžkite prie ekrano.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i/>
          <w:iCs/>
          <w:color w:val="808080"/>
          <w:sz w:val="22"/>
          <w:szCs w:val="22"/>
        </w:rPr>
        <w:t xml:space="preserve">(Užuomina: Kodėl tai padeda? Žiūrint į tolimą objektą akių raumenims </w:t>
      </w:r>
      <w:r>
        <w:rPr>
          <w:rFonts w:ascii="Arial" w:eastAsia="Arial" w:hAnsi="Arial" w:cs="Arial"/>
          <w:i/>
          <w:iCs/>
          <w:color w:val="808080"/>
          <w:sz w:val="22"/>
          <w:szCs w:val="22"/>
        </w:rPr>
        <w:t>nebereikia fokusuoti artimo ekrano, todėl jie atsipalaiduoja.)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color w:val="2E7D32"/>
          <w:sz w:val="22"/>
          <w:szCs w:val="22"/>
        </w:rPr>
        <w:t>✓</w:t>
      </w:r>
      <w:r>
        <w:rPr>
          <w:rFonts w:ascii="Arial" w:eastAsia="Arial" w:hAnsi="Arial" w:cs="Arial"/>
          <w:color w:val="2E7D32"/>
          <w:sz w:val="22"/>
          <w:szCs w:val="22"/>
        </w:rPr>
        <w:t xml:space="preserve"> Dabar turėtumėte: atlikote pratimą ir jaučiate, kad akys šiek tiek pailsėjo.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27232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2" w:space="0" w:color="BF8F00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627232" w:rsidRDefault="003656E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8F00"/>
                <w:sz w:val="22"/>
                <w:szCs w:val="22"/>
              </w:rPr>
              <w:t>ĮSTRIGOTE?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>Jei nematote jokio tolimo objekto (pvz., sėdite prie sienos):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>• Atsistokite, atsigręžkite ir raskite tolimiausią kabineto kampą.</w:t>
            </w:r>
          </w:p>
          <w:p w:rsidR="00627232" w:rsidRDefault="003656E7">
            <w:r>
              <w:rPr>
                <w:rFonts w:ascii="Arial" w:eastAsia="Arial" w:hAnsi="Arial" w:cs="Arial"/>
                <w:color w:val="333333"/>
              </w:rPr>
              <w:t>• Arba pažiūrėkite pro artimiausią langą.</w:t>
            </w:r>
          </w:p>
        </w:tc>
      </w:tr>
    </w:tbl>
    <w:p w:rsidR="00627232" w:rsidRDefault="003656E7">
      <w:pPr>
        <w:spacing w:before="360" w:after="80"/>
      </w:pPr>
      <w:r>
        <w:rPr>
          <w:rFonts w:ascii="Arial" w:eastAsia="Arial" w:hAnsi="Arial" w:cs="Arial"/>
          <w:b/>
          <w:bCs/>
          <w:color w:val="2E75B6"/>
          <w:sz w:val="23"/>
          <w:szCs w:val="23"/>
        </w:rPr>
        <w:t>4 ŽINGSNIS: Nuovargį šalinančių pratimų seka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Atlikite kiekvieną pratimą iš eilės. Neskubėkite.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Akių pratimas: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a) Užmerkite akis 3-5 sekundėms, tad</w:t>
      </w:r>
      <w:r>
        <w:rPr>
          <w:rFonts w:ascii="Arial" w:eastAsia="Arial" w:hAnsi="Arial" w:cs="Arial"/>
          <w:color w:val="333333"/>
          <w:sz w:val="22"/>
          <w:szCs w:val="22"/>
        </w:rPr>
        <w:t>a plačiai atsimerkite. Pakartokite 5 kartus.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b) Lėtai sukite akis pagal laikrodžio rodyklę 5 ratus, tada priešinga kryptimi 5 ratus. Uždarykite akis ir pailsėkite.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Riešų pratimas: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c) Ištiesę rankas į priekį, lėtai sukite riešus į vieną pusę 10 ratų, paskui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į kitą pusę 10 ratų.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d) Plačiai išskleiskite pirštus, palaikykite 5 sekundes, tada suspauskite į kumštį. Pakartokite 5 kartus.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Kaklo pratimas: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e) Lėtai pasvirkite galvą į dešinę, palaikykite 10 sekundžių. Pakartokite į kairę. Atlikite po 3 kartus į kiekvieną pusę.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f) Pakelkite pečius prie ausų, palaikykite 3 sekundes, tada atleiskite ir apsukite pečius atgal. Pakartokite 10 kartų.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color w:val="2E7D32"/>
          <w:sz w:val="22"/>
          <w:szCs w:val="22"/>
        </w:rPr>
        <w:lastRenderedPageBreak/>
        <w:t>✓</w:t>
      </w:r>
      <w:r>
        <w:rPr>
          <w:rFonts w:ascii="Arial" w:eastAsia="Arial" w:hAnsi="Arial" w:cs="Arial"/>
          <w:color w:val="2E7D32"/>
          <w:sz w:val="22"/>
          <w:szCs w:val="22"/>
        </w:rPr>
        <w:t xml:space="preserve"> Dabar turėtum</w:t>
      </w:r>
      <w:r>
        <w:rPr>
          <w:rFonts w:ascii="Arial" w:eastAsia="Arial" w:hAnsi="Arial" w:cs="Arial"/>
          <w:color w:val="2E7D32"/>
          <w:sz w:val="22"/>
          <w:szCs w:val="22"/>
        </w:rPr>
        <w:t>ėte: atlikote visus šešis pratimus (a-f) ir jaučiate, kad raumenys atsipalaidavę.</w:t>
      </w:r>
    </w:p>
    <w:p w:rsidR="00627232" w:rsidRDefault="003656E7">
      <w:pPr>
        <w:spacing w:before="360" w:after="80"/>
      </w:pPr>
      <w:r>
        <w:rPr>
          <w:rFonts w:ascii="Arial" w:eastAsia="Arial" w:hAnsi="Arial" w:cs="Arial"/>
          <w:b/>
          <w:bCs/>
          <w:color w:val="2E75B6"/>
          <w:sz w:val="23"/>
          <w:szCs w:val="23"/>
        </w:rPr>
        <w:t>5 ŽINGSNIS: Pasitikrinimas ir pagrindimas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Atlikę visus reguliavimus ir pratimus, atsakykite sau į šiuos klausimus (galite atsakyti mintyse arba žodžiu mokytojui):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a) Ar jūsų </w:t>
      </w:r>
      <w:r>
        <w:rPr>
          <w:rFonts w:ascii="Arial" w:eastAsia="Arial" w:hAnsi="Arial" w:cs="Arial"/>
          <w:color w:val="333333"/>
          <w:sz w:val="22"/>
          <w:szCs w:val="22"/>
        </w:rPr>
        <w:t>nugara remiasi į atlošą? Ar juosmuo palaikomas?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b) Ar pėdos remiasi į grindis? Ar keliai sulenkti maždaug 90 laipsnių?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c) Ar riešai tiesūs dirbant klaviatūra?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d) Kodėl 20-20-20 taisyklė padeda akims? Ką tiksliai jūsų akių raumenys daro per šią pertraukėlę?</w:t>
      </w:r>
    </w:p>
    <w:p w:rsidR="00627232" w:rsidRDefault="003656E7">
      <w:pPr>
        <w:spacing w:after="80"/>
      </w:pPr>
      <w:r>
        <w:rPr>
          <w:rFonts w:ascii="Arial" w:eastAsia="Arial" w:hAnsi="Arial" w:cs="Arial"/>
          <w:color w:val="333333"/>
          <w:sz w:val="22"/>
          <w:szCs w:val="22"/>
        </w:rPr>
        <w:t>e) Kodėl pertraukos kas valandą yra būtinos, net jei sėdite taisyklinga poza?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i/>
          <w:iCs/>
          <w:color w:val="808080"/>
          <w:sz w:val="22"/>
          <w:szCs w:val="22"/>
        </w:rPr>
        <w:t>(Užuomina: Jei negalite atsakyti į d) arba e) klausimus, peržiūrėkite teorijos medžiagą, kurią gavote pamokos pradžioje.)</w:t>
      </w:r>
    </w:p>
    <w:p w:rsidR="00627232" w:rsidRDefault="003656E7">
      <w:pPr>
        <w:spacing w:before="120" w:after="60"/>
      </w:pPr>
      <w:r>
        <w:rPr>
          <w:rFonts w:ascii="Arial" w:eastAsia="Arial" w:hAnsi="Arial" w:cs="Arial"/>
          <w:color w:val="2E7D32"/>
          <w:sz w:val="22"/>
          <w:szCs w:val="22"/>
        </w:rPr>
        <w:t>✓</w:t>
      </w:r>
      <w:r>
        <w:rPr>
          <w:rFonts w:ascii="Arial" w:eastAsia="Arial" w:hAnsi="Arial" w:cs="Arial"/>
          <w:color w:val="2E7D32"/>
          <w:sz w:val="22"/>
          <w:szCs w:val="22"/>
        </w:rPr>
        <w:t xml:space="preserve"> Dabar turėtumėte: galite paaiškinti kiekvieno princip</w:t>
      </w:r>
      <w:r>
        <w:rPr>
          <w:rFonts w:ascii="Arial" w:eastAsia="Arial" w:hAnsi="Arial" w:cs="Arial"/>
          <w:color w:val="2E7D32"/>
          <w:sz w:val="22"/>
          <w:szCs w:val="22"/>
        </w:rPr>
        <w:t>o naudą sveikatai ir jūsų darbo vieta sureguliuota pagal visus reikalavimus.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27232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2" w:space="0" w:color="2E75B6"/>
              <w:bottom w:val="single" w:sz="1" w:space="0" w:color="BFBFBF"/>
              <w:right w:val="single" w:sz="1" w:space="0" w:color="BFBFBF"/>
            </w:tcBorders>
            <w:shd w:val="clear" w:color="auto" w:fill="DEEA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627232" w:rsidRDefault="003656E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SVARBU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>Šiuos principus taikykite ne tik mokykloje, bet ir namuose. Jei reguliariai dirbsite</w:t>
            </w:r>
          </w:p>
          <w:p w:rsidR="00627232" w:rsidRDefault="003656E7">
            <w:pPr>
              <w:spacing w:after="40"/>
            </w:pPr>
            <w:r>
              <w:rPr>
                <w:rFonts w:ascii="Arial" w:eastAsia="Arial" w:hAnsi="Arial" w:cs="Arial"/>
                <w:color w:val="333333"/>
              </w:rPr>
              <w:t>kompiuteriu netaisyklinga poza ir be pertraukų, ilgainiui galite pajusti nugaros,</w:t>
            </w:r>
          </w:p>
          <w:p w:rsidR="00627232" w:rsidRDefault="003656E7">
            <w:r>
              <w:rPr>
                <w:rFonts w:ascii="Arial" w:eastAsia="Arial" w:hAnsi="Arial" w:cs="Arial"/>
                <w:color w:val="333333"/>
              </w:rPr>
              <w:t>kaklo</w:t>
            </w:r>
            <w:r>
              <w:rPr>
                <w:rFonts w:ascii="Arial" w:eastAsia="Arial" w:hAnsi="Arial" w:cs="Arial"/>
                <w:color w:val="333333"/>
              </w:rPr>
              <w:t xml:space="preserve"> skausmą, akių nuovargį arba riešų diskomfortą.</w:t>
            </w:r>
          </w:p>
        </w:tc>
      </w:tr>
    </w:tbl>
    <w:p w:rsidR="00627232" w:rsidRDefault="003656E7">
      <w:pPr>
        <w:spacing w:before="300" w:after="120"/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>PATIKRINKITE SAVE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jūsų nugara remiasi į kėdės atlošą visu ilgiu?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pėdos remiasi į grindis, o keliai sulenkti maždaug 90 laipsnių kampu?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ekrano viršus yra jūsų akių lygyje arba šiek tiek žemiau?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atstumas nuo akių iki ekrano yra maždaug ištiestos rankos ilgis?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riešai tiesūs dirbant klaviatūra, o pečiai atpalaiduoti?</w:t>
      </w:r>
    </w:p>
    <w:p w:rsidR="00627232" w:rsidRDefault="003656E7">
      <w:pPr>
        <w:keepNext/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atlikote visą pratimų seką (akys, riešai, kaklas)?</w:t>
      </w:r>
    </w:p>
    <w:p w:rsidR="00627232" w:rsidRDefault="003656E7">
      <w:pPr>
        <w:spacing w:after="60"/>
      </w:pPr>
      <w:r>
        <w:rPr>
          <w:rFonts w:ascii="Arial" w:eastAsia="Arial" w:hAnsi="Arial" w:cs="Arial"/>
          <w:color w:val="333333"/>
          <w:sz w:val="22"/>
          <w:szCs w:val="22"/>
        </w:rPr>
        <w:t>☐</w:t>
      </w:r>
      <w:r>
        <w:rPr>
          <w:rFonts w:ascii="Arial" w:eastAsia="Arial" w:hAnsi="Arial" w:cs="Arial"/>
          <w:color w:val="333333"/>
          <w:sz w:val="22"/>
          <w:szCs w:val="22"/>
        </w:rPr>
        <w:t xml:space="preserve"> Ar galite paaiškinti, kodėl 20-20-20 taisyklė padeda akims?</w:t>
      </w:r>
    </w:p>
    <w:sectPr w:rsidR="00627232">
      <w:pgSz w:w="11906" w:h="16838"/>
      <w:pgMar w:top="1440" w:right="1440" w:bottom="1440" w:left="1440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F8297F"/>
    <w:multiLevelType w:val="hybridMultilevel"/>
    <w:tmpl w:val="682CC702"/>
    <w:lvl w:ilvl="0" w:tplc="39608858">
      <w:start w:val="1"/>
      <w:numFmt w:val="bullet"/>
      <w:lvlText w:val="●"/>
      <w:lvlJc w:val="left"/>
      <w:pPr>
        <w:ind w:left="720" w:hanging="360"/>
      </w:pPr>
    </w:lvl>
    <w:lvl w:ilvl="1" w:tplc="FDE2539A">
      <w:start w:val="1"/>
      <w:numFmt w:val="bullet"/>
      <w:lvlText w:val="○"/>
      <w:lvlJc w:val="left"/>
      <w:pPr>
        <w:ind w:left="1440" w:hanging="360"/>
      </w:pPr>
    </w:lvl>
    <w:lvl w:ilvl="2" w:tplc="A6F8F0C6">
      <w:start w:val="1"/>
      <w:numFmt w:val="bullet"/>
      <w:lvlText w:val="■"/>
      <w:lvlJc w:val="left"/>
      <w:pPr>
        <w:ind w:left="2160" w:hanging="360"/>
      </w:pPr>
    </w:lvl>
    <w:lvl w:ilvl="3" w:tplc="623AE130">
      <w:start w:val="1"/>
      <w:numFmt w:val="bullet"/>
      <w:lvlText w:val="●"/>
      <w:lvlJc w:val="left"/>
      <w:pPr>
        <w:ind w:left="2880" w:hanging="360"/>
      </w:pPr>
    </w:lvl>
    <w:lvl w:ilvl="4" w:tplc="A02422BC">
      <w:start w:val="1"/>
      <w:numFmt w:val="bullet"/>
      <w:lvlText w:val="○"/>
      <w:lvlJc w:val="left"/>
      <w:pPr>
        <w:ind w:left="3600" w:hanging="360"/>
      </w:pPr>
    </w:lvl>
    <w:lvl w:ilvl="5" w:tplc="04489514">
      <w:start w:val="1"/>
      <w:numFmt w:val="bullet"/>
      <w:lvlText w:val="■"/>
      <w:lvlJc w:val="left"/>
      <w:pPr>
        <w:ind w:left="4320" w:hanging="360"/>
      </w:pPr>
    </w:lvl>
    <w:lvl w:ilvl="6" w:tplc="AC06E744">
      <w:start w:val="1"/>
      <w:numFmt w:val="bullet"/>
      <w:lvlText w:val="●"/>
      <w:lvlJc w:val="left"/>
      <w:pPr>
        <w:ind w:left="5040" w:hanging="360"/>
      </w:pPr>
    </w:lvl>
    <w:lvl w:ilvl="7" w:tplc="9D9E23B6">
      <w:start w:val="1"/>
      <w:numFmt w:val="bullet"/>
      <w:lvlText w:val="●"/>
      <w:lvlJc w:val="left"/>
      <w:pPr>
        <w:ind w:left="5760" w:hanging="360"/>
      </w:pPr>
    </w:lvl>
    <w:lvl w:ilvl="8" w:tplc="84BA76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232"/>
    <w:rsid w:val="003656E7"/>
    <w:rsid w:val="00627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78DE4"/>
  <w15:docId w15:val="{20C586C7-5376-47D8-9BDE-BCAAE6DBD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3940</Words>
  <Characters>2247</Characters>
  <Application>Microsoft Office Word</Application>
  <DocSecurity>0</DocSecurity>
  <Lines>18</Lines>
  <Paragraphs>12</Paragraphs>
  <ScaleCrop>false</ScaleCrop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2026-04-01T11:08:00Z</dcterms:created>
  <dcterms:modified xsi:type="dcterms:W3CDTF">2026-04-02T15:15:00Z</dcterms:modified>
</cp:coreProperties>
</file>