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04FF51B4" w:rsidR="00872A27" w:rsidRPr="00117BBE" w:rsidRDefault="00E27536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PAULO HUMBERTO ALMEIDA SILVA 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4C40C281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 w:rsidR="00E27536">
        <w:rPr>
          <w:rFonts w:ascii="Arial" w:eastAsia="Arial" w:hAnsi="Arial" w:cs="Arial"/>
          <w:color w:val="000000" w:themeColor="text1"/>
          <w:sz w:val="24"/>
          <w:szCs w:val="24"/>
        </w:rPr>
        <w:t xml:space="preserve">osta Rica – MS </w:t>
      </w:r>
    </w:p>
    <w:p w14:paraId="37C76095" w14:textId="4841389B" w:rsidR="0090332E" w:rsidRDefault="00E27536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DF3443">
      <w:pPr>
        <w:pStyle w:val="Ttulo1"/>
        <w:numPr>
          <w:ilvl w:val="0"/>
          <w:numId w:val="0"/>
        </w:numPr>
      </w:pPr>
      <w:bookmarkStart w:id="0" w:name="_Toc135251886"/>
      <w:bookmarkStart w:id="1" w:name="_Toc135252698"/>
      <w:r w:rsidRPr="006B1007">
        <w:lastRenderedPageBreak/>
        <w:t>RESUMO</w:t>
      </w:r>
      <w:bookmarkEnd w:id="0"/>
      <w:bookmarkEnd w:id="1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1BB044B" w14:textId="77777777" w:rsidR="00761012" w:rsidRDefault="00E6553A" w:rsidP="00A33698">
      <w:pPr>
        <w:spacing w:after="0" w:line="360" w:lineRule="auto"/>
        <w:ind w:firstLine="851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Este projeto visa mostrar um modelo de telefone móvel</w:t>
      </w:r>
      <w:r w:rsidR="00761012">
        <w:rPr>
          <w:rFonts w:ascii="Arial" w:eastAsia="Arial" w:hAnsi="Arial" w:cs="Arial"/>
          <w:color w:val="000000" w:themeColor="text1"/>
          <w:sz w:val="24"/>
          <w:szCs w:val="24"/>
        </w:rPr>
        <w:t xml:space="preserve">, onde o consumidor pode analisar com mais clareza como são as configurações que o mercado oferece. Desta forma visando conscientizar aos consumidores detalhes para não obter uma compra que não venha ser indesejada e causar algum transtorno com o produto escolhido. </w:t>
      </w:r>
    </w:p>
    <w:p w14:paraId="1A5BDDE8" w14:textId="77777777" w:rsidR="00A33698" w:rsidRDefault="00761012" w:rsidP="00A33698">
      <w:pPr>
        <w:spacing w:after="0" w:line="360" w:lineRule="auto"/>
        <w:ind w:firstLine="851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Neste seguimento de telefonia existem variados lançamentos que dificulta as pessoas comprarem seus celulares pois são ta</w:t>
      </w:r>
      <w:r w:rsidR="00A33698">
        <w:rPr>
          <w:rFonts w:ascii="Arial" w:eastAsia="Arial" w:hAnsi="Arial" w:cs="Arial"/>
          <w:color w:val="000000" w:themeColor="text1"/>
          <w:sz w:val="24"/>
          <w:szCs w:val="24"/>
        </w:rPr>
        <w:t xml:space="preserve">ntos detalhes que surgem a cada lançamento fazendo com que os mesmos ficam confusos nas suas escolhas. </w:t>
      </w:r>
    </w:p>
    <w:p w14:paraId="28BD65B1" w14:textId="77777777" w:rsidR="00A33698" w:rsidRDefault="00A33698" w:rsidP="00A33698">
      <w:pPr>
        <w:spacing w:after="0" w:line="360" w:lineRule="auto"/>
        <w:ind w:firstLine="851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Vamos analisar um modelo de custo baixo o </w:t>
      </w:r>
      <w:r w:rsidR="00E6553A">
        <w:rPr>
          <w:rFonts w:ascii="Arial" w:eastAsia="Arial" w:hAnsi="Arial" w:cs="Arial"/>
          <w:color w:val="000000" w:themeColor="text1"/>
          <w:sz w:val="24"/>
          <w:szCs w:val="24"/>
        </w:rPr>
        <w:t xml:space="preserve">Samsung Galaxy A3 mostrando as suas características funcionais e técnicas seus pontos fortes e fracos, como o mercado reagiu no consumo do aparelho telefônico e as reclamações que o produto obteve conforme a sua comercialização. </w:t>
      </w:r>
    </w:p>
    <w:p w14:paraId="09AD5823" w14:textId="1F7A5211" w:rsidR="00E6553A" w:rsidRDefault="00A33698" w:rsidP="00A33698">
      <w:pPr>
        <w:spacing w:after="0" w:line="360" w:lineRule="auto"/>
        <w:ind w:firstLine="851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Este aparelho </w:t>
      </w:r>
      <w:r w:rsidR="00E6553A">
        <w:rPr>
          <w:rFonts w:ascii="Arial" w:eastAsia="Arial" w:hAnsi="Arial" w:cs="Arial"/>
          <w:color w:val="000000" w:themeColor="text1"/>
          <w:sz w:val="24"/>
          <w:szCs w:val="24"/>
        </w:rPr>
        <w:t xml:space="preserve">Samsung Galaxy A3 possui modelos </w:t>
      </w:r>
      <w:r w:rsidR="00761012">
        <w:rPr>
          <w:rFonts w:ascii="Arial" w:eastAsia="Arial" w:hAnsi="Arial" w:cs="Arial"/>
          <w:color w:val="000000" w:themeColor="text1"/>
          <w:sz w:val="24"/>
          <w:szCs w:val="24"/>
        </w:rPr>
        <w:t xml:space="preserve">nas seguintes configurações 8gb, 16gb, 32gb, 64gb e 128gb. Todos modelos equipados com processadores </w:t>
      </w:r>
      <w:proofErr w:type="spellStart"/>
      <w:r w:rsidR="00761012" w:rsidRPr="00761012">
        <w:rPr>
          <w:rFonts w:ascii="Arial" w:eastAsia="Arial" w:hAnsi="Arial" w:cs="Arial"/>
          <w:color w:val="000000" w:themeColor="text1"/>
          <w:sz w:val="24"/>
          <w:szCs w:val="24"/>
        </w:rPr>
        <w:t>snapdragon</w:t>
      </w:r>
      <w:proofErr w:type="spellEnd"/>
      <w:r w:rsidR="00761012">
        <w:rPr>
          <w:rFonts w:ascii="Arial" w:eastAsia="Arial" w:hAnsi="Arial" w:cs="Arial"/>
          <w:color w:val="000000" w:themeColor="text1"/>
          <w:sz w:val="24"/>
          <w:szCs w:val="24"/>
        </w:rPr>
        <w:t xml:space="preserve"> com a oferta de ser um processador eficiente com boa performance sem causar travamentos na usabilidade do aparelho. </w:t>
      </w:r>
    </w:p>
    <w:p w14:paraId="67F14E14" w14:textId="4C8CB231" w:rsidR="00A33698" w:rsidRDefault="00A33698" w:rsidP="00A33698">
      <w:pPr>
        <w:spacing w:after="0" w:line="360" w:lineRule="auto"/>
        <w:ind w:firstLine="851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Contudo vemos o desafio de escolher a melhor configuração dentro do consumo que cada pessoa realiza, dessa forma precisamos informar o que cada modelo fornece com isso ver qual o melhor se adapta ao consumidor a sua realidade do dia a dia, para o mesmo realizar a melhor compra e obter a melhor experiencia com seu produto. </w:t>
      </w:r>
    </w:p>
    <w:p w14:paraId="6971A419" w14:textId="77777777" w:rsidR="00761012" w:rsidRDefault="00761012" w:rsidP="00A3369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8CA238" w14:textId="3508C305" w:rsidR="00E6553A" w:rsidRDefault="00E6553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7BBF746" w14:textId="77777777" w:rsidR="00E6553A" w:rsidRDefault="00E6553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E393C1" w14:textId="77777777" w:rsidR="00E6553A" w:rsidRDefault="00E6553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D8B8037" w14:textId="77777777" w:rsidR="00A33698" w:rsidRDefault="00A3369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E1AA4B6" w14:textId="77777777" w:rsidR="00A33698" w:rsidRDefault="00A3369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3FBD91" w14:textId="77777777" w:rsidR="00DF3443" w:rsidRDefault="00DF3443" w:rsidP="00DF3443">
      <w:pPr>
        <w:pStyle w:val="Ttulo1"/>
        <w:numPr>
          <w:ilvl w:val="0"/>
          <w:numId w:val="0"/>
        </w:numPr>
      </w:pPr>
      <w:bookmarkStart w:id="2" w:name="_Toc135251887"/>
    </w:p>
    <w:bookmarkEnd w:id="2"/>
    <w:p w14:paraId="3388B424" w14:textId="77777777" w:rsidR="00DF3443" w:rsidRDefault="00DF3443" w:rsidP="00DF3443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139845196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14:paraId="0F7E3337" w14:textId="4C3ACD9C" w:rsidR="00DF3443" w:rsidRPr="00DF3443" w:rsidRDefault="00DF3443" w:rsidP="00DF3443">
          <w:pPr>
            <w:pStyle w:val="CabealhodoSumrio"/>
            <w:jc w:val="center"/>
            <w:rPr>
              <w:rFonts w:ascii="Arial" w:hAnsi="Arial" w:cs="Arial"/>
              <w:color w:val="auto"/>
            </w:rPr>
          </w:pPr>
          <w:r w:rsidRPr="00DF3443">
            <w:rPr>
              <w:rFonts w:ascii="Arial" w:hAnsi="Arial" w:cs="Arial"/>
              <w:color w:val="auto"/>
            </w:rPr>
            <w:t>SUMÁRIO</w:t>
          </w:r>
        </w:p>
        <w:p w14:paraId="3BA6E196" w14:textId="1BF591AF" w:rsidR="00DF3443" w:rsidRPr="00DF3443" w:rsidRDefault="00DF3443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kern w:val="2"/>
              <w:lang w:eastAsia="pt-BR"/>
              <w14:ligatures w14:val="standardContextual"/>
            </w:rPr>
          </w:pPr>
          <w:r w:rsidRPr="00DF3443">
            <w:rPr>
              <w:rFonts w:ascii="Arial" w:hAnsi="Arial" w:cs="Arial"/>
              <w:i w:val="0"/>
              <w:iCs w:val="0"/>
            </w:rPr>
            <w:fldChar w:fldCharType="begin"/>
          </w:r>
          <w:r w:rsidRPr="00DF3443">
            <w:rPr>
              <w:rFonts w:ascii="Arial" w:hAnsi="Arial" w:cs="Arial"/>
              <w:i w:val="0"/>
              <w:iCs w:val="0"/>
            </w:rPr>
            <w:instrText xml:space="preserve"> TOC \o "1-3" \h \z \u </w:instrText>
          </w:r>
          <w:r w:rsidRPr="00DF3443">
            <w:rPr>
              <w:rFonts w:ascii="Arial" w:hAnsi="Arial" w:cs="Arial"/>
              <w:i w:val="0"/>
              <w:iCs w:val="0"/>
            </w:rPr>
            <w:fldChar w:fldCharType="separate"/>
          </w:r>
          <w:hyperlink w:anchor="_Toc135252698" w:history="1">
            <w:r w:rsidRPr="00DF3443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RESUMO</w:t>
            </w:r>
            <w:r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_Toc135252698 \h </w:instrText>
            </w:r>
            <w:r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t>2</w:t>
            </w:r>
            <w:r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C2917C7" w14:textId="25744062" w:rsidR="00DF3443" w:rsidRPr="00DF3443" w:rsidRDefault="00354441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kern w:val="2"/>
              <w:lang w:eastAsia="pt-BR"/>
              <w14:ligatures w14:val="standardContextual"/>
            </w:rPr>
          </w:pPr>
          <w:hyperlink w:anchor="_Toc135252699" w:history="1">
            <w:r w:rsidR="00DF3443" w:rsidRPr="00DF3443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SUMÁRIO</w:t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_Toc135252699 \h </w:instrText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t>3</w:t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F81F06E" w14:textId="3A5479CD" w:rsidR="00DF3443" w:rsidRPr="00DF3443" w:rsidRDefault="0035444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kern w:val="2"/>
              <w:lang w:eastAsia="pt-BR"/>
              <w14:ligatures w14:val="standardContextual"/>
            </w:rPr>
          </w:pPr>
          <w:hyperlink w:anchor="_Toc135252700" w:history="1">
            <w:r w:rsidR="00DF3443" w:rsidRPr="00DF3443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1.</w:t>
            </w:r>
            <w:r w:rsidR="00DF3443" w:rsidRPr="00DF3443">
              <w:rPr>
                <w:rFonts w:ascii="Arial" w:eastAsiaTheme="minorEastAsia" w:hAnsi="Arial" w:cs="Arial"/>
                <w:b w:val="0"/>
                <w:bCs w:val="0"/>
                <w:i w:val="0"/>
                <w:iCs w:val="0"/>
                <w:noProof/>
                <w:kern w:val="2"/>
                <w:lang w:eastAsia="pt-BR"/>
                <w14:ligatures w14:val="standardContextual"/>
              </w:rPr>
              <w:tab/>
            </w:r>
            <w:r w:rsidR="00DF3443" w:rsidRPr="00DF3443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INTRODUÇÃO</w:t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_Toc135252700 \h </w:instrText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t>4</w:t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6F17C35" w14:textId="7E7858F1" w:rsidR="00DF3443" w:rsidRPr="00DF3443" w:rsidRDefault="0035444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kern w:val="2"/>
              <w:lang w:eastAsia="pt-BR"/>
              <w14:ligatures w14:val="standardContextual"/>
            </w:rPr>
          </w:pPr>
          <w:hyperlink w:anchor="_Toc135252701" w:history="1">
            <w:r w:rsidR="00DF3443" w:rsidRPr="00DF3443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2.</w:t>
            </w:r>
            <w:r w:rsidR="00DF3443" w:rsidRPr="00DF3443">
              <w:rPr>
                <w:rFonts w:ascii="Arial" w:eastAsiaTheme="minorEastAsia" w:hAnsi="Arial" w:cs="Arial"/>
                <w:b w:val="0"/>
                <w:bCs w:val="0"/>
                <w:i w:val="0"/>
                <w:iCs w:val="0"/>
                <w:noProof/>
                <w:kern w:val="2"/>
                <w:lang w:eastAsia="pt-BR"/>
                <w14:ligatures w14:val="standardContextual"/>
              </w:rPr>
              <w:tab/>
            </w:r>
            <w:r w:rsidR="00DF3443" w:rsidRPr="00DF3443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O PROJETO</w:t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_Toc135252701 \h </w:instrText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t>5</w:t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936EBB4" w14:textId="776E05FB" w:rsidR="00DF3443" w:rsidRPr="00DF3443" w:rsidRDefault="00354441">
          <w:pPr>
            <w:pStyle w:val="Sumrio2"/>
            <w:rPr>
              <w:rFonts w:ascii="Arial" w:eastAsiaTheme="minorEastAsia" w:hAnsi="Arial" w:cs="Arial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252702" w:history="1">
            <w:r w:rsidR="00DF3443" w:rsidRPr="00DF344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2.1</w:t>
            </w:r>
            <w:r w:rsidR="00DF3443" w:rsidRPr="00DF3443">
              <w:rPr>
                <w:rFonts w:ascii="Arial" w:eastAsiaTheme="minorEastAsia" w:hAnsi="Arial" w:cs="Arial"/>
                <w:b w:val="0"/>
                <w:b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DF3443" w:rsidRPr="00DF344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Detalhes do produto ou serviço</w:t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_Toc135252702 \h </w:instrText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FD01D4" w14:textId="42C06053" w:rsidR="00DF3443" w:rsidRPr="00DF3443" w:rsidRDefault="00354441">
          <w:pPr>
            <w:pStyle w:val="Sumrio2"/>
            <w:rPr>
              <w:rFonts w:ascii="Arial" w:eastAsiaTheme="minorEastAsia" w:hAnsi="Arial" w:cs="Arial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252703" w:history="1">
            <w:r w:rsidR="00DF3443" w:rsidRPr="00DF344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2.2</w:t>
            </w:r>
            <w:r w:rsidR="00DF3443" w:rsidRPr="00DF3443">
              <w:rPr>
                <w:rFonts w:ascii="Arial" w:eastAsiaTheme="minorEastAsia" w:hAnsi="Arial" w:cs="Arial"/>
                <w:b w:val="0"/>
                <w:b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DF3443" w:rsidRPr="00DF344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Tabela de Análise</w:t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_Toc135252703 \h </w:instrText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3BE6A6" w14:textId="59445A7B" w:rsidR="00DF3443" w:rsidRPr="00DF3443" w:rsidRDefault="00354441">
          <w:pPr>
            <w:pStyle w:val="Sumrio2"/>
            <w:rPr>
              <w:rFonts w:ascii="Arial" w:eastAsiaTheme="minorEastAsia" w:hAnsi="Arial" w:cs="Arial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252704" w:history="1">
            <w:r w:rsidR="00DF3443" w:rsidRPr="00DF344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2.3</w:t>
            </w:r>
            <w:r w:rsidR="00DF3443" w:rsidRPr="00DF3443">
              <w:rPr>
                <w:rFonts w:ascii="Arial" w:eastAsiaTheme="minorEastAsia" w:hAnsi="Arial" w:cs="Arial"/>
                <w:b w:val="0"/>
                <w:b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DF3443" w:rsidRPr="00DF344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Relatório</w:t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_Toc135252704 \h </w:instrText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0C56D4" w14:textId="0CD9F4FE" w:rsidR="00DF3443" w:rsidRPr="00DF3443" w:rsidRDefault="00354441">
          <w:pPr>
            <w:pStyle w:val="Sumrio2"/>
            <w:rPr>
              <w:rFonts w:ascii="Arial" w:eastAsiaTheme="minorEastAsia" w:hAnsi="Arial" w:cs="Arial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252705" w:history="1">
            <w:r w:rsidR="00DF3443" w:rsidRPr="00DF344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2.4</w:t>
            </w:r>
            <w:r w:rsidR="00DF3443" w:rsidRPr="00DF3443">
              <w:rPr>
                <w:rFonts w:ascii="Arial" w:eastAsiaTheme="minorEastAsia" w:hAnsi="Arial" w:cs="Arial"/>
                <w:b w:val="0"/>
                <w:b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DF3443" w:rsidRPr="00DF344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Evidências</w:t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_Toc135252705 \h </w:instrText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6BEBD8" w14:textId="0EAF3008" w:rsidR="00DF3443" w:rsidRPr="00DF3443" w:rsidRDefault="00354441">
          <w:pPr>
            <w:pStyle w:val="Sumrio2"/>
            <w:rPr>
              <w:rFonts w:ascii="Arial" w:eastAsiaTheme="minorEastAsia" w:hAnsi="Arial" w:cs="Arial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35252706" w:history="1">
            <w:r w:rsidR="00DF3443" w:rsidRPr="00DF344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2.5</w:t>
            </w:r>
            <w:r w:rsidR="00DF3443" w:rsidRPr="00DF3443">
              <w:rPr>
                <w:rFonts w:ascii="Arial" w:eastAsiaTheme="minorEastAsia" w:hAnsi="Arial" w:cs="Arial"/>
                <w:b w:val="0"/>
                <w:b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DF3443" w:rsidRPr="00DF3443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Onde encontrar</w:t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_Toc135252706 \h </w:instrText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DF3443" w:rsidRPr="00DF344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43755E" w14:textId="68CA87E0" w:rsidR="00DF3443" w:rsidRPr="00DF3443" w:rsidRDefault="0035444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kern w:val="2"/>
              <w:lang w:eastAsia="pt-BR"/>
              <w14:ligatures w14:val="standardContextual"/>
            </w:rPr>
          </w:pPr>
          <w:hyperlink w:anchor="_Toc135252707" w:history="1">
            <w:r w:rsidR="00DF3443" w:rsidRPr="00DF3443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3.</w:t>
            </w:r>
            <w:r w:rsidR="00DF3443" w:rsidRPr="00DF3443">
              <w:rPr>
                <w:rFonts w:ascii="Arial" w:eastAsiaTheme="minorEastAsia" w:hAnsi="Arial" w:cs="Arial"/>
                <w:b w:val="0"/>
                <w:bCs w:val="0"/>
                <w:i w:val="0"/>
                <w:iCs w:val="0"/>
                <w:noProof/>
                <w:kern w:val="2"/>
                <w:lang w:eastAsia="pt-BR"/>
                <w14:ligatures w14:val="standardContextual"/>
              </w:rPr>
              <w:tab/>
            </w:r>
            <w:r w:rsidR="00DF3443" w:rsidRPr="00DF3443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CONCLUSÃO</w:t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_Toc135252707 \h </w:instrText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t>9</w:t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5FA5DF5" w14:textId="2B4521C4" w:rsidR="00DF3443" w:rsidRPr="00DF3443" w:rsidRDefault="0035444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kern w:val="2"/>
              <w:lang w:eastAsia="pt-BR"/>
              <w14:ligatures w14:val="standardContextual"/>
            </w:rPr>
          </w:pPr>
          <w:hyperlink w:anchor="_Toc135252708" w:history="1">
            <w:r w:rsidR="00DF3443" w:rsidRPr="00DF3443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4.</w:t>
            </w:r>
            <w:r w:rsidR="00DF3443" w:rsidRPr="00DF3443">
              <w:rPr>
                <w:rFonts w:ascii="Arial" w:eastAsiaTheme="minorEastAsia" w:hAnsi="Arial" w:cs="Arial"/>
                <w:b w:val="0"/>
                <w:bCs w:val="0"/>
                <w:i w:val="0"/>
                <w:iCs w:val="0"/>
                <w:noProof/>
                <w:kern w:val="2"/>
                <w:lang w:eastAsia="pt-BR"/>
                <w14:ligatures w14:val="standardContextual"/>
              </w:rPr>
              <w:tab/>
            </w:r>
            <w:r w:rsidR="00DF3443" w:rsidRPr="00DF3443">
              <w:rPr>
                <w:rStyle w:val="Hyperlink"/>
                <w:rFonts w:ascii="Arial" w:hAnsi="Arial" w:cs="Arial"/>
                <w:i w:val="0"/>
                <w:iCs w:val="0"/>
                <w:noProof/>
              </w:rPr>
              <w:t>REFERÊNCIAS BIBLIOGRÁFICAS</w:t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tab/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begin"/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instrText xml:space="preserve"> PAGEREF _Toc135252708 \h </w:instrText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separate"/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t>10</w:t>
            </w:r>
            <w:r w:rsidR="00DF3443" w:rsidRPr="00DF3443">
              <w:rPr>
                <w:rFonts w:ascii="Arial" w:hAnsi="Arial" w:cs="Arial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77F7A1A" w14:textId="162D23EA" w:rsidR="00DF3443" w:rsidRPr="00DF3443" w:rsidRDefault="00DF3443">
          <w:pPr>
            <w:rPr>
              <w:rFonts w:ascii="Arial" w:hAnsi="Arial" w:cs="Arial"/>
              <w:sz w:val="24"/>
              <w:szCs w:val="24"/>
            </w:rPr>
          </w:pPr>
          <w:r w:rsidRPr="00DF3443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536C37FE" w14:textId="77777777" w:rsidR="00DF3443" w:rsidRPr="00DF3443" w:rsidRDefault="00DF3443" w:rsidP="00DF3443"/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3C850D50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350606F" w14:textId="77777777" w:rsidR="00BC26CE" w:rsidRPr="00117BBE" w:rsidRDefault="00BC26C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5F39C63C" w:rsidR="00872A27" w:rsidRPr="00DF3443" w:rsidRDefault="00872A27" w:rsidP="00DF3443">
      <w:pPr>
        <w:pStyle w:val="Ttulo1"/>
        <w:numPr>
          <w:ilvl w:val="0"/>
          <w:numId w:val="12"/>
        </w:numPr>
      </w:pPr>
      <w:bookmarkStart w:id="3" w:name="_Toc135251888"/>
      <w:bookmarkStart w:id="4" w:name="_Toc135252700"/>
      <w:r w:rsidRPr="00DF3443">
        <w:lastRenderedPageBreak/>
        <w:t>INTRODUÇÃO</w:t>
      </w:r>
      <w:bookmarkEnd w:id="3"/>
      <w:bookmarkEnd w:id="4"/>
    </w:p>
    <w:p w14:paraId="6242AFE5" w14:textId="77777777" w:rsidR="00872A27" w:rsidRDefault="00872A27" w:rsidP="002805D0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9862E08" w14:textId="1AF139DC" w:rsidR="00A33698" w:rsidRDefault="00923F24" w:rsidP="002805D0">
      <w:pPr>
        <w:spacing w:after="0"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Neste trabalho vamos analisar qual a melhor forma de um consumidor adquirir um aparelho telefônico que atenda as suas necessidades, com a qualidade que o mesmo produto oferece. </w:t>
      </w:r>
    </w:p>
    <w:p w14:paraId="0C55A3C4" w14:textId="53B010C0" w:rsidR="00923F24" w:rsidRDefault="00923F24" w:rsidP="002805D0">
      <w:pPr>
        <w:spacing w:after="0"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Dessa maneira será apresentado um modelo de celular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galaxy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A3 e suas configurações </w:t>
      </w:r>
      <w:r w:rsidR="002805D0">
        <w:rPr>
          <w:rFonts w:ascii="Arial" w:eastAsia="Arial" w:hAnsi="Arial" w:cs="Arial"/>
          <w:color w:val="000000" w:themeColor="text1"/>
          <w:sz w:val="24"/>
          <w:szCs w:val="24"/>
        </w:rPr>
        <w:t xml:space="preserve">confrontando com a necessidade de um consumidor comum que utiliza um aparelho para realizar tarefas diárias como acesso à internet, a aplicativos bancários, redes sociais e ligações. </w:t>
      </w:r>
    </w:p>
    <w:p w14:paraId="37BE9C11" w14:textId="6C10FE01" w:rsidR="002805D0" w:rsidRDefault="002805D0" w:rsidP="002805D0">
      <w:pPr>
        <w:spacing w:after="0"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Conforme todas as informações técnicas e as informações pessoais levantadas e validadas teremos um resultado da experiencia que o aparelho escolhido oferece aos consumidores e se o mesmo atende as necessidades que o mercado emerge. </w:t>
      </w:r>
    </w:p>
    <w:p w14:paraId="6BDCF5D6" w14:textId="247F80F9" w:rsidR="00A33698" w:rsidRDefault="002805D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ab/>
      </w:r>
    </w:p>
    <w:p w14:paraId="46A788C5" w14:textId="77777777" w:rsidR="00A33698" w:rsidRDefault="00A3369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970E00" w14:textId="69AFD4DB" w:rsidR="00DD5BEA" w:rsidRPr="00DF3443" w:rsidRDefault="0005157A" w:rsidP="00DF3443">
      <w:pPr>
        <w:pStyle w:val="Ttulo1"/>
      </w:pPr>
      <w:bookmarkStart w:id="5" w:name="_Toc135251889"/>
      <w:bookmarkStart w:id="6" w:name="_Toc135252701"/>
      <w:r w:rsidRPr="00DF3443">
        <w:t>O P</w:t>
      </w:r>
      <w:r w:rsidR="006B1007" w:rsidRPr="00DF3443">
        <w:t>ROJETO</w:t>
      </w:r>
      <w:bookmarkEnd w:id="5"/>
      <w:bookmarkEnd w:id="6"/>
    </w:p>
    <w:p w14:paraId="705240A9" w14:textId="2AD04F55" w:rsidR="00353E6F" w:rsidRPr="00E209A6" w:rsidRDefault="00847CD2" w:rsidP="00DF3443">
      <w:pPr>
        <w:pStyle w:val="Ttulo2"/>
      </w:pPr>
      <w:bookmarkStart w:id="7" w:name="_Toc135251890"/>
      <w:bookmarkStart w:id="8" w:name="_Toc135252702"/>
      <w:r w:rsidRPr="00E209A6">
        <w:t>Detalhes do produto ou serviço</w:t>
      </w:r>
      <w:bookmarkEnd w:id="7"/>
      <w:bookmarkEnd w:id="8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65609B4D" w:rsidR="00847CD2" w:rsidRPr="002805D0" w:rsidRDefault="002805D0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Samsung Galaxy A3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3C31310" w:rsidR="00847CD2" w:rsidRPr="002805D0" w:rsidRDefault="002805D0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Samsung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78608ADE" w:rsidR="00847CD2" w:rsidRPr="002805D0" w:rsidRDefault="002805D0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 a 5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545016">
            <w:pPr>
              <w:spacing w:after="0"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44A1BAAB" w14:textId="77777777" w:rsidR="00847CD2" w:rsidRPr="002805D0" w:rsidRDefault="002805D0" w:rsidP="00545016">
            <w:pPr>
              <w:spacing w:after="0" w:line="360" w:lineRule="auto"/>
              <w:rPr>
                <w:rFonts w:ascii="Arial" w:hAnsi="Arial" w:cs="Arial"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2805D0">
              <w:rPr>
                <w:rStyle w:val="ui-pdp-color--black"/>
                <w:rFonts w:ascii="Arial" w:hAnsi="Arial" w:cs="Arial"/>
                <w:bCs/>
                <w:sz w:val="24"/>
                <w:szCs w:val="24"/>
                <w:shd w:val="clear" w:color="auto" w:fill="FFFFFF"/>
              </w:rPr>
              <w:t>Tamanho da tela</w:t>
            </w:r>
            <w:r w:rsidRPr="002805D0">
              <w:rPr>
                <w:rFonts w:ascii="Arial" w:hAnsi="Arial" w:cs="Arial"/>
                <w:bCs/>
                <w:color w:val="000000"/>
                <w:sz w:val="24"/>
                <w:szCs w:val="24"/>
                <w:shd w:val="clear" w:color="auto" w:fill="FFFFFF"/>
              </w:rPr>
              <w:t>: </w:t>
            </w:r>
            <w:r w:rsidRPr="002805D0">
              <w:rPr>
                <w:rStyle w:val="ui-pdp-color--black"/>
                <w:rFonts w:ascii="Arial" w:hAnsi="Arial" w:cs="Arial"/>
                <w:bCs/>
                <w:sz w:val="24"/>
                <w:szCs w:val="24"/>
                <w:shd w:val="clear" w:color="auto" w:fill="FFFFFF"/>
              </w:rPr>
              <w:t>6.5 "</w:t>
            </w:r>
            <w:r w:rsidRPr="002805D0">
              <w:rPr>
                <w:rFonts w:ascii="Arial" w:hAnsi="Arial" w:cs="Arial"/>
                <w:bCs/>
                <w:color w:val="000000"/>
                <w:sz w:val="24"/>
                <w:szCs w:val="24"/>
              </w:rPr>
              <w:br/>
            </w:r>
            <w:r w:rsidRPr="002805D0">
              <w:rPr>
                <w:rFonts w:ascii="Arial" w:hAnsi="Arial" w:cs="Arial"/>
                <w:bCs/>
                <w:color w:val="000000"/>
                <w:sz w:val="24"/>
                <w:szCs w:val="24"/>
                <w:shd w:val="clear" w:color="auto" w:fill="FFFFFF"/>
              </w:rPr>
              <w:t>(</w:t>
            </w:r>
            <w:r w:rsidRPr="002805D0">
              <w:rPr>
                <w:rStyle w:val="ui-pdp-color--black"/>
                <w:rFonts w:ascii="Arial" w:hAnsi="Arial" w:cs="Arial"/>
                <w:bCs/>
                <w:sz w:val="24"/>
                <w:szCs w:val="24"/>
                <w:shd w:val="clear" w:color="auto" w:fill="FFFFFF"/>
              </w:rPr>
              <w:t>164.2 mm x 75.9 mm x 9.1 mm</w:t>
            </w:r>
            <w:r w:rsidRPr="002805D0">
              <w:rPr>
                <w:rFonts w:ascii="Arial" w:hAnsi="Arial" w:cs="Arial"/>
                <w:bCs/>
                <w:color w:val="000000"/>
                <w:sz w:val="24"/>
                <w:szCs w:val="24"/>
                <w:shd w:val="clear" w:color="auto" w:fill="FFFFFF"/>
              </w:rPr>
              <w:t>).</w:t>
            </w:r>
          </w:p>
          <w:p w14:paraId="3ED489C6" w14:textId="3498AD58" w:rsidR="002805D0" w:rsidRPr="002805D0" w:rsidRDefault="002805D0" w:rsidP="00545016">
            <w:pPr>
              <w:spacing w:after="0"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É dual SIM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Sim</w:t>
            </w:r>
          </w:p>
          <w:p w14:paraId="68E3219C" w14:textId="77777777" w:rsidR="002805D0" w:rsidRDefault="002805D0" w:rsidP="00545016">
            <w:pPr>
              <w:spacing w:after="0"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Tamanhos de cartão SIM compatíveis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Nano-SIM</w:t>
            </w:r>
          </w:p>
          <w:p w14:paraId="49338C43" w14:textId="77777777" w:rsidR="002805D0" w:rsidRPr="002805D0" w:rsidRDefault="002805D0" w:rsidP="00545016">
            <w:pPr>
              <w:spacing w:after="0"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Design e resistência</w:t>
            </w:r>
          </w:p>
          <w:p w14:paraId="5256CA4C" w14:textId="7BBC2C40" w:rsidR="002805D0" w:rsidRPr="002805D0" w:rsidRDefault="002805D0" w:rsidP="00545016">
            <w:pPr>
              <w:spacing w:after="0"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Com teclado QWERTY físico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:</w:t>
            </w:r>
            <w:r w:rsidR="005450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Não</w:t>
            </w:r>
          </w:p>
          <w:p w14:paraId="7E4EAD45" w14:textId="76BE8DFB" w:rsidR="002805D0" w:rsidRPr="002805D0" w:rsidRDefault="002805D0" w:rsidP="00545016">
            <w:pPr>
              <w:spacing w:after="0"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É resistente à água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Não</w:t>
            </w:r>
          </w:p>
          <w:p w14:paraId="7D5074D2" w14:textId="51C5C5BE" w:rsidR="002805D0" w:rsidRPr="002805D0" w:rsidRDefault="002805D0" w:rsidP="00545016">
            <w:pPr>
              <w:spacing w:after="0"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Peso e dimensões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:</w:t>
            </w:r>
            <w:r w:rsidR="005450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Peso</w:t>
            </w:r>
            <w:r w:rsidR="005450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211 g</w:t>
            </w:r>
          </w:p>
          <w:p w14:paraId="129E86EA" w14:textId="2B3FE06B" w:rsidR="002805D0" w:rsidRPr="002805D0" w:rsidRDefault="002805D0" w:rsidP="00545016">
            <w:pPr>
              <w:spacing w:after="0"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Altura x Largura x Profundidade</w:t>
            </w:r>
            <w:r w:rsidR="005450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:</w:t>
            </w:r>
          </w:p>
          <w:p w14:paraId="61BE7D1A" w14:textId="4C912CE8" w:rsidR="002805D0" w:rsidRPr="002805D0" w:rsidRDefault="002805D0" w:rsidP="00545016">
            <w:pPr>
              <w:spacing w:after="0"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805D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164.2 mm x 75.9 mm x 9.1 mm</w:t>
            </w:r>
            <w:r w:rsidR="005450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DF3443">
      <w:pPr>
        <w:pStyle w:val="Ttulo2"/>
      </w:pPr>
      <w:bookmarkStart w:id="9" w:name="_Toc135251891"/>
      <w:bookmarkStart w:id="10" w:name="_Toc135252703"/>
      <w:r w:rsidRPr="00E209A6">
        <w:t>Tabela de Análise</w:t>
      </w:r>
      <w:bookmarkEnd w:id="9"/>
      <w:bookmarkEnd w:id="10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0D96E67F" w14:textId="77777777" w:rsidR="00545016" w:rsidRPr="00545016" w:rsidRDefault="00545016" w:rsidP="00545016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450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Telefone funciona bem para atender demandas do dia a dia de trabalho, não recomendo para tirar muitas fotos e jogar. Necessita de um aparelho superior. </w:t>
            </w:r>
          </w:p>
          <w:p w14:paraId="515D0A6C" w14:textId="132953F9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2E3DA41" w14:textId="5E653D34" w:rsidR="0005157A" w:rsidRPr="00353E6F" w:rsidRDefault="009D1FA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Eu mesmo, sou consumidor desse aparelho. 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D15E16D" w14:textId="138F551D" w:rsidR="0005157A" w:rsidRPr="00117BBE" w:rsidRDefault="00545016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É um componente eletrônico utiliza plástico, capacitores, placas eletrônicas e circuitos elétricos. 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09ADED59" w:rsidR="00545016" w:rsidRPr="00117BBE" w:rsidRDefault="00545016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Aparelho é bom para uso possui bom processamento dificilmente trava. Necessita de câmera melhor.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12063">
            <w:pPr>
              <w:spacing w:after="0"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5615637E" w:rsidR="0005157A" w:rsidRPr="00312063" w:rsidRDefault="00545016" w:rsidP="00312063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1206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Design simples, prático. </w:t>
            </w:r>
          </w:p>
        </w:tc>
        <w:tc>
          <w:tcPr>
            <w:tcW w:w="3544" w:type="dxa"/>
          </w:tcPr>
          <w:p w14:paraId="2947805F" w14:textId="5E0B20C3" w:rsidR="0005157A" w:rsidRPr="00353E6F" w:rsidRDefault="00545016" w:rsidP="00312063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23F757" wp14:editId="6D6F332C">
                  <wp:extent cx="2113280" cy="2392680"/>
                  <wp:effectExtent l="0" t="0" r="1270" b="7620"/>
                  <wp:docPr id="1642747866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239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063" w:rsidRPr="00117BBE" w14:paraId="2E131096" w14:textId="77777777" w:rsidTr="00C43E07">
        <w:trPr>
          <w:trHeight w:val="2178"/>
        </w:trPr>
        <w:tc>
          <w:tcPr>
            <w:tcW w:w="1980" w:type="dxa"/>
          </w:tcPr>
          <w:p w14:paraId="7D7C2B85" w14:textId="42BF518E" w:rsidR="00312063" w:rsidRDefault="00312063" w:rsidP="00312063">
            <w:pPr>
              <w:spacing w:after="0"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Memória:</w:t>
            </w:r>
          </w:p>
        </w:tc>
        <w:tc>
          <w:tcPr>
            <w:tcW w:w="3969" w:type="dxa"/>
          </w:tcPr>
          <w:p w14:paraId="4EF8D9AA" w14:textId="40A88595" w:rsidR="00312063" w:rsidRDefault="00312063" w:rsidP="00312063">
            <w:pPr>
              <w:pStyle w:val="Ttulo3"/>
              <w:shd w:val="clear" w:color="auto" w:fill="FFFFFF"/>
              <w:spacing w:before="0"/>
              <w:rPr>
                <w:rFonts w:ascii="Roboto" w:hAnsi="Roboto"/>
              </w:rPr>
            </w:pPr>
          </w:p>
          <w:tbl>
            <w:tblPr>
              <w:tblW w:w="5468" w:type="dxa"/>
              <w:tblCellSpacing w:w="15" w:type="dxa"/>
              <w:tblBorders>
                <w:top w:val="single" w:sz="6" w:space="0" w:color="EDEDED"/>
                <w:left w:val="single" w:sz="6" w:space="0" w:color="EDEDED"/>
                <w:bottom w:val="single" w:sz="6" w:space="0" w:color="EDEDED"/>
                <w:right w:val="single" w:sz="6" w:space="0" w:color="EDEDED"/>
              </w:tblBorders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34"/>
              <w:gridCol w:w="2734"/>
            </w:tblGrid>
            <w:tr w:rsidR="00312063" w14:paraId="2E02140D" w14:textId="77777777" w:rsidTr="00312063">
              <w:trPr>
                <w:tblCellSpacing w:w="15" w:type="dxa"/>
              </w:trPr>
              <w:tc>
                <w:tcPr>
                  <w:tcW w:w="27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3BC325D3" w14:textId="77777777" w:rsidR="00312063" w:rsidRPr="00312063" w:rsidRDefault="00312063" w:rsidP="00312063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12063">
                    <w:rPr>
                      <w:rFonts w:ascii="Arial" w:hAnsi="Arial" w:cs="Arial"/>
                      <w:sz w:val="24"/>
                      <w:szCs w:val="24"/>
                    </w:rPr>
                    <w:t>Memória interna</w:t>
                  </w:r>
                </w:p>
              </w:tc>
              <w:tc>
                <w:tcPr>
                  <w:tcW w:w="27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488EEC0A" w14:textId="77777777" w:rsidR="00312063" w:rsidRDefault="00312063" w:rsidP="00312063">
                  <w:pPr>
                    <w:rPr>
                      <w:rFonts w:ascii="Roboto" w:hAnsi="Roboto"/>
                      <w:sz w:val="18"/>
                      <w:szCs w:val="18"/>
                    </w:rPr>
                  </w:pPr>
                  <w:r>
                    <w:rPr>
                      <w:rStyle w:val="andes-tablecolumn--value"/>
                      <w:rFonts w:ascii="Roboto" w:hAnsi="Roboto"/>
                      <w:sz w:val="18"/>
                      <w:szCs w:val="18"/>
                    </w:rPr>
                    <w:t>32 GB</w:t>
                  </w:r>
                </w:p>
              </w:tc>
            </w:tr>
            <w:tr w:rsidR="00312063" w14:paraId="7D0F3B1C" w14:textId="77777777" w:rsidTr="00312063">
              <w:trPr>
                <w:tblCellSpacing w:w="15" w:type="dxa"/>
              </w:trPr>
              <w:tc>
                <w:tcPr>
                  <w:tcW w:w="27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20C7F717" w14:textId="77777777" w:rsidR="00312063" w:rsidRPr="00312063" w:rsidRDefault="00312063" w:rsidP="00312063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12063">
                    <w:rPr>
                      <w:rFonts w:ascii="Arial" w:hAnsi="Arial" w:cs="Arial"/>
                      <w:sz w:val="24"/>
                      <w:szCs w:val="24"/>
                    </w:rPr>
                    <w:t>Memória RAM</w:t>
                  </w:r>
                </w:p>
              </w:tc>
              <w:tc>
                <w:tcPr>
                  <w:tcW w:w="27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325EE1F5" w14:textId="77777777" w:rsidR="00312063" w:rsidRDefault="00312063" w:rsidP="00312063">
                  <w:pPr>
                    <w:rPr>
                      <w:rFonts w:ascii="Roboto" w:hAnsi="Roboto"/>
                      <w:sz w:val="18"/>
                      <w:szCs w:val="18"/>
                    </w:rPr>
                  </w:pPr>
                  <w:r>
                    <w:rPr>
                      <w:rStyle w:val="andes-tablecolumn--value"/>
                      <w:rFonts w:ascii="Roboto" w:hAnsi="Roboto"/>
                      <w:sz w:val="18"/>
                      <w:szCs w:val="18"/>
                    </w:rPr>
                    <w:t>2 GB</w:t>
                  </w:r>
                </w:p>
              </w:tc>
            </w:tr>
            <w:tr w:rsidR="00312063" w14:paraId="4CCC2E20" w14:textId="77777777" w:rsidTr="00312063">
              <w:trPr>
                <w:tblCellSpacing w:w="15" w:type="dxa"/>
              </w:trPr>
              <w:tc>
                <w:tcPr>
                  <w:tcW w:w="27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4C5B8979" w14:textId="77777777" w:rsidR="00312063" w:rsidRPr="00312063" w:rsidRDefault="00312063" w:rsidP="00312063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12063">
                    <w:rPr>
                      <w:rFonts w:ascii="Arial" w:hAnsi="Arial" w:cs="Arial"/>
                      <w:sz w:val="24"/>
                      <w:szCs w:val="24"/>
                    </w:rPr>
                    <w:t>Tipos de cartão de memória</w:t>
                  </w:r>
                </w:p>
              </w:tc>
              <w:tc>
                <w:tcPr>
                  <w:tcW w:w="27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6EB5BACD" w14:textId="77777777" w:rsidR="00312063" w:rsidRDefault="00312063" w:rsidP="00312063">
                  <w:pPr>
                    <w:rPr>
                      <w:rFonts w:ascii="Roboto" w:hAnsi="Roboto"/>
                      <w:sz w:val="18"/>
                      <w:szCs w:val="18"/>
                    </w:rPr>
                  </w:pPr>
                  <w:proofErr w:type="spellStart"/>
                  <w:r>
                    <w:rPr>
                      <w:rStyle w:val="andes-tablecolumn--value"/>
                      <w:rFonts w:ascii="Roboto" w:hAnsi="Roboto"/>
                      <w:sz w:val="18"/>
                      <w:szCs w:val="18"/>
                    </w:rPr>
                    <w:t>Micro-SD</w:t>
                  </w:r>
                  <w:proofErr w:type="spellEnd"/>
                </w:p>
              </w:tc>
            </w:tr>
            <w:tr w:rsidR="00312063" w14:paraId="0D124F83" w14:textId="77777777" w:rsidTr="00312063">
              <w:trPr>
                <w:tblCellSpacing w:w="15" w:type="dxa"/>
              </w:trPr>
              <w:tc>
                <w:tcPr>
                  <w:tcW w:w="27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501271F1" w14:textId="77777777" w:rsidR="00312063" w:rsidRPr="00312063" w:rsidRDefault="00312063" w:rsidP="00312063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12063">
                    <w:rPr>
                      <w:rFonts w:ascii="Arial" w:hAnsi="Arial" w:cs="Arial"/>
                      <w:sz w:val="24"/>
                      <w:szCs w:val="24"/>
                    </w:rPr>
                    <w:t>Capacidade máxima do cartão de memória</w:t>
                  </w:r>
                </w:p>
              </w:tc>
              <w:tc>
                <w:tcPr>
                  <w:tcW w:w="27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6EAA0F1A" w14:textId="77777777" w:rsidR="00312063" w:rsidRDefault="00312063" w:rsidP="00312063">
                  <w:pPr>
                    <w:rPr>
                      <w:rFonts w:ascii="Roboto" w:hAnsi="Roboto"/>
                      <w:sz w:val="18"/>
                      <w:szCs w:val="18"/>
                    </w:rPr>
                  </w:pPr>
                  <w:r>
                    <w:rPr>
                      <w:rStyle w:val="andes-tablecolumn--value"/>
                      <w:rFonts w:ascii="Roboto" w:hAnsi="Roboto"/>
                      <w:sz w:val="18"/>
                      <w:szCs w:val="18"/>
                    </w:rPr>
                    <w:t>1 TB</w:t>
                  </w:r>
                </w:p>
              </w:tc>
            </w:tr>
            <w:tr w:rsidR="00312063" w14:paraId="2184D7FF" w14:textId="77777777" w:rsidTr="00312063">
              <w:trPr>
                <w:tblCellSpacing w:w="15" w:type="dxa"/>
              </w:trPr>
              <w:tc>
                <w:tcPr>
                  <w:tcW w:w="27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1280F9D5" w14:textId="77777777" w:rsidR="00312063" w:rsidRPr="00312063" w:rsidRDefault="00312063" w:rsidP="00312063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12063">
                    <w:rPr>
                      <w:rFonts w:ascii="Arial" w:hAnsi="Arial" w:cs="Arial"/>
                      <w:sz w:val="24"/>
                      <w:szCs w:val="24"/>
                    </w:rPr>
                    <w:t>Com ranhura para cartão de memória</w:t>
                  </w:r>
                </w:p>
              </w:tc>
              <w:tc>
                <w:tcPr>
                  <w:tcW w:w="27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78FD1E6B" w14:textId="77777777" w:rsidR="00312063" w:rsidRDefault="00312063" w:rsidP="00312063">
                  <w:pPr>
                    <w:rPr>
                      <w:rFonts w:ascii="Roboto" w:hAnsi="Roboto"/>
                      <w:sz w:val="18"/>
                      <w:szCs w:val="18"/>
                    </w:rPr>
                  </w:pPr>
                  <w:r>
                    <w:rPr>
                      <w:rStyle w:val="andes-tablecolumn--value"/>
                      <w:rFonts w:ascii="Roboto" w:hAnsi="Roboto"/>
                      <w:sz w:val="18"/>
                      <w:szCs w:val="18"/>
                    </w:rPr>
                    <w:t>Sim</w:t>
                  </w:r>
                </w:p>
              </w:tc>
            </w:tr>
          </w:tbl>
          <w:p w14:paraId="1F9E885A" w14:textId="77777777" w:rsidR="00312063" w:rsidRPr="00312063" w:rsidRDefault="00312063" w:rsidP="00312063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1FE1A210" w14:textId="77777777" w:rsidR="00312063" w:rsidRDefault="00312063" w:rsidP="00312063">
            <w:pPr>
              <w:spacing w:after="0" w:line="360" w:lineRule="auto"/>
              <w:jc w:val="both"/>
              <w:rPr>
                <w:noProof/>
              </w:rPr>
            </w:pP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278AFEE2" w:rsidR="0005157A" w:rsidRPr="00117BBE" w:rsidRDefault="00545016" w:rsidP="00312063">
            <w:pPr>
              <w:spacing w:after="0"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Conectividade:</w:t>
            </w:r>
          </w:p>
        </w:tc>
        <w:tc>
          <w:tcPr>
            <w:tcW w:w="3969" w:type="dxa"/>
          </w:tcPr>
          <w:tbl>
            <w:tblPr>
              <w:tblW w:w="5467" w:type="dxa"/>
              <w:tblCellSpacing w:w="15" w:type="dxa"/>
              <w:tblBorders>
                <w:top w:val="single" w:sz="6" w:space="0" w:color="EDEDED"/>
                <w:left w:val="single" w:sz="6" w:space="0" w:color="EDEDED"/>
                <w:bottom w:val="single" w:sz="6" w:space="0" w:color="EDEDED"/>
                <w:right w:val="single" w:sz="6" w:space="0" w:color="EDEDED"/>
              </w:tblBorders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34"/>
              <w:gridCol w:w="2733"/>
            </w:tblGrid>
            <w:tr w:rsidR="00545016" w:rsidRPr="00545016" w14:paraId="0DD61DAC" w14:textId="77777777" w:rsidTr="00545016">
              <w:trPr>
                <w:tblCellSpacing w:w="15" w:type="dxa"/>
              </w:trPr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636365F2" w14:textId="2868D8B9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Rede</w:t>
                  </w:r>
                  <w:r w:rsidRPr="00312063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:</w:t>
                  </w:r>
                </w:p>
              </w:tc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774ADB90" w14:textId="77777777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4G/LTE</w:t>
                  </w:r>
                </w:p>
              </w:tc>
            </w:tr>
            <w:tr w:rsidR="00545016" w:rsidRPr="00545016" w14:paraId="49ED0741" w14:textId="77777777" w:rsidTr="00545016">
              <w:trPr>
                <w:tblCellSpacing w:w="15" w:type="dxa"/>
              </w:trPr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6A3D1AC9" w14:textId="594EF9A9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Tipo de conector de carregamento</w:t>
                  </w:r>
                  <w:r w:rsidRPr="00312063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:</w:t>
                  </w:r>
                </w:p>
              </w:tc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45397FEA" w14:textId="77777777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Micro-USB</w:t>
                  </w:r>
                  <w:proofErr w:type="spellEnd"/>
                </w:p>
              </w:tc>
            </w:tr>
            <w:tr w:rsidR="00545016" w:rsidRPr="00545016" w14:paraId="6E3F76FE" w14:textId="77777777" w:rsidTr="00545016">
              <w:trPr>
                <w:tblCellSpacing w:w="15" w:type="dxa"/>
              </w:trPr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253C1AE3" w14:textId="45CCBB09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Com conector USB</w:t>
                  </w:r>
                  <w:r w:rsidRPr="00312063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:</w:t>
                  </w:r>
                </w:p>
              </w:tc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0DE03AE1" w14:textId="77777777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Sim</w:t>
                  </w:r>
                </w:p>
              </w:tc>
            </w:tr>
            <w:tr w:rsidR="00545016" w:rsidRPr="00545016" w14:paraId="4DD784B7" w14:textId="77777777" w:rsidTr="00545016">
              <w:trPr>
                <w:tblCellSpacing w:w="15" w:type="dxa"/>
              </w:trPr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13C4E364" w14:textId="77777777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 xml:space="preserve">Com conector </w:t>
                  </w:r>
                  <w:proofErr w:type="spellStart"/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jack</w:t>
                  </w:r>
                  <w:proofErr w:type="spellEnd"/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 xml:space="preserve"> 3.5 mm</w:t>
                  </w:r>
                </w:p>
              </w:tc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03542336" w14:textId="77777777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Sim</w:t>
                  </w:r>
                </w:p>
              </w:tc>
            </w:tr>
            <w:tr w:rsidR="00545016" w:rsidRPr="00545016" w14:paraId="09AEF577" w14:textId="77777777" w:rsidTr="00545016">
              <w:trPr>
                <w:tblCellSpacing w:w="15" w:type="dxa"/>
              </w:trPr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600B3FDD" w14:textId="77777777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Com Wi-Fi</w:t>
                  </w:r>
                </w:p>
              </w:tc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2A9DFAE5" w14:textId="77777777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Sim</w:t>
                  </w:r>
                </w:p>
              </w:tc>
            </w:tr>
            <w:tr w:rsidR="00545016" w:rsidRPr="00545016" w14:paraId="5CC2C847" w14:textId="77777777" w:rsidTr="00545016">
              <w:trPr>
                <w:tblCellSpacing w:w="15" w:type="dxa"/>
              </w:trPr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180B9AA5" w14:textId="77777777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Com GPS</w:t>
                  </w:r>
                </w:p>
              </w:tc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10385934" w14:textId="77777777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Sim</w:t>
                  </w:r>
                </w:p>
              </w:tc>
            </w:tr>
            <w:tr w:rsidR="00545016" w:rsidRPr="00545016" w14:paraId="11786E6E" w14:textId="77777777" w:rsidTr="00545016">
              <w:trPr>
                <w:tblCellSpacing w:w="15" w:type="dxa"/>
              </w:trPr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378A21F6" w14:textId="77777777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Com Bluetooth</w:t>
                  </w:r>
                </w:p>
              </w:tc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4945AFDC" w14:textId="77777777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Sim</w:t>
                  </w:r>
                </w:p>
              </w:tc>
            </w:tr>
            <w:tr w:rsidR="00545016" w:rsidRPr="00545016" w14:paraId="166CF592" w14:textId="77777777" w:rsidTr="00545016">
              <w:trPr>
                <w:tblCellSpacing w:w="15" w:type="dxa"/>
              </w:trPr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54312DD4" w14:textId="77777777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Com NFC</w:t>
                  </w:r>
                </w:p>
              </w:tc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7DB7FCDF" w14:textId="77777777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Não</w:t>
                  </w:r>
                </w:p>
              </w:tc>
            </w:tr>
            <w:tr w:rsidR="00545016" w:rsidRPr="00545016" w14:paraId="637D8D1A" w14:textId="77777777" w:rsidTr="00545016">
              <w:trPr>
                <w:tblCellSpacing w:w="15" w:type="dxa"/>
              </w:trPr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6D158D92" w14:textId="77777777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Com radio</w:t>
                  </w:r>
                </w:p>
              </w:tc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6EE50855" w14:textId="77777777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  <w:r w:rsidRPr="00545016"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  <w:t>Sim</w:t>
                  </w:r>
                </w:p>
              </w:tc>
            </w:tr>
            <w:tr w:rsidR="00545016" w:rsidRPr="00545016" w14:paraId="4BCB0604" w14:textId="77777777" w:rsidTr="00DF3443">
              <w:trPr>
                <w:trHeight w:val="194"/>
                <w:tblCellSpacing w:w="15" w:type="dxa"/>
              </w:trPr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629B11C2" w14:textId="1985C820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  <w:tc>
                <w:tcPr>
                  <w:tcW w:w="27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40" w:type="dxa"/>
                    <w:bottom w:w="225" w:type="dxa"/>
                    <w:right w:w="360" w:type="dxa"/>
                  </w:tcMar>
                  <w:vAlign w:val="center"/>
                  <w:hideMark/>
                </w:tcPr>
                <w:p w14:paraId="72052E38" w14:textId="6042BB81" w:rsidR="00545016" w:rsidRPr="00545016" w:rsidRDefault="00545016" w:rsidP="00312063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14:paraId="04D3E408" w14:textId="77777777" w:rsidR="0005157A" w:rsidRPr="00312063" w:rsidRDefault="0005157A" w:rsidP="00312063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77777777" w:rsidR="0005157A" w:rsidRPr="00117BBE" w:rsidRDefault="0005157A" w:rsidP="00312063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4F90DECC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561F1622" w:rsidR="000142A2" w:rsidRPr="00DF3443" w:rsidRDefault="006B1007" w:rsidP="00DF3443">
      <w:pPr>
        <w:pStyle w:val="Ttulo2"/>
      </w:pPr>
      <w:r w:rsidRPr="00DF3443">
        <w:t xml:space="preserve"> </w:t>
      </w:r>
      <w:bookmarkStart w:id="11" w:name="_Toc135251892"/>
      <w:bookmarkStart w:id="12" w:name="_Toc135252704"/>
      <w:r w:rsidR="005B045C" w:rsidRPr="00DF3443">
        <w:t>Relatório</w:t>
      </w:r>
      <w:bookmarkEnd w:id="11"/>
      <w:bookmarkEnd w:id="12"/>
      <w:r w:rsidR="005B045C" w:rsidRPr="00DF3443">
        <w:t xml:space="preserve"> </w:t>
      </w:r>
    </w:p>
    <w:p w14:paraId="1B310A5C" w14:textId="27339A53" w:rsidR="00312063" w:rsidRDefault="009D1FA7" w:rsidP="00DF3443">
      <w:pPr>
        <w:spacing w:after="0" w:line="360" w:lineRule="auto"/>
        <w:ind w:firstLine="851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Realizado o descritivo técnico e adquirido a experiencia de um consumidor, analiso que é um celular muito bom para trabalho no dia a dia oferece bom armazenamento, não trava para nas tarefas diárias, porém sua câmera não oferece grandes qualidades nas fotos o foco desse produto não é nessa questão de câmera, tem dual chip caso necessita de utilizar mais de uma linha telefônica. </w:t>
      </w:r>
    </w:p>
    <w:p w14:paraId="693B2B24" w14:textId="602684E6" w:rsidR="00312063" w:rsidRDefault="009D1FA7" w:rsidP="00DF3443">
      <w:pPr>
        <w:spacing w:after="0" w:line="360" w:lineRule="auto"/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Para mim atende as minhas necessidades que são coisas do cotidiano utilizo redes sociais, aplicativos de bancos, de estudos e até edição de imagem. Consumo de bateria é razoável, sua durabilidade é dia inteiro máximo dia e meio. </w:t>
      </w:r>
    </w:p>
    <w:p w14:paraId="1357411C" w14:textId="63A272CC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08030891" w:rsidR="00353E6F" w:rsidRPr="00DF3443" w:rsidRDefault="00F53197" w:rsidP="00DF3443">
      <w:pPr>
        <w:pStyle w:val="Ttulo2"/>
      </w:pPr>
      <w:bookmarkStart w:id="13" w:name="_Toc135251893"/>
      <w:bookmarkStart w:id="14" w:name="_Toc135252705"/>
      <w:r w:rsidRPr="00DF3443">
        <w:rPr>
          <w:noProof/>
        </w:rPr>
        <w:drawing>
          <wp:anchor distT="0" distB="0" distL="114300" distR="114300" simplePos="0" relativeHeight="251658240" behindDoc="0" locked="0" layoutInCell="1" allowOverlap="1" wp14:anchorId="2A0CAD43" wp14:editId="43A7AD71">
            <wp:simplePos x="0" y="0"/>
            <wp:positionH relativeFrom="margin">
              <wp:posOffset>-280035</wp:posOffset>
            </wp:positionH>
            <wp:positionV relativeFrom="paragraph">
              <wp:posOffset>369570</wp:posOffset>
            </wp:positionV>
            <wp:extent cx="2638425" cy="4613910"/>
            <wp:effectExtent l="0" t="0" r="9525" b="0"/>
            <wp:wrapNone/>
            <wp:docPr id="125639943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007" w:rsidRPr="00DF3443">
        <w:t xml:space="preserve"> </w:t>
      </w:r>
      <w:r w:rsidR="00353E6F" w:rsidRPr="00DF3443">
        <w:t>Evidências</w:t>
      </w:r>
      <w:bookmarkEnd w:id="13"/>
      <w:bookmarkEnd w:id="14"/>
      <w:r w:rsidR="00353E6F" w:rsidRPr="00DF3443">
        <w:t xml:space="preserve"> </w:t>
      </w:r>
    </w:p>
    <w:p w14:paraId="04A5CACD" w14:textId="24345DE6" w:rsidR="001F16B1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Fotos utilizando o equipamento em diversos aplicativos:</w:t>
      </w:r>
    </w:p>
    <w:p w14:paraId="33DAC87B" w14:textId="257BC801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35FAF04" wp14:editId="1EFF329E">
            <wp:simplePos x="0" y="0"/>
            <wp:positionH relativeFrom="column">
              <wp:posOffset>3015615</wp:posOffset>
            </wp:positionH>
            <wp:positionV relativeFrom="paragraph">
              <wp:posOffset>12064</wp:posOffset>
            </wp:positionV>
            <wp:extent cx="2914650" cy="4276725"/>
            <wp:effectExtent l="0" t="0" r="0" b="9525"/>
            <wp:wrapNone/>
            <wp:docPr id="42732243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5B239" w14:textId="64DB53F3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D1FE69D" w14:textId="6A315578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2427BC4" w14:textId="3D3EF98C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98451B8" w14:textId="5DA95A82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17A95A4" w14:textId="14DE1FDB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B2BE4A5" w14:textId="1637A869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FE621C6" w14:textId="02ACF801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0C059B0" w14:textId="18279367" w:rsidR="00447FB4" w:rsidRDefault="00447FB4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C4F4A29" w14:textId="5A084647" w:rsidR="001F16B1" w:rsidRDefault="001F16B1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EA06974" w14:textId="23052394" w:rsid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FA28983" w14:textId="25761913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6B1D955" w14:textId="01EAA50D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1C04B07" w14:textId="23DA616F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D2A47AF" wp14:editId="1D401E70">
            <wp:simplePos x="0" y="0"/>
            <wp:positionH relativeFrom="column">
              <wp:posOffset>3272790</wp:posOffset>
            </wp:positionH>
            <wp:positionV relativeFrom="paragraph">
              <wp:posOffset>284480</wp:posOffset>
            </wp:positionV>
            <wp:extent cx="2687320" cy="5972175"/>
            <wp:effectExtent l="0" t="0" r="0" b="9525"/>
            <wp:wrapNone/>
            <wp:docPr id="996744506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8CA17D3" wp14:editId="2284662C">
            <wp:simplePos x="0" y="0"/>
            <wp:positionH relativeFrom="margin">
              <wp:posOffset>-403225</wp:posOffset>
            </wp:positionH>
            <wp:positionV relativeFrom="paragraph">
              <wp:posOffset>200660</wp:posOffset>
            </wp:positionV>
            <wp:extent cx="2781300" cy="6180471"/>
            <wp:effectExtent l="0" t="0" r="0" b="0"/>
            <wp:wrapNone/>
            <wp:docPr id="119062244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618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5C3EF" w14:textId="4C548BA8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7FA39B5" w14:textId="37D93BDD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D165602" w14:textId="77777777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709B93D" w14:textId="77777777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8F9A7AC" w14:textId="77777777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C04E03B" w14:textId="77777777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851E498" w14:textId="77777777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8B1F31A" w14:textId="2673E421" w:rsidR="00F53197" w:rsidRDefault="00F5319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70395A3" w14:textId="06D8833F" w:rsidR="00354441" w:rsidRDefault="00354441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0ADE57D" wp14:editId="7BB917F1">
            <wp:extent cx="5400040" cy="72002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49A10D" wp14:editId="4F148FA8">
            <wp:extent cx="5400040" cy="72002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B42722" wp14:editId="05D76A25">
            <wp:extent cx="5400040" cy="72002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4E21E9" wp14:editId="0B9579FA">
            <wp:extent cx="5400040" cy="72002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04D33" w14:textId="33217AE3" w:rsidR="00354441" w:rsidRDefault="00354441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6741F26" w14:textId="61355EB0" w:rsidR="00354441" w:rsidRDefault="00354441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9D46291" w14:textId="3B2FC3C1" w:rsidR="00354441" w:rsidRDefault="00354441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275A1F9" w14:textId="77777777" w:rsidR="00354441" w:rsidRPr="00E209A6" w:rsidRDefault="00354441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bookmarkStart w:id="15" w:name="_GoBack"/>
      <w:bookmarkEnd w:id="15"/>
    </w:p>
    <w:p w14:paraId="20660AB4" w14:textId="59F6AB50" w:rsidR="00353E6F" w:rsidRPr="00DF3443" w:rsidRDefault="00353E6F" w:rsidP="00DF3443">
      <w:pPr>
        <w:pStyle w:val="Ttulo2"/>
      </w:pPr>
      <w:bookmarkStart w:id="16" w:name="_Toc135251894"/>
      <w:bookmarkStart w:id="17" w:name="_Toc135252706"/>
      <w:r w:rsidRPr="00DF3443">
        <w:lastRenderedPageBreak/>
        <w:t>Onde encontrar</w:t>
      </w:r>
      <w:bookmarkEnd w:id="16"/>
      <w:bookmarkEnd w:id="17"/>
    </w:p>
    <w:p w14:paraId="4CDC2D1F" w14:textId="479F08CD" w:rsidR="00F53197" w:rsidRPr="00117BBE" w:rsidRDefault="001F16B1" w:rsidP="00354441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Este equipamento pode ser encontrado em lojas de celulares físicas ou em lojas on-line. </w:t>
      </w:r>
    </w:p>
    <w:p w14:paraId="3CFD68F8" w14:textId="13A1F01E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0F561959" w:rsidR="005B045C" w:rsidRPr="00DF3443" w:rsidRDefault="005B045C" w:rsidP="00DF3443">
      <w:pPr>
        <w:pStyle w:val="Ttulo1"/>
      </w:pPr>
      <w:bookmarkStart w:id="18" w:name="_Toc135251895"/>
      <w:bookmarkStart w:id="19" w:name="_Toc135252707"/>
      <w:r w:rsidRPr="00DF3443">
        <w:t>CONCLUSÃO</w:t>
      </w:r>
      <w:bookmarkEnd w:id="18"/>
      <w:bookmarkEnd w:id="19"/>
    </w:p>
    <w:p w14:paraId="29B21002" w14:textId="57C36A97" w:rsidR="00DE1CF8" w:rsidRPr="00117BBE" w:rsidRDefault="001F16B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Gostei do trabalho parece um relatório minucioso de alguma coisa que a gente usa ou vai usar, é bacana levantar hipóteses testar e comparar informações. Com isso a gente sempre </w:t>
      </w:r>
      <w:r w:rsidR="008A239C">
        <w:rPr>
          <w:rFonts w:ascii="Arial" w:eastAsia="Arial" w:hAnsi="Arial" w:cs="Arial"/>
          <w:color w:val="000000" w:themeColor="text1"/>
          <w:sz w:val="24"/>
          <w:szCs w:val="24"/>
        </w:rPr>
        <w:t xml:space="preserve">aprende e desenvolve novas </w:t>
      </w:r>
      <w:r w:rsidR="00447FB4">
        <w:rPr>
          <w:rFonts w:ascii="Arial" w:eastAsia="Arial" w:hAnsi="Arial" w:cs="Arial"/>
          <w:color w:val="000000" w:themeColor="text1"/>
          <w:sz w:val="24"/>
          <w:szCs w:val="24"/>
        </w:rPr>
        <w:t xml:space="preserve">temáticas e expande nossos conhecimentos. </w:t>
      </w:r>
    </w:p>
    <w:p w14:paraId="2F1CE6AF" w14:textId="77777777" w:rsidR="00DE1CF8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E6AB550" w14:textId="77777777" w:rsidR="00F53197" w:rsidRDefault="00F53197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41606FC8" w14:textId="77777777" w:rsidR="00F53197" w:rsidRDefault="00F53197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E1CFB2C" w14:textId="77777777" w:rsidR="00F53197" w:rsidRDefault="00F53197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B34DB4D" w14:textId="77777777" w:rsidR="00F53197" w:rsidRDefault="00F53197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DEB30A2" w14:textId="77777777" w:rsidR="00F53197" w:rsidRDefault="00F53197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80B624D" w14:textId="77777777" w:rsidR="00F53197" w:rsidRDefault="00F53197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2FBF17A" w14:textId="77777777" w:rsidR="00F53197" w:rsidRDefault="00F53197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9D4E329" w14:textId="77777777" w:rsidR="00F53197" w:rsidRDefault="00F53197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24D37AE" w14:textId="77777777" w:rsidR="00F53197" w:rsidRDefault="00F53197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4B2D300F" w14:textId="77777777" w:rsidR="00F53197" w:rsidRDefault="00F53197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5F40701" w14:textId="77777777" w:rsidR="00F53197" w:rsidRDefault="00F53197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BFB24A1" w14:textId="77777777" w:rsidR="00F53197" w:rsidRDefault="00F53197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DC00549" w14:textId="77777777" w:rsidR="00F53197" w:rsidRDefault="00F53197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6FD6475" w14:textId="77777777" w:rsidR="00F53197" w:rsidRDefault="00F53197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80E54E2" w14:textId="77777777" w:rsidR="00F53197" w:rsidRDefault="00F53197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9BE8D35" w14:textId="77777777" w:rsidR="00F53197" w:rsidRPr="00117BBE" w:rsidRDefault="00F53197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DF3443" w:rsidRDefault="006B1007" w:rsidP="00DF3443">
      <w:pPr>
        <w:pStyle w:val="Ttulo1"/>
      </w:pPr>
      <w:bookmarkStart w:id="20" w:name="_Toc135251896"/>
      <w:bookmarkStart w:id="21" w:name="_Toc135252708"/>
      <w:r w:rsidRPr="00DF3443">
        <w:lastRenderedPageBreak/>
        <w:t>REFERÊNCIAS BIBLIOGRÁFICAS</w:t>
      </w:r>
      <w:bookmarkEnd w:id="20"/>
      <w:bookmarkEnd w:id="21"/>
      <w:r w:rsidRPr="00DF3443">
        <w:t xml:space="preserve"> </w:t>
      </w:r>
    </w:p>
    <w:p w14:paraId="2E7A80E7" w14:textId="05D55878" w:rsidR="005B045C" w:rsidRPr="00447FB4" w:rsidRDefault="00447FB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47FB4">
        <w:rPr>
          <w:rFonts w:ascii="Arial" w:eastAsia="Arial" w:hAnsi="Arial" w:cs="Arial"/>
          <w:color w:val="000000" w:themeColor="text1"/>
          <w:sz w:val="24"/>
          <w:szCs w:val="24"/>
        </w:rPr>
        <w:t xml:space="preserve">Celular </w:t>
      </w:r>
      <w:proofErr w:type="spellStart"/>
      <w:r w:rsidRPr="00447FB4">
        <w:rPr>
          <w:rFonts w:ascii="Arial" w:eastAsia="Arial" w:hAnsi="Arial" w:cs="Arial"/>
          <w:color w:val="000000" w:themeColor="text1"/>
          <w:sz w:val="24"/>
          <w:szCs w:val="24"/>
        </w:rPr>
        <w:t>samsung</w:t>
      </w:r>
      <w:proofErr w:type="spellEnd"/>
      <w:r w:rsidRPr="00447FB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7FB4">
        <w:rPr>
          <w:rFonts w:ascii="Arial" w:eastAsia="Arial" w:hAnsi="Arial" w:cs="Arial"/>
          <w:color w:val="000000" w:themeColor="text1"/>
          <w:sz w:val="24"/>
          <w:szCs w:val="24"/>
        </w:rPr>
        <w:t>galaxy</w:t>
      </w:r>
      <w:proofErr w:type="spellEnd"/>
      <w:r w:rsidRPr="00447FB4">
        <w:rPr>
          <w:rFonts w:ascii="Arial" w:eastAsia="Arial" w:hAnsi="Arial" w:cs="Arial"/>
          <w:color w:val="000000" w:themeColor="text1"/>
          <w:sz w:val="24"/>
          <w:szCs w:val="24"/>
        </w:rPr>
        <w:t xml:space="preserve"> A3. </w:t>
      </w:r>
      <w:r w:rsidRPr="00447FB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Mercado livre</w:t>
      </w:r>
      <w:r w:rsidRPr="00447FB4">
        <w:rPr>
          <w:rFonts w:ascii="Arial" w:eastAsia="Arial" w:hAnsi="Arial" w:cs="Arial"/>
          <w:color w:val="000000" w:themeColor="text1"/>
          <w:sz w:val="24"/>
          <w:szCs w:val="24"/>
        </w:rPr>
        <w:t xml:space="preserve">, 2023. </w:t>
      </w:r>
      <w:proofErr w:type="spellStart"/>
      <w:r w:rsidRPr="00447FB4">
        <w:rPr>
          <w:rFonts w:ascii="Arial" w:eastAsia="Arial" w:hAnsi="Arial" w:cs="Arial"/>
          <w:color w:val="000000" w:themeColor="text1"/>
          <w:sz w:val="24"/>
          <w:szCs w:val="24"/>
        </w:rPr>
        <w:t>Disponivel</w:t>
      </w:r>
      <w:proofErr w:type="spellEnd"/>
      <w:r w:rsidRPr="00447FB4">
        <w:rPr>
          <w:rFonts w:ascii="Arial" w:eastAsia="Arial" w:hAnsi="Arial" w:cs="Arial"/>
          <w:color w:val="000000" w:themeColor="text1"/>
          <w:sz w:val="24"/>
          <w:szCs w:val="24"/>
        </w:rPr>
        <w:t xml:space="preserve"> em: </w:t>
      </w:r>
      <w:hyperlink r:id="rId16" w:history="1">
        <w:r w:rsidRPr="00447FB4">
          <w:rPr>
            <w:rStyle w:val="Hyperlink"/>
            <w:rFonts w:ascii="Arial" w:hAnsi="Arial" w:cs="Arial"/>
            <w:sz w:val="24"/>
            <w:szCs w:val="24"/>
          </w:rPr>
          <w:t xml:space="preserve">Samsung Galaxy A03 Core Dual SIM 32 GB </w:t>
        </w:r>
        <w:proofErr w:type="spellStart"/>
        <w:r w:rsidRPr="00447FB4">
          <w:rPr>
            <w:rStyle w:val="Hyperlink"/>
            <w:rFonts w:ascii="Arial" w:hAnsi="Arial" w:cs="Arial"/>
            <w:sz w:val="24"/>
            <w:szCs w:val="24"/>
          </w:rPr>
          <w:t>black</w:t>
        </w:r>
        <w:proofErr w:type="spellEnd"/>
        <w:r w:rsidRPr="00447FB4">
          <w:rPr>
            <w:rStyle w:val="Hyperlink"/>
            <w:rFonts w:ascii="Arial" w:hAnsi="Arial" w:cs="Arial"/>
            <w:sz w:val="24"/>
            <w:szCs w:val="24"/>
          </w:rPr>
          <w:t xml:space="preserve"> 2 GB RAM | Parcelamento sem juros (mercadolivre.com.br)</w:t>
        </w:r>
      </w:hyperlink>
      <w:r w:rsidRPr="00447FB4">
        <w:rPr>
          <w:rFonts w:ascii="Arial" w:hAnsi="Arial" w:cs="Arial"/>
          <w:sz w:val="24"/>
          <w:szCs w:val="24"/>
        </w:rPr>
        <w:t>. Acesso em: 17 de maio de 2023.</w:t>
      </w:r>
    </w:p>
    <w:sectPr w:rsidR="005B045C" w:rsidRPr="00447F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  <w:num w:numId="12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1F16B1"/>
    <w:rsid w:val="0026761D"/>
    <w:rsid w:val="002805D0"/>
    <w:rsid w:val="0028602E"/>
    <w:rsid w:val="002B02DB"/>
    <w:rsid w:val="002B554F"/>
    <w:rsid w:val="00312063"/>
    <w:rsid w:val="00353E6F"/>
    <w:rsid w:val="00354441"/>
    <w:rsid w:val="003A5F67"/>
    <w:rsid w:val="0043034A"/>
    <w:rsid w:val="00447FB4"/>
    <w:rsid w:val="004B692B"/>
    <w:rsid w:val="004E77D7"/>
    <w:rsid w:val="00545016"/>
    <w:rsid w:val="00550481"/>
    <w:rsid w:val="005B045C"/>
    <w:rsid w:val="005D0B90"/>
    <w:rsid w:val="006A37EE"/>
    <w:rsid w:val="006B1007"/>
    <w:rsid w:val="006E3875"/>
    <w:rsid w:val="0070389C"/>
    <w:rsid w:val="00761012"/>
    <w:rsid w:val="00847CD2"/>
    <w:rsid w:val="008511AA"/>
    <w:rsid w:val="00851D4E"/>
    <w:rsid w:val="00872A27"/>
    <w:rsid w:val="00896728"/>
    <w:rsid w:val="008A239C"/>
    <w:rsid w:val="008B0BEB"/>
    <w:rsid w:val="0090332E"/>
    <w:rsid w:val="00923F24"/>
    <w:rsid w:val="00931784"/>
    <w:rsid w:val="009400B1"/>
    <w:rsid w:val="00962C67"/>
    <w:rsid w:val="00977CB2"/>
    <w:rsid w:val="009D1FA7"/>
    <w:rsid w:val="00A33698"/>
    <w:rsid w:val="00BC26CE"/>
    <w:rsid w:val="00BF6C2C"/>
    <w:rsid w:val="00C3332E"/>
    <w:rsid w:val="00C43E07"/>
    <w:rsid w:val="00D935F1"/>
    <w:rsid w:val="00DA3DB4"/>
    <w:rsid w:val="00DD5BEA"/>
    <w:rsid w:val="00DD616E"/>
    <w:rsid w:val="00DE1CF8"/>
    <w:rsid w:val="00DF3443"/>
    <w:rsid w:val="00E209A6"/>
    <w:rsid w:val="00E27536"/>
    <w:rsid w:val="00E6553A"/>
    <w:rsid w:val="00EA259A"/>
    <w:rsid w:val="00EC49AD"/>
    <w:rsid w:val="00EF26C2"/>
    <w:rsid w:val="00F53197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ind w:left="1080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805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DF3443"/>
    <w:pPr>
      <w:tabs>
        <w:tab w:val="left" w:pos="880"/>
        <w:tab w:val="right" w:leader="dot" w:pos="8494"/>
      </w:tabs>
      <w:spacing w:before="120" w:after="0"/>
      <w:ind w:left="220"/>
      <w:jc w:val="both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ui-pdp-color--black">
    <w:name w:val="ui-pdp-color--black"/>
    <w:basedOn w:val="Fontepargpadro"/>
    <w:rsid w:val="002805D0"/>
  </w:style>
  <w:style w:type="character" w:customStyle="1" w:styleId="Ttulo3Char">
    <w:name w:val="Título 3 Char"/>
    <w:basedOn w:val="Fontepargpadro"/>
    <w:link w:val="Ttulo3"/>
    <w:uiPriority w:val="9"/>
    <w:semiHidden/>
    <w:rsid w:val="002805D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ndes-tablecolumn--value">
    <w:name w:val="andes-table__column--value"/>
    <w:basedOn w:val="Fontepargpadro"/>
    <w:rsid w:val="00545016"/>
  </w:style>
  <w:style w:type="paragraph" w:styleId="Textodebalo">
    <w:name w:val="Balloon Text"/>
    <w:basedOn w:val="Normal"/>
    <w:link w:val="TextodebaloChar"/>
    <w:uiPriority w:val="99"/>
    <w:semiHidden/>
    <w:unhideWhenUsed/>
    <w:rsid w:val="003544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5444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5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939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8414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530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1931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8011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7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8295">
                      <w:marLeft w:val="24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974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2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344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82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2160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00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0490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071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398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88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2984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21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7668941">
          <w:marLeft w:val="0"/>
          <w:marRight w:val="4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69502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7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397608">
                      <w:marLeft w:val="0"/>
                      <w:marRight w:val="60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50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mercadolivre.com.br/samsung-galaxy-a03-core-dual-sim-32-gb-black-2-gb-ram/p/MLB18904837?matt_tool=79963746&amp;matt_word=&amp;matt_source=google&amp;matt_campaign_id=20075259280&amp;matt_ad_group_id=148249616106&amp;matt_match_type=&amp;matt_network=g&amp;matt_device=c&amp;matt_creative=657081974115&amp;matt_keyword=&amp;matt_ad_position=&amp;matt_ad_type=pla&amp;matt_merchant_id=735128761&amp;matt_product_id=MLB18904837-product&amp;matt_product_partition_id=2027828816045&amp;matt_target_id=aud-1966009190540:pla-2027828816045&amp;gclid=CjwKCAjw9pGjBhB-EiwAa5jl3DoYmmtNvGplmvcgp5__6lGHBDlDn4HWziEx0eXzjJwPR4Q3q44vWRoCG3cQAvD_Bw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9531D3-8800-49B3-BA2A-6AD6803FA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14</Pages>
  <Words>1042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Paulo Humberto</cp:lastModifiedBy>
  <cp:revision>16</cp:revision>
  <cp:lastPrinted>2020-11-09T21:26:00Z</cp:lastPrinted>
  <dcterms:created xsi:type="dcterms:W3CDTF">2021-05-30T20:28:00Z</dcterms:created>
  <dcterms:modified xsi:type="dcterms:W3CDTF">2023-05-24T22:21:00Z</dcterms:modified>
</cp:coreProperties>
</file>