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E207724" w14:textId="29735359" w:rsidR="004F5038" w:rsidRDefault="01CB2175">
      <w:r>
        <w:rPr>
          <w:noProof/>
        </w:rPr>
        <w:drawing>
          <wp:anchor distT="0" distB="0" distL="114300" distR="114300" simplePos="0" relativeHeight="251658240" behindDoc="0" locked="0" layoutInCell="1" allowOverlap="1" wp14:anchorId="39B7BCD6" wp14:editId="789CBE63">
            <wp:simplePos x="0" y="0"/>
            <wp:positionH relativeFrom="column">
              <wp:posOffset>657225</wp:posOffset>
            </wp:positionH>
            <wp:positionV relativeFrom="paragraph">
              <wp:posOffset>-57150</wp:posOffset>
            </wp:positionV>
            <wp:extent cx="4457730" cy="971550"/>
            <wp:effectExtent l="0" t="0" r="0" b="0"/>
            <wp:wrapNone/>
            <wp:docPr id="1097345812" name="drawing" descr="Bahia Empregos e Concursos: Senai oferece 4,5 mil vagas para curso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345812" name="Picture 1097345812"/>
                    <pic:cNvPicPr/>
                  </pic:nvPicPr>
                  <pic:blipFill>
                    <a:blip r:embed="rId8">
                      <a:extLst>
                        <a:ext uri="{28A0092B-C50C-407E-A947-70E740481C1C}">
                          <a14:useLocalDpi xmlns:a14="http://schemas.microsoft.com/office/drawing/2010/main"/>
                        </a:ext>
                      </a:extLst>
                    </a:blip>
                    <a:srcRect l="1680" t="26800" b="25200"/>
                    <a:stretch>
                      <a:fillRect/>
                    </a:stretch>
                  </pic:blipFill>
                  <pic:spPr>
                    <a:xfrm>
                      <a:off x="0" y="0"/>
                      <a:ext cx="4457730" cy="971550"/>
                    </a:xfrm>
                    <a:prstGeom prst="rect">
                      <a:avLst/>
                    </a:prstGeom>
                  </pic:spPr>
                </pic:pic>
              </a:graphicData>
            </a:graphic>
            <wp14:sizeRelH relativeFrom="page">
              <wp14:pctWidth>0</wp14:pctWidth>
            </wp14:sizeRelH>
            <wp14:sizeRelV relativeFrom="page">
              <wp14:pctHeight>0</wp14:pctHeight>
            </wp14:sizeRelV>
          </wp:anchor>
        </w:drawing>
      </w:r>
    </w:p>
    <w:p w14:paraId="74E6BC8E" w14:textId="40AA2E74" w:rsidR="01CB2175" w:rsidRDefault="01CB2175"/>
    <w:p w14:paraId="78E06E0C" w14:textId="0F91A490" w:rsidR="01CB2175" w:rsidRDefault="01CB2175"/>
    <w:p w14:paraId="1D3FE445" w14:textId="1BE1413B" w:rsidR="01CB2175" w:rsidRDefault="01CB2175" w:rsidP="7B8933C3">
      <w:pPr>
        <w:jc w:val="center"/>
      </w:pPr>
    </w:p>
    <w:p w14:paraId="788A61FF" w14:textId="40382943" w:rsidR="01CB2175" w:rsidRPr="00CF17D4" w:rsidRDefault="719453FA" w:rsidP="7B8933C3">
      <w:pPr>
        <w:spacing w:after="0" w:line="360" w:lineRule="auto"/>
        <w:ind w:firstLine="283"/>
        <w:contextualSpacing/>
        <w:jc w:val="center"/>
        <w:rPr>
          <w:rFonts w:ascii="Arial" w:eastAsia="Arial" w:hAnsi="Arial" w:cs="Arial"/>
          <w:sz w:val="28"/>
          <w:szCs w:val="28"/>
        </w:rPr>
      </w:pPr>
      <w:r w:rsidRPr="00CF17D4">
        <w:rPr>
          <w:rFonts w:ascii="Arial" w:eastAsia="Arial" w:hAnsi="Arial" w:cs="Arial"/>
          <w:sz w:val="28"/>
          <w:szCs w:val="28"/>
        </w:rPr>
        <w:t>ESCOLA SENAI “José Polizotto”</w:t>
      </w:r>
    </w:p>
    <w:p w14:paraId="7EC6A3B0" w14:textId="04763766" w:rsidR="719453FA" w:rsidRPr="00CF17D4" w:rsidRDefault="719453FA" w:rsidP="7B8933C3">
      <w:pPr>
        <w:spacing w:after="0" w:line="360" w:lineRule="auto"/>
        <w:ind w:firstLine="283"/>
        <w:contextualSpacing/>
        <w:jc w:val="center"/>
        <w:rPr>
          <w:rFonts w:ascii="Arial" w:eastAsia="Arial" w:hAnsi="Arial" w:cs="Arial"/>
          <w:sz w:val="28"/>
          <w:szCs w:val="28"/>
        </w:rPr>
      </w:pPr>
      <w:r w:rsidRPr="00CF17D4">
        <w:rPr>
          <w:rFonts w:ascii="Arial" w:eastAsia="Arial" w:hAnsi="Arial" w:cs="Arial"/>
          <w:sz w:val="28"/>
          <w:szCs w:val="28"/>
        </w:rPr>
        <w:t>CURSO TÉCNICO EM</w:t>
      </w:r>
    </w:p>
    <w:p w14:paraId="23CDA50C" w14:textId="230C505F" w:rsidR="719453FA" w:rsidRPr="00CF17D4" w:rsidRDefault="719453FA" w:rsidP="7B8933C3">
      <w:pPr>
        <w:spacing w:after="0" w:line="360" w:lineRule="auto"/>
        <w:ind w:firstLine="283"/>
        <w:contextualSpacing/>
        <w:jc w:val="center"/>
        <w:rPr>
          <w:rFonts w:ascii="Arial" w:eastAsia="Arial" w:hAnsi="Arial" w:cs="Arial"/>
          <w:sz w:val="28"/>
          <w:szCs w:val="28"/>
        </w:rPr>
      </w:pPr>
      <w:r w:rsidRPr="00CF17D4">
        <w:rPr>
          <w:rFonts w:ascii="Arial" w:eastAsia="Arial" w:hAnsi="Arial" w:cs="Arial"/>
          <w:sz w:val="28"/>
          <w:szCs w:val="28"/>
        </w:rPr>
        <w:t>DESENVOLVIMENTO DE SISTEMAS</w:t>
      </w:r>
    </w:p>
    <w:p w14:paraId="0ADE907E" w14:textId="2A391AEA" w:rsidR="7B8933C3" w:rsidRDefault="7B8933C3" w:rsidP="7B8933C3">
      <w:pPr>
        <w:spacing w:after="0" w:line="360" w:lineRule="auto"/>
        <w:ind w:firstLine="283"/>
        <w:contextualSpacing/>
        <w:jc w:val="center"/>
        <w:rPr>
          <w:rFonts w:ascii="Arial" w:eastAsia="Arial" w:hAnsi="Arial" w:cs="Arial"/>
          <w:sz w:val="28"/>
          <w:szCs w:val="28"/>
        </w:rPr>
      </w:pPr>
    </w:p>
    <w:p w14:paraId="7033F1D5" w14:textId="0D236D8B" w:rsidR="7B8933C3" w:rsidRDefault="7B8933C3" w:rsidP="7B8933C3">
      <w:pPr>
        <w:spacing w:after="0" w:line="360" w:lineRule="auto"/>
        <w:ind w:firstLine="283"/>
        <w:contextualSpacing/>
        <w:jc w:val="center"/>
        <w:rPr>
          <w:rFonts w:ascii="Arial" w:eastAsia="Arial" w:hAnsi="Arial" w:cs="Arial"/>
          <w:sz w:val="28"/>
          <w:szCs w:val="28"/>
        </w:rPr>
      </w:pPr>
    </w:p>
    <w:p w14:paraId="3131A398" w14:textId="698C437E" w:rsidR="7B8933C3" w:rsidRDefault="7B8933C3" w:rsidP="7B8933C3">
      <w:pPr>
        <w:spacing w:after="0" w:line="360" w:lineRule="auto"/>
        <w:ind w:firstLine="283"/>
        <w:contextualSpacing/>
        <w:jc w:val="center"/>
        <w:rPr>
          <w:rFonts w:ascii="Arial" w:eastAsia="Arial" w:hAnsi="Arial" w:cs="Arial"/>
          <w:sz w:val="28"/>
          <w:szCs w:val="28"/>
        </w:rPr>
      </w:pPr>
    </w:p>
    <w:p w14:paraId="22EAFA95" w14:textId="08BB2617" w:rsidR="5072BA73" w:rsidRPr="00CF17D4" w:rsidRDefault="00CF17D4" w:rsidP="3F64A971">
      <w:pPr>
        <w:spacing w:after="0" w:line="360" w:lineRule="auto"/>
        <w:ind w:firstLine="283"/>
        <w:jc w:val="center"/>
      </w:pPr>
      <w:r w:rsidRPr="00CF17D4">
        <w:rPr>
          <w:rFonts w:ascii="Arial" w:eastAsia="Arial" w:hAnsi="Arial" w:cs="Arial"/>
        </w:rPr>
        <w:t xml:space="preserve">BEATRIZ MOREIRA DOS ANJOS </w:t>
      </w:r>
    </w:p>
    <w:p w14:paraId="59367055" w14:textId="5A8876FB" w:rsidR="5072BA73" w:rsidRPr="00CF17D4" w:rsidRDefault="00CF17D4" w:rsidP="3F64A971">
      <w:pPr>
        <w:spacing w:after="0" w:line="360" w:lineRule="auto"/>
        <w:ind w:firstLine="283"/>
        <w:contextualSpacing/>
        <w:jc w:val="center"/>
        <w:rPr>
          <w:rFonts w:ascii="Arial" w:eastAsia="Arial" w:hAnsi="Arial" w:cs="Arial"/>
        </w:rPr>
      </w:pPr>
      <w:r w:rsidRPr="00CF17D4">
        <w:rPr>
          <w:rFonts w:ascii="Arial" w:eastAsia="Arial" w:hAnsi="Arial" w:cs="Arial"/>
        </w:rPr>
        <w:t>HENRIQUE DA SILVA GUIMARÃES</w:t>
      </w:r>
    </w:p>
    <w:p w14:paraId="354BB7DC" w14:textId="2618F2BB" w:rsidR="5C194C04" w:rsidRPr="00CF17D4" w:rsidRDefault="00CF17D4" w:rsidP="7B8933C3">
      <w:pPr>
        <w:spacing w:after="0" w:line="360" w:lineRule="auto"/>
        <w:ind w:firstLine="283"/>
        <w:contextualSpacing/>
        <w:jc w:val="center"/>
        <w:rPr>
          <w:rFonts w:ascii="Arial" w:eastAsia="Arial" w:hAnsi="Arial" w:cs="Arial"/>
        </w:rPr>
      </w:pPr>
      <w:r w:rsidRPr="00CF17D4">
        <w:rPr>
          <w:rFonts w:ascii="Arial" w:eastAsia="Arial" w:hAnsi="Arial" w:cs="Arial"/>
        </w:rPr>
        <w:t>JOÃO PEDRO RODRIGUES MARQUES</w:t>
      </w:r>
    </w:p>
    <w:p w14:paraId="60ECF216" w14:textId="193C9EF8" w:rsidR="5C194C04" w:rsidRPr="00CF17D4" w:rsidRDefault="00CF17D4" w:rsidP="7B8933C3">
      <w:pPr>
        <w:spacing w:after="0" w:line="360" w:lineRule="auto"/>
        <w:ind w:firstLine="283"/>
        <w:contextualSpacing/>
        <w:jc w:val="center"/>
        <w:rPr>
          <w:rFonts w:ascii="Arial" w:eastAsia="Arial" w:hAnsi="Arial" w:cs="Arial"/>
        </w:rPr>
      </w:pPr>
      <w:r w:rsidRPr="00CF17D4">
        <w:rPr>
          <w:rFonts w:ascii="Arial" w:eastAsia="Arial" w:hAnsi="Arial" w:cs="Arial"/>
        </w:rPr>
        <w:t>PAULO HENRIQUE CODONHO FLORIANO</w:t>
      </w:r>
    </w:p>
    <w:p w14:paraId="2E23143B" w14:textId="10319B9D" w:rsidR="7B8933C3" w:rsidRDefault="7B8933C3" w:rsidP="7B8933C3">
      <w:pPr>
        <w:spacing w:after="0" w:line="360" w:lineRule="auto"/>
        <w:ind w:firstLine="283"/>
        <w:contextualSpacing/>
        <w:jc w:val="center"/>
        <w:rPr>
          <w:rFonts w:ascii="Arial" w:eastAsia="Arial" w:hAnsi="Arial" w:cs="Arial"/>
          <w:sz w:val="28"/>
          <w:szCs w:val="28"/>
        </w:rPr>
      </w:pPr>
    </w:p>
    <w:p w14:paraId="50A04C50" w14:textId="59A4DF89" w:rsidR="7B8933C3" w:rsidRDefault="7B8933C3" w:rsidP="7B8933C3">
      <w:pPr>
        <w:spacing w:after="0" w:line="360" w:lineRule="auto"/>
        <w:ind w:firstLine="283"/>
        <w:contextualSpacing/>
        <w:jc w:val="center"/>
        <w:rPr>
          <w:rFonts w:ascii="Arial" w:eastAsia="Arial" w:hAnsi="Arial" w:cs="Arial"/>
          <w:sz w:val="28"/>
          <w:szCs w:val="28"/>
        </w:rPr>
      </w:pPr>
    </w:p>
    <w:p w14:paraId="010A1654" w14:textId="120103E6" w:rsidR="7B8933C3" w:rsidRDefault="7B8933C3" w:rsidP="7B8933C3">
      <w:pPr>
        <w:spacing w:after="0" w:line="360" w:lineRule="auto"/>
        <w:ind w:firstLine="283"/>
        <w:contextualSpacing/>
        <w:jc w:val="center"/>
        <w:rPr>
          <w:rFonts w:ascii="Arial" w:eastAsia="Arial" w:hAnsi="Arial" w:cs="Arial"/>
          <w:sz w:val="28"/>
          <w:szCs w:val="28"/>
        </w:rPr>
      </w:pPr>
    </w:p>
    <w:p w14:paraId="38C141BD" w14:textId="6C401946" w:rsidR="7B8933C3" w:rsidRDefault="7B8933C3" w:rsidP="7B8933C3">
      <w:pPr>
        <w:spacing w:after="0" w:line="360" w:lineRule="auto"/>
        <w:ind w:firstLine="283"/>
        <w:contextualSpacing/>
        <w:jc w:val="center"/>
        <w:rPr>
          <w:rFonts w:ascii="Arial" w:eastAsia="Arial" w:hAnsi="Arial" w:cs="Arial"/>
          <w:sz w:val="28"/>
          <w:szCs w:val="28"/>
        </w:rPr>
      </w:pPr>
    </w:p>
    <w:p w14:paraId="4F9E5077" w14:textId="38DB7545" w:rsidR="7B8933C3" w:rsidRDefault="7B8933C3" w:rsidP="7B8933C3">
      <w:pPr>
        <w:spacing w:after="0" w:line="360" w:lineRule="auto"/>
        <w:ind w:firstLine="283"/>
        <w:contextualSpacing/>
        <w:jc w:val="center"/>
        <w:rPr>
          <w:rFonts w:ascii="Arial" w:eastAsia="Arial" w:hAnsi="Arial" w:cs="Arial"/>
          <w:sz w:val="28"/>
          <w:szCs w:val="28"/>
        </w:rPr>
      </w:pPr>
    </w:p>
    <w:p w14:paraId="5C58AB02" w14:textId="3C129C63" w:rsidR="7B8933C3" w:rsidRDefault="7B8933C3" w:rsidP="7B8933C3">
      <w:pPr>
        <w:spacing w:after="0" w:line="360" w:lineRule="auto"/>
        <w:ind w:firstLine="283"/>
        <w:contextualSpacing/>
        <w:jc w:val="center"/>
        <w:rPr>
          <w:rFonts w:ascii="Arial" w:eastAsia="Arial" w:hAnsi="Arial" w:cs="Arial"/>
          <w:sz w:val="28"/>
          <w:szCs w:val="28"/>
        </w:rPr>
      </w:pPr>
    </w:p>
    <w:p w14:paraId="3A234676" w14:textId="0B276EDA" w:rsidR="5C194C04" w:rsidRPr="00CF17D4" w:rsidRDefault="18E86074" w:rsidP="7B8933C3">
      <w:pPr>
        <w:spacing w:after="0" w:line="360" w:lineRule="auto"/>
        <w:ind w:firstLine="283"/>
        <w:contextualSpacing/>
        <w:jc w:val="center"/>
        <w:rPr>
          <w:rFonts w:ascii="Arial" w:eastAsia="Arial" w:hAnsi="Arial" w:cs="Arial"/>
          <w:b/>
          <w:bCs/>
        </w:rPr>
      </w:pPr>
      <w:r w:rsidRPr="00CF17D4">
        <w:rPr>
          <w:rFonts w:ascii="Arial" w:eastAsia="Arial" w:hAnsi="Arial" w:cs="Arial"/>
          <w:b/>
          <w:bCs/>
        </w:rPr>
        <w:t>AGROFLUXO</w:t>
      </w:r>
    </w:p>
    <w:p w14:paraId="1AE8C917" w14:textId="369E231A" w:rsidR="3F64A971" w:rsidRDefault="3F64A971" w:rsidP="3F64A971">
      <w:pPr>
        <w:spacing w:after="0" w:line="360" w:lineRule="auto"/>
        <w:ind w:firstLine="283"/>
        <w:contextualSpacing/>
        <w:jc w:val="center"/>
        <w:rPr>
          <w:rFonts w:ascii="Arial" w:eastAsia="Arial" w:hAnsi="Arial" w:cs="Arial"/>
          <w:b/>
          <w:bCs/>
          <w:sz w:val="28"/>
          <w:szCs w:val="28"/>
        </w:rPr>
      </w:pPr>
    </w:p>
    <w:p w14:paraId="2A3EF6C8" w14:textId="0DB0F502" w:rsidR="3F64A971" w:rsidRDefault="3F64A971" w:rsidP="3F64A971">
      <w:pPr>
        <w:spacing w:after="0" w:line="360" w:lineRule="auto"/>
        <w:ind w:firstLine="283"/>
        <w:contextualSpacing/>
        <w:jc w:val="center"/>
        <w:rPr>
          <w:rFonts w:ascii="Arial" w:eastAsia="Arial" w:hAnsi="Arial" w:cs="Arial"/>
          <w:b/>
          <w:bCs/>
          <w:sz w:val="28"/>
          <w:szCs w:val="28"/>
        </w:rPr>
      </w:pPr>
    </w:p>
    <w:p w14:paraId="6A268A5B" w14:textId="2A59D19E" w:rsidR="3F64A971" w:rsidRDefault="3F64A971" w:rsidP="3F64A971">
      <w:pPr>
        <w:spacing w:after="0" w:line="360" w:lineRule="auto"/>
        <w:ind w:firstLine="283"/>
        <w:contextualSpacing/>
        <w:jc w:val="center"/>
        <w:rPr>
          <w:rFonts w:ascii="Arial" w:eastAsia="Arial" w:hAnsi="Arial" w:cs="Arial"/>
          <w:b/>
          <w:bCs/>
          <w:sz w:val="28"/>
          <w:szCs w:val="28"/>
        </w:rPr>
      </w:pPr>
    </w:p>
    <w:p w14:paraId="24F28A10" w14:textId="6DDB61A3" w:rsidR="3F64A971" w:rsidRDefault="3F64A971" w:rsidP="3F64A971">
      <w:pPr>
        <w:spacing w:after="0" w:line="360" w:lineRule="auto"/>
        <w:ind w:firstLine="283"/>
        <w:contextualSpacing/>
        <w:jc w:val="center"/>
        <w:rPr>
          <w:rFonts w:ascii="Arial" w:eastAsia="Arial" w:hAnsi="Arial" w:cs="Arial"/>
          <w:b/>
          <w:bCs/>
          <w:sz w:val="28"/>
          <w:szCs w:val="28"/>
        </w:rPr>
      </w:pPr>
    </w:p>
    <w:p w14:paraId="3B5AA92D" w14:textId="140DDD9E" w:rsidR="3F64A971" w:rsidRDefault="3F64A971" w:rsidP="3F64A971">
      <w:pPr>
        <w:spacing w:after="0" w:line="360" w:lineRule="auto"/>
        <w:ind w:firstLine="283"/>
        <w:contextualSpacing/>
        <w:jc w:val="center"/>
        <w:rPr>
          <w:rFonts w:ascii="Arial" w:eastAsia="Arial" w:hAnsi="Arial" w:cs="Arial"/>
          <w:b/>
          <w:bCs/>
          <w:sz w:val="28"/>
          <w:szCs w:val="28"/>
        </w:rPr>
      </w:pPr>
    </w:p>
    <w:p w14:paraId="77E66190" w14:textId="77777777" w:rsidR="00CF17D4" w:rsidRDefault="00CF17D4" w:rsidP="3F64A971">
      <w:pPr>
        <w:spacing w:after="0" w:line="360" w:lineRule="auto"/>
        <w:ind w:firstLine="283"/>
        <w:contextualSpacing/>
        <w:jc w:val="center"/>
        <w:rPr>
          <w:rFonts w:ascii="Arial" w:eastAsia="Arial" w:hAnsi="Arial" w:cs="Arial"/>
          <w:b/>
          <w:bCs/>
          <w:sz w:val="28"/>
          <w:szCs w:val="28"/>
        </w:rPr>
      </w:pPr>
    </w:p>
    <w:p w14:paraId="266036D7" w14:textId="294018B8" w:rsidR="413DCA50" w:rsidRPr="00CF17D4" w:rsidRDefault="413DCA50" w:rsidP="3F64A971">
      <w:pPr>
        <w:spacing w:after="0" w:line="360" w:lineRule="auto"/>
        <w:ind w:firstLine="283"/>
        <w:contextualSpacing/>
        <w:jc w:val="center"/>
        <w:rPr>
          <w:rFonts w:ascii="Arial" w:eastAsia="Arial" w:hAnsi="Arial" w:cs="Arial"/>
          <w:sz w:val="28"/>
          <w:szCs w:val="28"/>
        </w:rPr>
      </w:pPr>
      <w:r w:rsidRPr="00CF17D4">
        <w:rPr>
          <w:rFonts w:ascii="Arial" w:eastAsia="Arial" w:hAnsi="Arial" w:cs="Arial"/>
          <w:sz w:val="28"/>
          <w:szCs w:val="28"/>
        </w:rPr>
        <w:t>GARÇA</w:t>
      </w:r>
    </w:p>
    <w:p w14:paraId="42AA664D" w14:textId="5C39BEB5" w:rsidR="3F64A971" w:rsidRPr="00CF17D4" w:rsidRDefault="413DCA50" w:rsidP="00CF17D4">
      <w:pPr>
        <w:spacing w:after="0" w:line="360" w:lineRule="auto"/>
        <w:ind w:firstLine="283"/>
        <w:contextualSpacing/>
        <w:jc w:val="center"/>
        <w:rPr>
          <w:rFonts w:ascii="Arial" w:eastAsia="Arial" w:hAnsi="Arial" w:cs="Arial"/>
          <w:sz w:val="28"/>
          <w:szCs w:val="28"/>
        </w:rPr>
      </w:pPr>
      <w:r w:rsidRPr="00CF17D4">
        <w:rPr>
          <w:rFonts w:ascii="Arial" w:eastAsia="Arial" w:hAnsi="Arial" w:cs="Arial"/>
          <w:sz w:val="28"/>
          <w:szCs w:val="28"/>
        </w:rPr>
        <w:t>2026</w:t>
      </w:r>
    </w:p>
    <w:p w14:paraId="7838724D" w14:textId="19D3D8E3" w:rsidR="413DCA50" w:rsidRPr="00CF17D4" w:rsidRDefault="413DCA50" w:rsidP="3F64A971">
      <w:pPr>
        <w:spacing w:after="0" w:line="360" w:lineRule="auto"/>
        <w:ind w:firstLine="283"/>
        <w:contextualSpacing/>
        <w:jc w:val="center"/>
        <w:rPr>
          <w:rFonts w:ascii="Arial" w:eastAsia="Arial" w:hAnsi="Arial" w:cs="Arial"/>
        </w:rPr>
      </w:pPr>
      <w:r w:rsidRPr="00CF17D4">
        <w:rPr>
          <w:rFonts w:ascii="Arial" w:eastAsia="Arial" w:hAnsi="Arial" w:cs="Arial"/>
        </w:rPr>
        <w:lastRenderedPageBreak/>
        <w:t>ESCOLA SENAI “José Polizotto”</w:t>
      </w:r>
    </w:p>
    <w:p w14:paraId="1B192D4B" w14:textId="29DB4035" w:rsidR="413DCA50" w:rsidRDefault="413DCA50" w:rsidP="3F64A971">
      <w:pPr>
        <w:spacing w:after="0" w:line="360" w:lineRule="auto"/>
        <w:ind w:firstLine="283"/>
        <w:contextualSpacing/>
        <w:jc w:val="center"/>
        <w:rPr>
          <w:rFonts w:ascii="Arial" w:eastAsia="Arial" w:hAnsi="Arial" w:cs="Arial"/>
        </w:rPr>
      </w:pPr>
      <w:r w:rsidRPr="3F64A971">
        <w:rPr>
          <w:rFonts w:ascii="Arial" w:eastAsia="Arial" w:hAnsi="Arial" w:cs="Arial"/>
        </w:rPr>
        <w:t>CURSO TÉCNICO EM DESENVOLVIMENTO DE SISTEMAS</w:t>
      </w:r>
    </w:p>
    <w:p w14:paraId="0F4D3652" w14:textId="131A7EEC" w:rsidR="3F64A971" w:rsidRDefault="3F64A971" w:rsidP="3F64A971">
      <w:pPr>
        <w:spacing w:after="0" w:line="360" w:lineRule="auto"/>
        <w:ind w:firstLine="283"/>
        <w:contextualSpacing/>
        <w:jc w:val="center"/>
        <w:rPr>
          <w:rFonts w:ascii="Arial" w:eastAsia="Arial" w:hAnsi="Arial" w:cs="Arial"/>
        </w:rPr>
      </w:pPr>
    </w:p>
    <w:p w14:paraId="303237D2" w14:textId="0E61B253" w:rsidR="6906D019" w:rsidRDefault="6906D019" w:rsidP="3F64A971">
      <w:pPr>
        <w:spacing w:after="0" w:line="360" w:lineRule="auto"/>
        <w:ind w:firstLine="283"/>
        <w:contextualSpacing/>
        <w:jc w:val="center"/>
        <w:rPr>
          <w:rFonts w:ascii="Arial" w:eastAsia="Arial" w:hAnsi="Arial" w:cs="Arial"/>
        </w:rPr>
      </w:pPr>
      <w:r w:rsidRPr="3F64A971">
        <w:rPr>
          <w:rFonts w:ascii="Arial" w:eastAsia="Arial" w:hAnsi="Arial" w:cs="Arial"/>
        </w:rPr>
        <w:t>Beatriz</w:t>
      </w:r>
      <w:r w:rsidR="003810B4">
        <w:rPr>
          <w:rFonts w:ascii="Arial" w:eastAsia="Arial" w:hAnsi="Arial" w:cs="Arial"/>
        </w:rPr>
        <w:t xml:space="preserve"> Moreira dos Anjos</w:t>
      </w:r>
    </w:p>
    <w:p w14:paraId="39599CAF" w14:textId="494A642F" w:rsidR="6906D019" w:rsidRDefault="6906D019" w:rsidP="3F64A971">
      <w:pPr>
        <w:spacing w:after="0" w:line="360" w:lineRule="auto"/>
        <w:ind w:firstLine="283"/>
        <w:contextualSpacing/>
        <w:jc w:val="center"/>
        <w:rPr>
          <w:rFonts w:ascii="Arial" w:eastAsia="Arial" w:hAnsi="Arial" w:cs="Arial"/>
        </w:rPr>
      </w:pPr>
      <w:r w:rsidRPr="3F64A971">
        <w:rPr>
          <w:rFonts w:ascii="Arial" w:eastAsia="Arial" w:hAnsi="Arial" w:cs="Arial"/>
        </w:rPr>
        <w:t>Henrique</w:t>
      </w:r>
      <w:r w:rsidR="003810B4">
        <w:rPr>
          <w:rFonts w:ascii="Arial" w:eastAsia="Arial" w:hAnsi="Arial" w:cs="Arial"/>
        </w:rPr>
        <w:t xml:space="preserve"> da Silva Guimarães</w:t>
      </w:r>
    </w:p>
    <w:p w14:paraId="12E97574" w14:textId="6CDA9274" w:rsidR="6906D019" w:rsidRDefault="6906D019" w:rsidP="3F64A971">
      <w:pPr>
        <w:spacing w:after="0" w:line="360" w:lineRule="auto"/>
        <w:ind w:firstLine="283"/>
        <w:contextualSpacing/>
        <w:jc w:val="center"/>
        <w:rPr>
          <w:rFonts w:ascii="Arial" w:eastAsia="Arial" w:hAnsi="Arial" w:cs="Arial"/>
        </w:rPr>
      </w:pPr>
      <w:r w:rsidRPr="3F64A971">
        <w:rPr>
          <w:rFonts w:ascii="Arial" w:eastAsia="Arial" w:hAnsi="Arial" w:cs="Arial"/>
        </w:rPr>
        <w:t>João Pedro</w:t>
      </w:r>
      <w:r w:rsidR="003810B4">
        <w:rPr>
          <w:rFonts w:ascii="Arial" w:eastAsia="Arial" w:hAnsi="Arial" w:cs="Arial"/>
        </w:rPr>
        <w:t xml:space="preserve"> Rodrigues Marques</w:t>
      </w:r>
    </w:p>
    <w:p w14:paraId="47FD7382" w14:textId="68F26FD9" w:rsidR="6906D019" w:rsidRPr="00693112" w:rsidRDefault="6906D019" w:rsidP="3F64A971">
      <w:pPr>
        <w:spacing w:after="0" w:line="360" w:lineRule="auto"/>
        <w:ind w:firstLine="283"/>
        <w:contextualSpacing/>
        <w:jc w:val="center"/>
        <w:rPr>
          <w:rFonts w:ascii="Arial" w:eastAsia="Arial" w:hAnsi="Arial" w:cs="Arial"/>
          <w:u w:val="single"/>
        </w:rPr>
      </w:pPr>
      <w:r w:rsidRPr="3F64A971">
        <w:rPr>
          <w:rFonts w:ascii="Arial" w:eastAsia="Arial" w:hAnsi="Arial" w:cs="Arial"/>
        </w:rPr>
        <w:t>Paulo</w:t>
      </w:r>
      <w:r w:rsidR="003810B4">
        <w:rPr>
          <w:rFonts w:ascii="Arial" w:eastAsia="Arial" w:hAnsi="Arial" w:cs="Arial"/>
        </w:rPr>
        <w:t xml:space="preserve"> Henrique Codonho</w:t>
      </w:r>
      <w:r w:rsidR="00693112">
        <w:rPr>
          <w:rFonts w:ascii="Arial" w:eastAsia="Arial" w:hAnsi="Arial" w:cs="Arial"/>
        </w:rPr>
        <w:t xml:space="preserve"> Floriano</w:t>
      </w:r>
    </w:p>
    <w:p w14:paraId="2D9BE180" w14:textId="5EADFCD0" w:rsidR="3F64A971" w:rsidRDefault="3F64A971" w:rsidP="3F64A971">
      <w:pPr>
        <w:spacing w:after="0" w:line="360" w:lineRule="auto"/>
        <w:ind w:firstLine="283"/>
        <w:contextualSpacing/>
        <w:jc w:val="center"/>
        <w:rPr>
          <w:rFonts w:ascii="Arial" w:eastAsia="Arial" w:hAnsi="Arial" w:cs="Arial"/>
        </w:rPr>
      </w:pPr>
    </w:p>
    <w:p w14:paraId="1338B982" w14:textId="62FF346A" w:rsidR="3F64A971" w:rsidRDefault="3F64A971" w:rsidP="3F64A971">
      <w:pPr>
        <w:spacing w:after="0" w:line="360" w:lineRule="auto"/>
        <w:ind w:firstLine="283"/>
        <w:contextualSpacing/>
        <w:jc w:val="center"/>
        <w:rPr>
          <w:rFonts w:ascii="Arial" w:eastAsia="Arial" w:hAnsi="Arial" w:cs="Arial"/>
        </w:rPr>
      </w:pPr>
    </w:p>
    <w:p w14:paraId="5DC4EED1" w14:textId="0B276EDA" w:rsidR="413DCA50" w:rsidRDefault="413DCA50" w:rsidP="3F64A971">
      <w:pPr>
        <w:spacing w:after="0" w:line="360" w:lineRule="auto"/>
        <w:ind w:firstLine="283"/>
        <w:contextualSpacing/>
        <w:jc w:val="center"/>
        <w:rPr>
          <w:rFonts w:ascii="Arial" w:eastAsia="Arial" w:hAnsi="Arial" w:cs="Arial"/>
          <w:b/>
          <w:bCs/>
        </w:rPr>
      </w:pPr>
      <w:r w:rsidRPr="3F64A971">
        <w:rPr>
          <w:rFonts w:ascii="Arial" w:eastAsia="Arial" w:hAnsi="Arial" w:cs="Arial"/>
          <w:b/>
          <w:bCs/>
        </w:rPr>
        <w:t>AGROFLUXO</w:t>
      </w:r>
    </w:p>
    <w:p w14:paraId="7AF95D26" w14:textId="3D4ED35C" w:rsidR="3F64A971" w:rsidRDefault="3F64A971" w:rsidP="3F64A971">
      <w:pPr>
        <w:spacing w:after="0" w:line="360" w:lineRule="auto"/>
        <w:ind w:firstLine="283"/>
        <w:contextualSpacing/>
        <w:jc w:val="center"/>
        <w:rPr>
          <w:rFonts w:ascii="Arial" w:eastAsia="Arial" w:hAnsi="Arial" w:cs="Arial"/>
          <w:b/>
          <w:bCs/>
        </w:rPr>
      </w:pPr>
    </w:p>
    <w:p w14:paraId="6BE92EE9" w14:textId="5219CA12" w:rsidR="413DCA50" w:rsidRDefault="413DCA50" w:rsidP="3F64A971">
      <w:pPr>
        <w:spacing w:line="240" w:lineRule="auto"/>
        <w:ind w:left="3969"/>
        <w:jc w:val="both"/>
        <w:rPr>
          <w:rFonts w:ascii="Arial" w:eastAsia="Arial" w:hAnsi="Arial" w:cs="Arial"/>
          <w:color w:val="000000" w:themeColor="text1"/>
        </w:rPr>
      </w:pPr>
      <w:r w:rsidRPr="3F64A971">
        <w:rPr>
          <w:rFonts w:ascii="Arial" w:eastAsia="Arial" w:hAnsi="Arial" w:cs="Arial"/>
          <w:color w:val="000000" w:themeColor="text1"/>
        </w:rPr>
        <w:t>Projeto apresentado à Escola SENAI “José Polizotto” de Garça.</w:t>
      </w:r>
    </w:p>
    <w:p w14:paraId="200EFBA2" w14:textId="11AB2463" w:rsidR="413DCA50" w:rsidRDefault="413DCA50" w:rsidP="3F64A971">
      <w:pPr>
        <w:spacing w:line="240" w:lineRule="auto"/>
        <w:ind w:left="3969"/>
        <w:jc w:val="both"/>
        <w:rPr>
          <w:rFonts w:ascii="Arial" w:eastAsia="Arial" w:hAnsi="Arial" w:cs="Arial"/>
          <w:color w:val="000000" w:themeColor="text1"/>
        </w:rPr>
      </w:pPr>
      <w:r w:rsidRPr="3F64A971">
        <w:rPr>
          <w:rFonts w:ascii="Arial" w:eastAsia="Arial" w:hAnsi="Arial" w:cs="Arial"/>
          <w:color w:val="000000" w:themeColor="text1"/>
        </w:rPr>
        <w:t>Orientadores: Prof. Ricardo Fonseca da Cruz</w:t>
      </w:r>
    </w:p>
    <w:p w14:paraId="0B67DE53" w14:textId="2A5EFD8D" w:rsidR="413DCA50" w:rsidRDefault="413DCA50" w:rsidP="3F64A971">
      <w:pPr>
        <w:spacing w:line="240" w:lineRule="auto"/>
        <w:ind w:left="3969"/>
        <w:jc w:val="both"/>
        <w:rPr>
          <w:rFonts w:ascii="Arial" w:eastAsia="Arial" w:hAnsi="Arial" w:cs="Arial"/>
          <w:color w:val="000000" w:themeColor="text1"/>
        </w:rPr>
      </w:pPr>
      <w:r w:rsidRPr="3F64A971">
        <w:rPr>
          <w:rFonts w:ascii="Arial" w:eastAsia="Arial" w:hAnsi="Arial" w:cs="Arial"/>
          <w:color w:val="000000" w:themeColor="text1"/>
        </w:rPr>
        <w:t xml:space="preserve">         Prof. Robson Ramos da Silva</w:t>
      </w:r>
    </w:p>
    <w:p w14:paraId="4183BC2C" w14:textId="5E8FBB9F" w:rsidR="3F64A971" w:rsidRDefault="3F64A971" w:rsidP="3F64A971">
      <w:pPr>
        <w:spacing w:after="0" w:line="360" w:lineRule="auto"/>
        <w:ind w:firstLine="283"/>
        <w:contextualSpacing/>
        <w:jc w:val="center"/>
        <w:rPr>
          <w:rFonts w:ascii="Arial" w:eastAsia="Arial" w:hAnsi="Arial" w:cs="Arial"/>
          <w:b/>
          <w:bCs/>
        </w:rPr>
      </w:pPr>
    </w:p>
    <w:p w14:paraId="4A2C80C5" w14:textId="3C9854CD" w:rsidR="3F64A971" w:rsidRDefault="3F64A971" w:rsidP="3F64A971">
      <w:pPr>
        <w:spacing w:after="0" w:line="360" w:lineRule="auto"/>
        <w:ind w:firstLine="283"/>
        <w:contextualSpacing/>
        <w:jc w:val="center"/>
        <w:rPr>
          <w:rFonts w:ascii="Arial" w:eastAsia="Arial" w:hAnsi="Arial" w:cs="Arial"/>
          <w:b/>
          <w:bCs/>
        </w:rPr>
      </w:pPr>
    </w:p>
    <w:p w14:paraId="06B031B8" w14:textId="0A52913A" w:rsidR="3F64A971" w:rsidRDefault="3F64A971" w:rsidP="3F64A971">
      <w:pPr>
        <w:spacing w:after="0" w:line="360" w:lineRule="auto"/>
        <w:ind w:firstLine="283"/>
        <w:contextualSpacing/>
        <w:jc w:val="center"/>
        <w:rPr>
          <w:rFonts w:ascii="Arial" w:eastAsia="Arial" w:hAnsi="Arial" w:cs="Arial"/>
          <w:b/>
          <w:bCs/>
        </w:rPr>
      </w:pPr>
    </w:p>
    <w:p w14:paraId="349F7EEC" w14:textId="59C97CAA" w:rsidR="3F64A971" w:rsidRDefault="3F64A971" w:rsidP="3F64A971">
      <w:pPr>
        <w:spacing w:after="0" w:line="360" w:lineRule="auto"/>
        <w:ind w:firstLine="283"/>
        <w:contextualSpacing/>
        <w:jc w:val="center"/>
        <w:rPr>
          <w:rFonts w:ascii="Arial" w:eastAsia="Arial" w:hAnsi="Arial" w:cs="Arial"/>
          <w:b/>
          <w:bCs/>
        </w:rPr>
      </w:pPr>
    </w:p>
    <w:p w14:paraId="73EF1F87" w14:textId="59C21BF2" w:rsidR="3F64A971" w:rsidRDefault="3F64A971" w:rsidP="3F64A971">
      <w:pPr>
        <w:spacing w:after="0" w:line="360" w:lineRule="auto"/>
        <w:ind w:firstLine="283"/>
        <w:contextualSpacing/>
        <w:jc w:val="center"/>
        <w:rPr>
          <w:rFonts w:ascii="Arial" w:eastAsia="Arial" w:hAnsi="Arial" w:cs="Arial"/>
          <w:b/>
          <w:bCs/>
        </w:rPr>
      </w:pPr>
    </w:p>
    <w:p w14:paraId="7F465607" w14:textId="587DB427" w:rsidR="3F64A971" w:rsidRDefault="3F64A971" w:rsidP="3F64A971">
      <w:pPr>
        <w:spacing w:after="0" w:line="360" w:lineRule="auto"/>
        <w:ind w:firstLine="283"/>
        <w:contextualSpacing/>
        <w:jc w:val="center"/>
        <w:rPr>
          <w:rFonts w:ascii="Arial" w:eastAsia="Arial" w:hAnsi="Arial" w:cs="Arial"/>
          <w:b/>
          <w:bCs/>
        </w:rPr>
      </w:pPr>
    </w:p>
    <w:p w14:paraId="1CB902E9" w14:textId="3227BCBE" w:rsidR="3F64A971" w:rsidRDefault="3F64A971" w:rsidP="3F64A971">
      <w:pPr>
        <w:spacing w:after="0" w:line="360" w:lineRule="auto"/>
        <w:ind w:firstLine="283"/>
        <w:contextualSpacing/>
        <w:jc w:val="center"/>
        <w:rPr>
          <w:rFonts w:ascii="Arial" w:eastAsia="Arial" w:hAnsi="Arial" w:cs="Arial"/>
          <w:b/>
          <w:bCs/>
        </w:rPr>
      </w:pPr>
    </w:p>
    <w:p w14:paraId="7CEEA0D1" w14:textId="7B191AC4" w:rsidR="3F64A971" w:rsidRDefault="3F64A971" w:rsidP="3F64A971">
      <w:pPr>
        <w:spacing w:after="0" w:line="360" w:lineRule="auto"/>
        <w:ind w:firstLine="283"/>
        <w:contextualSpacing/>
        <w:jc w:val="center"/>
        <w:rPr>
          <w:rFonts w:ascii="Arial" w:eastAsia="Arial" w:hAnsi="Arial" w:cs="Arial"/>
          <w:b/>
          <w:bCs/>
        </w:rPr>
      </w:pPr>
    </w:p>
    <w:p w14:paraId="5097ADD7" w14:textId="206DBFA6" w:rsidR="3F64A971" w:rsidRDefault="3F64A971" w:rsidP="3F64A971">
      <w:pPr>
        <w:spacing w:after="0" w:line="360" w:lineRule="auto"/>
        <w:ind w:firstLine="283"/>
        <w:contextualSpacing/>
        <w:jc w:val="center"/>
        <w:rPr>
          <w:rFonts w:ascii="Arial" w:eastAsia="Arial" w:hAnsi="Arial" w:cs="Arial"/>
          <w:b/>
          <w:bCs/>
        </w:rPr>
      </w:pPr>
    </w:p>
    <w:p w14:paraId="2555DA65" w14:textId="274194E5" w:rsidR="3F64A971" w:rsidRDefault="3F64A971" w:rsidP="3F64A971">
      <w:pPr>
        <w:spacing w:after="0" w:line="360" w:lineRule="auto"/>
        <w:ind w:firstLine="283"/>
        <w:contextualSpacing/>
        <w:jc w:val="center"/>
        <w:rPr>
          <w:rFonts w:ascii="Arial" w:eastAsia="Arial" w:hAnsi="Arial" w:cs="Arial"/>
          <w:b/>
          <w:bCs/>
        </w:rPr>
      </w:pPr>
    </w:p>
    <w:p w14:paraId="20749A99" w14:textId="04AEA6F6" w:rsidR="3F64A971" w:rsidRDefault="3F64A971" w:rsidP="3F64A971">
      <w:pPr>
        <w:spacing w:after="0" w:line="360" w:lineRule="auto"/>
        <w:ind w:firstLine="283"/>
        <w:contextualSpacing/>
        <w:jc w:val="center"/>
        <w:rPr>
          <w:rFonts w:ascii="Arial" w:eastAsia="Arial" w:hAnsi="Arial" w:cs="Arial"/>
          <w:b/>
          <w:bCs/>
        </w:rPr>
      </w:pPr>
    </w:p>
    <w:p w14:paraId="42978371" w14:textId="35F1A49D" w:rsidR="3F64A971" w:rsidRDefault="3F64A971" w:rsidP="3F64A971">
      <w:pPr>
        <w:spacing w:after="0" w:line="360" w:lineRule="auto"/>
        <w:ind w:firstLine="283"/>
        <w:contextualSpacing/>
        <w:jc w:val="center"/>
        <w:rPr>
          <w:rFonts w:ascii="Arial" w:eastAsia="Arial" w:hAnsi="Arial" w:cs="Arial"/>
          <w:b/>
          <w:bCs/>
        </w:rPr>
      </w:pPr>
    </w:p>
    <w:p w14:paraId="561D56D4" w14:textId="40B129DE" w:rsidR="3F64A971" w:rsidRDefault="3F64A971" w:rsidP="3F64A971">
      <w:pPr>
        <w:spacing w:after="0" w:line="360" w:lineRule="auto"/>
        <w:ind w:firstLine="283"/>
        <w:contextualSpacing/>
        <w:jc w:val="center"/>
        <w:rPr>
          <w:rFonts w:ascii="Arial" w:eastAsia="Arial" w:hAnsi="Arial" w:cs="Arial"/>
          <w:b/>
          <w:bCs/>
        </w:rPr>
      </w:pPr>
    </w:p>
    <w:p w14:paraId="40E0E1B8" w14:textId="01E9BCC6" w:rsidR="3F64A971" w:rsidRDefault="3F64A971" w:rsidP="3F64A971">
      <w:pPr>
        <w:spacing w:after="0" w:line="360" w:lineRule="auto"/>
        <w:ind w:firstLine="283"/>
        <w:contextualSpacing/>
        <w:jc w:val="center"/>
        <w:rPr>
          <w:rFonts w:ascii="Arial" w:eastAsia="Arial" w:hAnsi="Arial" w:cs="Arial"/>
          <w:b/>
          <w:bCs/>
        </w:rPr>
      </w:pPr>
    </w:p>
    <w:p w14:paraId="652276AE" w14:textId="375D6523" w:rsidR="3F64A971" w:rsidRDefault="3F64A971" w:rsidP="3F64A971">
      <w:pPr>
        <w:spacing w:after="0" w:line="360" w:lineRule="auto"/>
        <w:ind w:firstLine="283"/>
        <w:contextualSpacing/>
        <w:jc w:val="center"/>
        <w:rPr>
          <w:rFonts w:ascii="Arial" w:eastAsia="Arial" w:hAnsi="Arial" w:cs="Arial"/>
          <w:b/>
          <w:bCs/>
        </w:rPr>
      </w:pPr>
    </w:p>
    <w:p w14:paraId="2DC7AC72" w14:textId="7FC8FF2C" w:rsidR="3F64A971" w:rsidRDefault="3F64A971" w:rsidP="00CF17D4">
      <w:pPr>
        <w:spacing w:after="0" w:line="360" w:lineRule="auto"/>
        <w:contextualSpacing/>
        <w:rPr>
          <w:rFonts w:ascii="Arial" w:eastAsia="Arial" w:hAnsi="Arial" w:cs="Arial"/>
          <w:b/>
          <w:bCs/>
        </w:rPr>
      </w:pPr>
    </w:p>
    <w:p w14:paraId="687DBBF5" w14:textId="0378EDA0" w:rsidR="2B4FC309" w:rsidRPr="00CF17D4" w:rsidRDefault="2B4FC309" w:rsidP="3F64A971">
      <w:pPr>
        <w:spacing w:after="0" w:line="360" w:lineRule="auto"/>
        <w:ind w:firstLine="283"/>
        <w:contextualSpacing/>
        <w:jc w:val="center"/>
        <w:rPr>
          <w:rFonts w:ascii="Arial" w:eastAsia="Arial" w:hAnsi="Arial" w:cs="Arial"/>
          <w:sz w:val="28"/>
          <w:szCs w:val="28"/>
        </w:rPr>
      </w:pPr>
      <w:r w:rsidRPr="00CF17D4">
        <w:rPr>
          <w:rFonts w:ascii="Arial" w:eastAsia="Arial" w:hAnsi="Arial" w:cs="Arial"/>
          <w:sz w:val="28"/>
          <w:szCs w:val="28"/>
        </w:rPr>
        <w:t>GARÇA</w:t>
      </w:r>
    </w:p>
    <w:p w14:paraId="754D73B9" w14:textId="35BBED2F" w:rsidR="00CF17D4" w:rsidRPr="00CF17D4" w:rsidRDefault="2B4FC309" w:rsidP="00CF17D4">
      <w:pPr>
        <w:spacing w:after="0" w:line="360" w:lineRule="auto"/>
        <w:ind w:firstLine="283"/>
        <w:contextualSpacing/>
        <w:jc w:val="center"/>
        <w:rPr>
          <w:rFonts w:ascii="Arial" w:eastAsia="Arial" w:hAnsi="Arial" w:cs="Arial"/>
          <w:sz w:val="28"/>
          <w:szCs w:val="28"/>
        </w:rPr>
      </w:pPr>
      <w:r w:rsidRPr="00CF17D4">
        <w:rPr>
          <w:rFonts w:ascii="Arial" w:eastAsia="Arial" w:hAnsi="Arial" w:cs="Arial"/>
          <w:sz w:val="28"/>
          <w:szCs w:val="28"/>
        </w:rPr>
        <w:t>2026</w:t>
      </w:r>
    </w:p>
    <w:p w14:paraId="2B7C5497" w14:textId="7EBDCD2D" w:rsidR="2B4FC309" w:rsidRDefault="2B4FC309" w:rsidP="3F64A971">
      <w:pPr>
        <w:spacing w:after="0" w:line="360" w:lineRule="auto"/>
        <w:ind w:firstLine="283"/>
        <w:contextualSpacing/>
        <w:jc w:val="center"/>
        <w:rPr>
          <w:rFonts w:ascii="Arial" w:eastAsia="Arial" w:hAnsi="Arial" w:cs="Arial"/>
          <w:b/>
          <w:bCs/>
        </w:rPr>
      </w:pPr>
      <w:r w:rsidRPr="3F64A971">
        <w:rPr>
          <w:rFonts w:ascii="Arial" w:eastAsia="Arial" w:hAnsi="Arial" w:cs="Arial"/>
          <w:b/>
          <w:bCs/>
        </w:rPr>
        <w:lastRenderedPageBreak/>
        <w:t>RESUMO</w:t>
      </w:r>
    </w:p>
    <w:p w14:paraId="24BFAF9C" w14:textId="34C42F27" w:rsidR="46465D96" w:rsidRPr="00CF17D4" w:rsidRDefault="46465D96" w:rsidP="3F64A971">
      <w:pPr>
        <w:shd w:val="clear" w:color="auto" w:fill="FFFFFF" w:themeFill="background1"/>
        <w:spacing w:before="24" w:after="0" w:line="360" w:lineRule="auto"/>
        <w:ind w:firstLine="283"/>
        <w:contextualSpacing/>
        <w:jc w:val="both"/>
        <w:rPr>
          <w:rFonts w:ascii="Arial" w:hAnsi="Arial" w:cs="Arial"/>
        </w:rPr>
      </w:pPr>
      <w:r w:rsidRPr="00CF17D4">
        <w:rPr>
          <w:rFonts w:ascii="Arial" w:eastAsia="Microsoft YaHei" w:hAnsi="Arial" w:cs="Arial"/>
          <w:color w:val="222222"/>
        </w:rPr>
        <w:t>O projeto tem como propósito desenvolver um dashboard voltado ao setor de agronomia, funcionando como um painel centralizado capaz de transformar dados operacionais em indicadores visuais claros e intuitivos.</w:t>
      </w:r>
    </w:p>
    <w:p w14:paraId="37396A84" w14:textId="151CC3BB" w:rsidR="46465D96" w:rsidRPr="00CF17D4" w:rsidRDefault="46465D96" w:rsidP="3F64A971">
      <w:pPr>
        <w:shd w:val="clear" w:color="auto" w:fill="FFFFFF" w:themeFill="background1"/>
        <w:spacing w:before="24" w:after="0" w:line="360" w:lineRule="auto"/>
        <w:ind w:firstLine="283"/>
        <w:contextualSpacing/>
        <w:jc w:val="both"/>
        <w:rPr>
          <w:rFonts w:ascii="Arial" w:hAnsi="Arial" w:cs="Arial"/>
        </w:rPr>
      </w:pPr>
      <w:r w:rsidRPr="00CF17D4">
        <w:rPr>
          <w:rFonts w:ascii="Arial" w:eastAsia="Microsoft YaHei" w:hAnsi="Arial" w:cs="Arial"/>
          <w:color w:val="222222"/>
        </w:rPr>
        <w:t>A ferramenta permitirá acompanhar, de maneira organizada e eficiente, informações relacionadas a produtos, colaboradores, clientes, vendas, lucros e custos. Essa visualização estruturada facilitará uma gestão mais estratégica, baseada em análises precisas em vez de suposições. Além disso, o dashboard ajudará a identificar padrões de consumo, sazonalidades, desempenho de vendas por período e produtividade da equipe, oferecendo uma compreensão mais completa do cenário comercial.</w:t>
      </w:r>
    </w:p>
    <w:p w14:paraId="1D354BD5" w14:textId="5008AAA9" w:rsidR="46465D96" w:rsidRPr="00CF17D4" w:rsidRDefault="46465D96" w:rsidP="3F64A971">
      <w:pPr>
        <w:shd w:val="clear" w:color="auto" w:fill="FFFFFF" w:themeFill="background1"/>
        <w:spacing w:before="24" w:after="0" w:line="360" w:lineRule="auto"/>
        <w:ind w:firstLine="283"/>
        <w:contextualSpacing/>
        <w:jc w:val="both"/>
        <w:rPr>
          <w:rFonts w:ascii="Arial" w:hAnsi="Arial" w:cs="Arial"/>
        </w:rPr>
      </w:pPr>
      <w:r w:rsidRPr="00CF17D4">
        <w:rPr>
          <w:rFonts w:ascii="Arial" w:eastAsia="Microsoft YaHei" w:hAnsi="Arial" w:cs="Arial"/>
          <w:color w:val="222222"/>
        </w:rPr>
        <w:t>O sistema também contará com recursos de filtragem e comparação, possibilitando análises detalhadas por categorias, regiões, períodos ou tipos de produtos. Essa flexibilidade ampliará a capacidade de monitoramento e tornará o acompanhamento das metas mais eficiente. A centralização das informações reduzirá o tempo gasto na busca por dados dispersos, aumentando a agilidade da rotina administrativa.</w:t>
      </w:r>
    </w:p>
    <w:p w14:paraId="2FCC3986" w14:textId="7A74E4A0" w:rsidR="46465D96" w:rsidRPr="00CF17D4" w:rsidRDefault="46465D96" w:rsidP="3F64A971">
      <w:pPr>
        <w:shd w:val="clear" w:color="auto" w:fill="FFFFFF" w:themeFill="background1"/>
        <w:spacing w:before="24" w:after="0" w:line="360" w:lineRule="auto"/>
        <w:ind w:firstLine="283"/>
        <w:contextualSpacing/>
        <w:jc w:val="both"/>
        <w:rPr>
          <w:rFonts w:ascii="Arial" w:hAnsi="Arial" w:cs="Arial"/>
        </w:rPr>
      </w:pPr>
      <w:r w:rsidRPr="00CF17D4">
        <w:rPr>
          <w:rFonts w:ascii="Arial" w:eastAsia="Microsoft YaHei" w:hAnsi="Arial" w:cs="Arial"/>
          <w:color w:val="222222"/>
        </w:rPr>
        <w:t>Assim, o dashboard aprimorará o controle gerencial, fortalecerá a tomada de decisões e contribuirá para a otimização do desempenho comercial no contexto agronômico.</w:t>
      </w:r>
    </w:p>
    <w:p w14:paraId="3524AD18" w14:textId="0F52F44D" w:rsidR="3F64A971" w:rsidRDefault="3F64A971" w:rsidP="3F64A971">
      <w:pPr>
        <w:spacing w:after="0" w:line="360" w:lineRule="auto"/>
        <w:ind w:firstLine="283"/>
        <w:contextualSpacing/>
        <w:rPr>
          <w:rFonts w:ascii="Arial" w:eastAsia="Arial" w:hAnsi="Arial" w:cs="Arial"/>
          <w:b/>
          <w:bCs/>
        </w:rPr>
      </w:pPr>
    </w:p>
    <w:p w14:paraId="244D04EF" w14:textId="1A85EDF7" w:rsidR="0B74C627" w:rsidRDefault="0B74C627" w:rsidP="3F64A971">
      <w:pPr>
        <w:spacing w:after="0" w:line="360" w:lineRule="auto"/>
        <w:ind w:firstLine="283"/>
        <w:contextualSpacing/>
        <w:rPr>
          <w:rFonts w:ascii="Arial" w:eastAsia="Arial" w:hAnsi="Arial" w:cs="Arial"/>
        </w:rPr>
      </w:pPr>
      <w:r w:rsidRPr="3F64A971">
        <w:rPr>
          <w:rFonts w:ascii="Arial" w:eastAsia="Arial" w:hAnsi="Arial" w:cs="Arial"/>
          <w:b/>
          <w:bCs/>
        </w:rPr>
        <w:t xml:space="preserve">Palavras-chaves: </w:t>
      </w:r>
      <w:r w:rsidR="13A9CBBE" w:rsidRPr="3F64A971">
        <w:rPr>
          <w:rFonts w:ascii="Arial" w:eastAsia="Arial" w:hAnsi="Arial" w:cs="Arial"/>
        </w:rPr>
        <w:t>Agronomia</w:t>
      </w:r>
      <w:r w:rsidR="7E932A63" w:rsidRPr="3F64A971">
        <w:rPr>
          <w:rFonts w:ascii="Arial" w:eastAsia="Arial" w:hAnsi="Arial" w:cs="Arial"/>
        </w:rPr>
        <w:t>, Desenvolvimento, Deshboard</w:t>
      </w:r>
      <w:r w:rsidR="71F41FBE" w:rsidRPr="3F64A971">
        <w:rPr>
          <w:rFonts w:ascii="Arial" w:eastAsia="Arial" w:hAnsi="Arial" w:cs="Arial"/>
        </w:rPr>
        <w:t>, Otimização</w:t>
      </w:r>
    </w:p>
    <w:p w14:paraId="5A38B760" w14:textId="5EF059D0" w:rsidR="3F64A971" w:rsidRDefault="3F64A971" w:rsidP="3F64A971">
      <w:pPr>
        <w:spacing w:after="0" w:line="360" w:lineRule="auto"/>
        <w:ind w:firstLine="283"/>
        <w:contextualSpacing/>
        <w:rPr>
          <w:rFonts w:ascii="Arial" w:eastAsia="Arial" w:hAnsi="Arial" w:cs="Arial"/>
        </w:rPr>
      </w:pPr>
    </w:p>
    <w:p w14:paraId="03B5D18D" w14:textId="3E2F85DB" w:rsidR="3F64A971" w:rsidRDefault="3F64A971" w:rsidP="3F64A971">
      <w:pPr>
        <w:spacing w:after="0" w:line="360" w:lineRule="auto"/>
        <w:ind w:firstLine="283"/>
        <w:contextualSpacing/>
        <w:rPr>
          <w:rFonts w:ascii="Arial" w:eastAsia="Arial" w:hAnsi="Arial" w:cs="Arial"/>
        </w:rPr>
      </w:pPr>
    </w:p>
    <w:p w14:paraId="7A250D62" w14:textId="1B0CCDF5" w:rsidR="3F64A971" w:rsidRDefault="3F64A971" w:rsidP="3F64A971">
      <w:pPr>
        <w:spacing w:after="0" w:line="360" w:lineRule="auto"/>
        <w:ind w:firstLine="283"/>
        <w:contextualSpacing/>
        <w:rPr>
          <w:rFonts w:ascii="Arial" w:eastAsia="Arial" w:hAnsi="Arial" w:cs="Arial"/>
        </w:rPr>
      </w:pPr>
    </w:p>
    <w:p w14:paraId="390E0665" w14:textId="1A198CC8" w:rsidR="3F64A971" w:rsidRDefault="3F64A971" w:rsidP="3F64A971">
      <w:pPr>
        <w:spacing w:after="0" w:line="360" w:lineRule="auto"/>
        <w:ind w:firstLine="283"/>
        <w:contextualSpacing/>
        <w:rPr>
          <w:rFonts w:ascii="Arial" w:eastAsia="Arial" w:hAnsi="Arial" w:cs="Arial"/>
        </w:rPr>
      </w:pPr>
    </w:p>
    <w:p w14:paraId="7EFD81D7" w14:textId="2B0F8D83" w:rsidR="3F64A971" w:rsidRDefault="3F64A971" w:rsidP="3F64A971">
      <w:pPr>
        <w:spacing w:after="0" w:line="360" w:lineRule="auto"/>
        <w:ind w:firstLine="283"/>
        <w:contextualSpacing/>
        <w:rPr>
          <w:rFonts w:ascii="Arial" w:eastAsia="Arial" w:hAnsi="Arial" w:cs="Arial"/>
        </w:rPr>
      </w:pPr>
    </w:p>
    <w:p w14:paraId="12744DFD" w14:textId="604E4A47" w:rsidR="3F64A971" w:rsidRDefault="3F64A971" w:rsidP="3F64A971">
      <w:pPr>
        <w:spacing w:after="0" w:line="360" w:lineRule="auto"/>
        <w:ind w:firstLine="283"/>
        <w:contextualSpacing/>
        <w:rPr>
          <w:rFonts w:ascii="Arial" w:eastAsia="Arial" w:hAnsi="Arial" w:cs="Arial"/>
        </w:rPr>
      </w:pPr>
    </w:p>
    <w:p w14:paraId="70064B57" w14:textId="2B84BB05" w:rsidR="3F64A971" w:rsidRDefault="3F64A971" w:rsidP="3F64A971">
      <w:pPr>
        <w:spacing w:after="0" w:line="360" w:lineRule="auto"/>
        <w:ind w:firstLine="283"/>
        <w:contextualSpacing/>
        <w:rPr>
          <w:rFonts w:ascii="Arial" w:eastAsia="Arial" w:hAnsi="Arial" w:cs="Arial"/>
        </w:rPr>
      </w:pPr>
    </w:p>
    <w:p w14:paraId="10CD7819" w14:textId="22FDD95F" w:rsidR="3F64A971" w:rsidRDefault="3F64A971" w:rsidP="3F64A971">
      <w:pPr>
        <w:spacing w:after="0" w:line="360" w:lineRule="auto"/>
        <w:ind w:firstLine="283"/>
        <w:contextualSpacing/>
        <w:rPr>
          <w:rFonts w:ascii="Arial" w:eastAsia="Arial" w:hAnsi="Arial" w:cs="Arial"/>
        </w:rPr>
      </w:pPr>
    </w:p>
    <w:p w14:paraId="5BF77DC3" w14:textId="1BD0183F" w:rsidR="3F64A971" w:rsidRDefault="3F64A971" w:rsidP="3F64A971">
      <w:pPr>
        <w:spacing w:after="0" w:line="360" w:lineRule="auto"/>
        <w:ind w:firstLine="283"/>
        <w:contextualSpacing/>
        <w:rPr>
          <w:rFonts w:ascii="Arial" w:eastAsia="Arial" w:hAnsi="Arial" w:cs="Arial"/>
        </w:rPr>
      </w:pPr>
    </w:p>
    <w:p w14:paraId="27E9DF36" w14:textId="4955CA69" w:rsidR="3F64A971" w:rsidRDefault="3F64A971" w:rsidP="3F64A971">
      <w:pPr>
        <w:spacing w:after="0" w:line="360" w:lineRule="auto"/>
        <w:ind w:firstLine="283"/>
        <w:contextualSpacing/>
        <w:rPr>
          <w:rFonts w:ascii="Arial" w:eastAsia="Arial" w:hAnsi="Arial" w:cs="Arial"/>
        </w:rPr>
      </w:pPr>
    </w:p>
    <w:p w14:paraId="19D17AEB" w14:textId="4DDCAF93" w:rsidR="3F64A971" w:rsidRDefault="3F64A971" w:rsidP="3F64A971">
      <w:pPr>
        <w:spacing w:after="0" w:line="360" w:lineRule="auto"/>
        <w:ind w:firstLine="283"/>
        <w:contextualSpacing/>
        <w:rPr>
          <w:rFonts w:ascii="Arial" w:eastAsia="Arial" w:hAnsi="Arial" w:cs="Arial"/>
        </w:rPr>
      </w:pPr>
    </w:p>
    <w:p w14:paraId="712A8EC6" w14:textId="5A1CE6B4" w:rsidR="3F64A971" w:rsidRDefault="3F64A971" w:rsidP="3F64A971">
      <w:pPr>
        <w:spacing w:after="0" w:line="360" w:lineRule="auto"/>
        <w:ind w:firstLine="283"/>
        <w:contextualSpacing/>
        <w:rPr>
          <w:rFonts w:ascii="Arial" w:eastAsia="Arial" w:hAnsi="Arial" w:cs="Arial"/>
        </w:rPr>
      </w:pPr>
    </w:p>
    <w:p w14:paraId="7B9E4026" w14:textId="1F674C83" w:rsidR="3F64A971" w:rsidRDefault="3F64A971" w:rsidP="00CF17D4">
      <w:pPr>
        <w:spacing w:after="0" w:line="360" w:lineRule="auto"/>
        <w:contextualSpacing/>
        <w:rPr>
          <w:rFonts w:ascii="Arial" w:eastAsia="Arial" w:hAnsi="Arial" w:cs="Arial"/>
        </w:rPr>
      </w:pPr>
    </w:p>
    <w:p w14:paraId="215330A3" w14:textId="30FF4750" w:rsidR="50D4104D" w:rsidRDefault="50D4104D" w:rsidP="3F64A971">
      <w:pPr>
        <w:spacing w:after="0" w:line="360" w:lineRule="auto"/>
        <w:ind w:firstLine="283"/>
        <w:contextualSpacing/>
        <w:jc w:val="center"/>
        <w:rPr>
          <w:rFonts w:ascii="Arial" w:eastAsia="Arial" w:hAnsi="Arial" w:cs="Arial"/>
          <w:b/>
          <w:bCs/>
        </w:rPr>
      </w:pPr>
      <w:r w:rsidRPr="3F64A971">
        <w:rPr>
          <w:rFonts w:ascii="Arial" w:eastAsia="Arial" w:hAnsi="Arial" w:cs="Arial"/>
          <w:b/>
          <w:bCs/>
        </w:rPr>
        <w:lastRenderedPageBreak/>
        <w:t>ABSTRACT</w:t>
      </w:r>
    </w:p>
    <w:p w14:paraId="0DA85B8E" w14:textId="48169B1A" w:rsidR="50D4104D" w:rsidRDefault="50D4104D" w:rsidP="3F64A971">
      <w:pPr>
        <w:spacing w:after="0" w:line="360" w:lineRule="auto"/>
        <w:ind w:firstLine="283"/>
        <w:contextualSpacing/>
        <w:jc w:val="both"/>
        <w:rPr>
          <w:rFonts w:ascii="Arial" w:eastAsia="Arial" w:hAnsi="Arial" w:cs="Arial"/>
        </w:rPr>
      </w:pPr>
      <w:r w:rsidRPr="3F64A971">
        <w:rPr>
          <w:rFonts w:ascii="Arial" w:eastAsia="Arial" w:hAnsi="Arial" w:cs="Arial"/>
        </w:rPr>
        <w:t>The project aims to develop a dashboard focused on the agronomy sector, functioning as a centralized panel capable of transforming operational data into clear and intuitive visual indicators.</w:t>
      </w:r>
    </w:p>
    <w:p w14:paraId="3E7939FF" w14:textId="5EC6A4B1" w:rsidR="50D4104D" w:rsidRDefault="50D4104D" w:rsidP="3F64A971">
      <w:pPr>
        <w:spacing w:after="0" w:line="360" w:lineRule="auto"/>
        <w:ind w:firstLine="283"/>
        <w:contextualSpacing/>
        <w:jc w:val="both"/>
      </w:pPr>
      <w:r w:rsidRPr="3F64A971">
        <w:rPr>
          <w:rFonts w:ascii="Arial" w:eastAsia="Arial" w:hAnsi="Arial" w:cs="Arial"/>
          <w:lang w:val="en-US"/>
        </w:rPr>
        <w:t>The tool will allow for organized and efficient monitoring of information related to products, employees, clients, sales, profits, and costs. This structured visualization will facilitate more strategic management, based on precise analyses rather than assumptions. Furthermore, the dashboard will help identify consumption patterns, seasonality, sales performance by period, and team productivity, offering a more complete understanding of the commercial landscape.</w:t>
      </w:r>
    </w:p>
    <w:p w14:paraId="7B31F86E" w14:textId="6141C502" w:rsidR="50D4104D" w:rsidRDefault="50D4104D" w:rsidP="3F64A971">
      <w:pPr>
        <w:spacing w:after="0" w:line="360" w:lineRule="auto"/>
        <w:ind w:firstLine="283"/>
        <w:contextualSpacing/>
        <w:jc w:val="both"/>
      </w:pPr>
      <w:r w:rsidRPr="3F64A971">
        <w:rPr>
          <w:rFonts w:ascii="Arial" w:eastAsia="Arial" w:hAnsi="Arial" w:cs="Arial"/>
        </w:rPr>
        <w:t>The system will also include filtering and comparison features, enabling detailed analyses by category, region, period, or product type. This flexibility will expand monitoring capacity and make goal tracking more efficient. Centralizing information will reduce the time spent searching for scattered data, increasing the agility of administrative routines.</w:t>
      </w:r>
    </w:p>
    <w:p w14:paraId="306AF007" w14:textId="0CD81163" w:rsidR="50D4104D" w:rsidRDefault="50D4104D" w:rsidP="3F64A971">
      <w:pPr>
        <w:spacing w:after="0" w:line="360" w:lineRule="auto"/>
        <w:ind w:firstLine="283"/>
        <w:contextualSpacing/>
        <w:jc w:val="both"/>
      </w:pPr>
      <w:r w:rsidRPr="3F64A971">
        <w:rPr>
          <w:rFonts w:ascii="Arial" w:eastAsia="Arial" w:hAnsi="Arial" w:cs="Arial"/>
          <w:lang w:val="en-US"/>
        </w:rPr>
        <w:t>Thus, the dashboard will improve managerial control, strengthen decision-making, and contribute to optimizing commercial performance in the agronomic context.</w:t>
      </w:r>
    </w:p>
    <w:p w14:paraId="347DCFEB" w14:textId="4DC42A9C" w:rsidR="3F64A971" w:rsidRDefault="3F64A971" w:rsidP="3F64A971">
      <w:pPr>
        <w:spacing w:after="0" w:line="360" w:lineRule="auto"/>
        <w:ind w:firstLine="283"/>
        <w:contextualSpacing/>
        <w:jc w:val="both"/>
        <w:rPr>
          <w:rFonts w:ascii="Arial" w:eastAsia="Arial" w:hAnsi="Arial" w:cs="Arial"/>
          <w:lang w:val="en-US"/>
        </w:rPr>
      </w:pPr>
    </w:p>
    <w:p w14:paraId="0EE14EAC" w14:textId="5DDAC8E9" w:rsidR="5A589A5E" w:rsidRDefault="5A589A5E" w:rsidP="3F64A971">
      <w:pPr>
        <w:spacing w:after="0" w:line="360" w:lineRule="auto"/>
        <w:ind w:firstLine="283"/>
        <w:contextualSpacing/>
        <w:jc w:val="both"/>
        <w:rPr>
          <w:rFonts w:ascii="Arial" w:eastAsia="Arial" w:hAnsi="Arial" w:cs="Arial"/>
          <w:b/>
          <w:bCs/>
          <w:lang w:val="en-US"/>
        </w:rPr>
      </w:pPr>
      <w:r w:rsidRPr="3F64A971">
        <w:rPr>
          <w:rFonts w:ascii="Arial" w:eastAsia="Arial" w:hAnsi="Arial" w:cs="Arial"/>
          <w:b/>
          <w:bCs/>
          <w:lang w:val="en-US"/>
        </w:rPr>
        <w:t>Keywords:</w:t>
      </w:r>
      <w:r w:rsidR="24D458FF" w:rsidRPr="3F64A971">
        <w:rPr>
          <w:rFonts w:ascii="Arial" w:eastAsia="Arial" w:hAnsi="Arial" w:cs="Arial"/>
          <w:b/>
          <w:bCs/>
          <w:lang w:val="en-US"/>
        </w:rPr>
        <w:t xml:space="preserve"> </w:t>
      </w:r>
      <w:r w:rsidR="24D458FF" w:rsidRPr="3F64A971">
        <w:rPr>
          <w:rFonts w:ascii="Arial" w:eastAsia="Arial" w:hAnsi="Arial" w:cs="Arial"/>
          <w:lang w:val="en-US"/>
        </w:rPr>
        <w:t>Agronomy, Development, Dashboard, Optimization</w:t>
      </w:r>
    </w:p>
    <w:p w14:paraId="15B7CCB6" w14:textId="3E06F4FF" w:rsidR="3F64A971" w:rsidRDefault="3F64A971" w:rsidP="3F64A971">
      <w:pPr>
        <w:spacing w:after="0" w:line="360" w:lineRule="auto"/>
        <w:ind w:firstLine="283"/>
        <w:contextualSpacing/>
        <w:jc w:val="both"/>
        <w:rPr>
          <w:rFonts w:ascii="Arial" w:eastAsia="Arial" w:hAnsi="Arial" w:cs="Arial"/>
          <w:lang w:val="en-US"/>
        </w:rPr>
      </w:pPr>
    </w:p>
    <w:p w14:paraId="48655B76" w14:textId="16E03000" w:rsidR="3F64A971" w:rsidRDefault="3F64A971" w:rsidP="3F64A971">
      <w:pPr>
        <w:spacing w:after="0" w:line="360" w:lineRule="auto"/>
        <w:ind w:firstLine="283"/>
        <w:contextualSpacing/>
        <w:jc w:val="both"/>
        <w:rPr>
          <w:rFonts w:ascii="Arial" w:eastAsia="Arial" w:hAnsi="Arial" w:cs="Arial"/>
          <w:lang w:val="en-US"/>
        </w:rPr>
      </w:pPr>
    </w:p>
    <w:p w14:paraId="2150AFB1" w14:textId="0CCC17C3" w:rsidR="3F64A971" w:rsidRDefault="3F64A971" w:rsidP="3F64A971">
      <w:pPr>
        <w:spacing w:after="0" w:line="360" w:lineRule="auto"/>
        <w:ind w:firstLine="283"/>
        <w:contextualSpacing/>
        <w:jc w:val="both"/>
        <w:rPr>
          <w:rFonts w:ascii="Arial" w:eastAsia="Arial" w:hAnsi="Arial" w:cs="Arial"/>
          <w:lang w:val="en-US"/>
        </w:rPr>
      </w:pPr>
    </w:p>
    <w:p w14:paraId="1F12951F" w14:textId="1691FE9F" w:rsidR="3F64A971" w:rsidRDefault="3F64A971" w:rsidP="3F64A971">
      <w:pPr>
        <w:spacing w:after="0" w:line="360" w:lineRule="auto"/>
        <w:ind w:firstLine="283"/>
        <w:contextualSpacing/>
        <w:jc w:val="both"/>
        <w:rPr>
          <w:rFonts w:ascii="Arial" w:eastAsia="Arial" w:hAnsi="Arial" w:cs="Arial"/>
          <w:lang w:val="en-US"/>
        </w:rPr>
      </w:pPr>
    </w:p>
    <w:p w14:paraId="7F9E7FEA" w14:textId="576E8AC0" w:rsidR="3F64A971" w:rsidRDefault="3F64A971" w:rsidP="3F64A971">
      <w:pPr>
        <w:spacing w:after="0" w:line="360" w:lineRule="auto"/>
        <w:ind w:firstLine="283"/>
        <w:contextualSpacing/>
        <w:jc w:val="both"/>
        <w:rPr>
          <w:rFonts w:ascii="Arial" w:eastAsia="Arial" w:hAnsi="Arial" w:cs="Arial"/>
          <w:lang w:val="en-US"/>
        </w:rPr>
      </w:pPr>
    </w:p>
    <w:p w14:paraId="568B34D0" w14:textId="679FDFD1" w:rsidR="3F64A971" w:rsidRDefault="3F64A971" w:rsidP="3F64A971">
      <w:pPr>
        <w:spacing w:after="0" w:line="360" w:lineRule="auto"/>
        <w:ind w:firstLine="283"/>
        <w:contextualSpacing/>
        <w:jc w:val="both"/>
        <w:rPr>
          <w:rFonts w:ascii="Arial" w:eastAsia="Arial" w:hAnsi="Arial" w:cs="Arial"/>
          <w:lang w:val="en-US"/>
        </w:rPr>
      </w:pPr>
    </w:p>
    <w:p w14:paraId="5752906F" w14:textId="5AAE3335" w:rsidR="3F64A971" w:rsidRDefault="3F64A971" w:rsidP="3F64A971">
      <w:pPr>
        <w:spacing w:after="0" w:line="360" w:lineRule="auto"/>
        <w:ind w:firstLine="283"/>
        <w:contextualSpacing/>
        <w:jc w:val="both"/>
        <w:rPr>
          <w:rFonts w:ascii="Arial" w:eastAsia="Arial" w:hAnsi="Arial" w:cs="Arial"/>
          <w:lang w:val="en-US"/>
        </w:rPr>
      </w:pPr>
    </w:p>
    <w:p w14:paraId="631BE76C" w14:textId="087F65ED" w:rsidR="3F64A971" w:rsidRDefault="3F64A971" w:rsidP="3F64A971">
      <w:pPr>
        <w:spacing w:after="0" w:line="360" w:lineRule="auto"/>
        <w:ind w:firstLine="283"/>
        <w:contextualSpacing/>
        <w:jc w:val="both"/>
        <w:rPr>
          <w:rFonts w:ascii="Arial" w:eastAsia="Arial" w:hAnsi="Arial" w:cs="Arial"/>
          <w:lang w:val="en-US"/>
        </w:rPr>
      </w:pPr>
    </w:p>
    <w:p w14:paraId="03C792CA" w14:textId="3FF93C8D" w:rsidR="3F64A971" w:rsidRDefault="3F64A971" w:rsidP="3F64A971">
      <w:pPr>
        <w:spacing w:after="0" w:line="360" w:lineRule="auto"/>
        <w:ind w:firstLine="283"/>
        <w:contextualSpacing/>
        <w:jc w:val="both"/>
        <w:rPr>
          <w:rFonts w:ascii="Arial" w:eastAsia="Arial" w:hAnsi="Arial" w:cs="Arial"/>
          <w:lang w:val="en-US"/>
        </w:rPr>
      </w:pPr>
    </w:p>
    <w:p w14:paraId="42D5491E" w14:textId="12E27B71" w:rsidR="3F64A971" w:rsidRDefault="3F64A971" w:rsidP="3F64A971">
      <w:pPr>
        <w:spacing w:after="0" w:line="360" w:lineRule="auto"/>
        <w:ind w:firstLine="283"/>
        <w:contextualSpacing/>
        <w:jc w:val="both"/>
        <w:rPr>
          <w:rFonts w:ascii="Arial" w:eastAsia="Arial" w:hAnsi="Arial" w:cs="Arial"/>
          <w:lang w:val="en-US"/>
        </w:rPr>
      </w:pPr>
    </w:p>
    <w:p w14:paraId="600E69E6" w14:textId="46BBCF05" w:rsidR="3F64A971" w:rsidRDefault="3F64A971" w:rsidP="3F64A971">
      <w:pPr>
        <w:spacing w:after="0" w:line="360" w:lineRule="auto"/>
        <w:ind w:firstLine="283"/>
        <w:contextualSpacing/>
        <w:jc w:val="both"/>
        <w:rPr>
          <w:rFonts w:ascii="Arial" w:eastAsia="Arial" w:hAnsi="Arial" w:cs="Arial"/>
          <w:lang w:val="en-US"/>
        </w:rPr>
      </w:pPr>
    </w:p>
    <w:p w14:paraId="5E7EA6F1" w14:textId="611E58B9" w:rsidR="3F64A971" w:rsidRDefault="3F64A971" w:rsidP="3F64A971">
      <w:pPr>
        <w:spacing w:after="0" w:line="360" w:lineRule="auto"/>
        <w:ind w:firstLine="283"/>
        <w:contextualSpacing/>
        <w:jc w:val="both"/>
        <w:rPr>
          <w:rFonts w:ascii="Arial" w:eastAsia="Arial" w:hAnsi="Arial" w:cs="Arial"/>
          <w:lang w:val="en-US"/>
        </w:rPr>
      </w:pPr>
    </w:p>
    <w:p w14:paraId="65C75AFD" w14:textId="5BF3A7B5" w:rsidR="3F64A971" w:rsidRDefault="3F64A971" w:rsidP="3F64A971">
      <w:pPr>
        <w:spacing w:after="0" w:line="360" w:lineRule="auto"/>
        <w:ind w:firstLine="283"/>
        <w:contextualSpacing/>
        <w:jc w:val="both"/>
        <w:rPr>
          <w:rFonts w:ascii="Arial" w:eastAsia="Arial" w:hAnsi="Arial" w:cs="Arial"/>
          <w:lang w:val="en-US"/>
        </w:rPr>
      </w:pPr>
    </w:p>
    <w:p w14:paraId="52FD69A0" w14:textId="5687C09D" w:rsidR="3F64A971" w:rsidRDefault="3F64A971" w:rsidP="3F64A971">
      <w:pPr>
        <w:spacing w:after="0" w:line="360" w:lineRule="auto"/>
        <w:ind w:firstLine="283"/>
        <w:contextualSpacing/>
        <w:jc w:val="both"/>
        <w:rPr>
          <w:rFonts w:ascii="Arial" w:eastAsia="Arial" w:hAnsi="Arial" w:cs="Arial"/>
          <w:lang w:val="en-US"/>
        </w:rPr>
      </w:pPr>
    </w:p>
    <w:p w14:paraId="427DE14D" w14:textId="7DC3AB7A" w:rsidR="3F64A971" w:rsidRDefault="3F64A971" w:rsidP="3F64A971">
      <w:pPr>
        <w:spacing w:after="0" w:line="360" w:lineRule="auto"/>
        <w:ind w:firstLine="283"/>
        <w:contextualSpacing/>
        <w:jc w:val="both"/>
        <w:rPr>
          <w:rFonts w:ascii="Arial" w:eastAsia="Arial" w:hAnsi="Arial" w:cs="Arial"/>
          <w:lang w:val="en-US"/>
        </w:rPr>
      </w:pPr>
    </w:p>
    <w:p w14:paraId="104A515A" w14:textId="4F64BCAA" w:rsidR="24D458FF" w:rsidRDefault="24D458FF" w:rsidP="3F64A971">
      <w:pPr>
        <w:pStyle w:val="Ttulo"/>
        <w:ind w:left="283"/>
        <w:jc w:val="center"/>
        <w:rPr>
          <w:rFonts w:ascii="Arial" w:eastAsia="Arial" w:hAnsi="Arial" w:cs="Arial"/>
          <w:b/>
          <w:bCs/>
          <w:sz w:val="28"/>
          <w:szCs w:val="28"/>
          <w:lang w:val="en-US"/>
        </w:rPr>
      </w:pPr>
      <w:r w:rsidRPr="3F64A971">
        <w:rPr>
          <w:rFonts w:ascii="Arial" w:eastAsia="Arial" w:hAnsi="Arial" w:cs="Arial"/>
          <w:b/>
          <w:bCs/>
          <w:sz w:val="28"/>
          <w:szCs w:val="28"/>
          <w:lang w:val="en-US"/>
        </w:rPr>
        <w:lastRenderedPageBreak/>
        <w:t>SUMÁRIO</w:t>
      </w:r>
    </w:p>
    <w:sdt>
      <w:sdtPr>
        <w:id w:val="-1182196434"/>
        <w:docPartObj>
          <w:docPartGallery w:val="Table of Contents"/>
          <w:docPartUnique/>
        </w:docPartObj>
      </w:sdtPr>
      <w:sdtEndPr>
        <w:rPr>
          <w:rFonts w:asciiTheme="minorHAnsi" w:eastAsiaTheme="minorEastAsia" w:hAnsiTheme="minorHAnsi" w:cs="Times New Roman"/>
          <w:color w:val="auto"/>
          <w:sz w:val="22"/>
          <w:szCs w:val="22"/>
        </w:rPr>
      </w:sdtEndPr>
      <w:sdtContent>
        <w:p w14:paraId="25183068" w14:textId="1756982D" w:rsidR="004F5FED" w:rsidRPr="00682B71" w:rsidRDefault="004F5FED">
          <w:pPr>
            <w:pStyle w:val="CabealhodoSumrio"/>
            <w:rPr>
              <w:rFonts w:ascii="Arial" w:hAnsi="Arial" w:cs="Arial"/>
              <w:sz w:val="24"/>
              <w:szCs w:val="24"/>
            </w:rPr>
          </w:pPr>
        </w:p>
        <w:p w14:paraId="6A04E564" w14:textId="1ED8B594" w:rsidR="00682B71" w:rsidRPr="00682B71" w:rsidRDefault="00682B71" w:rsidP="00682B71">
          <w:pPr>
            <w:pStyle w:val="Sumrio1"/>
            <w:rPr>
              <w:rFonts w:ascii="Arial" w:hAnsi="Arial" w:cs="Arial"/>
              <w:b/>
              <w:color w:val="000000"/>
            </w:rPr>
          </w:pPr>
          <w:r w:rsidRPr="00682B71">
            <w:rPr>
              <w:rFonts w:ascii="Arial" w:hAnsi="Arial" w:cs="Arial"/>
              <w:b/>
              <w:color w:val="000000"/>
            </w:rPr>
            <w:t>1. INTRODUÇÃO...................................................................................................................9</w:t>
          </w:r>
        </w:p>
        <w:p w14:paraId="58E12D87" w14:textId="72D9C950" w:rsidR="00682B71" w:rsidRPr="00682B71" w:rsidRDefault="00682B71" w:rsidP="00682B71">
          <w:pPr>
            <w:pStyle w:val="Sumrio1"/>
            <w:rPr>
              <w:rFonts w:ascii="Arial" w:hAnsi="Arial" w:cs="Arial"/>
              <w:b/>
              <w:color w:val="000000"/>
            </w:rPr>
          </w:pPr>
          <w:r w:rsidRPr="00682B71">
            <w:rPr>
              <w:rFonts w:ascii="Arial" w:hAnsi="Arial" w:cs="Arial"/>
              <w:b/>
              <w:color w:val="000000"/>
            </w:rPr>
            <w:t>2. DESENVOLVIMENTO.....................................................................................................10</w:t>
          </w:r>
        </w:p>
        <w:p w14:paraId="519C8C14" w14:textId="611425DB" w:rsidR="00682B71" w:rsidRPr="00682B71" w:rsidRDefault="00682B71" w:rsidP="00682B71">
          <w:pPr>
            <w:pStyle w:val="Sumrio1"/>
            <w:rPr>
              <w:rFonts w:ascii="Arial" w:hAnsi="Arial" w:cs="Arial"/>
              <w:b/>
              <w:color w:val="000000"/>
            </w:rPr>
          </w:pPr>
          <w:r w:rsidRPr="00682B71">
            <w:rPr>
              <w:rFonts w:ascii="Arial" w:hAnsi="Arial" w:cs="Arial"/>
              <w:b/>
              <w:color w:val="000000"/>
            </w:rPr>
            <w:t>2.1 Objetivo geral ..........................................................................................................</w:t>
          </w:r>
          <w:r>
            <w:rPr>
              <w:rFonts w:ascii="Arial" w:hAnsi="Arial" w:cs="Arial"/>
              <w:b/>
              <w:color w:val="000000"/>
            </w:rPr>
            <w:t>....</w:t>
          </w:r>
          <w:r w:rsidRPr="00682B71">
            <w:rPr>
              <w:rFonts w:ascii="Arial" w:hAnsi="Arial" w:cs="Arial"/>
              <w:b/>
              <w:color w:val="000000"/>
            </w:rPr>
            <w:t>10</w:t>
          </w:r>
        </w:p>
        <w:p w14:paraId="7DB6B4A7" w14:textId="6D285479" w:rsidR="00682B71" w:rsidRPr="00682B71" w:rsidRDefault="00682B71" w:rsidP="00682B71">
          <w:pPr>
            <w:pStyle w:val="Sumrio1"/>
            <w:rPr>
              <w:rFonts w:ascii="Arial" w:hAnsi="Arial" w:cs="Arial"/>
              <w:b/>
              <w:color w:val="000000"/>
            </w:rPr>
          </w:pPr>
          <w:r w:rsidRPr="00682B71">
            <w:rPr>
              <w:rFonts w:ascii="Arial" w:hAnsi="Arial" w:cs="Arial"/>
              <w:b/>
              <w:color w:val="000000"/>
            </w:rPr>
            <w:t>2.2 Objetivos específicos............................................................................................</w:t>
          </w:r>
          <w:r>
            <w:rPr>
              <w:rFonts w:ascii="Arial" w:hAnsi="Arial" w:cs="Arial"/>
              <w:b/>
              <w:color w:val="000000"/>
            </w:rPr>
            <w:t>......</w:t>
          </w:r>
          <w:r w:rsidRPr="00682B71">
            <w:rPr>
              <w:rFonts w:ascii="Arial" w:hAnsi="Arial" w:cs="Arial"/>
              <w:b/>
              <w:color w:val="000000"/>
            </w:rPr>
            <w:t>10</w:t>
          </w:r>
        </w:p>
        <w:p w14:paraId="653D5F41" w14:textId="7C1BDF10" w:rsidR="00682B71" w:rsidRPr="00682B71" w:rsidRDefault="00682B71" w:rsidP="00682B71">
          <w:pPr>
            <w:pStyle w:val="Sumrio1"/>
            <w:rPr>
              <w:rFonts w:ascii="Arial" w:hAnsi="Arial" w:cs="Arial"/>
              <w:b/>
              <w:color w:val="000000"/>
            </w:rPr>
          </w:pPr>
          <w:r w:rsidRPr="00682B71">
            <w:rPr>
              <w:rFonts w:ascii="Arial" w:hAnsi="Arial" w:cs="Arial"/>
              <w:b/>
              <w:color w:val="000000"/>
            </w:rPr>
            <w:t>3. REVISÃO BIBLIOGRÁFICA...............................................</w:t>
          </w:r>
          <w:r>
            <w:rPr>
              <w:rFonts w:ascii="Arial" w:hAnsi="Arial" w:cs="Arial"/>
              <w:b/>
              <w:color w:val="000000"/>
            </w:rPr>
            <w:t>............................................11</w:t>
          </w:r>
        </w:p>
        <w:p w14:paraId="7E7C32BA" w14:textId="2FB69E9C" w:rsidR="00682B71" w:rsidRPr="00682B71" w:rsidRDefault="00682B71" w:rsidP="00682B71">
          <w:pPr>
            <w:pStyle w:val="Sumrio1"/>
            <w:rPr>
              <w:rFonts w:ascii="Arial" w:hAnsi="Arial" w:cs="Arial"/>
              <w:b/>
              <w:color w:val="000000"/>
            </w:rPr>
          </w:pPr>
          <w:r w:rsidRPr="00682B71">
            <w:rPr>
              <w:rFonts w:ascii="Arial" w:hAnsi="Arial" w:cs="Arial"/>
              <w:b/>
              <w:color w:val="000000"/>
            </w:rPr>
            <w:t>4. METODOLOGIA............................................................................................................. 11</w:t>
          </w:r>
        </w:p>
        <w:p w14:paraId="7DB2FBE8" w14:textId="65577F16" w:rsidR="00682B71" w:rsidRPr="00682B71" w:rsidRDefault="00682B71" w:rsidP="00682B71">
          <w:pPr>
            <w:pStyle w:val="Sumrio1"/>
            <w:rPr>
              <w:rFonts w:ascii="Arial" w:hAnsi="Arial" w:cs="Arial"/>
              <w:b/>
              <w:color w:val="000000"/>
            </w:rPr>
          </w:pPr>
          <w:r w:rsidRPr="00682B71">
            <w:rPr>
              <w:rFonts w:ascii="Arial" w:hAnsi="Arial" w:cs="Arial"/>
              <w:b/>
              <w:color w:val="000000"/>
            </w:rPr>
            <w:t>5. MÉTODOS.......................................................................................................................11</w:t>
          </w:r>
        </w:p>
        <w:p w14:paraId="5676FAAD" w14:textId="24093264" w:rsidR="00682B71" w:rsidRPr="00682B71" w:rsidRDefault="00682B71" w:rsidP="00682B71">
          <w:pPr>
            <w:pStyle w:val="Sumrio1"/>
            <w:rPr>
              <w:rFonts w:ascii="Arial" w:hAnsi="Arial" w:cs="Arial"/>
              <w:b/>
              <w:color w:val="000000"/>
            </w:rPr>
          </w:pPr>
          <w:r w:rsidRPr="00682B71">
            <w:rPr>
              <w:rFonts w:ascii="Arial" w:hAnsi="Arial" w:cs="Arial"/>
              <w:b/>
              <w:color w:val="000000"/>
            </w:rPr>
            <w:t>5.1 VsCode......................................................................................................................</w:t>
          </w:r>
          <w:r>
            <w:rPr>
              <w:rFonts w:ascii="Arial" w:hAnsi="Arial" w:cs="Arial"/>
              <w:b/>
              <w:color w:val="000000"/>
            </w:rPr>
            <w:t>....</w:t>
          </w:r>
          <w:r w:rsidRPr="00682B71">
            <w:rPr>
              <w:rFonts w:ascii="Arial" w:hAnsi="Arial" w:cs="Arial"/>
              <w:b/>
              <w:color w:val="000000"/>
            </w:rPr>
            <w:t>11</w:t>
          </w:r>
        </w:p>
        <w:p w14:paraId="2D7BA161" w14:textId="4CE3BEDD" w:rsidR="00682B71" w:rsidRPr="00682B71" w:rsidRDefault="00682B71" w:rsidP="00682B71">
          <w:pPr>
            <w:pStyle w:val="Sumrio1"/>
            <w:rPr>
              <w:rFonts w:ascii="Arial" w:hAnsi="Arial" w:cs="Arial"/>
              <w:b/>
              <w:color w:val="000000"/>
            </w:rPr>
          </w:pPr>
          <w:r w:rsidRPr="00682B71">
            <w:rPr>
              <w:rFonts w:ascii="Arial" w:hAnsi="Arial" w:cs="Arial"/>
              <w:b/>
              <w:color w:val="000000"/>
            </w:rPr>
            <w:t>5.2 API..............................................................................................................................</w:t>
          </w:r>
          <w:r>
            <w:rPr>
              <w:rFonts w:ascii="Arial" w:hAnsi="Arial" w:cs="Arial"/>
              <w:b/>
              <w:color w:val="000000"/>
            </w:rPr>
            <w:t>...</w:t>
          </w:r>
          <w:r w:rsidRPr="00682B71">
            <w:rPr>
              <w:rFonts w:ascii="Arial" w:hAnsi="Arial" w:cs="Arial"/>
              <w:b/>
              <w:color w:val="000000"/>
            </w:rPr>
            <w:t>12</w:t>
          </w:r>
        </w:p>
        <w:p w14:paraId="7AEADA9B" w14:textId="0767A261" w:rsidR="00682B71" w:rsidRPr="00682B71" w:rsidRDefault="00682B71" w:rsidP="00682B71">
          <w:pPr>
            <w:pStyle w:val="Sumrio1"/>
            <w:rPr>
              <w:rFonts w:ascii="Arial" w:hAnsi="Arial" w:cs="Arial"/>
              <w:b/>
              <w:color w:val="000000"/>
            </w:rPr>
          </w:pPr>
          <w:r w:rsidRPr="00682B71">
            <w:rPr>
              <w:rFonts w:ascii="Arial" w:hAnsi="Arial" w:cs="Arial"/>
              <w:b/>
              <w:color w:val="000000"/>
            </w:rPr>
            <w:t>6. FRAMEWORK.................................................................................................................13</w:t>
          </w:r>
        </w:p>
        <w:p w14:paraId="1ED15A61" w14:textId="03698F45" w:rsidR="00682B71" w:rsidRPr="00682B71" w:rsidRDefault="00682B71" w:rsidP="00682B71">
          <w:pPr>
            <w:pStyle w:val="Sumrio1"/>
            <w:rPr>
              <w:rFonts w:ascii="Arial" w:hAnsi="Arial" w:cs="Arial"/>
              <w:b/>
              <w:color w:val="000000"/>
            </w:rPr>
          </w:pPr>
          <w:r w:rsidRPr="00682B71">
            <w:rPr>
              <w:rFonts w:ascii="Arial" w:hAnsi="Arial" w:cs="Arial"/>
              <w:b/>
              <w:color w:val="000000"/>
            </w:rPr>
            <w:t>6.1 React Native.............................................................................................................</w:t>
          </w:r>
          <w:r>
            <w:rPr>
              <w:rFonts w:ascii="Arial" w:hAnsi="Arial" w:cs="Arial"/>
              <w:b/>
              <w:color w:val="000000"/>
            </w:rPr>
            <w:t>.....</w:t>
          </w:r>
          <w:r w:rsidRPr="00682B71">
            <w:rPr>
              <w:rFonts w:ascii="Arial" w:hAnsi="Arial" w:cs="Arial"/>
              <w:b/>
              <w:color w:val="000000"/>
            </w:rPr>
            <w:t>14</w:t>
          </w:r>
        </w:p>
        <w:p w14:paraId="60850EA2" w14:textId="0AFCEBEC" w:rsidR="00682B71" w:rsidRPr="00682B71" w:rsidRDefault="00682B71" w:rsidP="00682B71">
          <w:pPr>
            <w:pStyle w:val="Sumrio1"/>
            <w:rPr>
              <w:rFonts w:ascii="Arial" w:hAnsi="Arial" w:cs="Arial"/>
              <w:b/>
              <w:color w:val="000000"/>
            </w:rPr>
          </w:pPr>
          <w:r w:rsidRPr="00682B71">
            <w:rPr>
              <w:rFonts w:ascii="Arial" w:hAnsi="Arial" w:cs="Arial"/>
              <w:b/>
              <w:color w:val="000000"/>
            </w:rPr>
            <w:t>6.2 JavaScript.................................................................................................................</w:t>
          </w:r>
          <w:r>
            <w:rPr>
              <w:rFonts w:ascii="Arial" w:hAnsi="Arial" w:cs="Arial"/>
              <w:b/>
              <w:color w:val="000000"/>
            </w:rPr>
            <w:t>....</w:t>
          </w:r>
          <w:r w:rsidRPr="00682B71">
            <w:rPr>
              <w:rFonts w:ascii="Arial" w:hAnsi="Arial" w:cs="Arial"/>
              <w:b/>
              <w:color w:val="000000"/>
            </w:rPr>
            <w:t>14</w:t>
          </w:r>
        </w:p>
        <w:p w14:paraId="6B8F3D0F" w14:textId="38ECCDAA" w:rsidR="00682B71" w:rsidRPr="00682B71" w:rsidRDefault="00682B71" w:rsidP="00682B71">
          <w:pPr>
            <w:pStyle w:val="Sumrio1"/>
            <w:rPr>
              <w:rFonts w:ascii="Arial" w:hAnsi="Arial" w:cs="Arial"/>
              <w:b/>
              <w:color w:val="000000"/>
            </w:rPr>
          </w:pPr>
          <w:r w:rsidRPr="00682B71">
            <w:rPr>
              <w:rFonts w:ascii="Arial" w:hAnsi="Arial" w:cs="Arial"/>
              <w:b/>
              <w:color w:val="000000"/>
            </w:rPr>
            <w:t>6.3 NodeJS......................................................................................................................</w:t>
          </w:r>
          <w:r>
            <w:rPr>
              <w:rFonts w:ascii="Arial" w:hAnsi="Arial" w:cs="Arial"/>
              <w:b/>
              <w:color w:val="000000"/>
            </w:rPr>
            <w:t>....</w:t>
          </w:r>
          <w:r w:rsidRPr="00682B71">
            <w:rPr>
              <w:rFonts w:ascii="Arial" w:hAnsi="Arial" w:cs="Arial"/>
              <w:b/>
              <w:color w:val="000000"/>
            </w:rPr>
            <w:t>15</w:t>
          </w:r>
        </w:p>
        <w:p w14:paraId="71264AFA" w14:textId="6ACB7191" w:rsidR="00682B71" w:rsidRPr="00682B71" w:rsidRDefault="00682B71" w:rsidP="00682B71">
          <w:pPr>
            <w:pStyle w:val="Sumrio1"/>
            <w:rPr>
              <w:rFonts w:ascii="Arial" w:hAnsi="Arial" w:cs="Arial"/>
              <w:b/>
              <w:color w:val="000000"/>
            </w:rPr>
          </w:pPr>
          <w:r w:rsidRPr="00682B71">
            <w:rPr>
              <w:rFonts w:ascii="Arial" w:hAnsi="Arial" w:cs="Arial"/>
              <w:b/>
              <w:color w:val="000000"/>
            </w:rPr>
            <w:t>6.4 Scrum ........................................................................................................................</w:t>
          </w:r>
          <w:r>
            <w:rPr>
              <w:rFonts w:ascii="Arial" w:hAnsi="Arial" w:cs="Arial"/>
              <w:b/>
              <w:color w:val="000000"/>
            </w:rPr>
            <w:t>...</w:t>
          </w:r>
          <w:r w:rsidRPr="00682B71">
            <w:rPr>
              <w:rFonts w:ascii="Arial" w:hAnsi="Arial" w:cs="Arial"/>
              <w:b/>
              <w:color w:val="000000"/>
            </w:rPr>
            <w:t>15</w:t>
          </w:r>
        </w:p>
        <w:p w14:paraId="651753A0" w14:textId="21C8652F" w:rsidR="00682B71" w:rsidRPr="00682B71" w:rsidRDefault="00682B71" w:rsidP="00682B71">
          <w:pPr>
            <w:pStyle w:val="Sumrio1"/>
            <w:rPr>
              <w:rFonts w:ascii="Arial" w:hAnsi="Arial" w:cs="Arial"/>
              <w:b/>
              <w:color w:val="000000"/>
            </w:rPr>
          </w:pPr>
          <w:r w:rsidRPr="00682B71">
            <w:rPr>
              <w:rFonts w:ascii="Arial" w:hAnsi="Arial" w:cs="Arial"/>
              <w:b/>
              <w:color w:val="000000"/>
            </w:rPr>
            <w:t>6.5 Jest.............................................................................................................................</w:t>
          </w:r>
          <w:r>
            <w:rPr>
              <w:rFonts w:ascii="Arial" w:hAnsi="Arial" w:cs="Arial"/>
              <w:b/>
              <w:color w:val="000000"/>
            </w:rPr>
            <w:t>...</w:t>
          </w:r>
          <w:r w:rsidRPr="00682B71">
            <w:rPr>
              <w:rFonts w:ascii="Arial" w:hAnsi="Arial" w:cs="Arial"/>
              <w:b/>
              <w:color w:val="000000"/>
            </w:rPr>
            <w:t>16</w:t>
          </w:r>
        </w:p>
        <w:p w14:paraId="4AF0163D" w14:textId="1FDE8941" w:rsidR="00682B71" w:rsidRPr="00682B71" w:rsidRDefault="00682B71" w:rsidP="00682B71">
          <w:pPr>
            <w:pStyle w:val="Sumrio1"/>
            <w:rPr>
              <w:rFonts w:ascii="Arial" w:hAnsi="Arial" w:cs="Arial"/>
              <w:b/>
              <w:color w:val="000000"/>
            </w:rPr>
          </w:pPr>
          <w:r w:rsidRPr="00682B71">
            <w:rPr>
              <w:rFonts w:ascii="Arial" w:hAnsi="Arial" w:cs="Arial"/>
              <w:b/>
              <w:color w:val="000000"/>
            </w:rPr>
            <w:t>7. Figma.............................................................................................................................</w:t>
          </w:r>
          <w:r>
            <w:rPr>
              <w:rFonts w:ascii="Arial" w:hAnsi="Arial" w:cs="Arial"/>
              <w:b/>
              <w:color w:val="000000"/>
            </w:rPr>
            <w:t>.</w:t>
          </w:r>
          <w:r w:rsidRPr="00682B71">
            <w:rPr>
              <w:rFonts w:ascii="Arial" w:hAnsi="Arial" w:cs="Arial"/>
              <w:b/>
              <w:color w:val="000000"/>
            </w:rPr>
            <w:t>.16</w:t>
          </w:r>
        </w:p>
        <w:p w14:paraId="7791F853" w14:textId="4F601C14" w:rsidR="00682B71" w:rsidRPr="00682B71" w:rsidRDefault="00682B71" w:rsidP="00682B71">
          <w:pPr>
            <w:pStyle w:val="Sumrio1"/>
            <w:rPr>
              <w:rFonts w:ascii="Arial" w:hAnsi="Arial" w:cs="Arial"/>
              <w:b/>
              <w:color w:val="000000"/>
            </w:rPr>
          </w:pPr>
          <w:r w:rsidRPr="00682B71">
            <w:rPr>
              <w:rFonts w:ascii="Arial" w:hAnsi="Arial" w:cs="Arial"/>
              <w:b/>
              <w:color w:val="000000"/>
            </w:rPr>
            <w:t>8. Trello...............................................................................................................................17</w:t>
          </w:r>
        </w:p>
        <w:p w14:paraId="35F08402" w14:textId="258EF739" w:rsidR="00682B71" w:rsidRPr="00682B71" w:rsidRDefault="00682B71" w:rsidP="00682B71">
          <w:pPr>
            <w:pStyle w:val="Sumrio1"/>
            <w:rPr>
              <w:rFonts w:ascii="Arial" w:hAnsi="Arial" w:cs="Arial"/>
              <w:b/>
              <w:color w:val="000000"/>
            </w:rPr>
          </w:pPr>
          <w:r w:rsidRPr="00682B71">
            <w:rPr>
              <w:rFonts w:ascii="Arial" w:hAnsi="Arial" w:cs="Arial"/>
              <w:b/>
              <w:color w:val="000000"/>
            </w:rPr>
            <w:t>9. GitHub e Git ...................................................................................................................18</w:t>
          </w:r>
        </w:p>
        <w:p w14:paraId="6705244E" w14:textId="605ACD62" w:rsidR="00682B71" w:rsidRPr="00682B71" w:rsidRDefault="00682B71" w:rsidP="00682B71">
          <w:pPr>
            <w:pStyle w:val="Sumrio1"/>
            <w:rPr>
              <w:rFonts w:ascii="Arial" w:hAnsi="Arial" w:cs="Arial"/>
              <w:b/>
              <w:color w:val="000000"/>
            </w:rPr>
          </w:pPr>
          <w:r w:rsidRPr="00682B71">
            <w:rPr>
              <w:rFonts w:ascii="Arial" w:hAnsi="Arial" w:cs="Arial"/>
              <w:b/>
              <w:color w:val="000000"/>
            </w:rPr>
            <w:t>10. Package.json ...............................................................................................................19</w:t>
          </w:r>
        </w:p>
        <w:p w14:paraId="4B4EAD89" w14:textId="77777777" w:rsidR="00682B71" w:rsidRPr="00682B71" w:rsidRDefault="00682B71" w:rsidP="00682B71">
          <w:pPr>
            <w:pStyle w:val="Sumrio1"/>
            <w:rPr>
              <w:rFonts w:ascii="Arial" w:hAnsi="Arial" w:cs="Arial"/>
              <w:b/>
              <w:color w:val="000000"/>
            </w:rPr>
          </w:pPr>
          <w:r w:rsidRPr="00682B71">
            <w:rPr>
              <w:rFonts w:ascii="Arial" w:hAnsi="Arial" w:cs="Arial"/>
              <w:b/>
              <w:color w:val="000000"/>
            </w:rPr>
            <w:t>11. Banco de dados.......................................................................................................... 20</w:t>
          </w:r>
        </w:p>
        <w:p w14:paraId="24643B82" w14:textId="69F11260" w:rsidR="00682B71" w:rsidRPr="00682B71" w:rsidRDefault="00682B71" w:rsidP="00682B71">
          <w:pPr>
            <w:pStyle w:val="Sumrio1"/>
            <w:rPr>
              <w:rFonts w:ascii="Arial" w:hAnsi="Arial" w:cs="Arial"/>
              <w:b/>
              <w:color w:val="000000"/>
            </w:rPr>
          </w:pPr>
          <w:r w:rsidRPr="00682B71">
            <w:rPr>
              <w:rFonts w:ascii="Arial" w:hAnsi="Arial" w:cs="Arial"/>
              <w:b/>
              <w:color w:val="000000"/>
            </w:rPr>
            <w:t>12.RESULTADOS...............................................................................................................22</w:t>
          </w:r>
        </w:p>
        <w:p w14:paraId="344BC2CB" w14:textId="45026AED" w:rsidR="00682B71" w:rsidRPr="00682B71" w:rsidRDefault="00682B71" w:rsidP="00682B71">
          <w:pPr>
            <w:pStyle w:val="Sumrio1"/>
            <w:rPr>
              <w:rFonts w:ascii="Arial" w:hAnsi="Arial" w:cs="Arial"/>
              <w:b/>
              <w:color w:val="000000"/>
            </w:rPr>
          </w:pPr>
          <w:r w:rsidRPr="00682B71">
            <w:rPr>
              <w:rFonts w:ascii="Arial" w:hAnsi="Arial" w:cs="Arial"/>
              <w:b/>
              <w:color w:val="000000"/>
            </w:rPr>
            <w:t>13.CONSIDERAÇÕES FINAIS............................................................................................23</w:t>
          </w:r>
        </w:p>
        <w:p w14:paraId="5C2292A8" w14:textId="756FAB60" w:rsidR="004F5FED" w:rsidRPr="00682B71" w:rsidRDefault="00682B71" w:rsidP="00682B71">
          <w:pPr>
            <w:pStyle w:val="Sumrio1"/>
            <w:rPr>
              <w:rFonts w:ascii="Arial" w:hAnsi="Arial" w:cs="Arial"/>
              <w:b/>
              <w:color w:val="000000"/>
            </w:rPr>
          </w:pPr>
          <w:r w:rsidRPr="00682B71">
            <w:rPr>
              <w:rFonts w:ascii="Arial" w:hAnsi="Arial" w:cs="Arial"/>
              <w:b/>
              <w:color w:val="000000"/>
            </w:rPr>
            <w:t>14. REFERÊNCIAS .....................................................................................................</w:t>
          </w:r>
          <w:r>
            <w:rPr>
              <w:rFonts w:ascii="Arial" w:hAnsi="Arial" w:cs="Arial"/>
              <w:b/>
              <w:color w:val="000000"/>
            </w:rPr>
            <w:t>.......</w:t>
          </w:r>
          <w:r w:rsidRPr="00682B71">
            <w:rPr>
              <w:rFonts w:ascii="Arial" w:hAnsi="Arial" w:cs="Arial"/>
              <w:b/>
              <w:color w:val="000000"/>
            </w:rPr>
            <w:t>24</w:t>
          </w:r>
        </w:p>
      </w:sdtContent>
    </w:sdt>
    <w:p w14:paraId="732D4DC5" w14:textId="026913B7" w:rsidR="3F64A971" w:rsidRDefault="3F64A971" w:rsidP="3F64A971">
      <w:pPr>
        <w:spacing w:after="0" w:line="360" w:lineRule="auto"/>
        <w:ind w:firstLine="283"/>
        <w:contextualSpacing/>
        <w:jc w:val="center"/>
        <w:rPr>
          <w:rFonts w:ascii="Arial" w:eastAsia="Arial" w:hAnsi="Arial" w:cs="Arial"/>
          <w:b/>
          <w:bCs/>
          <w:lang w:val="en-US"/>
        </w:rPr>
      </w:pPr>
    </w:p>
    <w:p w14:paraId="6D35C489" w14:textId="594D80FE" w:rsidR="3F64A971" w:rsidRDefault="3F64A971" w:rsidP="3F64A971">
      <w:pPr>
        <w:pStyle w:val="PargrafodaLista"/>
        <w:rPr>
          <w:lang w:val="en-US"/>
        </w:rPr>
      </w:pPr>
    </w:p>
    <w:p w14:paraId="55D055DD" w14:textId="4BA7A7F4" w:rsidR="3F64A971" w:rsidRDefault="3F64A971" w:rsidP="3F64A971">
      <w:pPr>
        <w:pStyle w:val="PargrafodaLista"/>
        <w:rPr>
          <w:lang w:val="en-US"/>
        </w:rPr>
      </w:pPr>
    </w:p>
    <w:p w14:paraId="771817CC" w14:textId="36FDB3C8" w:rsidR="3F64A971" w:rsidRDefault="3F64A971" w:rsidP="3F64A971">
      <w:pPr>
        <w:pStyle w:val="PargrafodaLista"/>
        <w:rPr>
          <w:lang w:val="en-US"/>
        </w:rPr>
      </w:pPr>
    </w:p>
    <w:p w14:paraId="58E3E5D5" w14:textId="2867F9AB" w:rsidR="3F64A971" w:rsidRDefault="3F64A971" w:rsidP="3F64A971">
      <w:pPr>
        <w:pStyle w:val="PargrafodaLista"/>
        <w:rPr>
          <w:lang w:val="en-US"/>
        </w:rPr>
      </w:pPr>
    </w:p>
    <w:p w14:paraId="32F1B17D" w14:textId="247549DF" w:rsidR="3F64A971" w:rsidRDefault="3F64A971" w:rsidP="3F64A971">
      <w:pPr>
        <w:pStyle w:val="PargrafodaLista"/>
        <w:rPr>
          <w:lang w:val="en-US"/>
        </w:rPr>
      </w:pPr>
    </w:p>
    <w:p w14:paraId="66464B81" w14:textId="3804DA0B" w:rsidR="3F64A971" w:rsidRDefault="3F64A971" w:rsidP="3F64A971">
      <w:pPr>
        <w:pStyle w:val="PargrafodaLista"/>
        <w:rPr>
          <w:lang w:val="en-US"/>
        </w:rPr>
      </w:pPr>
    </w:p>
    <w:p w14:paraId="448409BB" w14:textId="3E030377" w:rsidR="004F5FED" w:rsidRDefault="004F5FED" w:rsidP="004F5FED">
      <w:pPr>
        <w:pStyle w:val="CabealhodoSumrio"/>
      </w:pPr>
    </w:p>
    <w:p w14:paraId="1D9A5781" w14:textId="6BC70D02" w:rsidR="3F64A971" w:rsidRDefault="3F64A971" w:rsidP="3F64A971">
      <w:pPr>
        <w:pStyle w:val="PargrafodaLista"/>
        <w:rPr>
          <w:lang w:val="en-US"/>
        </w:rPr>
      </w:pPr>
    </w:p>
    <w:p w14:paraId="660F96E2" w14:textId="1C87C6B5" w:rsidR="3F64A971" w:rsidRDefault="3F64A971" w:rsidP="3F64A971">
      <w:pPr>
        <w:pStyle w:val="PargrafodaLista"/>
        <w:rPr>
          <w:lang w:val="en-US"/>
        </w:rPr>
      </w:pPr>
    </w:p>
    <w:p w14:paraId="7E457B0A" w14:textId="77777777" w:rsidR="003E0513" w:rsidRDefault="003E0513" w:rsidP="3F64A971">
      <w:pPr>
        <w:pStyle w:val="Ttulo"/>
        <w:rPr>
          <w:rFonts w:asciiTheme="minorHAnsi" w:eastAsiaTheme="minorHAnsi" w:hAnsiTheme="minorHAnsi" w:cstheme="minorBidi"/>
          <w:spacing w:val="0"/>
          <w:kern w:val="0"/>
          <w:sz w:val="24"/>
          <w:szCs w:val="24"/>
          <w:lang w:val="en-US"/>
        </w:rPr>
      </w:pPr>
    </w:p>
    <w:p w14:paraId="4EC06EAF" w14:textId="4A8E2E63" w:rsidR="610A5354" w:rsidRDefault="610A5354" w:rsidP="3F64A971">
      <w:pPr>
        <w:pStyle w:val="Ttulo"/>
        <w:rPr>
          <w:rFonts w:ascii="Arial" w:eastAsia="Arial" w:hAnsi="Arial" w:cs="Arial"/>
          <w:b/>
          <w:bCs/>
          <w:sz w:val="28"/>
          <w:szCs w:val="28"/>
          <w:lang w:val="en-US"/>
        </w:rPr>
      </w:pPr>
      <w:r w:rsidRPr="3F64A971">
        <w:rPr>
          <w:rFonts w:ascii="Arial" w:eastAsia="Arial" w:hAnsi="Arial" w:cs="Arial"/>
          <w:b/>
          <w:bCs/>
          <w:sz w:val="28"/>
          <w:szCs w:val="28"/>
          <w:lang w:val="en-US"/>
        </w:rPr>
        <w:lastRenderedPageBreak/>
        <w:t xml:space="preserve">1 </w:t>
      </w:r>
      <w:r w:rsidR="53442AC5" w:rsidRPr="3F64A971">
        <w:rPr>
          <w:rFonts w:ascii="Arial" w:eastAsia="Arial" w:hAnsi="Arial" w:cs="Arial"/>
          <w:b/>
          <w:bCs/>
          <w:sz w:val="28"/>
          <w:szCs w:val="28"/>
          <w:lang w:val="en-US"/>
        </w:rPr>
        <w:t>INTRODUÇÃO</w:t>
      </w:r>
    </w:p>
    <w:p w14:paraId="4B965A44" w14:textId="77777777" w:rsidR="003E0513" w:rsidRPr="003E0513" w:rsidRDefault="003E0513" w:rsidP="003E0513">
      <w:pPr>
        <w:rPr>
          <w:lang w:val="en-US"/>
        </w:rPr>
      </w:pPr>
    </w:p>
    <w:p w14:paraId="68B05F89" w14:textId="23F794EB" w:rsidR="383372EE" w:rsidRDefault="383372EE" w:rsidP="3F64A971">
      <w:pPr>
        <w:shd w:val="clear" w:color="auto" w:fill="FFFFFF" w:themeFill="background1"/>
        <w:spacing w:before="24" w:after="0" w:line="360" w:lineRule="auto"/>
        <w:ind w:firstLine="283"/>
        <w:contextualSpacing/>
        <w:jc w:val="both"/>
        <w:rPr>
          <w:rFonts w:ascii="Arial" w:eastAsia="Arial" w:hAnsi="Arial" w:cs="Arial"/>
          <w:color w:val="222222"/>
          <w:lang w:val="en-US"/>
        </w:rPr>
      </w:pPr>
      <w:r w:rsidRPr="3F64A971">
        <w:rPr>
          <w:rFonts w:ascii="Arial" w:eastAsia="Arial" w:hAnsi="Arial" w:cs="Arial"/>
          <w:color w:val="222222"/>
          <w:lang w:val="en-US"/>
        </w:rPr>
        <w:t xml:space="preserve">    </w:t>
      </w:r>
      <w:r w:rsidR="043EE12A" w:rsidRPr="3F64A971">
        <w:rPr>
          <w:rFonts w:ascii="Arial" w:eastAsia="Arial" w:hAnsi="Arial" w:cs="Arial"/>
          <w:color w:val="222222"/>
          <w:lang w:val="en-US"/>
        </w:rPr>
        <w:t>Diante da crescente demanda por decisões rápidas e fundamentadas em informações confiáveis, o uso de ferramentas de visualização de dados torna-se essencial para uma gestão comercial eficiente. Nes</w:t>
      </w:r>
      <w:r w:rsidR="00D10D00">
        <w:rPr>
          <w:rFonts w:ascii="Arial" w:eastAsia="Arial" w:hAnsi="Arial" w:cs="Arial"/>
          <w:color w:val="222222"/>
          <w:lang w:val="en-US"/>
        </w:rPr>
        <w:t>t</w:t>
      </w:r>
      <w:r w:rsidR="043EE12A" w:rsidRPr="3F64A971">
        <w:rPr>
          <w:rFonts w:ascii="Arial" w:eastAsia="Arial" w:hAnsi="Arial" w:cs="Arial"/>
          <w:color w:val="222222"/>
          <w:lang w:val="en-US"/>
        </w:rPr>
        <w:t xml:space="preserve">e </w:t>
      </w:r>
      <w:r w:rsidR="00D10D00">
        <w:rPr>
          <w:rFonts w:ascii="Arial" w:eastAsia="Arial" w:hAnsi="Arial" w:cs="Arial"/>
          <w:color w:val="222222"/>
          <w:lang w:val="en-US"/>
        </w:rPr>
        <w:t>contexto</w:t>
      </w:r>
      <w:r w:rsidR="043EE12A" w:rsidRPr="3F64A971">
        <w:rPr>
          <w:rFonts w:ascii="Arial" w:eastAsia="Arial" w:hAnsi="Arial" w:cs="Arial"/>
          <w:color w:val="222222"/>
          <w:lang w:val="en-US"/>
        </w:rPr>
        <w:t xml:space="preserve">, </w:t>
      </w:r>
      <w:r w:rsidR="00D10D00">
        <w:rPr>
          <w:rFonts w:ascii="Arial" w:eastAsia="Arial" w:hAnsi="Arial" w:cs="Arial"/>
          <w:color w:val="222222"/>
          <w:lang w:val="en-US"/>
        </w:rPr>
        <w:t>o atual</w:t>
      </w:r>
      <w:r w:rsidR="043EE12A" w:rsidRPr="3F64A971">
        <w:rPr>
          <w:rFonts w:ascii="Arial" w:eastAsia="Arial" w:hAnsi="Arial" w:cs="Arial"/>
          <w:color w:val="222222"/>
          <w:lang w:val="en-US"/>
        </w:rPr>
        <w:t xml:space="preserve"> projeto propõe </w:t>
      </w:r>
      <w:r w:rsidR="00D10D00">
        <w:rPr>
          <w:rFonts w:ascii="Arial" w:eastAsia="Arial" w:hAnsi="Arial" w:cs="Arial"/>
          <w:color w:val="222222"/>
          <w:lang w:val="en-US"/>
        </w:rPr>
        <w:t xml:space="preserve">como solução, </w:t>
      </w:r>
      <w:r w:rsidR="043EE12A" w:rsidRPr="3F64A971">
        <w:rPr>
          <w:rFonts w:ascii="Arial" w:eastAsia="Arial" w:hAnsi="Arial" w:cs="Arial"/>
          <w:color w:val="222222"/>
          <w:lang w:val="en-US"/>
        </w:rPr>
        <w:t>o desenvolvimento de um dashboard</w:t>
      </w:r>
      <w:r w:rsidR="00D10D00">
        <w:rPr>
          <w:rFonts w:ascii="Arial" w:eastAsia="Arial" w:hAnsi="Arial" w:cs="Arial"/>
          <w:color w:val="222222"/>
          <w:lang w:val="en-US"/>
        </w:rPr>
        <w:t>,</w:t>
      </w:r>
      <w:r w:rsidR="043EE12A" w:rsidRPr="3F64A971">
        <w:rPr>
          <w:rFonts w:ascii="Arial" w:eastAsia="Arial" w:hAnsi="Arial" w:cs="Arial"/>
          <w:color w:val="222222"/>
          <w:lang w:val="en-US"/>
        </w:rPr>
        <w:t xml:space="preserve"> voltado ao setor de agronomia, estruturado como um painel centralizado capaz de converter dados operacionais em indicadores visuais claros, precisos e de fácil interpretação.</w:t>
      </w:r>
    </w:p>
    <w:p w14:paraId="05C7B869" w14:textId="7C581EA3" w:rsidR="043EE12A" w:rsidRDefault="043EE12A" w:rsidP="3F64A971">
      <w:pPr>
        <w:shd w:val="clear" w:color="auto" w:fill="FFFFFF" w:themeFill="background1"/>
        <w:spacing w:before="24" w:after="0" w:line="360" w:lineRule="auto"/>
        <w:ind w:firstLine="283"/>
        <w:contextualSpacing/>
        <w:jc w:val="both"/>
        <w:rPr>
          <w:rFonts w:ascii="Arial" w:eastAsia="Arial" w:hAnsi="Arial" w:cs="Arial"/>
          <w:color w:val="222222"/>
        </w:rPr>
      </w:pPr>
      <w:r w:rsidRPr="3F64A971">
        <w:rPr>
          <w:rFonts w:ascii="Arial" w:eastAsia="Arial" w:hAnsi="Arial" w:cs="Arial"/>
          <w:color w:val="222222"/>
        </w:rPr>
        <w:t xml:space="preserve">O sistema tem como objetivo organizar e apresentar dados estratégicos relacionados a produtos, colaboradores, clientes, vendas, lucros e custos, permitindo uma </w:t>
      </w:r>
      <w:r w:rsidR="7402367E" w:rsidRPr="3F64A971">
        <w:rPr>
          <w:rFonts w:ascii="Arial" w:eastAsia="Arial" w:hAnsi="Arial" w:cs="Arial"/>
          <w:color w:val="222222"/>
        </w:rPr>
        <w:t>inspeção</w:t>
      </w:r>
      <w:r w:rsidRPr="3F64A971">
        <w:rPr>
          <w:rFonts w:ascii="Arial" w:eastAsia="Arial" w:hAnsi="Arial" w:cs="Arial"/>
          <w:color w:val="222222"/>
        </w:rPr>
        <w:t xml:space="preserve"> </w:t>
      </w:r>
      <w:r w:rsidR="6DCB3443" w:rsidRPr="3F64A971">
        <w:rPr>
          <w:rFonts w:ascii="Arial" w:eastAsia="Arial" w:hAnsi="Arial" w:cs="Arial"/>
          <w:color w:val="222222"/>
        </w:rPr>
        <w:t xml:space="preserve">mais </w:t>
      </w:r>
      <w:r w:rsidRPr="3F64A971">
        <w:rPr>
          <w:rFonts w:ascii="Arial" w:eastAsia="Arial" w:hAnsi="Arial" w:cs="Arial"/>
          <w:color w:val="222222"/>
        </w:rPr>
        <w:t>estruturada do desempenho comercial. Por meio de recursos de filtragem e comparação, será possível realizar análises detalhadas a partir de critérios como categorias, regiões, períodos e tipos de produtos, ampliando a compreensão sobre o comportamento das vendas.</w:t>
      </w:r>
    </w:p>
    <w:p w14:paraId="09F15420" w14:textId="046AED63" w:rsidR="043EE12A" w:rsidRDefault="043EE12A" w:rsidP="3F64A971">
      <w:pPr>
        <w:shd w:val="clear" w:color="auto" w:fill="FFFFFF" w:themeFill="background1"/>
        <w:spacing w:before="24" w:after="0" w:line="360" w:lineRule="auto"/>
        <w:ind w:firstLine="283"/>
        <w:contextualSpacing/>
        <w:jc w:val="both"/>
        <w:rPr>
          <w:rFonts w:ascii="Arial" w:eastAsia="Arial" w:hAnsi="Arial" w:cs="Arial"/>
          <w:color w:val="222222"/>
          <w:lang w:val="en-US"/>
        </w:rPr>
      </w:pPr>
      <w:r w:rsidRPr="3F64A971">
        <w:rPr>
          <w:rFonts w:ascii="Arial" w:eastAsia="Arial" w:hAnsi="Arial" w:cs="Arial"/>
          <w:color w:val="222222"/>
          <w:lang w:val="en-US"/>
        </w:rPr>
        <w:t>Assim, o dashboard busca fortalecer a gestão orientada por dados, minimizando suposições e promovendo maior eficiência no controle gerencial, no monitoramento de metas e no processo decisório no contexto da agronomia.</w:t>
      </w:r>
    </w:p>
    <w:p w14:paraId="7D27AEE4" w14:textId="6211B56C" w:rsidR="3F64A971" w:rsidRDefault="3F64A971" w:rsidP="3F64A971">
      <w:pPr>
        <w:spacing w:after="0" w:line="360" w:lineRule="auto"/>
        <w:ind w:firstLine="283"/>
        <w:contextualSpacing/>
        <w:rPr>
          <w:rFonts w:ascii="Arial" w:eastAsia="Arial" w:hAnsi="Arial" w:cs="Arial"/>
          <w:b/>
          <w:bCs/>
          <w:sz w:val="28"/>
          <w:szCs w:val="28"/>
          <w:lang w:val="en-US"/>
        </w:rPr>
      </w:pPr>
    </w:p>
    <w:p w14:paraId="5C69DE74" w14:textId="6487E965" w:rsidR="003E0513" w:rsidRDefault="003E0513" w:rsidP="3F64A971">
      <w:pPr>
        <w:spacing w:after="0" w:line="360" w:lineRule="auto"/>
        <w:ind w:firstLine="283"/>
        <w:contextualSpacing/>
        <w:rPr>
          <w:rFonts w:ascii="Arial" w:eastAsia="Arial" w:hAnsi="Arial" w:cs="Arial"/>
          <w:b/>
          <w:bCs/>
          <w:sz w:val="28"/>
          <w:szCs w:val="28"/>
          <w:lang w:val="en-US"/>
        </w:rPr>
      </w:pPr>
    </w:p>
    <w:p w14:paraId="4D11BF0D" w14:textId="3CDB3D20" w:rsidR="003E0513" w:rsidRDefault="003E0513" w:rsidP="3F64A971">
      <w:pPr>
        <w:spacing w:after="0" w:line="360" w:lineRule="auto"/>
        <w:ind w:firstLine="283"/>
        <w:contextualSpacing/>
        <w:rPr>
          <w:rFonts w:ascii="Arial" w:eastAsia="Arial" w:hAnsi="Arial" w:cs="Arial"/>
          <w:b/>
          <w:bCs/>
          <w:sz w:val="28"/>
          <w:szCs w:val="28"/>
          <w:lang w:val="en-US"/>
        </w:rPr>
      </w:pPr>
    </w:p>
    <w:p w14:paraId="41C4C194" w14:textId="34431326" w:rsidR="003E0513" w:rsidRDefault="003E0513" w:rsidP="3F64A971">
      <w:pPr>
        <w:spacing w:after="0" w:line="360" w:lineRule="auto"/>
        <w:ind w:firstLine="283"/>
        <w:contextualSpacing/>
        <w:rPr>
          <w:rFonts w:ascii="Arial" w:eastAsia="Arial" w:hAnsi="Arial" w:cs="Arial"/>
          <w:b/>
          <w:bCs/>
          <w:sz w:val="28"/>
          <w:szCs w:val="28"/>
          <w:lang w:val="en-US"/>
        </w:rPr>
      </w:pPr>
    </w:p>
    <w:p w14:paraId="0C425E1E" w14:textId="6921590C" w:rsidR="003E0513" w:rsidRDefault="003E0513" w:rsidP="3F64A971">
      <w:pPr>
        <w:spacing w:after="0" w:line="360" w:lineRule="auto"/>
        <w:ind w:firstLine="283"/>
        <w:contextualSpacing/>
        <w:rPr>
          <w:rFonts w:ascii="Arial" w:eastAsia="Arial" w:hAnsi="Arial" w:cs="Arial"/>
          <w:b/>
          <w:bCs/>
          <w:sz w:val="28"/>
          <w:szCs w:val="28"/>
          <w:lang w:val="en-US"/>
        </w:rPr>
      </w:pPr>
    </w:p>
    <w:p w14:paraId="3F620B62" w14:textId="2F5B8944" w:rsidR="003E0513" w:rsidRDefault="003E0513" w:rsidP="3F64A971">
      <w:pPr>
        <w:spacing w:after="0" w:line="360" w:lineRule="auto"/>
        <w:ind w:firstLine="283"/>
        <w:contextualSpacing/>
        <w:rPr>
          <w:rFonts w:ascii="Arial" w:eastAsia="Arial" w:hAnsi="Arial" w:cs="Arial"/>
          <w:b/>
          <w:bCs/>
          <w:sz w:val="28"/>
          <w:szCs w:val="28"/>
          <w:lang w:val="en-US"/>
        </w:rPr>
      </w:pPr>
    </w:p>
    <w:p w14:paraId="65ADC74C" w14:textId="56C3A765" w:rsidR="003E0513" w:rsidRDefault="003E0513" w:rsidP="3F64A971">
      <w:pPr>
        <w:spacing w:after="0" w:line="360" w:lineRule="auto"/>
        <w:ind w:firstLine="283"/>
        <w:contextualSpacing/>
        <w:rPr>
          <w:rFonts w:ascii="Arial" w:eastAsia="Arial" w:hAnsi="Arial" w:cs="Arial"/>
          <w:b/>
          <w:bCs/>
          <w:sz w:val="28"/>
          <w:szCs w:val="28"/>
          <w:lang w:val="en-US"/>
        </w:rPr>
      </w:pPr>
    </w:p>
    <w:p w14:paraId="2AF9A00A" w14:textId="457D6B03" w:rsidR="003E0513" w:rsidRDefault="003E0513" w:rsidP="3F64A971">
      <w:pPr>
        <w:spacing w:after="0" w:line="360" w:lineRule="auto"/>
        <w:ind w:firstLine="283"/>
        <w:contextualSpacing/>
        <w:rPr>
          <w:rFonts w:ascii="Arial" w:eastAsia="Arial" w:hAnsi="Arial" w:cs="Arial"/>
          <w:b/>
          <w:bCs/>
          <w:sz w:val="28"/>
          <w:szCs w:val="28"/>
          <w:lang w:val="en-US"/>
        </w:rPr>
      </w:pPr>
    </w:p>
    <w:p w14:paraId="777F2196" w14:textId="63386CFA" w:rsidR="003E0513" w:rsidRDefault="003E0513" w:rsidP="3F64A971">
      <w:pPr>
        <w:spacing w:after="0" w:line="360" w:lineRule="auto"/>
        <w:ind w:firstLine="283"/>
        <w:contextualSpacing/>
        <w:rPr>
          <w:rFonts w:ascii="Arial" w:eastAsia="Arial" w:hAnsi="Arial" w:cs="Arial"/>
          <w:b/>
          <w:bCs/>
          <w:sz w:val="28"/>
          <w:szCs w:val="28"/>
          <w:lang w:val="en-US"/>
        </w:rPr>
      </w:pPr>
    </w:p>
    <w:p w14:paraId="06B9ABD5" w14:textId="1C01CB45" w:rsidR="003E0513" w:rsidRDefault="003E0513" w:rsidP="3F64A971">
      <w:pPr>
        <w:spacing w:after="0" w:line="360" w:lineRule="auto"/>
        <w:ind w:firstLine="283"/>
        <w:contextualSpacing/>
        <w:rPr>
          <w:rFonts w:ascii="Arial" w:eastAsia="Arial" w:hAnsi="Arial" w:cs="Arial"/>
          <w:b/>
          <w:bCs/>
          <w:sz w:val="28"/>
          <w:szCs w:val="28"/>
          <w:lang w:val="en-US"/>
        </w:rPr>
      </w:pPr>
    </w:p>
    <w:p w14:paraId="0BDFD516" w14:textId="24FE5741" w:rsidR="003E0513" w:rsidRDefault="003E0513" w:rsidP="3F64A971">
      <w:pPr>
        <w:spacing w:after="0" w:line="360" w:lineRule="auto"/>
        <w:ind w:firstLine="283"/>
        <w:contextualSpacing/>
        <w:rPr>
          <w:rFonts w:ascii="Arial" w:eastAsia="Arial" w:hAnsi="Arial" w:cs="Arial"/>
          <w:b/>
          <w:bCs/>
          <w:sz w:val="28"/>
          <w:szCs w:val="28"/>
          <w:lang w:val="en-US"/>
        </w:rPr>
      </w:pPr>
    </w:p>
    <w:p w14:paraId="4C661D2C" w14:textId="047A028C" w:rsidR="003E0513" w:rsidRDefault="003E0513" w:rsidP="3F64A971">
      <w:pPr>
        <w:spacing w:after="0" w:line="360" w:lineRule="auto"/>
        <w:ind w:firstLine="283"/>
        <w:contextualSpacing/>
        <w:rPr>
          <w:rFonts w:ascii="Arial" w:eastAsia="Arial" w:hAnsi="Arial" w:cs="Arial"/>
          <w:b/>
          <w:bCs/>
          <w:sz w:val="28"/>
          <w:szCs w:val="28"/>
          <w:lang w:val="en-US"/>
        </w:rPr>
      </w:pPr>
    </w:p>
    <w:p w14:paraId="57C05501" w14:textId="0889DE49" w:rsidR="003E0513" w:rsidRDefault="003E0513" w:rsidP="3F64A971">
      <w:pPr>
        <w:spacing w:after="0" w:line="360" w:lineRule="auto"/>
        <w:ind w:firstLine="283"/>
        <w:contextualSpacing/>
        <w:rPr>
          <w:rFonts w:ascii="Arial" w:eastAsia="Arial" w:hAnsi="Arial" w:cs="Arial"/>
          <w:b/>
          <w:bCs/>
          <w:sz w:val="28"/>
          <w:szCs w:val="28"/>
          <w:lang w:val="en-US"/>
        </w:rPr>
      </w:pPr>
    </w:p>
    <w:p w14:paraId="442770CB" w14:textId="381F004D" w:rsidR="003E0513" w:rsidRDefault="003E0513" w:rsidP="3F64A971">
      <w:pPr>
        <w:spacing w:after="0" w:line="360" w:lineRule="auto"/>
        <w:ind w:firstLine="283"/>
        <w:contextualSpacing/>
        <w:rPr>
          <w:rFonts w:ascii="Arial" w:eastAsia="Arial" w:hAnsi="Arial" w:cs="Arial"/>
          <w:b/>
          <w:bCs/>
          <w:sz w:val="28"/>
          <w:szCs w:val="28"/>
          <w:lang w:val="en-US"/>
        </w:rPr>
      </w:pPr>
    </w:p>
    <w:p w14:paraId="4F9A5ECD" w14:textId="3E137D49" w:rsidR="003E0513" w:rsidRDefault="003E0513" w:rsidP="0018704B">
      <w:pPr>
        <w:spacing w:after="0" w:line="360" w:lineRule="auto"/>
        <w:ind w:firstLine="283"/>
        <w:contextualSpacing/>
        <w:rPr>
          <w:rFonts w:ascii="Arial" w:eastAsia="Arial" w:hAnsi="Arial" w:cs="Arial"/>
          <w:b/>
          <w:bCs/>
          <w:sz w:val="28"/>
          <w:szCs w:val="28"/>
          <w:lang w:val="en-US"/>
        </w:rPr>
      </w:pPr>
      <w:r>
        <w:rPr>
          <w:rFonts w:ascii="Arial" w:eastAsia="Arial" w:hAnsi="Arial" w:cs="Arial"/>
          <w:b/>
          <w:bCs/>
          <w:sz w:val="28"/>
          <w:szCs w:val="28"/>
          <w:lang w:val="en-US"/>
        </w:rPr>
        <w:lastRenderedPageBreak/>
        <w:t>2 DESENVOLVIMENTO</w:t>
      </w:r>
    </w:p>
    <w:p w14:paraId="105CE9C1" w14:textId="77777777" w:rsidR="003D435B" w:rsidRPr="007B7701" w:rsidRDefault="003D435B" w:rsidP="003D435B">
      <w:pPr>
        <w:spacing w:after="0" w:line="360" w:lineRule="auto"/>
        <w:ind w:firstLine="283"/>
        <w:contextualSpacing/>
        <w:rPr>
          <w:rFonts w:ascii="Arial" w:eastAsia="Arial" w:hAnsi="Arial" w:cs="Arial"/>
          <w:bCs/>
          <w:lang w:val="en-US"/>
        </w:rPr>
      </w:pPr>
      <w:r w:rsidRPr="007B7701">
        <w:rPr>
          <w:rFonts w:ascii="Arial" w:eastAsia="Arial" w:hAnsi="Arial" w:cs="Arial"/>
          <w:bCs/>
          <w:lang w:val="en-US"/>
        </w:rPr>
        <w:t xml:space="preserve">O desenvolvinento do dashboard Agrofluxo tem como o principal foco na criação de uma plataforma inteligente de dados voltada à gestão centralizada de propriedades rurais, unificando indicadores criticos para o sucesso da safra. O pronto alto do dashboard consiste na capacidade de tranformar registros de campo e dados brutos emu ma vizualização estrategica permitindo assim que </w:t>
      </w:r>
      <w:proofErr w:type="spellStart"/>
      <w:r w:rsidRPr="007B7701">
        <w:rPr>
          <w:rFonts w:ascii="Arial" w:eastAsia="Arial" w:hAnsi="Arial" w:cs="Arial"/>
          <w:bCs/>
          <w:lang w:val="en-US"/>
        </w:rPr>
        <w:t>o</w:t>
      </w:r>
      <w:proofErr w:type="spellEnd"/>
      <w:r w:rsidRPr="007B7701">
        <w:rPr>
          <w:rFonts w:ascii="Arial" w:eastAsia="Arial" w:hAnsi="Arial" w:cs="Arial"/>
          <w:bCs/>
          <w:lang w:val="en-US"/>
        </w:rPr>
        <w:t xml:space="preserve"> produtor possa agir de forma preventica e não apenas reativa.</w:t>
      </w:r>
    </w:p>
    <w:p w14:paraId="592CD3DC" w14:textId="15D94E67" w:rsidR="003D435B" w:rsidRPr="007B7701" w:rsidRDefault="003D435B" w:rsidP="003D435B">
      <w:pPr>
        <w:spacing w:after="0" w:line="360" w:lineRule="auto"/>
        <w:ind w:firstLine="283"/>
        <w:contextualSpacing/>
        <w:rPr>
          <w:rFonts w:ascii="Arial" w:eastAsia="Arial" w:hAnsi="Arial" w:cs="Arial"/>
          <w:bCs/>
          <w:lang w:val="en-US"/>
        </w:rPr>
      </w:pPr>
      <w:r w:rsidRPr="007B7701">
        <w:rPr>
          <w:rFonts w:ascii="Arial" w:eastAsia="Arial" w:hAnsi="Arial" w:cs="Arial"/>
          <w:bCs/>
          <w:lang w:val="en-US"/>
        </w:rPr>
        <w:t>Para o desenvolvimento do dashboard</w:t>
      </w:r>
      <w:r w:rsidRPr="007B7701">
        <w:rPr>
          <w:rFonts w:ascii="Arial" w:eastAsia="Arial" w:hAnsi="Arial" w:cs="Arial"/>
          <w:bCs/>
          <w:lang w:val="en-US"/>
        </w:rPr>
        <w:t xml:space="preserve"> </w:t>
      </w:r>
      <w:r w:rsidRPr="007B7701">
        <w:rPr>
          <w:rFonts w:ascii="Arial" w:eastAsia="Arial" w:hAnsi="Arial" w:cs="Arial"/>
          <w:bCs/>
          <w:lang w:val="en-US"/>
        </w:rPr>
        <w:t xml:space="preserve">foi utilizado a metodologia ágil, permitindo a flexibilidade e </w:t>
      </w:r>
      <w:proofErr w:type="gramStart"/>
      <w:r w:rsidRPr="007B7701">
        <w:rPr>
          <w:rFonts w:ascii="Arial" w:eastAsia="Arial" w:hAnsi="Arial" w:cs="Arial"/>
          <w:bCs/>
          <w:lang w:val="en-US"/>
        </w:rPr>
        <w:t>a</w:t>
      </w:r>
      <w:proofErr w:type="gramEnd"/>
      <w:r w:rsidRPr="007B7701">
        <w:rPr>
          <w:rFonts w:ascii="Arial" w:eastAsia="Arial" w:hAnsi="Arial" w:cs="Arial"/>
          <w:bCs/>
          <w:lang w:val="en-US"/>
        </w:rPr>
        <w:t xml:space="preserve"> adaptação continua ao longo do processo. O dashboard foi construido utilizando o Framework Reac</w:t>
      </w:r>
      <w:r w:rsidR="0018704B" w:rsidRPr="007B7701">
        <w:rPr>
          <w:rFonts w:ascii="Arial" w:eastAsia="Arial" w:hAnsi="Arial" w:cs="Arial"/>
          <w:bCs/>
          <w:lang w:val="en-US"/>
        </w:rPr>
        <w:t>t Native e a linguagem JavaScript para a criação gráficas das telas. Para o backend, foi escolhido Node.js, que facilita à integração com as APIs, e o SQL e o banco de dados PhpMyAdmin para o armazenamentos dos dados fornecidos pelo usuários.</w:t>
      </w:r>
    </w:p>
    <w:p w14:paraId="0F9153D3" w14:textId="639903D8" w:rsidR="003D435B" w:rsidRPr="003D435B" w:rsidRDefault="003D435B" w:rsidP="3F64A971">
      <w:pPr>
        <w:spacing w:after="0" w:line="360" w:lineRule="auto"/>
        <w:ind w:firstLine="283"/>
        <w:contextualSpacing/>
        <w:rPr>
          <w:rFonts w:ascii="Arial" w:eastAsia="Arial" w:hAnsi="Arial" w:cs="Arial"/>
          <w:bCs/>
          <w:lang w:val="en-US"/>
        </w:rPr>
      </w:pPr>
    </w:p>
    <w:p w14:paraId="56A2A221" w14:textId="77777777" w:rsidR="003D435B" w:rsidRDefault="003D435B" w:rsidP="003D435B">
      <w:pPr>
        <w:spacing w:after="0" w:line="360" w:lineRule="auto"/>
        <w:contextualSpacing/>
        <w:rPr>
          <w:rFonts w:ascii="Arial" w:eastAsia="Arial" w:hAnsi="Arial" w:cs="Arial"/>
          <w:b/>
          <w:bCs/>
          <w:sz w:val="28"/>
          <w:szCs w:val="28"/>
          <w:lang w:val="en-US"/>
        </w:rPr>
      </w:pPr>
    </w:p>
    <w:p w14:paraId="306B044B" w14:textId="68D1A353" w:rsidR="004F5FED" w:rsidRDefault="004F5FED" w:rsidP="3F64A971">
      <w:pPr>
        <w:spacing w:after="0" w:line="360" w:lineRule="auto"/>
        <w:ind w:firstLine="283"/>
        <w:contextualSpacing/>
        <w:rPr>
          <w:rFonts w:ascii="Arial" w:eastAsia="Arial" w:hAnsi="Arial" w:cs="Arial"/>
          <w:b/>
          <w:bCs/>
          <w:sz w:val="28"/>
          <w:szCs w:val="28"/>
          <w:lang w:val="en-US"/>
        </w:rPr>
      </w:pPr>
      <w:r>
        <w:rPr>
          <w:rFonts w:ascii="Arial" w:eastAsia="Arial" w:hAnsi="Arial" w:cs="Arial"/>
          <w:b/>
          <w:bCs/>
          <w:sz w:val="28"/>
          <w:szCs w:val="28"/>
          <w:lang w:val="en-US"/>
        </w:rPr>
        <w:t>2.1 Objetivo geral</w:t>
      </w:r>
    </w:p>
    <w:p w14:paraId="1D526CB9" w14:textId="0738A6B7" w:rsidR="004F5FED" w:rsidRPr="007B7701" w:rsidRDefault="0018704B" w:rsidP="3F64A971">
      <w:pPr>
        <w:spacing w:after="0" w:line="360" w:lineRule="auto"/>
        <w:ind w:firstLine="283"/>
        <w:contextualSpacing/>
        <w:rPr>
          <w:rFonts w:ascii="Arial" w:eastAsia="Arial" w:hAnsi="Arial" w:cs="Arial"/>
          <w:bCs/>
          <w:lang w:val="en-US"/>
        </w:rPr>
      </w:pPr>
      <w:r w:rsidRPr="007B7701">
        <w:rPr>
          <w:rFonts w:ascii="Arial" w:eastAsia="Arial" w:hAnsi="Arial" w:cs="Arial"/>
          <w:bCs/>
          <w:lang w:val="en-US"/>
        </w:rPr>
        <w:t xml:space="preserve">O objetivo do AgroFluxo é </w:t>
      </w:r>
      <w:proofErr w:type="gramStart"/>
      <w:r w:rsidRPr="007B7701">
        <w:rPr>
          <w:rFonts w:ascii="Arial" w:eastAsia="Arial" w:hAnsi="Arial" w:cs="Arial"/>
          <w:bCs/>
          <w:lang w:val="en-US"/>
        </w:rPr>
        <w:t>a</w:t>
      </w:r>
      <w:proofErr w:type="gramEnd"/>
      <w:r w:rsidRPr="007B7701">
        <w:rPr>
          <w:rFonts w:ascii="Arial" w:eastAsia="Arial" w:hAnsi="Arial" w:cs="Arial"/>
          <w:bCs/>
          <w:lang w:val="en-US"/>
        </w:rPr>
        <w:t xml:space="preserve"> integridade do produtor com o campo com informações de f</w:t>
      </w:r>
      <w:r w:rsidR="007B7701" w:rsidRPr="007B7701">
        <w:rPr>
          <w:rFonts w:ascii="Arial" w:eastAsia="Arial" w:hAnsi="Arial" w:cs="Arial"/>
          <w:bCs/>
          <w:lang w:val="en-US"/>
        </w:rPr>
        <w:t>a</w:t>
      </w:r>
      <w:r w:rsidRPr="007B7701">
        <w:rPr>
          <w:rFonts w:ascii="Arial" w:eastAsia="Arial" w:hAnsi="Arial" w:cs="Arial"/>
          <w:bCs/>
          <w:lang w:val="en-US"/>
        </w:rPr>
        <w:t>cil entendimento, com um ótimo gerenciamento d</w:t>
      </w:r>
      <w:r w:rsidR="007B7701" w:rsidRPr="007B7701">
        <w:rPr>
          <w:rFonts w:ascii="Arial" w:eastAsia="Arial" w:hAnsi="Arial" w:cs="Arial"/>
          <w:bCs/>
          <w:lang w:val="en-US"/>
        </w:rPr>
        <w:t>e dados brutos do campo para um simples dashboard, visando sempre na simplicidade da leitura do campo.</w:t>
      </w:r>
    </w:p>
    <w:p w14:paraId="6210497D" w14:textId="00E72217" w:rsidR="0018704B" w:rsidRDefault="0018704B" w:rsidP="0018704B">
      <w:pPr>
        <w:spacing w:after="0" w:line="360" w:lineRule="auto"/>
        <w:contextualSpacing/>
        <w:rPr>
          <w:rFonts w:ascii="Arial" w:eastAsia="Arial" w:hAnsi="Arial" w:cs="Arial"/>
          <w:bCs/>
          <w:sz w:val="28"/>
          <w:szCs w:val="28"/>
          <w:lang w:val="en-US"/>
        </w:rPr>
      </w:pPr>
      <w:r>
        <w:rPr>
          <w:rFonts w:ascii="Arial" w:eastAsia="Arial" w:hAnsi="Arial" w:cs="Arial"/>
          <w:bCs/>
          <w:sz w:val="28"/>
          <w:szCs w:val="28"/>
          <w:lang w:val="en-US"/>
        </w:rPr>
        <w:tab/>
      </w:r>
    </w:p>
    <w:p w14:paraId="6D7C05CB" w14:textId="1F58819B" w:rsidR="004F5FED" w:rsidRPr="004F5FED" w:rsidRDefault="004F5FED" w:rsidP="3F64A971">
      <w:pPr>
        <w:spacing w:after="0" w:line="360" w:lineRule="auto"/>
        <w:ind w:firstLine="283"/>
        <w:contextualSpacing/>
        <w:rPr>
          <w:rFonts w:ascii="Arial" w:eastAsia="Arial" w:hAnsi="Arial" w:cs="Arial"/>
          <w:b/>
          <w:bCs/>
          <w:sz w:val="28"/>
          <w:szCs w:val="28"/>
          <w:lang w:val="en-US"/>
        </w:rPr>
      </w:pPr>
      <w:r>
        <w:rPr>
          <w:rFonts w:ascii="Arial" w:eastAsia="Arial" w:hAnsi="Arial" w:cs="Arial"/>
          <w:b/>
          <w:bCs/>
          <w:sz w:val="28"/>
          <w:szCs w:val="28"/>
          <w:lang w:val="en-US"/>
        </w:rPr>
        <w:t xml:space="preserve">2.2 Objetivo específico </w:t>
      </w:r>
      <w:bookmarkStart w:id="0" w:name="_GoBack"/>
      <w:bookmarkEnd w:id="0"/>
    </w:p>
    <w:p w14:paraId="79AA2DEE" w14:textId="7BF790AC" w:rsidR="004F5FED" w:rsidRPr="007B7701" w:rsidRDefault="004F5FED" w:rsidP="3F64A971">
      <w:pPr>
        <w:spacing w:after="0" w:line="360" w:lineRule="auto"/>
        <w:ind w:firstLine="283"/>
        <w:contextualSpacing/>
        <w:rPr>
          <w:rFonts w:ascii="Arial" w:eastAsia="Arial" w:hAnsi="Arial" w:cs="Arial"/>
          <w:bCs/>
          <w:lang w:val="en-US"/>
        </w:rPr>
      </w:pPr>
      <w:r w:rsidRPr="007B7701">
        <w:rPr>
          <w:rFonts w:ascii="Arial" w:eastAsia="Arial" w:hAnsi="Arial" w:cs="Arial"/>
          <w:bCs/>
          <w:lang w:val="en-US"/>
        </w:rPr>
        <w:t xml:space="preserve">O </w:t>
      </w:r>
      <w:r w:rsidR="00682B71" w:rsidRPr="007B7701">
        <w:rPr>
          <w:rFonts w:ascii="Arial" w:eastAsia="Arial" w:hAnsi="Arial" w:cs="Arial"/>
          <w:bCs/>
          <w:lang w:val="en-US"/>
        </w:rPr>
        <w:t xml:space="preserve">AgroFluxo tem como o principal objetivo integrar a gestão operacional e financeira em um fluxo continuo, monitiorando o desempenho maquinário em tempo real para reduzir o tempo de ociosidade e desperdicio de combustivel. Os indicadores de produtividade comparam o rendimento real por hectare com as metas estimadas, enquanto o controle de custos, </w:t>
      </w:r>
      <w:r w:rsidR="003D435B" w:rsidRPr="007B7701">
        <w:rPr>
          <w:rFonts w:ascii="Arial" w:eastAsia="Arial" w:hAnsi="Arial" w:cs="Arial"/>
          <w:bCs/>
          <w:lang w:val="en-US"/>
        </w:rPr>
        <w:t>à</w:t>
      </w:r>
      <w:r w:rsidR="00682B71" w:rsidRPr="007B7701">
        <w:rPr>
          <w:rFonts w:ascii="Arial" w:eastAsia="Arial" w:hAnsi="Arial" w:cs="Arial"/>
          <w:bCs/>
          <w:lang w:val="en-US"/>
        </w:rPr>
        <w:t xml:space="preserve"> entrada de produtos</w:t>
      </w:r>
      <w:r w:rsidR="003D435B" w:rsidRPr="007B7701">
        <w:rPr>
          <w:rFonts w:ascii="Arial" w:eastAsia="Arial" w:hAnsi="Arial" w:cs="Arial"/>
          <w:bCs/>
          <w:lang w:val="en-US"/>
        </w:rPr>
        <w:t xml:space="preserve"> e informações da empresa detalha de forma mais clean para os produtores.</w:t>
      </w:r>
    </w:p>
    <w:sectPr w:rsidR="004F5FED" w:rsidRPr="007B7701">
      <w:headerReference w:type="default" r:id="rId9"/>
      <w:footerReference w:type="default" r:id="rId10"/>
      <w:headerReference w:type="first" r:id="rId11"/>
      <w:footerReference w:type="first" r:id="rId12"/>
      <w:pgSz w:w="11906" w:h="16838"/>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1E6D3C4" w14:textId="77777777" w:rsidR="00300CC7" w:rsidRDefault="00300CC7">
      <w:pPr>
        <w:spacing w:after="0" w:line="240" w:lineRule="auto"/>
      </w:pPr>
      <w:r>
        <w:separator/>
      </w:r>
    </w:p>
  </w:endnote>
  <w:endnote w:type="continuationSeparator" w:id="0">
    <w:p w14:paraId="62FD763E" w14:textId="77777777" w:rsidR="00300CC7" w:rsidRDefault="00300CC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ptos">
    <w:altName w:val="Calibri"/>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AFF" w:usb1="C0007843" w:usb2="00000009" w:usb3="00000000" w:csb0="000001FF" w:csb1="00000000"/>
  </w:font>
  <w:font w:name="Aptos Display">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Microsoft YaHei">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Look w:val="06A0" w:firstRow="1" w:lastRow="0" w:firstColumn="1" w:lastColumn="0" w:noHBand="1" w:noVBand="1"/>
    </w:tblPr>
    <w:tblGrid>
      <w:gridCol w:w="3005"/>
      <w:gridCol w:w="3005"/>
      <w:gridCol w:w="3005"/>
    </w:tblGrid>
    <w:tr w:rsidR="3F64A971" w14:paraId="7CE57604" w14:textId="77777777" w:rsidTr="3F64A971">
      <w:trPr>
        <w:trHeight w:val="300"/>
      </w:trPr>
      <w:tc>
        <w:tcPr>
          <w:tcW w:w="3005" w:type="dxa"/>
        </w:tcPr>
        <w:p w14:paraId="44A19745" w14:textId="3C4E8456" w:rsidR="3F64A971" w:rsidRDefault="3F64A971" w:rsidP="3F64A971">
          <w:pPr>
            <w:pStyle w:val="Cabealho"/>
            <w:ind w:left="-115"/>
          </w:pPr>
        </w:p>
      </w:tc>
      <w:tc>
        <w:tcPr>
          <w:tcW w:w="3005" w:type="dxa"/>
        </w:tcPr>
        <w:p w14:paraId="6A57C7D8" w14:textId="3698E7CB" w:rsidR="3F64A971" w:rsidRDefault="3F64A971" w:rsidP="3F64A971">
          <w:pPr>
            <w:pStyle w:val="Cabealho"/>
            <w:jc w:val="center"/>
          </w:pPr>
        </w:p>
      </w:tc>
      <w:tc>
        <w:tcPr>
          <w:tcW w:w="3005" w:type="dxa"/>
        </w:tcPr>
        <w:p w14:paraId="48D20E4D" w14:textId="6034E282" w:rsidR="3F64A971" w:rsidRDefault="3F64A971" w:rsidP="3F64A971">
          <w:pPr>
            <w:pStyle w:val="Cabealho"/>
            <w:ind w:right="-115"/>
            <w:jc w:val="right"/>
          </w:pPr>
        </w:p>
      </w:tc>
    </w:tr>
  </w:tbl>
  <w:p w14:paraId="535A3705" w14:textId="52D09FEA" w:rsidR="3F64A971" w:rsidRDefault="3F64A971" w:rsidP="3F64A971">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Look w:val="06A0" w:firstRow="1" w:lastRow="0" w:firstColumn="1" w:lastColumn="0" w:noHBand="1" w:noVBand="1"/>
    </w:tblPr>
    <w:tblGrid>
      <w:gridCol w:w="3005"/>
      <w:gridCol w:w="3005"/>
      <w:gridCol w:w="3005"/>
    </w:tblGrid>
    <w:tr w:rsidR="3F64A971" w14:paraId="7F55A411" w14:textId="77777777" w:rsidTr="3F64A971">
      <w:trPr>
        <w:trHeight w:val="300"/>
      </w:trPr>
      <w:tc>
        <w:tcPr>
          <w:tcW w:w="3005" w:type="dxa"/>
        </w:tcPr>
        <w:p w14:paraId="05EDCE0F" w14:textId="493B276B" w:rsidR="3F64A971" w:rsidRDefault="3F64A971" w:rsidP="3F64A971">
          <w:pPr>
            <w:pStyle w:val="Cabealho"/>
            <w:ind w:left="-115"/>
          </w:pPr>
        </w:p>
      </w:tc>
      <w:tc>
        <w:tcPr>
          <w:tcW w:w="3005" w:type="dxa"/>
        </w:tcPr>
        <w:p w14:paraId="42E2EAA5" w14:textId="1A22970B" w:rsidR="3F64A971" w:rsidRDefault="3F64A971" w:rsidP="3F64A971">
          <w:pPr>
            <w:pStyle w:val="Cabealho"/>
            <w:jc w:val="center"/>
          </w:pPr>
        </w:p>
      </w:tc>
      <w:tc>
        <w:tcPr>
          <w:tcW w:w="3005" w:type="dxa"/>
        </w:tcPr>
        <w:p w14:paraId="50FB936B" w14:textId="3FB358B6" w:rsidR="3F64A971" w:rsidRDefault="3F64A971" w:rsidP="3F64A971">
          <w:pPr>
            <w:pStyle w:val="Cabealho"/>
            <w:ind w:right="-115"/>
            <w:jc w:val="right"/>
          </w:pPr>
        </w:p>
      </w:tc>
    </w:tr>
  </w:tbl>
  <w:p w14:paraId="32CB3805" w14:textId="76240470" w:rsidR="3F64A971" w:rsidRDefault="3F64A971" w:rsidP="3F64A971">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CB5EBA1" w14:textId="77777777" w:rsidR="00300CC7" w:rsidRDefault="00300CC7">
      <w:pPr>
        <w:spacing w:after="0" w:line="240" w:lineRule="auto"/>
      </w:pPr>
      <w:r>
        <w:separator/>
      </w:r>
    </w:p>
  </w:footnote>
  <w:footnote w:type="continuationSeparator" w:id="0">
    <w:p w14:paraId="775F8A90" w14:textId="77777777" w:rsidR="00300CC7" w:rsidRDefault="00300CC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Look w:val="06A0" w:firstRow="1" w:lastRow="0" w:firstColumn="1" w:lastColumn="0" w:noHBand="1" w:noVBand="1"/>
    </w:tblPr>
    <w:tblGrid>
      <w:gridCol w:w="3005"/>
      <w:gridCol w:w="3005"/>
      <w:gridCol w:w="3005"/>
    </w:tblGrid>
    <w:tr w:rsidR="3F64A971" w14:paraId="64D4FBE5" w14:textId="77777777" w:rsidTr="3F64A971">
      <w:trPr>
        <w:trHeight w:val="300"/>
      </w:trPr>
      <w:tc>
        <w:tcPr>
          <w:tcW w:w="3005" w:type="dxa"/>
        </w:tcPr>
        <w:p w14:paraId="51E07982" w14:textId="578B2653" w:rsidR="3F64A971" w:rsidRDefault="3F64A971" w:rsidP="3F64A971">
          <w:pPr>
            <w:pStyle w:val="Cabealho"/>
            <w:ind w:left="-115"/>
          </w:pPr>
        </w:p>
      </w:tc>
      <w:tc>
        <w:tcPr>
          <w:tcW w:w="3005" w:type="dxa"/>
        </w:tcPr>
        <w:p w14:paraId="673019A2" w14:textId="5C4F33BB" w:rsidR="3F64A971" w:rsidRDefault="3F64A971" w:rsidP="3F64A971">
          <w:pPr>
            <w:pStyle w:val="Cabealho"/>
            <w:jc w:val="center"/>
          </w:pPr>
        </w:p>
      </w:tc>
      <w:tc>
        <w:tcPr>
          <w:tcW w:w="3005" w:type="dxa"/>
        </w:tcPr>
        <w:p w14:paraId="21172523" w14:textId="48FA7022" w:rsidR="3F64A971" w:rsidRDefault="3F64A971" w:rsidP="3F64A971">
          <w:pPr>
            <w:pStyle w:val="Cabealho"/>
            <w:ind w:right="-115"/>
            <w:jc w:val="right"/>
          </w:pPr>
        </w:p>
      </w:tc>
    </w:tr>
  </w:tbl>
  <w:p w14:paraId="29399039" w14:textId="41FD6625" w:rsidR="3F64A971" w:rsidRDefault="3F64A971" w:rsidP="3F64A971">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Look w:val="06A0" w:firstRow="1" w:lastRow="0" w:firstColumn="1" w:lastColumn="0" w:noHBand="1" w:noVBand="1"/>
    </w:tblPr>
    <w:tblGrid>
      <w:gridCol w:w="3005"/>
      <w:gridCol w:w="3005"/>
      <w:gridCol w:w="3005"/>
    </w:tblGrid>
    <w:tr w:rsidR="3F64A971" w14:paraId="6A52F285" w14:textId="77777777" w:rsidTr="3F64A971">
      <w:trPr>
        <w:trHeight w:val="300"/>
      </w:trPr>
      <w:tc>
        <w:tcPr>
          <w:tcW w:w="3005" w:type="dxa"/>
        </w:tcPr>
        <w:p w14:paraId="4B46DC75" w14:textId="06136147" w:rsidR="3F64A971" w:rsidRDefault="3F64A971" w:rsidP="3F64A971">
          <w:pPr>
            <w:pStyle w:val="Cabealho"/>
            <w:ind w:left="-115"/>
          </w:pPr>
        </w:p>
      </w:tc>
      <w:tc>
        <w:tcPr>
          <w:tcW w:w="3005" w:type="dxa"/>
        </w:tcPr>
        <w:p w14:paraId="4F03B931" w14:textId="57E6C7D5" w:rsidR="3F64A971" w:rsidRDefault="3F64A971" w:rsidP="3F64A971">
          <w:pPr>
            <w:pStyle w:val="Cabealho"/>
            <w:jc w:val="center"/>
          </w:pPr>
        </w:p>
      </w:tc>
      <w:tc>
        <w:tcPr>
          <w:tcW w:w="3005" w:type="dxa"/>
        </w:tcPr>
        <w:p w14:paraId="32726485" w14:textId="0C3ECCED" w:rsidR="3F64A971" w:rsidRDefault="3F64A971" w:rsidP="3F64A971">
          <w:pPr>
            <w:pStyle w:val="Cabealho"/>
            <w:ind w:right="-115"/>
            <w:jc w:val="right"/>
          </w:pPr>
        </w:p>
      </w:tc>
    </w:tr>
  </w:tbl>
  <w:p w14:paraId="015D824C" w14:textId="7C1A3A5B" w:rsidR="3F64A971" w:rsidRDefault="3F64A971" w:rsidP="3F64A971">
    <w:pPr>
      <w:pStyle w:val="Cabealho"/>
    </w:pPr>
  </w:p>
</w:hdr>
</file>

<file path=word/intelligence2.xml><?xml version="1.0" encoding="utf-8"?>
<int2:intelligence xmlns:int2="http://schemas.microsoft.com/office/intelligence/2020/intelligence">
  <int2:observations>
    <int2:textHash int2:hashCode="w8zGJh3V4YuHou" int2:id="EgsDQqiI">
      <int2:state int2:type="spell" int2:value="Rejected"/>
    </int2:textHash>
    <int2:textHash int2:hashCode="v/F/innfn57K/T" int2:id="N7o0TA2Y">
      <int2:state int2:type="spell" int2:value="Rejected"/>
    </int2:textHash>
    <int2:textHash int2:hashCode="emWv/D3jIzQGUu" int2:id="WiuAsM6a">
      <int2:state int2:type="spell" int2:value="Rejected"/>
    </int2:textHash>
    <int2:textHash int2:hashCode="gsN8NydwI1ZYBX" int2:id="1BiXHT8L">
      <int2:state int2:type="spell" int2:value="Rejected"/>
    </int2:textHash>
    <int2:textHash int2:hashCode="3gT6Din5s14kkF" int2:id="ItNHmUkL">
      <int2:state int2:type="spell" int2:value="Rejected"/>
    </int2:textHash>
    <int2:textHash int2:hashCode="8xsLInM3hmzoJj" int2:id="sr5wXeRe">
      <int2:state int2:type="spell" int2:value="Rejected"/>
    </int2:textHash>
    <int2:textHash int2:hashCode="u8zfLvsztS5snQ" int2:id="fbGhebpb">
      <int2:state int2:type="spell" int2:value="Rejected"/>
    </int2:textHash>
    <int2:textHash int2:hashCode="QNd+y41GSoWeUU" int2:id="Y0yiRZXG">
      <int2:state int2:type="spell" int2:value="Rejected"/>
    </int2:textHash>
    <int2:textHash int2:hashCode="3pT4IQz9OoFRHE" int2:id="BpizQCyE">
      <int2:state int2:type="spell" int2:value="Rejected"/>
    </int2:textHash>
    <int2:textHash int2:hashCode="g92davQ/jL7gis" int2:id="DnDchvIO">
      <int2:state int2:type="spell" int2:value="Rejected"/>
    </int2:textHash>
    <int2:textHash int2:hashCode="B1u6Kk67S7ylYO" int2:id="vT9Y97ci">
      <int2:state int2:type="spell" int2:value="Rejected"/>
    </int2:textHash>
    <int2:textHash int2:hashCode="cvutKIH96ek1uF" int2:id="mv9GeMxr">
      <int2:state int2:type="spell" int2:value="Rejected"/>
    </int2:textHash>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41C25254"/>
    <w:multiLevelType w:val="hybridMultilevel"/>
    <w:tmpl w:val="750CCDEC"/>
    <w:lvl w:ilvl="0" w:tplc="5D10A5DE">
      <w:start w:val="1"/>
      <w:numFmt w:val="decimal"/>
      <w:lvlText w:val="%1."/>
      <w:lvlJc w:val="left"/>
      <w:pPr>
        <w:ind w:left="643" w:hanging="360"/>
      </w:pPr>
    </w:lvl>
    <w:lvl w:ilvl="1" w:tplc="BAD2994E">
      <w:start w:val="1"/>
      <w:numFmt w:val="lowerLetter"/>
      <w:lvlText w:val="%2."/>
      <w:lvlJc w:val="left"/>
      <w:pPr>
        <w:ind w:left="1363" w:hanging="360"/>
      </w:pPr>
    </w:lvl>
    <w:lvl w:ilvl="2" w:tplc="B04CCC86">
      <w:start w:val="1"/>
      <w:numFmt w:val="lowerRoman"/>
      <w:lvlText w:val="%3."/>
      <w:lvlJc w:val="right"/>
      <w:pPr>
        <w:ind w:left="2083" w:hanging="180"/>
      </w:pPr>
    </w:lvl>
    <w:lvl w:ilvl="3" w:tplc="E564EDB8">
      <w:start w:val="1"/>
      <w:numFmt w:val="decimal"/>
      <w:lvlText w:val="%4."/>
      <w:lvlJc w:val="left"/>
      <w:pPr>
        <w:ind w:left="2803" w:hanging="360"/>
      </w:pPr>
    </w:lvl>
    <w:lvl w:ilvl="4" w:tplc="4D1A567C">
      <w:start w:val="1"/>
      <w:numFmt w:val="lowerLetter"/>
      <w:lvlText w:val="%5."/>
      <w:lvlJc w:val="left"/>
      <w:pPr>
        <w:ind w:left="3523" w:hanging="360"/>
      </w:pPr>
    </w:lvl>
    <w:lvl w:ilvl="5" w:tplc="26260738">
      <w:start w:val="1"/>
      <w:numFmt w:val="lowerRoman"/>
      <w:lvlText w:val="%6."/>
      <w:lvlJc w:val="right"/>
      <w:pPr>
        <w:ind w:left="4243" w:hanging="180"/>
      </w:pPr>
    </w:lvl>
    <w:lvl w:ilvl="6" w:tplc="733C440E">
      <w:start w:val="1"/>
      <w:numFmt w:val="decimal"/>
      <w:lvlText w:val="%7."/>
      <w:lvlJc w:val="left"/>
      <w:pPr>
        <w:ind w:left="4963" w:hanging="360"/>
      </w:pPr>
    </w:lvl>
    <w:lvl w:ilvl="7" w:tplc="5818EBD8">
      <w:start w:val="1"/>
      <w:numFmt w:val="lowerLetter"/>
      <w:lvlText w:val="%8."/>
      <w:lvlJc w:val="left"/>
      <w:pPr>
        <w:ind w:left="5683" w:hanging="360"/>
      </w:pPr>
    </w:lvl>
    <w:lvl w:ilvl="8" w:tplc="565EBC00">
      <w:start w:val="1"/>
      <w:numFmt w:val="lowerRoman"/>
      <w:lvlText w:val="%9."/>
      <w:lvlJc w:val="right"/>
      <w:pPr>
        <w:ind w:left="6403" w:hanging="180"/>
      </w:pPr>
    </w:lvl>
  </w:abstractNum>
  <w:abstractNum w:abstractNumId="1" w15:restartNumberingAfterBreak="0">
    <w:nsid w:val="47BF9F33"/>
    <w:multiLevelType w:val="hybridMultilevel"/>
    <w:tmpl w:val="C9961E6E"/>
    <w:lvl w:ilvl="0" w:tplc="C0224E26">
      <w:start w:val="1"/>
      <w:numFmt w:val="decimal"/>
      <w:lvlText w:val="%1."/>
      <w:lvlJc w:val="left"/>
      <w:pPr>
        <w:ind w:left="643" w:hanging="360"/>
      </w:pPr>
    </w:lvl>
    <w:lvl w:ilvl="1" w:tplc="5E8217BE">
      <w:start w:val="1"/>
      <w:numFmt w:val="lowerLetter"/>
      <w:lvlText w:val="%2."/>
      <w:lvlJc w:val="left"/>
      <w:pPr>
        <w:ind w:left="1363" w:hanging="360"/>
      </w:pPr>
    </w:lvl>
    <w:lvl w:ilvl="2" w:tplc="1A44E5B6">
      <w:start w:val="1"/>
      <w:numFmt w:val="lowerRoman"/>
      <w:lvlText w:val="%3."/>
      <w:lvlJc w:val="right"/>
      <w:pPr>
        <w:ind w:left="2083" w:hanging="180"/>
      </w:pPr>
    </w:lvl>
    <w:lvl w:ilvl="3" w:tplc="36A00234">
      <w:start w:val="1"/>
      <w:numFmt w:val="decimal"/>
      <w:lvlText w:val="%4."/>
      <w:lvlJc w:val="left"/>
      <w:pPr>
        <w:ind w:left="2803" w:hanging="360"/>
      </w:pPr>
    </w:lvl>
    <w:lvl w:ilvl="4" w:tplc="F5902B30">
      <w:start w:val="1"/>
      <w:numFmt w:val="lowerLetter"/>
      <w:lvlText w:val="%5."/>
      <w:lvlJc w:val="left"/>
      <w:pPr>
        <w:ind w:left="3523" w:hanging="360"/>
      </w:pPr>
    </w:lvl>
    <w:lvl w:ilvl="5" w:tplc="1D48CFD4">
      <w:start w:val="1"/>
      <w:numFmt w:val="lowerRoman"/>
      <w:lvlText w:val="%6."/>
      <w:lvlJc w:val="right"/>
      <w:pPr>
        <w:ind w:left="4243" w:hanging="180"/>
      </w:pPr>
    </w:lvl>
    <w:lvl w:ilvl="6" w:tplc="ACEA33DC">
      <w:start w:val="1"/>
      <w:numFmt w:val="decimal"/>
      <w:lvlText w:val="%7."/>
      <w:lvlJc w:val="left"/>
      <w:pPr>
        <w:ind w:left="4963" w:hanging="360"/>
      </w:pPr>
    </w:lvl>
    <w:lvl w:ilvl="7" w:tplc="FBC8EA44">
      <w:start w:val="1"/>
      <w:numFmt w:val="lowerLetter"/>
      <w:lvlText w:val="%8."/>
      <w:lvlJc w:val="left"/>
      <w:pPr>
        <w:ind w:left="5683" w:hanging="360"/>
      </w:pPr>
    </w:lvl>
    <w:lvl w:ilvl="8" w:tplc="E4807FF2">
      <w:start w:val="1"/>
      <w:numFmt w:val="lowerRoman"/>
      <w:lvlText w:val="%9."/>
      <w:lvlJc w:val="right"/>
      <w:pPr>
        <w:ind w:left="6403"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333158CE"/>
    <w:rsid w:val="0018704B"/>
    <w:rsid w:val="001C75B2"/>
    <w:rsid w:val="00300CC7"/>
    <w:rsid w:val="003810B4"/>
    <w:rsid w:val="003D435B"/>
    <w:rsid w:val="003E0513"/>
    <w:rsid w:val="00452B75"/>
    <w:rsid w:val="004F5038"/>
    <w:rsid w:val="004F5FED"/>
    <w:rsid w:val="00682B71"/>
    <w:rsid w:val="00693112"/>
    <w:rsid w:val="007A4C49"/>
    <w:rsid w:val="007B7701"/>
    <w:rsid w:val="009C5654"/>
    <w:rsid w:val="00AA444F"/>
    <w:rsid w:val="00CF17D4"/>
    <w:rsid w:val="00D10D00"/>
    <w:rsid w:val="00E359BC"/>
    <w:rsid w:val="011BB84E"/>
    <w:rsid w:val="01CB2175"/>
    <w:rsid w:val="026FB767"/>
    <w:rsid w:val="0281F25B"/>
    <w:rsid w:val="038E3383"/>
    <w:rsid w:val="043EE12A"/>
    <w:rsid w:val="069036AA"/>
    <w:rsid w:val="08F1949F"/>
    <w:rsid w:val="0934C845"/>
    <w:rsid w:val="0B224338"/>
    <w:rsid w:val="0B74C627"/>
    <w:rsid w:val="0C85BB3D"/>
    <w:rsid w:val="0D09361B"/>
    <w:rsid w:val="0F197773"/>
    <w:rsid w:val="11AAD734"/>
    <w:rsid w:val="13512A5E"/>
    <w:rsid w:val="13592492"/>
    <w:rsid w:val="13A9CBBE"/>
    <w:rsid w:val="13DFA3A8"/>
    <w:rsid w:val="16B51B9F"/>
    <w:rsid w:val="1742C81E"/>
    <w:rsid w:val="18E86074"/>
    <w:rsid w:val="191AEB07"/>
    <w:rsid w:val="19585717"/>
    <w:rsid w:val="19601406"/>
    <w:rsid w:val="1CA83308"/>
    <w:rsid w:val="1CB36A61"/>
    <w:rsid w:val="1D59414F"/>
    <w:rsid w:val="1E7580C5"/>
    <w:rsid w:val="1F588772"/>
    <w:rsid w:val="2083F715"/>
    <w:rsid w:val="221E79B8"/>
    <w:rsid w:val="22F58D7D"/>
    <w:rsid w:val="23357EAF"/>
    <w:rsid w:val="24D458FF"/>
    <w:rsid w:val="260904AB"/>
    <w:rsid w:val="2B4FC309"/>
    <w:rsid w:val="2B66C04F"/>
    <w:rsid w:val="2CFEBD02"/>
    <w:rsid w:val="2D2A4D1B"/>
    <w:rsid w:val="2D999E69"/>
    <w:rsid w:val="2EBF6CE4"/>
    <w:rsid w:val="316B06BB"/>
    <w:rsid w:val="32EE6404"/>
    <w:rsid w:val="333158CE"/>
    <w:rsid w:val="3655843E"/>
    <w:rsid w:val="37B0D342"/>
    <w:rsid w:val="383372EE"/>
    <w:rsid w:val="3942255B"/>
    <w:rsid w:val="3A51EC51"/>
    <w:rsid w:val="3AB242F5"/>
    <w:rsid w:val="3DA6E85D"/>
    <w:rsid w:val="3E22D3E4"/>
    <w:rsid w:val="3F64A971"/>
    <w:rsid w:val="413DCA50"/>
    <w:rsid w:val="4318606D"/>
    <w:rsid w:val="44394A4B"/>
    <w:rsid w:val="46209840"/>
    <w:rsid w:val="46465D96"/>
    <w:rsid w:val="487F8C08"/>
    <w:rsid w:val="49479BCA"/>
    <w:rsid w:val="4BF28A16"/>
    <w:rsid w:val="4F37D442"/>
    <w:rsid w:val="5072BA73"/>
    <w:rsid w:val="509B3B33"/>
    <w:rsid w:val="50D4104D"/>
    <w:rsid w:val="50FD7B06"/>
    <w:rsid w:val="51F27C09"/>
    <w:rsid w:val="5251614C"/>
    <w:rsid w:val="5256D8ED"/>
    <w:rsid w:val="53442AC5"/>
    <w:rsid w:val="53600220"/>
    <w:rsid w:val="578534A9"/>
    <w:rsid w:val="584CB8F8"/>
    <w:rsid w:val="592C9800"/>
    <w:rsid w:val="599118B6"/>
    <w:rsid w:val="5A589A5E"/>
    <w:rsid w:val="5B4073EB"/>
    <w:rsid w:val="5B726A1B"/>
    <w:rsid w:val="5B957DD9"/>
    <w:rsid w:val="5BACC28A"/>
    <w:rsid w:val="5C194C04"/>
    <w:rsid w:val="5F0BBF83"/>
    <w:rsid w:val="5FA76AE5"/>
    <w:rsid w:val="6034260D"/>
    <w:rsid w:val="605FBF19"/>
    <w:rsid w:val="60774D66"/>
    <w:rsid w:val="610A5354"/>
    <w:rsid w:val="6365FC6E"/>
    <w:rsid w:val="66349913"/>
    <w:rsid w:val="677CD7DE"/>
    <w:rsid w:val="68DE7606"/>
    <w:rsid w:val="6906D019"/>
    <w:rsid w:val="696D4E1C"/>
    <w:rsid w:val="6A5030A8"/>
    <w:rsid w:val="6D6A1FCD"/>
    <w:rsid w:val="6DCB3443"/>
    <w:rsid w:val="6FEF7600"/>
    <w:rsid w:val="70263219"/>
    <w:rsid w:val="719453FA"/>
    <w:rsid w:val="71F41FBE"/>
    <w:rsid w:val="72AC4E2C"/>
    <w:rsid w:val="73144509"/>
    <w:rsid w:val="7402367E"/>
    <w:rsid w:val="79541DC1"/>
    <w:rsid w:val="7B8933C3"/>
    <w:rsid w:val="7C17AE9D"/>
    <w:rsid w:val="7E932A63"/>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3158CE"/>
  <w15:chartTrackingRefBased/>
  <w15:docId w15:val="{B144B4BB-26FA-4431-85D9-31258A97B6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pt-BR" w:eastAsia="en-US" w:bidi="ar-SA"/>
      </w:rPr>
    </w:rPrDefault>
    <w:pPrDefault>
      <w:pPr>
        <w:spacing w:after="160" w:line="27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Ttulo1">
    <w:name w:val="heading 1"/>
    <w:basedOn w:val="Normal"/>
    <w:next w:val="Normal"/>
    <w:link w:val="Ttulo1Char"/>
    <w:uiPriority w:val="9"/>
    <w:qFormat/>
    <w:rsid w:val="004F5FED"/>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PargrafodaLista">
    <w:name w:val="List Paragraph"/>
    <w:basedOn w:val="Normal"/>
    <w:uiPriority w:val="34"/>
    <w:qFormat/>
    <w:rsid w:val="3F64A971"/>
    <w:pPr>
      <w:ind w:left="720"/>
      <w:contextualSpacing/>
    </w:pPr>
  </w:style>
  <w:style w:type="paragraph" w:styleId="Cabealho">
    <w:name w:val="header"/>
    <w:basedOn w:val="Normal"/>
    <w:uiPriority w:val="99"/>
    <w:unhideWhenUsed/>
    <w:rsid w:val="3F64A971"/>
    <w:pPr>
      <w:tabs>
        <w:tab w:val="center" w:pos="4680"/>
        <w:tab w:val="right" w:pos="9360"/>
      </w:tabs>
      <w:spacing w:after="0" w:line="240" w:lineRule="auto"/>
    </w:pPr>
  </w:style>
  <w:style w:type="paragraph" w:styleId="Rodap">
    <w:name w:val="footer"/>
    <w:basedOn w:val="Normal"/>
    <w:uiPriority w:val="99"/>
    <w:unhideWhenUsed/>
    <w:rsid w:val="3F64A971"/>
    <w:pPr>
      <w:tabs>
        <w:tab w:val="center" w:pos="4680"/>
        <w:tab w:val="right" w:pos="9360"/>
      </w:tabs>
      <w:spacing w:after="0" w:line="240" w:lineRule="auto"/>
    </w:pPr>
  </w:style>
  <w:style w:type="character" w:customStyle="1" w:styleId="TtuloChar">
    <w:name w:val="Título Char"/>
    <w:basedOn w:val="Fontepargpadro"/>
    <w:link w:val="Ttulo"/>
    <w:uiPriority w:val="10"/>
    <w:rPr>
      <w:rFonts w:asciiTheme="majorHAnsi" w:eastAsiaTheme="majorEastAsia" w:hAnsiTheme="majorHAnsi" w:cstheme="majorBidi"/>
      <w:spacing w:val="-10"/>
      <w:kern w:val="28"/>
      <w:sz w:val="56"/>
      <w:szCs w:val="56"/>
    </w:rPr>
  </w:style>
  <w:style w:type="paragraph" w:styleId="Ttulo">
    <w:name w:val="Title"/>
    <w:basedOn w:val="Normal"/>
    <w:next w:val="Normal"/>
    <w:link w:val="Ttulo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table" w:styleId="Tabelacomgrade">
    <w:name w:val="Table Grid"/>
    <w:basedOn w:val="Tabela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Ttulo1Char">
    <w:name w:val="Título 1 Char"/>
    <w:basedOn w:val="Fontepargpadro"/>
    <w:link w:val="Ttulo1"/>
    <w:uiPriority w:val="9"/>
    <w:rsid w:val="004F5FED"/>
    <w:rPr>
      <w:rFonts w:asciiTheme="majorHAnsi" w:eastAsiaTheme="majorEastAsia" w:hAnsiTheme="majorHAnsi" w:cstheme="majorBidi"/>
      <w:color w:val="0F4761" w:themeColor="accent1" w:themeShade="BF"/>
      <w:sz w:val="32"/>
      <w:szCs w:val="32"/>
    </w:rPr>
  </w:style>
  <w:style w:type="paragraph" w:styleId="CabealhodoSumrio">
    <w:name w:val="TOC Heading"/>
    <w:basedOn w:val="Ttulo1"/>
    <w:next w:val="Normal"/>
    <w:uiPriority w:val="39"/>
    <w:unhideWhenUsed/>
    <w:qFormat/>
    <w:rsid w:val="004F5FED"/>
    <w:pPr>
      <w:spacing w:line="259" w:lineRule="auto"/>
      <w:outlineLvl w:val="9"/>
    </w:pPr>
    <w:rPr>
      <w:lang w:eastAsia="pt-BR"/>
    </w:rPr>
  </w:style>
  <w:style w:type="paragraph" w:styleId="Sumrio2">
    <w:name w:val="toc 2"/>
    <w:basedOn w:val="Normal"/>
    <w:next w:val="Normal"/>
    <w:autoRedefine/>
    <w:uiPriority w:val="39"/>
    <w:unhideWhenUsed/>
    <w:rsid w:val="004F5FED"/>
    <w:pPr>
      <w:spacing w:after="100" w:line="259" w:lineRule="auto"/>
      <w:ind w:left="220"/>
    </w:pPr>
    <w:rPr>
      <w:rFonts w:eastAsiaTheme="minorEastAsia" w:cs="Times New Roman"/>
      <w:sz w:val="22"/>
      <w:szCs w:val="22"/>
      <w:lang w:eastAsia="pt-BR"/>
    </w:rPr>
  </w:style>
  <w:style w:type="paragraph" w:styleId="Sumrio1">
    <w:name w:val="toc 1"/>
    <w:basedOn w:val="Normal"/>
    <w:next w:val="Normal"/>
    <w:autoRedefine/>
    <w:uiPriority w:val="39"/>
    <w:unhideWhenUsed/>
    <w:rsid w:val="004F5FED"/>
    <w:pPr>
      <w:spacing w:after="100" w:line="259" w:lineRule="auto"/>
    </w:pPr>
    <w:rPr>
      <w:rFonts w:eastAsiaTheme="minorEastAsia" w:cs="Times New Roman"/>
      <w:sz w:val="22"/>
      <w:szCs w:val="22"/>
      <w:lang w:eastAsia="pt-BR"/>
    </w:rPr>
  </w:style>
  <w:style w:type="paragraph" w:styleId="Sumrio3">
    <w:name w:val="toc 3"/>
    <w:basedOn w:val="Normal"/>
    <w:next w:val="Normal"/>
    <w:autoRedefine/>
    <w:uiPriority w:val="39"/>
    <w:unhideWhenUsed/>
    <w:rsid w:val="004F5FED"/>
    <w:pPr>
      <w:spacing w:after="100" w:line="259" w:lineRule="auto"/>
      <w:ind w:left="440"/>
    </w:pPr>
    <w:rPr>
      <w:rFonts w:eastAsiaTheme="minorEastAsia" w:cs="Times New Roman"/>
      <w:sz w:val="22"/>
      <w:szCs w:val="22"/>
      <w:lang w:eastAsia="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fontTable" Target="fontTable.xml"/><Relationship Id="R09e0a149d82e41d3" Type="http://schemas.microsoft.com/office/2020/10/relationships/intelligence" Target="intelligence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66278-7B1C-4E7B-9232-CAD24DC37B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81</TotalTime>
  <Pages>7</Pages>
  <Words>1407</Words>
  <Characters>7603</Characters>
  <Application>Microsoft Office Word</Application>
  <DocSecurity>0</DocSecurity>
  <Lines>63</Lines>
  <Paragraphs>17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8993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Henrique Guimaraes</dc:creator>
  <cp:keywords/>
  <dc:description/>
  <cp:lastModifiedBy>HENRIQUE DA SILVA GUIMARÃES</cp:lastModifiedBy>
  <cp:revision>6</cp:revision>
  <dcterms:created xsi:type="dcterms:W3CDTF">2026-02-05T20:24:00Z</dcterms:created>
  <dcterms:modified xsi:type="dcterms:W3CDTF">2026-02-27T18:24:00Z</dcterms:modified>
</cp:coreProperties>
</file>