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6F2F" w14:textId="77777777" w:rsidR="004056D2" w:rsidRPr="008C58A7" w:rsidRDefault="004056D2" w:rsidP="008C58A7"/>
    <w:sectPr w:rsidR="004056D2" w:rsidRPr="008C58A7" w:rsidSect="00975DE0">
      <w:headerReference w:type="default" r:id="rId7"/>
      <w:footerReference w:type="default" r:id="rId8"/>
      <w:pgSz w:w="11909" w:h="16834"/>
      <w:pgMar w:top="2692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18318" w14:textId="77777777" w:rsidR="006613D5" w:rsidRDefault="006613D5">
      <w:pPr>
        <w:spacing w:line="240" w:lineRule="auto"/>
      </w:pPr>
      <w:r>
        <w:separator/>
      </w:r>
    </w:p>
  </w:endnote>
  <w:endnote w:type="continuationSeparator" w:id="0">
    <w:p w14:paraId="3B33F7BF" w14:textId="77777777" w:rsidR="006613D5" w:rsidRDefault="00661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2EB34" w14:textId="77777777" w:rsidR="003A29E8" w:rsidRDefault="003A29E8">
    <w:pPr>
      <w:jc w:val="center"/>
      <w:rPr>
        <w:color w:val="1464E6"/>
        <w:sz w:val="20"/>
        <w:szCs w:val="20"/>
      </w:rPr>
    </w:pPr>
    <w:r>
      <w:rPr>
        <w:color w:val="1464E6"/>
        <w:sz w:val="20"/>
        <w:szCs w:val="20"/>
      </w:rPr>
      <w:t>Rua Caldas Júnior, 120 - 18º andar – CEP: 90010-260 - Centro - Porto Alegre  I  RS</w:t>
    </w:r>
  </w:p>
  <w:p w14:paraId="20D61078" w14:textId="77777777" w:rsidR="003A29E8" w:rsidRDefault="003A29E8">
    <w:pPr>
      <w:jc w:val="center"/>
      <w:rPr>
        <w:color w:val="1464E6"/>
        <w:sz w:val="20"/>
        <w:szCs w:val="20"/>
      </w:rPr>
    </w:pPr>
    <w:r>
      <w:rPr>
        <w:color w:val="1464E6"/>
        <w:sz w:val="20"/>
        <w:szCs w:val="20"/>
      </w:rPr>
      <w:t>Fone: (51) 3215.5600  I  www.corsan.com.br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76EB2" w14:textId="77777777" w:rsidR="006613D5" w:rsidRDefault="006613D5">
      <w:pPr>
        <w:spacing w:line="240" w:lineRule="auto"/>
      </w:pPr>
      <w:r>
        <w:separator/>
      </w:r>
    </w:p>
  </w:footnote>
  <w:footnote w:type="continuationSeparator" w:id="0">
    <w:p w14:paraId="0B836653" w14:textId="77777777" w:rsidR="006613D5" w:rsidRDefault="006613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DD9C1" w14:textId="09F23B0F" w:rsidR="003A29E8" w:rsidRPr="000F65F5" w:rsidRDefault="00B17A53">
    <w:pPr>
      <w:ind w:left="2125"/>
      <w:jc w:val="both"/>
      <w:rPr>
        <w:b/>
        <w:color w:val="1464E6"/>
        <w:sz w:val="24"/>
        <w:szCs w:val="24"/>
      </w:rPr>
    </w:pPr>
    <w:r>
      <w:rPr>
        <w:noProof/>
        <w:sz w:val="24"/>
        <w:szCs w:val="24"/>
      </w:rPr>
      <w:drawing>
        <wp:anchor distT="0" distB="0" distL="0" distR="0" simplePos="0" relativeHeight="251657728" behindDoc="0" locked="0" layoutInCell="1" allowOverlap="1" wp14:anchorId="235A129E" wp14:editId="4970DD9A">
          <wp:simplePos x="0" y="0"/>
          <wp:positionH relativeFrom="page">
            <wp:posOffset>914400</wp:posOffset>
          </wp:positionH>
          <wp:positionV relativeFrom="page">
            <wp:posOffset>379730</wp:posOffset>
          </wp:positionV>
          <wp:extent cx="1029970" cy="1017905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530" t="36549" r="40199" b="36346"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101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29E8" w:rsidRPr="000F65F5">
      <w:rPr>
        <w:b/>
        <w:color w:val="1464E6"/>
        <w:sz w:val="24"/>
        <w:szCs w:val="24"/>
      </w:rPr>
      <w:t>COMPANHIA RIOGRANDENSE DE SANEAMENTO</w:t>
    </w:r>
  </w:p>
  <w:p w14:paraId="5FB7927C" w14:textId="77777777" w:rsidR="003A29E8" w:rsidRPr="000F65F5" w:rsidRDefault="003A29E8" w:rsidP="00F55DA9">
    <w:pPr>
      <w:ind w:left="2125"/>
      <w:jc w:val="both"/>
      <w:rPr>
        <w:b/>
        <w:color w:val="1464E6"/>
        <w:sz w:val="24"/>
        <w:szCs w:val="24"/>
      </w:rPr>
    </w:pPr>
    <w:r w:rsidRPr="000F65F5">
      <w:rPr>
        <w:b/>
        <w:color w:val="1464E6"/>
        <w:sz w:val="24"/>
        <w:szCs w:val="24"/>
      </w:rPr>
      <w:t>DIRETORIA DE EXPANSÃO</w:t>
    </w:r>
  </w:p>
  <w:p w14:paraId="207B82EE" w14:textId="77777777" w:rsidR="003A29E8" w:rsidRPr="000F65F5" w:rsidRDefault="003A29E8" w:rsidP="00F55DA9">
    <w:pPr>
      <w:ind w:left="2125"/>
      <w:jc w:val="both"/>
      <w:rPr>
        <w:b/>
        <w:color w:val="1464E6"/>
        <w:sz w:val="24"/>
        <w:szCs w:val="24"/>
      </w:rPr>
    </w:pPr>
    <w:r w:rsidRPr="000F65F5">
      <w:rPr>
        <w:b/>
        <w:color w:val="1464E6"/>
        <w:sz w:val="24"/>
        <w:szCs w:val="24"/>
      </w:rPr>
      <w:t>SUPERINTENDÊNCIA DE PROJETOS</w:t>
    </w:r>
  </w:p>
  <w:p w14:paraId="3D5A9CCF" w14:textId="77777777" w:rsidR="003A29E8" w:rsidRPr="000F65F5" w:rsidRDefault="003A29E8" w:rsidP="00F55DA9">
    <w:pPr>
      <w:ind w:left="2125"/>
      <w:jc w:val="both"/>
      <w:rPr>
        <w:color w:val="1464E6"/>
        <w:sz w:val="24"/>
        <w:szCs w:val="24"/>
      </w:rPr>
    </w:pPr>
    <w:r w:rsidRPr="000F65F5">
      <w:rPr>
        <w:b/>
        <w:color w:val="1464E6"/>
        <w:sz w:val="24"/>
        <w:szCs w:val="24"/>
      </w:rPr>
      <w:t>DEPARTAMENTO DE PROJETOS DE ESGOTO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C6B"/>
    <w:multiLevelType w:val="hybridMultilevel"/>
    <w:tmpl w:val="6CE4D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349"/>
    <w:multiLevelType w:val="hybridMultilevel"/>
    <w:tmpl w:val="288039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7B42"/>
    <w:multiLevelType w:val="hybridMultilevel"/>
    <w:tmpl w:val="C66210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1DA9"/>
    <w:multiLevelType w:val="hybridMultilevel"/>
    <w:tmpl w:val="2C7E5B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181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92206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9169408">
    <w:abstractNumId w:val="1"/>
  </w:num>
  <w:num w:numId="4" w16cid:durableId="107416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AE"/>
    <w:rsid w:val="00072DB6"/>
    <w:rsid w:val="00093121"/>
    <w:rsid w:val="000F65F5"/>
    <w:rsid w:val="00123D64"/>
    <w:rsid w:val="00140A70"/>
    <w:rsid w:val="00145266"/>
    <w:rsid w:val="00180034"/>
    <w:rsid w:val="001B3C79"/>
    <w:rsid w:val="001B3F48"/>
    <w:rsid w:val="001C65AE"/>
    <w:rsid w:val="001D5091"/>
    <w:rsid w:val="002351E4"/>
    <w:rsid w:val="002754FF"/>
    <w:rsid w:val="00293AAA"/>
    <w:rsid w:val="002942F7"/>
    <w:rsid w:val="002B7C28"/>
    <w:rsid w:val="002C7B58"/>
    <w:rsid w:val="002D476B"/>
    <w:rsid w:val="002D79A0"/>
    <w:rsid w:val="00306DA4"/>
    <w:rsid w:val="003357AD"/>
    <w:rsid w:val="00337AB0"/>
    <w:rsid w:val="003703C1"/>
    <w:rsid w:val="00384422"/>
    <w:rsid w:val="00392C0D"/>
    <w:rsid w:val="003A29E8"/>
    <w:rsid w:val="003E1074"/>
    <w:rsid w:val="003F4828"/>
    <w:rsid w:val="004056D2"/>
    <w:rsid w:val="00461E45"/>
    <w:rsid w:val="00487EA2"/>
    <w:rsid w:val="004A63B2"/>
    <w:rsid w:val="004B50E8"/>
    <w:rsid w:val="004B5E3D"/>
    <w:rsid w:val="004E22C0"/>
    <w:rsid w:val="00535634"/>
    <w:rsid w:val="0054078B"/>
    <w:rsid w:val="00546FF2"/>
    <w:rsid w:val="00557352"/>
    <w:rsid w:val="00560A56"/>
    <w:rsid w:val="005670D4"/>
    <w:rsid w:val="005740CE"/>
    <w:rsid w:val="00602EFD"/>
    <w:rsid w:val="00641053"/>
    <w:rsid w:val="00660B1E"/>
    <w:rsid w:val="006613D5"/>
    <w:rsid w:val="006642C6"/>
    <w:rsid w:val="00677955"/>
    <w:rsid w:val="007004EC"/>
    <w:rsid w:val="0070590A"/>
    <w:rsid w:val="00722653"/>
    <w:rsid w:val="00736741"/>
    <w:rsid w:val="00765D99"/>
    <w:rsid w:val="0077496B"/>
    <w:rsid w:val="007856D8"/>
    <w:rsid w:val="007E51E6"/>
    <w:rsid w:val="008036CE"/>
    <w:rsid w:val="00855D47"/>
    <w:rsid w:val="00875E4B"/>
    <w:rsid w:val="00877636"/>
    <w:rsid w:val="008B43F2"/>
    <w:rsid w:val="008C58A7"/>
    <w:rsid w:val="008D4FF5"/>
    <w:rsid w:val="008E0202"/>
    <w:rsid w:val="008E199A"/>
    <w:rsid w:val="008E65BC"/>
    <w:rsid w:val="008F13F6"/>
    <w:rsid w:val="008F674D"/>
    <w:rsid w:val="00905B2D"/>
    <w:rsid w:val="00911764"/>
    <w:rsid w:val="00925539"/>
    <w:rsid w:val="009506CB"/>
    <w:rsid w:val="00955252"/>
    <w:rsid w:val="0097110A"/>
    <w:rsid w:val="00975DE0"/>
    <w:rsid w:val="009C5C15"/>
    <w:rsid w:val="009D601E"/>
    <w:rsid w:val="009D7867"/>
    <w:rsid w:val="009E0ECF"/>
    <w:rsid w:val="00A01390"/>
    <w:rsid w:val="00A351F3"/>
    <w:rsid w:val="00A638D3"/>
    <w:rsid w:val="00A672F8"/>
    <w:rsid w:val="00A81463"/>
    <w:rsid w:val="00AD0501"/>
    <w:rsid w:val="00AE6A68"/>
    <w:rsid w:val="00B006CC"/>
    <w:rsid w:val="00B17A53"/>
    <w:rsid w:val="00B25673"/>
    <w:rsid w:val="00B3368A"/>
    <w:rsid w:val="00B44AC2"/>
    <w:rsid w:val="00B85C94"/>
    <w:rsid w:val="00C46B49"/>
    <w:rsid w:val="00C94382"/>
    <w:rsid w:val="00CB60B0"/>
    <w:rsid w:val="00CF7BC5"/>
    <w:rsid w:val="00D21BB0"/>
    <w:rsid w:val="00D732BC"/>
    <w:rsid w:val="00D81052"/>
    <w:rsid w:val="00DA462C"/>
    <w:rsid w:val="00DC188A"/>
    <w:rsid w:val="00DD3712"/>
    <w:rsid w:val="00DE629C"/>
    <w:rsid w:val="00DF08C0"/>
    <w:rsid w:val="00DF4D53"/>
    <w:rsid w:val="00E174FF"/>
    <w:rsid w:val="00E41BDD"/>
    <w:rsid w:val="00EA2AE3"/>
    <w:rsid w:val="00F5524E"/>
    <w:rsid w:val="00F55DA9"/>
    <w:rsid w:val="00F87A8E"/>
    <w:rsid w:val="00FA21D6"/>
    <w:rsid w:val="00FA22B0"/>
    <w:rsid w:val="00FC7C7D"/>
    <w:rsid w:val="00FF4602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CDE0298"/>
  <w15:chartTrackingRefBased/>
  <w15:docId w15:val="{472229F6-D67B-4145-B701-288BA9D2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04EC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rsid w:val="007004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004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004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004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004E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004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004EC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004E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7004EC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nhideWhenUsed/>
    <w:rsid w:val="00DE629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DE629C"/>
  </w:style>
  <w:style w:type="paragraph" w:styleId="Rodap">
    <w:name w:val="footer"/>
    <w:basedOn w:val="Normal"/>
    <w:link w:val="RodapChar"/>
    <w:uiPriority w:val="99"/>
    <w:unhideWhenUsed/>
    <w:rsid w:val="00DE629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629C"/>
  </w:style>
  <w:style w:type="paragraph" w:customStyle="1" w:styleId="Inftitulo">
    <w:name w:val="Inf_titulo"/>
    <w:basedOn w:val="Normal"/>
    <w:rsid w:val="00140A70"/>
    <w:pPr>
      <w:tabs>
        <w:tab w:val="left" w:pos="1418"/>
        <w:tab w:val="right" w:pos="6237"/>
      </w:tabs>
      <w:spacing w:before="120" w:after="120" w:line="360" w:lineRule="auto"/>
      <w:ind w:left="1418" w:hanging="1418"/>
      <w:jc w:val="both"/>
    </w:pPr>
    <w:rPr>
      <w:rFonts w:eastAsia="Times New Roman" w:cs="Times New Roman"/>
      <w:b/>
      <w:szCs w:val="20"/>
    </w:rPr>
  </w:style>
  <w:style w:type="paragraph" w:customStyle="1" w:styleId="Item">
    <w:name w:val="Item"/>
    <w:basedOn w:val="Normal"/>
    <w:rsid w:val="00140A70"/>
    <w:pPr>
      <w:spacing w:after="200"/>
    </w:pPr>
    <w:rPr>
      <w:rFonts w:ascii="Calibri" w:eastAsia="Calibri" w:hAnsi="Calibri" w:cs="Times New Roman"/>
      <w:lang w:eastAsia="en-US"/>
    </w:rPr>
  </w:style>
  <w:style w:type="paragraph" w:customStyle="1" w:styleId="Carsisproc">
    <w:name w:val="Car_sisproc"/>
    <w:basedOn w:val="Normal"/>
    <w:rsid w:val="00140A70"/>
    <w:pPr>
      <w:spacing w:line="240" w:lineRule="auto"/>
    </w:pPr>
    <w:rPr>
      <w:rFonts w:ascii="Arial Narrow" w:eastAsia="Times New Roman" w:hAnsi="Arial Narrow" w:cs="Times New Roman"/>
      <w:sz w:val="12"/>
      <w:szCs w:val="20"/>
    </w:rPr>
  </w:style>
  <w:style w:type="paragraph" w:styleId="Corpodetexto">
    <w:name w:val="Body Text"/>
    <w:basedOn w:val="Normal"/>
    <w:link w:val="CorpodetextoChar"/>
    <w:semiHidden/>
    <w:rsid w:val="00975DE0"/>
    <w:pPr>
      <w:spacing w:line="240" w:lineRule="auto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CorpodetextoChar">
    <w:name w:val="Corpo de texto Char"/>
    <w:link w:val="Corpodetexto"/>
    <w:semiHidden/>
    <w:rsid w:val="00975DE0"/>
    <w:rPr>
      <w:rFonts w:ascii="Times New Roman" w:eastAsia="Times New Roman" w:hAnsi="Times New Roman" w:cs="Times New Roman"/>
      <w:b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0B1E"/>
    <w:pPr>
      <w:spacing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60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esther.guimaraes</dc:creator>
  <cp:keywords/>
  <cp:lastModifiedBy>Paulo Roberto Morales</cp:lastModifiedBy>
  <cp:revision>2</cp:revision>
  <cp:lastPrinted>2021-01-21T17:55:00Z</cp:lastPrinted>
  <dcterms:created xsi:type="dcterms:W3CDTF">2025-04-25T14:54:00Z</dcterms:created>
  <dcterms:modified xsi:type="dcterms:W3CDTF">2025-04-25T14:54:00Z</dcterms:modified>
</cp:coreProperties>
</file>