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E43176" w14:paraId="4A44BC60" w14:textId="77777777" w:rsidTr="004503AF">
        <w:tc>
          <w:tcPr>
            <w:tcW w:w="2283" w:type="dxa"/>
          </w:tcPr>
          <w:p w14:paraId="34D4A15C" w14:textId="77777777" w:rsidR="008D20B2" w:rsidRPr="00E43176" w:rsidRDefault="008D20B2" w:rsidP="004503AF">
            <w:pPr>
              <w:rPr>
                <w:rFonts w:ascii="NewsGotT" w:hAnsi="NewsGotT"/>
              </w:rPr>
            </w:pPr>
            <w:r w:rsidRPr="00E43176">
              <w:rPr>
                <w:rFonts w:ascii="NewsGotT" w:hAnsi="NewsGotT"/>
                <w:noProof/>
                <w:lang w:eastAsia="pt-PT"/>
              </w:rPr>
              <w:drawing>
                <wp:inline distT="0" distB="0" distL="0" distR="0" wp14:anchorId="166CEADE" wp14:editId="6B7B03A3">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5370" cy="779152"/>
                          </a:xfrm>
                          <a:prstGeom prst="rect">
                            <a:avLst/>
                          </a:prstGeom>
                          <a:noFill/>
                          <a:ln>
                            <a:noFill/>
                          </a:ln>
                        </pic:spPr>
                      </pic:pic>
                    </a:graphicData>
                  </a:graphic>
                </wp:inline>
              </w:drawing>
            </w:r>
          </w:p>
          <w:p w14:paraId="5C3F2581" w14:textId="77777777" w:rsidR="008D20B2" w:rsidRPr="00E43176" w:rsidRDefault="008D20B2" w:rsidP="004503AF">
            <w:pPr>
              <w:rPr>
                <w:rFonts w:ascii="NewsGotTLig" w:hAnsi="NewsGotTLig"/>
                <w:sz w:val="18"/>
                <w:szCs w:val="18"/>
              </w:rPr>
            </w:pPr>
            <w:r w:rsidRPr="00E43176">
              <w:rPr>
                <w:rFonts w:ascii="NewsGotTLig" w:hAnsi="NewsGotTLig"/>
                <w:color w:val="A6A6A6" w:themeColor="background1" w:themeShade="A6"/>
                <w:sz w:val="18"/>
                <w:szCs w:val="18"/>
              </w:rPr>
              <w:t>Escola de Engenharia</w:t>
            </w:r>
          </w:p>
        </w:tc>
        <w:tc>
          <w:tcPr>
            <w:tcW w:w="6663" w:type="dxa"/>
          </w:tcPr>
          <w:p w14:paraId="66744CD3" w14:textId="37987D01" w:rsidR="008D20B2" w:rsidRPr="00E43176" w:rsidRDefault="004E3EBC" w:rsidP="004E3EBC">
            <w:pPr>
              <w:jc w:val="center"/>
              <w:rPr>
                <w:rFonts w:ascii="NewsGotT" w:hAnsi="NewsGotT"/>
                <w:b/>
                <w:bCs/>
                <w:sz w:val="32"/>
                <w:szCs w:val="36"/>
              </w:rPr>
            </w:pPr>
            <w:r w:rsidRPr="00E43176">
              <w:rPr>
                <w:rFonts w:ascii="NewsGotT" w:hAnsi="NewsGotT"/>
                <w:b/>
                <w:bCs/>
                <w:sz w:val="32"/>
                <w:szCs w:val="36"/>
              </w:rPr>
              <w:t>Plano de Trabalho</w:t>
            </w:r>
            <w:r w:rsidR="00C15767" w:rsidRPr="00E43176">
              <w:rPr>
                <w:rFonts w:ascii="NewsGotT" w:hAnsi="NewsGotT"/>
                <w:b/>
                <w:bCs/>
                <w:sz w:val="32"/>
                <w:szCs w:val="36"/>
              </w:rPr>
              <w:t xml:space="preserve"> de Dissertação</w:t>
            </w:r>
          </w:p>
          <w:p w14:paraId="7000726A" w14:textId="77777777" w:rsidR="006F416A" w:rsidRPr="00E43176" w:rsidRDefault="006F416A" w:rsidP="004E3EBC">
            <w:pPr>
              <w:jc w:val="center"/>
              <w:rPr>
                <w:rFonts w:ascii="NewsGotT" w:hAnsi="NewsGotT"/>
              </w:rPr>
            </w:pPr>
          </w:p>
          <w:p w14:paraId="16B4232E" w14:textId="64A3B673" w:rsidR="008D20B2" w:rsidRPr="00E43176" w:rsidRDefault="004E3EBC" w:rsidP="008D20B2">
            <w:pPr>
              <w:jc w:val="center"/>
              <w:rPr>
                <w:rFonts w:ascii="NewsGotT" w:hAnsi="NewsGotT"/>
                <w:szCs w:val="28"/>
              </w:rPr>
            </w:pPr>
            <w:r w:rsidRPr="00E43176">
              <w:rPr>
                <w:rFonts w:ascii="NewsGotT" w:hAnsi="NewsGotT"/>
                <w:szCs w:val="28"/>
              </w:rPr>
              <w:t>Ano Letivo 2020/2021</w:t>
            </w:r>
          </w:p>
          <w:p w14:paraId="17B65E1A" w14:textId="77777777" w:rsidR="008D20B2" w:rsidRPr="00E43176" w:rsidRDefault="008D20B2" w:rsidP="004503AF">
            <w:pPr>
              <w:rPr>
                <w:rFonts w:ascii="NewsGotT" w:hAnsi="NewsGotT"/>
              </w:rPr>
            </w:pPr>
          </w:p>
        </w:tc>
      </w:tr>
    </w:tbl>
    <w:p w14:paraId="49FB79CE" w14:textId="77777777" w:rsidR="008D20B2" w:rsidRPr="00E43176" w:rsidRDefault="008D20B2" w:rsidP="00E93229">
      <w:pPr>
        <w:rPr>
          <w:rFonts w:ascii="NewsGotT" w:hAnsi="NewsGotT"/>
        </w:rPr>
      </w:pPr>
    </w:p>
    <w:tbl>
      <w:tblPr>
        <w:tblStyle w:val="cinz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654"/>
      </w:tblGrid>
      <w:tr w:rsidR="00E9790B" w:rsidRPr="00E43176" w14:paraId="0630179D" w14:textId="52D97B12" w:rsidTr="00C448B3">
        <w:trPr>
          <w:trHeight w:val="576"/>
        </w:trPr>
        <w:tc>
          <w:tcPr>
            <w:tcW w:w="2122" w:type="dxa"/>
            <w:vAlign w:val="center"/>
          </w:tcPr>
          <w:p w14:paraId="5D32F00D" w14:textId="37126289" w:rsidR="00E9790B" w:rsidRPr="00E43176" w:rsidRDefault="00E9790B" w:rsidP="00564BEA">
            <w:pPr>
              <w:rPr>
                <w:rFonts w:ascii="NewsGotT" w:hAnsi="NewsGotT"/>
                <w:b/>
              </w:rPr>
            </w:pPr>
            <w:r w:rsidRPr="00E43176">
              <w:rPr>
                <w:rFonts w:ascii="NewsGotT" w:hAnsi="NewsGotT"/>
                <w:b/>
                <w:sz w:val="20"/>
              </w:rPr>
              <w:t>Nome Estudante</w:t>
            </w:r>
          </w:p>
        </w:tc>
        <w:tc>
          <w:tcPr>
            <w:tcW w:w="7654" w:type="dxa"/>
            <w:tcBorders>
              <w:top w:val="single" w:sz="4" w:space="0" w:color="BFBFBF" w:themeColor="background1" w:themeShade="BF"/>
              <w:bottom w:val="single" w:sz="4" w:space="0" w:color="BFBFBF" w:themeColor="background1" w:themeShade="BF"/>
            </w:tcBorders>
            <w:vAlign w:val="center"/>
          </w:tcPr>
          <w:p w14:paraId="7C534C29" w14:textId="4D37A007" w:rsidR="00E9790B" w:rsidRPr="00E43176" w:rsidRDefault="0068503C" w:rsidP="00564BEA">
            <w:pPr>
              <w:rPr>
                <w:rFonts w:ascii="NewsGotT" w:hAnsi="NewsGotT"/>
                <w:sz w:val="20"/>
              </w:rPr>
            </w:pPr>
            <w:r w:rsidRPr="00E43176">
              <w:rPr>
                <w:rFonts w:ascii="NewsGotT" w:hAnsi="NewsGotT"/>
                <w:sz w:val="20"/>
              </w:rPr>
              <w:t>Paulo Alexandre Ferreira Barbosa</w:t>
            </w:r>
          </w:p>
        </w:tc>
      </w:tr>
      <w:tr w:rsidR="00E9790B" w:rsidRPr="00E43176" w14:paraId="51ADF0A6" w14:textId="5501760E" w:rsidTr="00C448B3">
        <w:trPr>
          <w:trHeight w:val="576"/>
        </w:trPr>
        <w:tc>
          <w:tcPr>
            <w:tcW w:w="2122" w:type="dxa"/>
            <w:vAlign w:val="center"/>
          </w:tcPr>
          <w:p w14:paraId="02C81A84" w14:textId="369C75CD" w:rsidR="00E9790B" w:rsidRPr="00E43176" w:rsidRDefault="00E9790B" w:rsidP="00564BEA">
            <w:pPr>
              <w:rPr>
                <w:rFonts w:ascii="NewsGotT" w:hAnsi="NewsGotT"/>
              </w:rPr>
            </w:pPr>
            <w:r w:rsidRPr="00E43176">
              <w:rPr>
                <w:rFonts w:ascii="NewsGotT" w:hAnsi="NewsGotT"/>
                <w:b/>
                <w:sz w:val="20"/>
              </w:rPr>
              <w:t>Título</w:t>
            </w:r>
            <w:r w:rsidR="00C448B3" w:rsidRPr="00E43176">
              <w:rPr>
                <w:rFonts w:ascii="NewsGotT" w:hAnsi="NewsGotT"/>
                <w:b/>
                <w:sz w:val="20"/>
              </w:rPr>
              <w:t xml:space="preserve"> da Dissertação</w:t>
            </w:r>
            <w:r w:rsidRPr="00E43176">
              <w:rPr>
                <w:rFonts w:ascii="NewsGotT" w:hAnsi="NewsGotT"/>
              </w:rPr>
              <w:t xml:space="preserve"> </w:t>
            </w:r>
            <w:r w:rsidRPr="00E43176">
              <w:rPr>
                <w:rFonts w:ascii="NewsGotT" w:hAnsi="NewsGotT"/>
                <w:sz w:val="16"/>
                <w:szCs w:val="16"/>
              </w:rPr>
              <w:t>(em Português)</w:t>
            </w:r>
          </w:p>
        </w:tc>
        <w:tc>
          <w:tcPr>
            <w:tcW w:w="7654" w:type="dxa"/>
            <w:tcBorders>
              <w:top w:val="single" w:sz="4" w:space="0" w:color="BFBFBF" w:themeColor="background1" w:themeShade="BF"/>
              <w:bottom w:val="single" w:sz="4" w:space="0" w:color="BFBFBF" w:themeColor="background1" w:themeShade="BF"/>
            </w:tcBorders>
            <w:vAlign w:val="center"/>
          </w:tcPr>
          <w:p w14:paraId="31FB646B" w14:textId="77777777" w:rsidR="00744A0E" w:rsidRPr="00744A0E" w:rsidRDefault="00744A0E" w:rsidP="00744A0E">
            <w:pPr>
              <w:rPr>
                <w:rFonts w:ascii="NewsGotT" w:hAnsi="NewsGotT"/>
                <w:sz w:val="20"/>
              </w:rPr>
            </w:pPr>
          </w:p>
          <w:p w14:paraId="341AD007" w14:textId="14482CE6" w:rsidR="00E9790B" w:rsidRPr="00E43176" w:rsidRDefault="00744A0E" w:rsidP="00744A0E">
            <w:pPr>
              <w:rPr>
                <w:rFonts w:ascii="NewsGotT" w:hAnsi="NewsGotT"/>
                <w:sz w:val="20"/>
              </w:rPr>
            </w:pPr>
            <w:r w:rsidRPr="00744A0E">
              <w:rPr>
                <w:rFonts w:ascii="NewsGotT" w:hAnsi="NewsGotT"/>
                <w:sz w:val="20"/>
              </w:rPr>
              <w:t>Hidrodinâmica de partículas suavizadas - SPH</w:t>
            </w:r>
            <w:bookmarkStart w:id="0" w:name="_GoBack"/>
            <w:bookmarkEnd w:id="0"/>
          </w:p>
        </w:tc>
      </w:tr>
      <w:tr w:rsidR="00E9790B" w:rsidRPr="00E43176" w14:paraId="39DCEF19" w14:textId="14E8499E" w:rsidTr="00C448B3">
        <w:trPr>
          <w:trHeight w:val="576"/>
        </w:trPr>
        <w:tc>
          <w:tcPr>
            <w:tcW w:w="2122" w:type="dxa"/>
            <w:vAlign w:val="center"/>
          </w:tcPr>
          <w:p w14:paraId="0BEA62CC" w14:textId="1D7E48B6" w:rsidR="00E9790B" w:rsidRPr="00E43176" w:rsidRDefault="00E9790B" w:rsidP="00564BEA">
            <w:pPr>
              <w:rPr>
                <w:rFonts w:ascii="NewsGotT" w:hAnsi="NewsGotT"/>
              </w:rPr>
            </w:pPr>
            <w:r w:rsidRPr="00E43176">
              <w:rPr>
                <w:rFonts w:ascii="NewsGotT" w:hAnsi="NewsGotT"/>
                <w:b/>
                <w:sz w:val="20"/>
              </w:rPr>
              <w:t>Título</w:t>
            </w:r>
            <w:r w:rsidRPr="00E43176">
              <w:rPr>
                <w:rFonts w:ascii="NewsGotT" w:hAnsi="NewsGotT"/>
                <w:sz w:val="20"/>
              </w:rPr>
              <w:t xml:space="preserve"> </w:t>
            </w:r>
            <w:r w:rsidR="00C448B3" w:rsidRPr="00E43176">
              <w:rPr>
                <w:rFonts w:ascii="NewsGotT" w:hAnsi="NewsGotT"/>
                <w:b/>
                <w:sz w:val="20"/>
              </w:rPr>
              <w:t>da Dissertação</w:t>
            </w:r>
            <w:r w:rsidR="00C448B3" w:rsidRPr="00E43176">
              <w:rPr>
                <w:rFonts w:ascii="NewsGotT" w:hAnsi="NewsGotT"/>
              </w:rPr>
              <w:t xml:space="preserve"> </w:t>
            </w:r>
            <w:r w:rsidRPr="00E43176">
              <w:rPr>
                <w:rFonts w:ascii="NewsGotT" w:hAnsi="NewsGotT"/>
                <w:sz w:val="16"/>
                <w:szCs w:val="16"/>
              </w:rPr>
              <w:t>(em Inglês)</w:t>
            </w:r>
          </w:p>
        </w:tc>
        <w:tc>
          <w:tcPr>
            <w:tcW w:w="7654" w:type="dxa"/>
            <w:tcBorders>
              <w:top w:val="single" w:sz="4" w:space="0" w:color="BFBFBF" w:themeColor="background1" w:themeShade="BF"/>
              <w:bottom w:val="single" w:sz="4" w:space="0" w:color="BFBFBF" w:themeColor="background1" w:themeShade="BF"/>
            </w:tcBorders>
            <w:vAlign w:val="center"/>
          </w:tcPr>
          <w:p w14:paraId="2E5CDD7C" w14:textId="6EFB37B7" w:rsidR="00E9790B" w:rsidRPr="00E43176" w:rsidRDefault="0068503C" w:rsidP="00564BEA">
            <w:pPr>
              <w:ind w:left="12"/>
              <w:rPr>
                <w:rFonts w:ascii="NewsGotT" w:hAnsi="NewsGotT"/>
                <w:sz w:val="20"/>
              </w:rPr>
            </w:pPr>
            <w:r w:rsidRPr="00E43176">
              <w:rPr>
                <w:rFonts w:ascii="NewsGotT" w:hAnsi="NewsGotT"/>
                <w:sz w:val="20"/>
              </w:rPr>
              <w:t>Smoothed-particle hydrodynamics - SPH</w:t>
            </w:r>
          </w:p>
        </w:tc>
      </w:tr>
    </w:tbl>
    <w:p w14:paraId="7E06A34B" w14:textId="77777777" w:rsidR="008D20B2" w:rsidRPr="00E43176" w:rsidRDefault="008D20B2" w:rsidP="00E93229">
      <w:pPr>
        <w:rPr>
          <w:rFonts w:ascii="NewsGotT" w:hAnsi="NewsGotT"/>
        </w:rPr>
      </w:pPr>
    </w:p>
    <w:tbl>
      <w:tblPr>
        <w:tblStyle w:val="TabelacomGrelha"/>
        <w:tblW w:w="97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67"/>
      </w:tblGrid>
      <w:tr w:rsidR="001C00CE" w:rsidRPr="00E43176" w14:paraId="2D27CC62" w14:textId="77777777" w:rsidTr="00E4674A">
        <w:trPr>
          <w:trHeight w:val="4467"/>
        </w:trPr>
        <w:tc>
          <w:tcPr>
            <w:tcW w:w="9767" w:type="dxa"/>
          </w:tcPr>
          <w:p w14:paraId="5FB37C77" w14:textId="68EAC2A0" w:rsidR="001C00CE" w:rsidRPr="00E43176" w:rsidRDefault="001C00CE" w:rsidP="004503AF">
            <w:pPr>
              <w:spacing w:before="120"/>
              <w:rPr>
                <w:rFonts w:ascii="NewsGotT" w:hAnsi="NewsGotT"/>
              </w:rPr>
            </w:pPr>
            <w:r w:rsidRPr="00E43176">
              <w:rPr>
                <w:rFonts w:ascii="NewsGotT" w:hAnsi="NewsGotT"/>
                <w:b/>
                <w:bCs/>
                <w:sz w:val="20"/>
                <w:szCs w:val="20"/>
              </w:rPr>
              <w:t xml:space="preserve">Enquadramento e Motivação </w:t>
            </w:r>
            <w:r w:rsidR="00103412" w:rsidRPr="00E43176">
              <w:rPr>
                <w:rFonts w:ascii="NewsGotTLig" w:hAnsi="NewsGotTLig"/>
                <w:color w:val="A6A6A6" w:themeColor="background1" w:themeShade="A6"/>
                <w:sz w:val="18"/>
                <w:szCs w:val="18"/>
              </w:rPr>
              <w:t>(150 - 200 palavras)</w:t>
            </w:r>
          </w:p>
          <w:p w14:paraId="73818669" w14:textId="0C7605E6" w:rsidR="00E43176" w:rsidRPr="00E43176" w:rsidRDefault="00E43176" w:rsidP="00E43176">
            <w:pPr>
              <w:rPr>
                <w:rFonts w:ascii="NewsGotT" w:hAnsi="NewsGotT"/>
              </w:rPr>
            </w:pPr>
            <w:r w:rsidRPr="00E43176">
              <w:rPr>
                <w:rFonts w:ascii="NewsGotT" w:hAnsi="NewsGotT"/>
              </w:rPr>
              <w:t>When it first was created the SPH algorithm had in mind astrophysical problems. As more and more people became aware of this algorithm, they saw other problems that could be solved by it, this includes</w:t>
            </w:r>
            <w:r>
              <w:rPr>
                <w:rFonts w:ascii="NewsGotT" w:hAnsi="NewsGotT"/>
              </w:rPr>
              <w:t xml:space="preserve">: </w:t>
            </w:r>
            <w:r w:rsidRPr="00E43176">
              <w:rPr>
                <w:rFonts w:ascii="NewsGotT" w:hAnsi="NewsGotT"/>
              </w:rPr>
              <w:t>ballistics, volcanology, and oceanography.</w:t>
            </w:r>
          </w:p>
          <w:p w14:paraId="006968CF" w14:textId="5A41E861" w:rsidR="00E43176" w:rsidRPr="00E43176" w:rsidRDefault="00E43176" w:rsidP="00E43176">
            <w:pPr>
              <w:rPr>
                <w:rFonts w:ascii="NewsGotT" w:hAnsi="NewsGotT"/>
              </w:rPr>
            </w:pPr>
            <w:r w:rsidRPr="00E43176">
              <w:rPr>
                <w:rFonts w:ascii="NewsGotT" w:hAnsi="NewsGotT"/>
              </w:rPr>
              <w:t>Since this method was not created with the sole purpose to simulate fluids for computer graphics it is only normal that it has some limitations like the computation time it takes to run. As the years passed some researchers made some changes to the algorithm making it more stable and faster. Some of the SPH variants are:</w:t>
            </w:r>
          </w:p>
          <w:p w14:paraId="32CC6B11" w14:textId="07B97253" w:rsidR="00E43176" w:rsidRPr="00E43176" w:rsidRDefault="00E43176" w:rsidP="00E43176">
            <w:pPr>
              <w:rPr>
                <w:rFonts w:ascii="NewsGotT" w:hAnsi="NewsGotT"/>
              </w:rPr>
            </w:pPr>
            <w:r w:rsidRPr="00E43176">
              <w:rPr>
                <w:rFonts w:ascii="NewsGotT" w:hAnsi="NewsGotT"/>
              </w:rPr>
              <w:t>- In 2009, B. Solenthaler developed the Predictive-corrective incompressible SPH (PCISPH)</w:t>
            </w:r>
            <w:r>
              <w:rPr>
                <w:rFonts w:ascii="NewsGotT" w:hAnsi="NewsGotT"/>
              </w:rPr>
              <w:t>[3]</w:t>
            </w:r>
          </w:p>
          <w:p w14:paraId="5A096A7B" w14:textId="7F8FAEDB" w:rsidR="00E43176" w:rsidRPr="00E43176" w:rsidRDefault="00E43176" w:rsidP="00E43176">
            <w:pPr>
              <w:rPr>
                <w:rFonts w:ascii="NewsGotT" w:hAnsi="NewsGotT"/>
              </w:rPr>
            </w:pPr>
            <w:r w:rsidRPr="00E43176">
              <w:rPr>
                <w:rFonts w:ascii="NewsGotT" w:hAnsi="NewsGotT"/>
              </w:rPr>
              <w:t xml:space="preserve">- In 2010, M. Ihmsen introduced adaptive time-stepping for PCISPH </w:t>
            </w:r>
            <w:r>
              <w:rPr>
                <w:rFonts w:ascii="NewsGotT" w:hAnsi="NewsGotT"/>
              </w:rPr>
              <w:t>[2]</w:t>
            </w:r>
          </w:p>
          <w:p w14:paraId="5452EE2C" w14:textId="359051AC" w:rsidR="00E43176" w:rsidRPr="00E43176" w:rsidRDefault="00E43176" w:rsidP="00E43176">
            <w:pPr>
              <w:rPr>
                <w:rFonts w:ascii="NewsGotT" w:hAnsi="NewsGotT"/>
              </w:rPr>
            </w:pPr>
            <w:r w:rsidRPr="00E43176">
              <w:rPr>
                <w:rFonts w:ascii="NewsGotT" w:hAnsi="NewsGotT"/>
              </w:rPr>
              <w:t>- In 2013, N. Akinci introduced a versatile surface tension and Adhesion for SPH fluids</w:t>
            </w:r>
            <w:r>
              <w:rPr>
                <w:rFonts w:ascii="NewsGotT" w:hAnsi="NewsGotT"/>
              </w:rPr>
              <w:t>[1]</w:t>
            </w:r>
          </w:p>
          <w:p w14:paraId="55B21DA3" w14:textId="32C25358" w:rsidR="001C00CE" w:rsidRPr="00E43176" w:rsidRDefault="00E43176" w:rsidP="00E43176">
            <w:pPr>
              <w:rPr>
                <w:rFonts w:ascii="NewsGotT" w:hAnsi="NewsGotT"/>
              </w:rPr>
            </w:pPr>
            <w:r w:rsidRPr="00E43176">
              <w:rPr>
                <w:rFonts w:ascii="NewsGotT" w:hAnsi="NewsGotT"/>
              </w:rPr>
              <w:t>Apart from all the work on the algorithm it is also needed to find some way to process all the information in a fast way. That is where fast data structures come into play. Given that this area of work could be a project by itself further research will be made and papers like the Multi-Level Memory Structures for Simulating and Rendering Smoothed Particle Hydrodynamics</w:t>
            </w:r>
            <w:r>
              <w:rPr>
                <w:rFonts w:ascii="NewsGotT" w:hAnsi="NewsGotT"/>
              </w:rPr>
              <w:t>[4]</w:t>
            </w:r>
            <w:r w:rsidRPr="00E43176">
              <w:rPr>
                <w:rFonts w:ascii="NewsGotT" w:hAnsi="NewsGotT"/>
              </w:rPr>
              <w:t xml:space="preserve"> will be used as guidance to develop a fast data structure.</w:t>
            </w:r>
          </w:p>
        </w:tc>
      </w:tr>
    </w:tbl>
    <w:p w14:paraId="6AD8A118" w14:textId="77777777" w:rsidR="001C00CE" w:rsidRPr="00E43176" w:rsidRDefault="001C00CE" w:rsidP="00E93229">
      <w:pPr>
        <w:rPr>
          <w:rFonts w:ascii="NewsGotT" w:hAnsi="NewsGotT"/>
        </w:rPr>
      </w:pPr>
    </w:p>
    <w:p w14:paraId="741B4CE6" w14:textId="77777777" w:rsidR="00E43176" w:rsidRDefault="00E43176">
      <w:r>
        <w:br w:type="page"/>
      </w:r>
    </w:p>
    <w:tbl>
      <w:tblPr>
        <w:tblStyle w:val="TabelacomGrelha"/>
        <w:tblW w:w="979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gridCol w:w="17"/>
      </w:tblGrid>
      <w:tr w:rsidR="001C00CE" w:rsidRPr="00E43176" w14:paraId="5D81C617" w14:textId="77777777" w:rsidTr="00E4674A">
        <w:trPr>
          <w:trHeight w:val="5675"/>
        </w:trPr>
        <w:tc>
          <w:tcPr>
            <w:tcW w:w="9793" w:type="dxa"/>
            <w:gridSpan w:val="2"/>
          </w:tcPr>
          <w:p w14:paraId="13A8F93A" w14:textId="5C5CEDCA" w:rsidR="001C00CE" w:rsidRPr="00E43176" w:rsidRDefault="001C00CE" w:rsidP="004503AF">
            <w:pPr>
              <w:spacing w:before="120"/>
              <w:rPr>
                <w:rFonts w:ascii="NewsGotT" w:hAnsi="NewsGotT"/>
              </w:rPr>
            </w:pPr>
            <w:r w:rsidRPr="00E43176">
              <w:rPr>
                <w:rFonts w:ascii="NewsGotT" w:hAnsi="NewsGotT"/>
                <w:b/>
                <w:bCs/>
                <w:sz w:val="20"/>
                <w:szCs w:val="20"/>
              </w:rPr>
              <w:lastRenderedPageBreak/>
              <w:t>Objetivos e Resultados Esperados</w:t>
            </w:r>
            <w:r w:rsidR="00103412" w:rsidRPr="00E43176">
              <w:rPr>
                <w:rFonts w:ascii="NewsGotT" w:hAnsi="NewsGotT"/>
                <w:b/>
                <w:bCs/>
                <w:sz w:val="20"/>
                <w:szCs w:val="20"/>
              </w:rPr>
              <w:t xml:space="preserve"> </w:t>
            </w:r>
            <w:r w:rsidR="00103412" w:rsidRPr="00E43176">
              <w:rPr>
                <w:rFonts w:ascii="NewsGotTLig" w:hAnsi="NewsGotTLig"/>
                <w:color w:val="A6A6A6" w:themeColor="background1" w:themeShade="A6"/>
                <w:sz w:val="18"/>
                <w:szCs w:val="18"/>
              </w:rPr>
              <w:t>(150 - 200 palavras)</w:t>
            </w:r>
          </w:p>
          <w:p w14:paraId="4B1CB730" w14:textId="7E942E89" w:rsidR="00E43176" w:rsidRPr="00E43176" w:rsidRDefault="00E43176" w:rsidP="00E43176">
            <w:pPr>
              <w:rPr>
                <w:rFonts w:ascii="NewsGotT" w:hAnsi="NewsGotT"/>
              </w:rPr>
            </w:pPr>
            <w:r w:rsidRPr="00E43176">
              <w:rPr>
                <w:rFonts w:ascii="NewsGotT" w:hAnsi="NewsGotT"/>
              </w:rPr>
              <w:t>The present work will focus on the SPH algorithm and the variations listed above. It is intended to follow some of the evolution of the algorithm, starting with the base model and implementing some of the improvements made along the years.</w:t>
            </w:r>
          </w:p>
          <w:p w14:paraId="27AC86F4" w14:textId="77777777" w:rsidR="00E43176" w:rsidRPr="00E43176" w:rsidRDefault="00E43176" w:rsidP="00E43176">
            <w:pPr>
              <w:rPr>
                <w:rFonts w:ascii="NewsGotT" w:hAnsi="NewsGotT"/>
              </w:rPr>
            </w:pPr>
            <w:r w:rsidRPr="00E43176">
              <w:rPr>
                <w:rFonts w:ascii="NewsGotT" w:hAnsi="NewsGotT"/>
              </w:rPr>
              <w:t>The main goal is to have a fast and realistic fluid simulation and explore possible mutations or merges between methods to provide either a more robust or faster method. It is also intended to have a good control over the simulation by changing the value of multiple variables making it possible to simulate a vast number of fluids.</w:t>
            </w:r>
          </w:p>
          <w:p w14:paraId="4DDF1EA3" w14:textId="7CB30F79" w:rsidR="00E43176" w:rsidRPr="00E43176" w:rsidRDefault="00E43176" w:rsidP="00E43176">
            <w:pPr>
              <w:rPr>
                <w:rFonts w:ascii="NewsGotT" w:hAnsi="NewsGotT"/>
              </w:rPr>
            </w:pPr>
            <w:r w:rsidRPr="00E43176">
              <w:rPr>
                <w:rFonts w:ascii="NewsGotT" w:hAnsi="NewsGotT"/>
              </w:rPr>
              <w:t>The aim is to have a final version running as much as possible on the GPU, which implies not only the SPH base algorithm but also coding efficient data structures.</w:t>
            </w:r>
          </w:p>
          <w:p w14:paraId="66608590" w14:textId="77777777" w:rsidR="00E43176" w:rsidRDefault="00E43176" w:rsidP="00E43176">
            <w:pPr>
              <w:rPr>
                <w:rFonts w:ascii="NewsGotT" w:hAnsi="NewsGotT"/>
              </w:rPr>
            </w:pPr>
            <w:r w:rsidRPr="00E43176">
              <w:rPr>
                <w:rFonts w:ascii="NewsGotT" w:hAnsi="NewsGotT"/>
              </w:rPr>
              <w:t>NVIDIA's GVDB Voxels</w:t>
            </w:r>
            <w:r>
              <w:rPr>
                <w:rFonts w:ascii="NewsGotT" w:hAnsi="NewsGotT"/>
              </w:rPr>
              <w:t>[5]</w:t>
            </w:r>
            <w:r w:rsidRPr="00E43176">
              <w:rPr>
                <w:rFonts w:ascii="NewsGotT" w:hAnsi="NewsGotT"/>
              </w:rPr>
              <w:t xml:space="preserve"> will be evaluated to see if it makes sense to use it in the context of this work.</w:t>
            </w:r>
          </w:p>
          <w:p w14:paraId="7BD60B70" w14:textId="3E9E9FAD" w:rsidR="001C00CE" w:rsidRPr="00E43176" w:rsidRDefault="00E43176" w:rsidP="00E43176">
            <w:pPr>
              <w:rPr>
                <w:rFonts w:ascii="NewsGotT" w:hAnsi="NewsGotT"/>
              </w:rPr>
            </w:pPr>
            <w:r w:rsidRPr="00E43176">
              <w:rPr>
                <w:rFonts w:ascii="NewsGotT" w:hAnsi="NewsGotT"/>
              </w:rPr>
              <w:t>On a final note, this work will be only focused on the simulation and not the rendering of the fluid.</w:t>
            </w:r>
          </w:p>
        </w:tc>
      </w:tr>
      <w:tr w:rsidR="001C00CE" w:rsidRPr="00E43176" w14:paraId="6CDA106C" w14:textId="77777777" w:rsidTr="00E4674A">
        <w:trPr>
          <w:gridAfter w:val="1"/>
          <w:wAfter w:w="17" w:type="dxa"/>
        </w:trPr>
        <w:tc>
          <w:tcPr>
            <w:tcW w:w="9776" w:type="dxa"/>
          </w:tcPr>
          <w:p w14:paraId="51D2C562" w14:textId="77777777" w:rsidR="001C00CE" w:rsidRPr="00E43176" w:rsidRDefault="001C00CE" w:rsidP="004503AF">
            <w:pPr>
              <w:spacing w:before="120"/>
              <w:rPr>
                <w:rFonts w:ascii="NewsGotT" w:hAnsi="NewsGotT"/>
              </w:rPr>
            </w:pPr>
            <w:r w:rsidRPr="00E43176">
              <w:rPr>
                <w:rFonts w:ascii="NewsGotT" w:hAnsi="NewsGotT"/>
                <w:b/>
                <w:bCs/>
                <w:sz w:val="20"/>
                <w:szCs w:val="20"/>
              </w:rPr>
              <w:t>Calendarização</w:t>
            </w:r>
          </w:p>
          <w:p w14:paraId="1DEB2814" w14:textId="77777777" w:rsidR="001C00CE" w:rsidRPr="00E43176" w:rsidRDefault="001C00CE" w:rsidP="004503AF">
            <w:pPr>
              <w:rPr>
                <w:rFonts w:ascii="NewsGotT" w:hAnsi="NewsGotT"/>
              </w:rPr>
            </w:pPr>
          </w:p>
          <w:tbl>
            <w:tblPr>
              <w:tblStyle w:val="TabelacomGrelha"/>
              <w:tblW w:w="0" w:type="auto"/>
              <w:tblLook w:val="04A0" w:firstRow="1" w:lastRow="0" w:firstColumn="1" w:lastColumn="0" w:noHBand="0" w:noVBand="1"/>
            </w:tblPr>
            <w:tblGrid>
              <w:gridCol w:w="4950"/>
              <w:gridCol w:w="460"/>
              <w:gridCol w:w="460"/>
              <w:gridCol w:w="460"/>
              <w:gridCol w:w="460"/>
              <w:gridCol w:w="460"/>
              <w:gridCol w:w="460"/>
              <w:gridCol w:w="460"/>
              <w:gridCol w:w="460"/>
              <w:gridCol w:w="460"/>
              <w:gridCol w:w="460"/>
            </w:tblGrid>
            <w:tr w:rsidR="008C01BE" w:rsidRPr="00E43176" w14:paraId="3744FA05" w14:textId="5E3268B3" w:rsidTr="008C01BE">
              <w:tc>
                <w:tcPr>
                  <w:tcW w:w="0" w:type="auto"/>
                </w:tcPr>
                <w:p w14:paraId="3B65F79A" w14:textId="186ABF43" w:rsidR="008C01BE" w:rsidRPr="00E43176" w:rsidRDefault="008C01BE" w:rsidP="004503AF">
                  <w:pPr>
                    <w:rPr>
                      <w:rFonts w:ascii="NewsGotT" w:hAnsi="NewsGotT"/>
                    </w:rPr>
                  </w:pPr>
                  <w:r w:rsidRPr="00E43176">
                    <w:rPr>
                      <w:rFonts w:ascii="NewsGotT" w:hAnsi="NewsGotT"/>
                    </w:rPr>
                    <w:t>Year</w:t>
                  </w:r>
                </w:p>
              </w:tc>
              <w:tc>
                <w:tcPr>
                  <w:tcW w:w="0" w:type="auto"/>
                  <w:gridSpan w:val="3"/>
                </w:tcPr>
                <w:p w14:paraId="2F89ED3C" w14:textId="7D49FD06" w:rsidR="008C01BE" w:rsidRPr="00E43176" w:rsidRDefault="008C01BE" w:rsidP="004503AF">
                  <w:pPr>
                    <w:rPr>
                      <w:rFonts w:ascii="NewsGotT" w:hAnsi="NewsGotT"/>
                    </w:rPr>
                  </w:pPr>
                  <w:r w:rsidRPr="00E43176">
                    <w:rPr>
                      <w:rFonts w:ascii="NewsGotT" w:hAnsi="NewsGotT"/>
                    </w:rPr>
                    <w:t>2019</w:t>
                  </w:r>
                </w:p>
              </w:tc>
              <w:tc>
                <w:tcPr>
                  <w:tcW w:w="0" w:type="auto"/>
                  <w:gridSpan w:val="7"/>
                </w:tcPr>
                <w:p w14:paraId="4EE77DA2" w14:textId="1A31B8E9" w:rsidR="008C01BE" w:rsidRPr="00E43176" w:rsidRDefault="008C01BE" w:rsidP="004503AF">
                  <w:pPr>
                    <w:rPr>
                      <w:rFonts w:ascii="NewsGotT" w:hAnsi="NewsGotT"/>
                    </w:rPr>
                  </w:pPr>
                  <w:r w:rsidRPr="00E43176">
                    <w:rPr>
                      <w:rFonts w:ascii="NewsGotT" w:hAnsi="NewsGotT"/>
                    </w:rPr>
                    <w:t>2020</w:t>
                  </w:r>
                </w:p>
              </w:tc>
            </w:tr>
            <w:tr w:rsidR="008C01BE" w:rsidRPr="00E43176" w14:paraId="30DA3BD1" w14:textId="21CB8B31" w:rsidTr="008C01BE">
              <w:tc>
                <w:tcPr>
                  <w:tcW w:w="0" w:type="auto"/>
                </w:tcPr>
                <w:p w14:paraId="6C3852DA" w14:textId="0F802C96" w:rsidR="008C01BE" w:rsidRPr="00E43176" w:rsidRDefault="008C01BE" w:rsidP="004503AF">
                  <w:pPr>
                    <w:rPr>
                      <w:rFonts w:ascii="NewsGotT" w:hAnsi="NewsGotT"/>
                    </w:rPr>
                  </w:pPr>
                  <w:r w:rsidRPr="00E43176">
                    <w:rPr>
                      <w:rFonts w:ascii="NewsGotT" w:hAnsi="NewsGotT"/>
                    </w:rPr>
                    <w:t>Month</w:t>
                  </w:r>
                </w:p>
              </w:tc>
              <w:tc>
                <w:tcPr>
                  <w:tcW w:w="0" w:type="auto"/>
                </w:tcPr>
                <w:p w14:paraId="47CF6883" w14:textId="1C3D2338" w:rsidR="008C01BE" w:rsidRPr="00E43176" w:rsidRDefault="008C01BE" w:rsidP="004503AF">
                  <w:pPr>
                    <w:rPr>
                      <w:rFonts w:ascii="NewsGotT" w:hAnsi="NewsGotT"/>
                    </w:rPr>
                  </w:pPr>
                  <w:r w:rsidRPr="00E43176">
                    <w:rPr>
                      <w:rFonts w:ascii="NewsGotT" w:hAnsi="NewsGotT"/>
                    </w:rPr>
                    <w:t>10</w:t>
                  </w:r>
                </w:p>
              </w:tc>
              <w:tc>
                <w:tcPr>
                  <w:tcW w:w="0" w:type="auto"/>
                </w:tcPr>
                <w:p w14:paraId="7AE9320B" w14:textId="00A6B97E" w:rsidR="008C01BE" w:rsidRPr="00E43176" w:rsidRDefault="008C01BE" w:rsidP="004503AF">
                  <w:pPr>
                    <w:rPr>
                      <w:rFonts w:ascii="NewsGotT" w:hAnsi="NewsGotT"/>
                    </w:rPr>
                  </w:pPr>
                  <w:r w:rsidRPr="00E43176">
                    <w:rPr>
                      <w:rFonts w:ascii="NewsGotT" w:hAnsi="NewsGotT"/>
                    </w:rPr>
                    <w:t>11</w:t>
                  </w:r>
                </w:p>
              </w:tc>
              <w:tc>
                <w:tcPr>
                  <w:tcW w:w="0" w:type="auto"/>
                </w:tcPr>
                <w:p w14:paraId="5F31C2A3" w14:textId="42F3AFE9" w:rsidR="008C01BE" w:rsidRPr="00E43176" w:rsidRDefault="008C01BE" w:rsidP="004503AF">
                  <w:pPr>
                    <w:rPr>
                      <w:rFonts w:ascii="NewsGotT" w:hAnsi="NewsGotT"/>
                    </w:rPr>
                  </w:pPr>
                  <w:r w:rsidRPr="00E43176">
                    <w:rPr>
                      <w:rFonts w:ascii="NewsGotT" w:hAnsi="NewsGotT"/>
                    </w:rPr>
                    <w:t>12</w:t>
                  </w:r>
                </w:p>
              </w:tc>
              <w:tc>
                <w:tcPr>
                  <w:tcW w:w="0" w:type="auto"/>
                </w:tcPr>
                <w:p w14:paraId="1304BDC3" w14:textId="1D28D10C" w:rsidR="008C01BE" w:rsidRPr="00E43176" w:rsidRDefault="008C01BE" w:rsidP="004503AF">
                  <w:pPr>
                    <w:rPr>
                      <w:rFonts w:ascii="NewsGotT" w:hAnsi="NewsGotT"/>
                    </w:rPr>
                  </w:pPr>
                  <w:r w:rsidRPr="00E43176">
                    <w:rPr>
                      <w:rFonts w:ascii="NewsGotT" w:hAnsi="NewsGotT"/>
                    </w:rPr>
                    <w:t>01</w:t>
                  </w:r>
                </w:p>
              </w:tc>
              <w:tc>
                <w:tcPr>
                  <w:tcW w:w="0" w:type="auto"/>
                </w:tcPr>
                <w:p w14:paraId="37F08D73" w14:textId="0F72BF16" w:rsidR="008C01BE" w:rsidRPr="00E43176" w:rsidRDefault="008C01BE" w:rsidP="004503AF">
                  <w:pPr>
                    <w:rPr>
                      <w:rFonts w:ascii="NewsGotT" w:hAnsi="NewsGotT"/>
                    </w:rPr>
                  </w:pPr>
                  <w:r w:rsidRPr="00E43176">
                    <w:rPr>
                      <w:rFonts w:ascii="NewsGotT" w:hAnsi="NewsGotT"/>
                    </w:rPr>
                    <w:t>02</w:t>
                  </w:r>
                </w:p>
              </w:tc>
              <w:tc>
                <w:tcPr>
                  <w:tcW w:w="0" w:type="auto"/>
                </w:tcPr>
                <w:p w14:paraId="226F43AE" w14:textId="29A6DE79" w:rsidR="008C01BE" w:rsidRPr="00E43176" w:rsidRDefault="008C01BE" w:rsidP="004503AF">
                  <w:pPr>
                    <w:rPr>
                      <w:rFonts w:ascii="NewsGotT" w:hAnsi="NewsGotT"/>
                    </w:rPr>
                  </w:pPr>
                  <w:r w:rsidRPr="00E43176">
                    <w:rPr>
                      <w:rFonts w:ascii="NewsGotT" w:hAnsi="NewsGotT"/>
                    </w:rPr>
                    <w:t>03</w:t>
                  </w:r>
                </w:p>
              </w:tc>
              <w:tc>
                <w:tcPr>
                  <w:tcW w:w="0" w:type="auto"/>
                </w:tcPr>
                <w:p w14:paraId="218427F4" w14:textId="14C735BC" w:rsidR="008C01BE" w:rsidRPr="00E43176" w:rsidRDefault="008C01BE" w:rsidP="004503AF">
                  <w:pPr>
                    <w:rPr>
                      <w:rFonts w:ascii="NewsGotT" w:hAnsi="NewsGotT"/>
                    </w:rPr>
                  </w:pPr>
                  <w:r w:rsidRPr="00E43176">
                    <w:rPr>
                      <w:rFonts w:ascii="NewsGotT" w:hAnsi="NewsGotT"/>
                    </w:rPr>
                    <w:t>04</w:t>
                  </w:r>
                </w:p>
              </w:tc>
              <w:tc>
                <w:tcPr>
                  <w:tcW w:w="0" w:type="auto"/>
                </w:tcPr>
                <w:p w14:paraId="65FD88E4" w14:textId="79E61ABC" w:rsidR="008C01BE" w:rsidRPr="00E43176" w:rsidRDefault="008C01BE" w:rsidP="004503AF">
                  <w:pPr>
                    <w:rPr>
                      <w:rFonts w:ascii="NewsGotT" w:hAnsi="NewsGotT"/>
                    </w:rPr>
                  </w:pPr>
                  <w:r w:rsidRPr="00E43176">
                    <w:rPr>
                      <w:rFonts w:ascii="NewsGotT" w:hAnsi="NewsGotT"/>
                    </w:rPr>
                    <w:t>05</w:t>
                  </w:r>
                </w:p>
              </w:tc>
              <w:tc>
                <w:tcPr>
                  <w:tcW w:w="0" w:type="auto"/>
                </w:tcPr>
                <w:p w14:paraId="4A797715" w14:textId="14033475" w:rsidR="008C01BE" w:rsidRPr="00E43176" w:rsidRDefault="008C01BE" w:rsidP="004503AF">
                  <w:pPr>
                    <w:rPr>
                      <w:rFonts w:ascii="NewsGotT" w:hAnsi="NewsGotT"/>
                    </w:rPr>
                  </w:pPr>
                  <w:r w:rsidRPr="00E43176">
                    <w:rPr>
                      <w:rFonts w:ascii="NewsGotT" w:hAnsi="NewsGotT"/>
                    </w:rPr>
                    <w:t>06</w:t>
                  </w:r>
                </w:p>
              </w:tc>
              <w:tc>
                <w:tcPr>
                  <w:tcW w:w="0" w:type="auto"/>
                </w:tcPr>
                <w:p w14:paraId="18A79A64" w14:textId="53673FE1" w:rsidR="008C01BE" w:rsidRPr="00E43176" w:rsidRDefault="008C01BE" w:rsidP="004503AF">
                  <w:pPr>
                    <w:rPr>
                      <w:rFonts w:ascii="NewsGotT" w:hAnsi="NewsGotT"/>
                    </w:rPr>
                  </w:pPr>
                  <w:r w:rsidRPr="00E43176">
                    <w:rPr>
                      <w:rFonts w:ascii="NewsGotT" w:hAnsi="NewsGotT"/>
                    </w:rPr>
                    <w:t>07</w:t>
                  </w:r>
                </w:p>
              </w:tc>
            </w:tr>
            <w:tr w:rsidR="008C01BE" w:rsidRPr="00E43176" w14:paraId="0AFF504D" w14:textId="70DA9BA8" w:rsidTr="008C01BE">
              <w:tc>
                <w:tcPr>
                  <w:tcW w:w="0" w:type="auto"/>
                </w:tcPr>
                <w:p w14:paraId="3F359CF0" w14:textId="5730C13E" w:rsidR="008C01BE" w:rsidRPr="00E43176" w:rsidRDefault="008C01BE" w:rsidP="004503AF">
                  <w:pPr>
                    <w:rPr>
                      <w:rFonts w:ascii="NewsGotT" w:hAnsi="NewsGotT"/>
                    </w:rPr>
                  </w:pPr>
                  <w:r w:rsidRPr="00E43176">
                    <w:rPr>
                      <w:rFonts w:ascii="NewsGotT" w:hAnsi="NewsGotT"/>
                    </w:rPr>
                    <w:t>Research and understanding of the fundamentals of Smoothed-particle hydrodynamics</w:t>
                  </w:r>
                </w:p>
              </w:tc>
              <w:tc>
                <w:tcPr>
                  <w:tcW w:w="0" w:type="auto"/>
                  <w:shd w:val="clear" w:color="auto" w:fill="7F7F7F" w:themeFill="text1" w:themeFillTint="80"/>
                </w:tcPr>
                <w:p w14:paraId="06D27F21"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5463C398"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12537750"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2714EA6B"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6871C0BE"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6EFC29DD"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5ADEF241"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360081E7"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4C845009" w14:textId="77777777" w:rsidR="008C01BE" w:rsidRPr="00E43176" w:rsidRDefault="008C01BE" w:rsidP="004503AF">
                  <w:pPr>
                    <w:rPr>
                      <w:rFonts w:ascii="NewsGotT" w:hAnsi="NewsGotT"/>
                      <w:highlight w:val="black"/>
                    </w:rPr>
                  </w:pPr>
                </w:p>
              </w:tc>
              <w:tc>
                <w:tcPr>
                  <w:tcW w:w="0" w:type="auto"/>
                  <w:shd w:val="clear" w:color="auto" w:fill="7F7F7F" w:themeFill="text1" w:themeFillTint="80"/>
                </w:tcPr>
                <w:p w14:paraId="0D92781E" w14:textId="77777777" w:rsidR="008C01BE" w:rsidRPr="00E43176" w:rsidRDefault="008C01BE" w:rsidP="004503AF">
                  <w:pPr>
                    <w:rPr>
                      <w:rFonts w:ascii="NewsGotT" w:hAnsi="NewsGotT"/>
                      <w:highlight w:val="black"/>
                    </w:rPr>
                  </w:pPr>
                </w:p>
              </w:tc>
            </w:tr>
            <w:tr w:rsidR="008C01BE" w:rsidRPr="00E43176" w14:paraId="28A51284" w14:textId="4716C295" w:rsidTr="008C01BE">
              <w:tc>
                <w:tcPr>
                  <w:tcW w:w="0" w:type="auto"/>
                </w:tcPr>
                <w:p w14:paraId="7FB84414" w14:textId="4E59A610" w:rsidR="008C01BE" w:rsidRPr="00E43176" w:rsidRDefault="008C01BE" w:rsidP="004503AF">
                  <w:pPr>
                    <w:rPr>
                      <w:rFonts w:ascii="NewsGotT" w:hAnsi="NewsGotT"/>
                    </w:rPr>
                  </w:pPr>
                  <w:r w:rsidRPr="00E43176">
                    <w:rPr>
                      <w:rFonts w:ascii="NewsGotT" w:hAnsi="NewsGotT"/>
                    </w:rPr>
                    <w:t>Research and implementation of new variations of SPH</w:t>
                  </w:r>
                </w:p>
              </w:tc>
              <w:tc>
                <w:tcPr>
                  <w:tcW w:w="0" w:type="auto"/>
                </w:tcPr>
                <w:p w14:paraId="5B18B69D" w14:textId="77777777" w:rsidR="008C01BE" w:rsidRPr="00E43176" w:rsidRDefault="008C01BE" w:rsidP="004503AF">
                  <w:pPr>
                    <w:rPr>
                      <w:rFonts w:ascii="NewsGotT" w:hAnsi="NewsGotT"/>
                    </w:rPr>
                  </w:pPr>
                </w:p>
              </w:tc>
              <w:tc>
                <w:tcPr>
                  <w:tcW w:w="0" w:type="auto"/>
                </w:tcPr>
                <w:p w14:paraId="5E228EE8" w14:textId="77777777" w:rsidR="008C01BE" w:rsidRPr="00E43176" w:rsidRDefault="008C01BE" w:rsidP="004503AF">
                  <w:pPr>
                    <w:rPr>
                      <w:rFonts w:ascii="NewsGotT" w:hAnsi="NewsGotT"/>
                    </w:rPr>
                  </w:pPr>
                </w:p>
              </w:tc>
              <w:tc>
                <w:tcPr>
                  <w:tcW w:w="0" w:type="auto"/>
                </w:tcPr>
                <w:p w14:paraId="6ED14D5E" w14:textId="77777777" w:rsidR="008C01BE" w:rsidRPr="00E43176" w:rsidRDefault="008C01BE" w:rsidP="004503AF">
                  <w:pPr>
                    <w:rPr>
                      <w:rFonts w:ascii="NewsGotT" w:hAnsi="NewsGotT"/>
                    </w:rPr>
                  </w:pPr>
                </w:p>
              </w:tc>
              <w:tc>
                <w:tcPr>
                  <w:tcW w:w="0" w:type="auto"/>
                  <w:shd w:val="clear" w:color="auto" w:fill="7F7F7F" w:themeFill="text1" w:themeFillTint="80"/>
                </w:tcPr>
                <w:p w14:paraId="6E920F59" w14:textId="77777777" w:rsidR="008C01BE" w:rsidRPr="00E43176" w:rsidRDefault="008C01BE" w:rsidP="004503AF">
                  <w:pPr>
                    <w:rPr>
                      <w:rFonts w:ascii="NewsGotT" w:hAnsi="NewsGotT"/>
                    </w:rPr>
                  </w:pPr>
                </w:p>
              </w:tc>
              <w:tc>
                <w:tcPr>
                  <w:tcW w:w="0" w:type="auto"/>
                  <w:shd w:val="clear" w:color="auto" w:fill="7F7F7F" w:themeFill="text1" w:themeFillTint="80"/>
                </w:tcPr>
                <w:p w14:paraId="7463C170" w14:textId="77777777" w:rsidR="008C01BE" w:rsidRPr="00E43176" w:rsidRDefault="008C01BE" w:rsidP="004503AF">
                  <w:pPr>
                    <w:rPr>
                      <w:rFonts w:ascii="NewsGotT" w:hAnsi="NewsGotT"/>
                    </w:rPr>
                  </w:pPr>
                </w:p>
              </w:tc>
              <w:tc>
                <w:tcPr>
                  <w:tcW w:w="0" w:type="auto"/>
                  <w:shd w:val="clear" w:color="auto" w:fill="7F7F7F" w:themeFill="text1" w:themeFillTint="80"/>
                </w:tcPr>
                <w:p w14:paraId="3200EC7C" w14:textId="77777777" w:rsidR="008C01BE" w:rsidRPr="00E43176" w:rsidRDefault="008C01BE" w:rsidP="004503AF">
                  <w:pPr>
                    <w:rPr>
                      <w:rFonts w:ascii="NewsGotT" w:hAnsi="NewsGotT"/>
                    </w:rPr>
                  </w:pPr>
                </w:p>
              </w:tc>
              <w:tc>
                <w:tcPr>
                  <w:tcW w:w="0" w:type="auto"/>
                  <w:shd w:val="clear" w:color="auto" w:fill="7F7F7F" w:themeFill="text1" w:themeFillTint="80"/>
                </w:tcPr>
                <w:p w14:paraId="687D2231" w14:textId="77777777" w:rsidR="008C01BE" w:rsidRPr="00E43176" w:rsidRDefault="008C01BE" w:rsidP="004503AF">
                  <w:pPr>
                    <w:rPr>
                      <w:rFonts w:ascii="NewsGotT" w:hAnsi="NewsGotT"/>
                    </w:rPr>
                  </w:pPr>
                </w:p>
              </w:tc>
              <w:tc>
                <w:tcPr>
                  <w:tcW w:w="0" w:type="auto"/>
                  <w:shd w:val="clear" w:color="auto" w:fill="7F7F7F" w:themeFill="text1" w:themeFillTint="80"/>
                </w:tcPr>
                <w:p w14:paraId="2395A724" w14:textId="77777777" w:rsidR="008C01BE" w:rsidRPr="00E43176" w:rsidRDefault="008C01BE" w:rsidP="004503AF">
                  <w:pPr>
                    <w:rPr>
                      <w:rFonts w:ascii="NewsGotT" w:hAnsi="NewsGotT"/>
                    </w:rPr>
                  </w:pPr>
                </w:p>
              </w:tc>
              <w:tc>
                <w:tcPr>
                  <w:tcW w:w="0" w:type="auto"/>
                </w:tcPr>
                <w:p w14:paraId="3F39D4CA" w14:textId="77777777" w:rsidR="008C01BE" w:rsidRPr="00E43176" w:rsidRDefault="008C01BE" w:rsidP="004503AF">
                  <w:pPr>
                    <w:rPr>
                      <w:rFonts w:ascii="NewsGotT" w:hAnsi="NewsGotT"/>
                    </w:rPr>
                  </w:pPr>
                </w:p>
              </w:tc>
              <w:tc>
                <w:tcPr>
                  <w:tcW w:w="0" w:type="auto"/>
                </w:tcPr>
                <w:p w14:paraId="4F33A3FF" w14:textId="77777777" w:rsidR="008C01BE" w:rsidRPr="00E43176" w:rsidRDefault="008C01BE" w:rsidP="004503AF">
                  <w:pPr>
                    <w:rPr>
                      <w:rFonts w:ascii="NewsGotT" w:hAnsi="NewsGotT"/>
                    </w:rPr>
                  </w:pPr>
                </w:p>
              </w:tc>
            </w:tr>
            <w:tr w:rsidR="008C01BE" w:rsidRPr="00E43176" w14:paraId="401440B3" w14:textId="0B274DA0" w:rsidTr="008C01BE">
              <w:tc>
                <w:tcPr>
                  <w:tcW w:w="0" w:type="auto"/>
                </w:tcPr>
                <w:p w14:paraId="5FC41038" w14:textId="423503E0" w:rsidR="008C01BE" w:rsidRPr="00E43176" w:rsidRDefault="00E43176" w:rsidP="004503AF">
                  <w:pPr>
                    <w:rPr>
                      <w:rFonts w:ascii="NewsGotT" w:hAnsi="NewsGotT"/>
                    </w:rPr>
                  </w:pPr>
                  <w:r w:rsidRPr="00E43176">
                    <w:rPr>
                      <w:rFonts w:ascii="NewsGotT" w:hAnsi="NewsGotT"/>
                    </w:rPr>
                    <w:t>Explore possible mutations or merges between methods to provide either a more robust or faster method</w:t>
                  </w:r>
                </w:p>
              </w:tc>
              <w:tc>
                <w:tcPr>
                  <w:tcW w:w="0" w:type="auto"/>
                </w:tcPr>
                <w:p w14:paraId="7FAF0C02" w14:textId="77777777" w:rsidR="008C01BE" w:rsidRPr="00E43176" w:rsidRDefault="008C01BE" w:rsidP="004503AF">
                  <w:pPr>
                    <w:rPr>
                      <w:rFonts w:ascii="NewsGotT" w:hAnsi="NewsGotT"/>
                    </w:rPr>
                  </w:pPr>
                </w:p>
              </w:tc>
              <w:tc>
                <w:tcPr>
                  <w:tcW w:w="0" w:type="auto"/>
                </w:tcPr>
                <w:p w14:paraId="796C967E" w14:textId="77777777" w:rsidR="008C01BE" w:rsidRPr="00E43176" w:rsidRDefault="008C01BE" w:rsidP="004503AF">
                  <w:pPr>
                    <w:rPr>
                      <w:rFonts w:ascii="NewsGotT" w:hAnsi="NewsGotT"/>
                    </w:rPr>
                  </w:pPr>
                </w:p>
              </w:tc>
              <w:tc>
                <w:tcPr>
                  <w:tcW w:w="0" w:type="auto"/>
                </w:tcPr>
                <w:p w14:paraId="55D66405" w14:textId="77777777" w:rsidR="008C01BE" w:rsidRPr="00E43176" w:rsidRDefault="008C01BE" w:rsidP="004503AF">
                  <w:pPr>
                    <w:rPr>
                      <w:rFonts w:ascii="NewsGotT" w:hAnsi="NewsGotT"/>
                    </w:rPr>
                  </w:pPr>
                </w:p>
              </w:tc>
              <w:tc>
                <w:tcPr>
                  <w:tcW w:w="0" w:type="auto"/>
                </w:tcPr>
                <w:p w14:paraId="1CC80496" w14:textId="77777777" w:rsidR="008C01BE" w:rsidRPr="00E43176" w:rsidRDefault="008C01BE" w:rsidP="004503AF">
                  <w:pPr>
                    <w:rPr>
                      <w:rFonts w:ascii="NewsGotT" w:hAnsi="NewsGotT"/>
                    </w:rPr>
                  </w:pPr>
                </w:p>
              </w:tc>
              <w:tc>
                <w:tcPr>
                  <w:tcW w:w="0" w:type="auto"/>
                  <w:shd w:val="clear" w:color="auto" w:fill="7F7F7F" w:themeFill="text1" w:themeFillTint="80"/>
                </w:tcPr>
                <w:p w14:paraId="4064B021" w14:textId="77777777" w:rsidR="008C01BE" w:rsidRPr="00E43176" w:rsidRDefault="008C01BE" w:rsidP="004503AF">
                  <w:pPr>
                    <w:rPr>
                      <w:rFonts w:ascii="NewsGotT" w:hAnsi="NewsGotT"/>
                    </w:rPr>
                  </w:pPr>
                </w:p>
              </w:tc>
              <w:tc>
                <w:tcPr>
                  <w:tcW w:w="0" w:type="auto"/>
                  <w:shd w:val="clear" w:color="auto" w:fill="7F7F7F" w:themeFill="text1" w:themeFillTint="80"/>
                </w:tcPr>
                <w:p w14:paraId="71C5C052" w14:textId="77777777" w:rsidR="008C01BE" w:rsidRPr="00E43176" w:rsidRDefault="008C01BE" w:rsidP="004503AF">
                  <w:pPr>
                    <w:rPr>
                      <w:rFonts w:ascii="NewsGotT" w:hAnsi="NewsGotT"/>
                    </w:rPr>
                  </w:pPr>
                </w:p>
              </w:tc>
              <w:tc>
                <w:tcPr>
                  <w:tcW w:w="0" w:type="auto"/>
                  <w:shd w:val="clear" w:color="auto" w:fill="7F7F7F" w:themeFill="text1" w:themeFillTint="80"/>
                </w:tcPr>
                <w:p w14:paraId="4A6FFDED" w14:textId="77777777" w:rsidR="008C01BE" w:rsidRPr="00E43176" w:rsidRDefault="008C01BE" w:rsidP="004503AF">
                  <w:pPr>
                    <w:rPr>
                      <w:rFonts w:ascii="NewsGotT" w:hAnsi="NewsGotT"/>
                    </w:rPr>
                  </w:pPr>
                </w:p>
              </w:tc>
              <w:tc>
                <w:tcPr>
                  <w:tcW w:w="0" w:type="auto"/>
                  <w:shd w:val="clear" w:color="auto" w:fill="7F7F7F" w:themeFill="text1" w:themeFillTint="80"/>
                </w:tcPr>
                <w:p w14:paraId="456D5BEB" w14:textId="77777777" w:rsidR="008C01BE" w:rsidRPr="00E43176" w:rsidRDefault="008C01BE" w:rsidP="004503AF">
                  <w:pPr>
                    <w:rPr>
                      <w:rFonts w:ascii="NewsGotT" w:hAnsi="NewsGotT"/>
                    </w:rPr>
                  </w:pPr>
                </w:p>
              </w:tc>
              <w:tc>
                <w:tcPr>
                  <w:tcW w:w="0" w:type="auto"/>
                </w:tcPr>
                <w:p w14:paraId="0F6C12A7" w14:textId="77777777" w:rsidR="008C01BE" w:rsidRPr="00E43176" w:rsidRDefault="008C01BE" w:rsidP="004503AF">
                  <w:pPr>
                    <w:rPr>
                      <w:rFonts w:ascii="NewsGotT" w:hAnsi="NewsGotT"/>
                    </w:rPr>
                  </w:pPr>
                </w:p>
              </w:tc>
              <w:tc>
                <w:tcPr>
                  <w:tcW w:w="0" w:type="auto"/>
                </w:tcPr>
                <w:p w14:paraId="7DD99A62" w14:textId="77777777" w:rsidR="008C01BE" w:rsidRPr="00E43176" w:rsidRDefault="008C01BE" w:rsidP="004503AF">
                  <w:pPr>
                    <w:rPr>
                      <w:rFonts w:ascii="NewsGotT" w:hAnsi="NewsGotT"/>
                    </w:rPr>
                  </w:pPr>
                </w:p>
              </w:tc>
            </w:tr>
            <w:tr w:rsidR="008C01BE" w:rsidRPr="00E43176" w14:paraId="6F1EFF1A" w14:textId="2004A8B3" w:rsidTr="008C01BE">
              <w:tc>
                <w:tcPr>
                  <w:tcW w:w="0" w:type="auto"/>
                </w:tcPr>
                <w:p w14:paraId="6402D70F" w14:textId="0AEFEDF7" w:rsidR="008C01BE" w:rsidRPr="00E43176" w:rsidRDefault="008C01BE" w:rsidP="004503AF">
                  <w:pPr>
                    <w:rPr>
                      <w:rFonts w:ascii="NewsGotT" w:hAnsi="NewsGotT"/>
                    </w:rPr>
                  </w:pPr>
                  <w:r w:rsidRPr="00E43176">
                    <w:rPr>
                      <w:rFonts w:ascii="NewsGotT" w:hAnsi="NewsGotT"/>
                    </w:rPr>
                    <w:t>Writing of dissertation</w:t>
                  </w:r>
                </w:p>
              </w:tc>
              <w:tc>
                <w:tcPr>
                  <w:tcW w:w="0" w:type="auto"/>
                </w:tcPr>
                <w:p w14:paraId="5C0157F4" w14:textId="77777777" w:rsidR="008C01BE" w:rsidRPr="00E43176" w:rsidRDefault="008C01BE" w:rsidP="004503AF">
                  <w:pPr>
                    <w:rPr>
                      <w:rFonts w:ascii="NewsGotT" w:hAnsi="NewsGotT"/>
                    </w:rPr>
                  </w:pPr>
                </w:p>
              </w:tc>
              <w:tc>
                <w:tcPr>
                  <w:tcW w:w="0" w:type="auto"/>
                </w:tcPr>
                <w:p w14:paraId="3A980EFF" w14:textId="77777777" w:rsidR="008C01BE" w:rsidRPr="00E43176" w:rsidRDefault="008C01BE" w:rsidP="004503AF">
                  <w:pPr>
                    <w:rPr>
                      <w:rFonts w:ascii="NewsGotT" w:hAnsi="NewsGotT"/>
                    </w:rPr>
                  </w:pPr>
                </w:p>
              </w:tc>
              <w:tc>
                <w:tcPr>
                  <w:tcW w:w="0" w:type="auto"/>
                </w:tcPr>
                <w:p w14:paraId="768420EE" w14:textId="77777777" w:rsidR="008C01BE" w:rsidRPr="00E43176" w:rsidRDefault="008C01BE" w:rsidP="004503AF">
                  <w:pPr>
                    <w:rPr>
                      <w:rFonts w:ascii="NewsGotT" w:hAnsi="NewsGotT"/>
                    </w:rPr>
                  </w:pPr>
                </w:p>
              </w:tc>
              <w:tc>
                <w:tcPr>
                  <w:tcW w:w="0" w:type="auto"/>
                </w:tcPr>
                <w:p w14:paraId="45F03190" w14:textId="77777777" w:rsidR="008C01BE" w:rsidRPr="00E43176" w:rsidRDefault="008C01BE" w:rsidP="004503AF">
                  <w:pPr>
                    <w:rPr>
                      <w:rFonts w:ascii="NewsGotT" w:hAnsi="NewsGotT"/>
                    </w:rPr>
                  </w:pPr>
                </w:p>
              </w:tc>
              <w:tc>
                <w:tcPr>
                  <w:tcW w:w="0" w:type="auto"/>
                </w:tcPr>
                <w:p w14:paraId="2AAA38C1" w14:textId="77777777" w:rsidR="008C01BE" w:rsidRPr="00E43176" w:rsidRDefault="008C01BE" w:rsidP="004503AF">
                  <w:pPr>
                    <w:rPr>
                      <w:rFonts w:ascii="NewsGotT" w:hAnsi="NewsGotT"/>
                    </w:rPr>
                  </w:pPr>
                </w:p>
              </w:tc>
              <w:tc>
                <w:tcPr>
                  <w:tcW w:w="0" w:type="auto"/>
                  <w:shd w:val="clear" w:color="auto" w:fill="7F7F7F" w:themeFill="text1" w:themeFillTint="80"/>
                </w:tcPr>
                <w:p w14:paraId="5F501CFA" w14:textId="77777777" w:rsidR="008C01BE" w:rsidRPr="00E43176" w:rsidRDefault="008C01BE" w:rsidP="004503AF">
                  <w:pPr>
                    <w:rPr>
                      <w:rFonts w:ascii="NewsGotT" w:hAnsi="NewsGotT"/>
                    </w:rPr>
                  </w:pPr>
                </w:p>
              </w:tc>
              <w:tc>
                <w:tcPr>
                  <w:tcW w:w="0" w:type="auto"/>
                  <w:shd w:val="clear" w:color="auto" w:fill="7F7F7F" w:themeFill="text1" w:themeFillTint="80"/>
                </w:tcPr>
                <w:p w14:paraId="1F748CFF" w14:textId="77777777" w:rsidR="008C01BE" w:rsidRPr="00E43176" w:rsidRDefault="008C01BE" w:rsidP="004503AF">
                  <w:pPr>
                    <w:rPr>
                      <w:rFonts w:ascii="NewsGotT" w:hAnsi="NewsGotT"/>
                    </w:rPr>
                  </w:pPr>
                </w:p>
              </w:tc>
              <w:tc>
                <w:tcPr>
                  <w:tcW w:w="0" w:type="auto"/>
                  <w:shd w:val="clear" w:color="auto" w:fill="7F7F7F" w:themeFill="text1" w:themeFillTint="80"/>
                </w:tcPr>
                <w:p w14:paraId="5551D4DF" w14:textId="77777777" w:rsidR="008C01BE" w:rsidRPr="00E43176" w:rsidRDefault="008C01BE" w:rsidP="004503AF">
                  <w:pPr>
                    <w:rPr>
                      <w:rFonts w:ascii="NewsGotT" w:hAnsi="NewsGotT"/>
                    </w:rPr>
                  </w:pPr>
                </w:p>
              </w:tc>
              <w:tc>
                <w:tcPr>
                  <w:tcW w:w="0" w:type="auto"/>
                  <w:shd w:val="clear" w:color="auto" w:fill="7F7F7F" w:themeFill="text1" w:themeFillTint="80"/>
                </w:tcPr>
                <w:p w14:paraId="3F605EBB" w14:textId="77777777" w:rsidR="008C01BE" w:rsidRPr="00E43176" w:rsidRDefault="008C01BE" w:rsidP="004503AF">
                  <w:pPr>
                    <w:rPr>
                      <w:rFonts w:ascii="NewsGotT" w:hAnsi="NewsGotT"/>
                    </w:rPr>
                  </w:pPr>
                </w:p>
              </w:tc>
              <w:tc>
                <w:tcPr>
                  <w:tcW w:w="0" w:type="auto"/>
                  <w:shd w:val="clear" w:color="auto" w:fill="7F7F7F" w:themeFill="text1" w:themeFillTint="80"/>
                </w:tcPr>
                <w:p w14:paraId="6DC8A1AF" w14:textId="77777777" w:rsidR="008C01BE" w:rsidRPr="00E43176" w:rsidRDefault="008C01BE" w:rsidP="004503AF">
                  <w:pPr>
                    <w:rPr>
                      <w:rFonts w:ascii="NewsGotT" w:hAnsi="NewsGotT"/>
                    </w:rPr>
                  </w:pPr>
                </w:p>
              </w:tc>
            </w:tr>
          </w:tbl>
          <w:p w14:paraId="1A313565" w14:textId="77777777" w:rsidR="001C00CE" w:rsidRPr="00E43176" w:rsidRDefault="001C00CE" w:rsidP="004503AF">
            <w:pPr>
              <w:rPr>
                <w:rFonts w:ascii="NewsGotT" w:hAnsi="NewsGotT"/>
              </w:rPr>
            </w:pPr>
          </w:p>
        </w:tc>
      </w:tr>
    </w:tbl>
    <w:p w14:paraId="04B4E9F0" w14:textId="77777777" w:rsidR="001C00CE" w:rsidRPr="00E43176" w:rsidRDefault="001C00CE" w:rsidP="001C00CE">
      <w:pPr>
        <w:rPr>
          <w:rFonts w:ascii="NewsGotT" w:hAnsi="NewsGotT"/>
        </w:rPr>
      </w:pPr>
    </w:p>
    <w:tbl>
      <w:tblPr>
        <w:tblStyle w:val="TabelacomGrelh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E43176" w14:paraId="037D2938" w14:textId="77777777" w:rsidTr="006C5C1A">
        <w:trPr>
          <w:trHeight w:val="3656"/>
        </w:trPr>
        <w:tc>
          <w:tcPr>
            <w:tcW w:w="9776" w:type="dxa"/>
          </w:tcPr>
          <w:p w14:paraId="2B7F427A" w14:textId="374F87A1" w:rsidR="001C00CE" w:rsidRPr="00E43176" w:rsidRDefault="001C00CE" w:rsidP="004503AF">
            <w:pPr>
              <w:spacing w:before="120"/>
              <w:rPr>
                <w:rFonts w:ascii="NewsGotT" w:hAnsi="NewsGotT"/>
              </w:rPr>
            </w:pPr>
            <w:r w:rsidRPr="00E43176">
              <w:rPr>
                <w:rFonts w:ascii="NewsGotT" w:hAnsi="NewsGotT"/>
                <w:b/>
                <w:bCs/>
                <w:sz w:val="20"/>
                <w:szCs w:val="20"/>
              </w:rPr>
              <w:t>Referências Bibliográficas</w:t>
            </w:r>
            <w:r w:rsidR="00103412" w:rsidRPr="00E43176">
              <w:rPr>
                <w:rFonts w:ascii="NewsGotT" w:hAnsi="NewsGotT"/>
                <w:b/>
                <w:bCs/>
                <w:sz w:val="20"/>
                <w:szCs w:val="20"/>
              </w:rPr>
              <w:t xml:space="preserve"> </w:t>
            </w:r>
            <w:r w:rsidR="00103412" w:rsidRPr="00E43176">
              <w:rPr>
                <w:rFonts w:ascii="NewsGotTLig" w:hAnsi="NewsGotTLig"/>
                <w:color w:val="A6A6A6" w:themeColor="background1" w:themeShade="A6"/>
                <w:sz w:val="18"/>
                <w:szCs w:val="18"/>
              </w:rPr>
              <w:t>(5 - 10 referências)</w:t>
            </w:r>
          </w:p>
          <w:p w14:paraId="6EC02084" w14:textId="602CE589" w:rsidR="008C01BE" w:rsidRDefault="00E43176" w:rsidP="004503AF">
            <w:pPr>
              <w:rPr>
                <w:rFonts w:ascii="NewsGotT" w:hAnsi="NewsGotT"/>
              </w:rPr>
            </w:pPr>
            <w:r>
              <w:rPr>
                <w:rFonts w:ascii="NewsGotT" w:hAnsi="NewsGotT"/>
              </w:rPr>
              <w:t xml:space="preserve">[1] </w:t>
            </w:r>
            <w:r w:rsidRPr="00E43176">
              <w:rPr>
                <w:rFonts w:ascii="NewsGotT" w:hAnsi="NewsGotT"/>
              </w:rPr>
              <w:t>N. Akinci, G. Akinci, and M. Teschner.  Versatile surface tension and adhe-sion for sph fluids.ACM Transactions on Graphics, 32, 11 2013.</w:t>
            </w:r>
          </w:p>
          <w:p w14:paraId="72CEFBB6" w14:textId="7B61866C" w:rsidR="00E43176" w:rsidRDefault="00E43176" w:rsidP="004503AF">
            <w:pPr>
              <w:rPr>
                <w:rFonts w:ascii="NewsGotT" w:hAnsi="NewsGotT"/>
              </w:rPr>
            </w:pPr>
            <w:r>
              <w:rPr>
                <w:rFonts w:ascii="NewsGotT" w:hAnsi="NewsGotT"/>
              </w:rPr>
              <w:t xml:space="preserve">[2] </w:t>
            </w:r>
            <w:r w:rsidRPr="00E43176">
              <w:rPr>
                <w:rFonts w:ascii="NewsGotT" w:hAnsi="NewsGotT"/>
              </w:rPr>
              <w:t>Markus Ihmsen, Nadir Akinci, Marc Gissler, and Matthias Teschner. Bound-ary handling and adaptive time-stepping for pcisph.  pages 79–88, 01 2010.</w:t>
            </w:r>
          </w:p>
          <w:p w14:paraId="1D9D67DA" w14:textId="63F70D4F" w:rsidR="00E43176" w:rsidRDefault="00E43176" w:rsidP="004503AF">
            <w:pPr>
              <w:rPr>
                <w:rFonts w:ascii="NewsGotT" w:hAnsi="NewsGotT"/>
              </w:rPr>
            </w:pPr>
            <w:r>
              <w:rPr>
                <w:rFonts w:ascii="NewsGotT" w:hAnsi="NewsGotT"/>
              </w:rPr>
              <w:t>[3]</w:t>
            </w:r>
            <w:r>
              <w:t xml:space="preserve"> </w:t>
            </w:r>
            <w:r w:rsidRPr="00E43176">
              <w:rPr>
                <w:rFonts w:ascii="NewsGotT" w:hAnsi="NewsGotT"/>
              </w:rPr>
              <w:t>Barbara Solenthaler. Predictive-corrective incompressible sph.ACM Trans.Graph., 28, 09 2009.</w:t>
            </w:r>
          </w:p>
          <w:p w14:paraId="0E3CC823" w14:textId="79AE18B7" w:rsidR="00E43176" w:rsidRDefault="00E43176" w:rsidP="004503AF">
            <w:pPr>
              <w:rPr>
                <w:rFonts w:ascii="NewsGotT" w:hAnsi="NewsGotT"/>
              </w:rPr>
            </w:pPr>
            <w:r>
              <w:rPr>
                <w:rFonts w:ascii="NewsGotT" w:hAnsi="NewsGotT"/>
              </w:rPr>
              <w:t xml:space="preserve">[4] </w:t>
            </w:r>
            <w:r w:rsidRPr="00E43176">
              <w:rPr>
                <w:rFonts w:ascii="NewsGotT" w:hAnsi="NewsGotT"/>
              </w:rPr>
              <w:t>R. Winchenbach and A. Kolb.  Multi-level memory structures for simulat-ing  and  rendering  smoothed  particle  hydrodynamics.Computer GraphicsForum, 39(6):527–541, 2020.</w:t>
            </w:r>
          </w:p>
          <w:p w14:paraId="5C494F89" w14:textId="277003E3" w:rsidR="00E43176" w:rsidRPr="00E43176" w:rsidRDefault="00E43176" w:rsidP="004503AF">
            <w:pPr>
              <w:rPr>
                <w:rFonts w:ascii="NewsGotT" w:hAnsi="NewsGotT"/>
              </w:rPr>
            </w:pPr>
            <w:r>
              <w:rPr>
                <w:rFonts w:ascii="NewsGotT" w:hAnsi="NewsGotT"/>
              </w:rPr>
              <w:t xml:space="preserve">[5] </w:t>
            </w:r>
            <w:r w:rsidRPr="00E43176">
              <w:rPr>
                <w:rFonts w:ascii="NewsGotT" w:hAnsi="NewsGotT"/>
              </w:rPr>
              <w:t>Kui Wu, Nghia Truong, Cem Yuksel, and Rama Hoetzlein.  Fast fluid sim-ulations with sparse volumes on the gpu.Computer Graphics Forum (Pro-ceedings of EUROGRAPHICS 2018), 37(2):157–167, 2018.</w:t>
            </w:r>
          </w:p>
        </w:tc>
      </w:tr>
    </w:tbl>
    <w:p w14:paraId="73A2F2C7" w14:textId="1C6FA06F" w:rsidR="001C00CE" w:rsidRDefault="001C00CE" w:rsidP="001C00CE">
      <w:pPr>
        <w:rPr>
          <w:rFonts w:ascii="NewsGotT" w:hAnsi="NewsGotT"/>
        </w:rPr>
      </w:pPr>
    </w:p>
    <w:p w14:paraId="016A8F0E" w14:textId="77777777" w:rsidR="00E43176" w:rsidRPr="00E43176" w:rsidRDefault="00E43176" w:rsidP="001C00CE">
      <w:pPr>
        <w:rPr>
          <w:rFonts w:ascii="NewsGotT" w:hAnsi="NewsGotT"/>
        </w:rPr>
      </w:pPr>
    </w:p>
    <w:tbl>
      <w:tblPr>
        <w:tblStyle w:val="TabelacomGrelh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E43176" w14:paraId="04F577B6" w14:textId="77777777" w:rsidTr="00E4674A">
        <w:tc>
          <w:tcPr>
            <w:tcW w:w="9776" w:type="dxa"/>
          </w:tcPr>
          <w:p w14:paraId="4D48A74A" w14:textId="60C254E3" w:rsidR="001C00CE" w:rsidRPr="00E43176" w:rsidRDefault="001C00CE" w:rsidP="004503AF">
            <w:pPr>
              <w:spacing w:before="120"/>
              <w:rPr>
                <w:rFonts w:ascii="NewsGotT" w:hAnsi="NewsGotT"/>
                <w:b/>
                <w:bCs/>
                <w:sz w:val="20"/>
                <w:szCs w:val="20"/>
              </w:rPr>
            </w:pPr>
            <w:r w:rsidRPr="00E43176">
              <w:rPr>
                <w:rFonts w:ascii="NewsGotT" w:hAnsi="NewsGotT"/>
                <w:b/>
                <w:bCs/>
                <w:sz w:val="20"/>
                <w:szCs w:val="20"/>
              </w:rPr>
              <w:lastRenderedPageBreak/>
              <w:t>Assinaturas</w:t>
            </w:r>
          </w:p>
          <w:p w14:paraId="7746AA68" w14:textId="4FA0D216" w:rsidR="001C00CE" w:rsidRPr="00E43176" w:rsidRDefault="001C00CE" w:rsidP="004503AF">
            <w:pPr>
              <w:rPr>
                <w:rFonts w:ascii="NewsGotT" w:hAnsi="NewsGotT"/>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rsidRPr="00E43176" w14:paraId="2D3BCF13" w14:textId="77777777" w:rsidTr="00C6240F">
              <w:trPr>
                <w:trHeight w:val="1555"/>
              </w:trPr>
              <w:tc>
                <w:tcPr>
                  <w:tcW w:w="4775" w:type="dxa"/>
                </w:tcPr>
                <w:p w14:paraId="6CA07818" w14:textId="4FC6B401" w:rsidR="009C03B3" w:rsidRPr="00E43176" w:rsidRDefault="00C6240F" w:rsidP="000F0A71">
                  <w:pPr>
                    <w:jc w:val="center"/>
                    <w:rPr>
                      <w:rFonts w:ascii="NewsGotT" w:hAnsi="NewsGotT"/>
                      <w:color w:val="A6A6A6" w:themeColor="background1" w:themeShade="A6"/>
                      <w:sz w:val="16"/>
                      <w:szCs w:val="16"/>
                    </w:rPr>
                  </w:pPr>
                  <w:r w:rsidRPr="00E43176">
                    <w:rPr>
                      <w:rFonts w:ascii="NewsGotT" w:hAnsi="NewsGotT"/>
                      <w:noProof/>
                      <w:color w:val="A6A6A6" w:themeColor="background1" w:themeShade="A6"/>
                      <w:sz w:val="16"/>
                      <w:szCs w:val="16"/>
                      <w:lang w:eastAsia="pt-PT"/>
                    </w:rPr>
                    <mc:AlternateContent>
                      <mc:Choice Requires="wps">
                        <w:drawing>
                          <wp:anchor distT="45720" distB="45720" distL="114300" distR="114300" simplePos="0" relativeHeight="251659264"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&#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sidRPr="00E43176">
                    <w:rPr>
                      <w:rFonts w:ascii="NewsGotT" w:hAnsi="NewsGotT"/>
                      <w:noProof/>
                      <w:color w:val="A6A6A6" w:themeColor="background1" w:themeShade="A6"/>
                      <w:sz w:val="16"/>
                      <w:szCs w:val="16"/>
                      <w:lang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B3459C" id="Rounded Rectangle 3"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c>
                <w:tcPr>
                  <w:tcW w:w="4775" w:type="dxa"/>
                </w:tcPr>
                <w:p w14:paraId="632C1558" w14:textId="2DCC7022" w:rsidR="009C03B3" w:rsidRPr="00E43176" w:rsidRDefault="00C6240F" w:rsidP="000F0A71">
                  <w:pPr>
                    <w:jc w:val="center"/>
                    <w:rPr>
                      <w:rFonts w:ascii="NewsGotT" w:hAnsi="NewsGotT"/>
                      <w:color w:val="A6A6A6" w:themeColor="background1" w:themeShade="A6"/>
                      <w:sz w:val="16"/>
                      <w:szCs w:val="16"/>
                    </w:rPr>
                  </w:pPr>
                  <w:r w:rsidRPr="00E43176">
                    <w:rPr>
                      <w:rFonts w:ascii="NewsGotT" w:hAnsi="NewsGotT"/>
                      <w:noProof/>
                      <w:color w:val="A6A6A6" w:themeColor="background1" w:themeShade="A6"/>
                      <w:sz w:val="16"/>
                      <w:szCs w:val="16"/>
                      <w:lang w:eastAsia="pt-PT"/>
                    </w:rPr>
                    <mc:AlternateContent>
                      <mc:Choice Requires="wps">
                        <w:drawing>
                          <wp:anchor distT="45720" distB="45720" distL="114300" distR="114300" simplePos="0" relativeHeight="251661312"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&#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sidRPr="00E43176">
                    <w:rPr>
                      <w:rFonts w:ascii="NewsGotT" w:hAnsi="NewsGotT"/>
                      <w:noProof/>
                      <w:color w:val="A6A6A6" w:themeColor="background1" w:themeShade="A6"/>
                      <w:sz w:val="16"/>
                      <w:szCs w:val="16"/>
                      <w:lang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F0ADF5" id="Rounded Rectangle 8"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filled="f" strokecolor="#bfbfbf [2412]" strokeweight="1pt">
                            <v:stroke joinstyle="miter"/>
                            <w10:anchorlock/>
                          </v:roundrect>
                        </w:pict>
                      </mc:Fallback>
                    </mc:AlternateContent>
                  </w:r>
                </w:p>
              </w:tc>
            </w:tr>
            <w:tr w:rsidR="009C03B3" w:rsidRPr="00E43176" w14:paraId="0EADEBC9" w14:textId="77777777" w:rsidTr="00C6240F">
              <w:tc>
                <w:tcPr>
                  <w:tcW w:w="4775" w:type="dxa"/>
                </w:tcPr>
                <w:p w14:paraId="6A83DA46" w14:textId="2A7952B1" w:rsidR="009C03B3" w:rsidRPr="00E43176" w:rsidRDefault="00C6240F" w:rsidP="000F0A71">
                  <w:pPr>
                    <w:jc w:val="center"/>
                    <w:rPr>
                      <w:rFonts w:ascii="NewsGotT" w:hAnsi="NewsGotT"/>
                      <w:color w:val="A6A6A6" w:themeColor="background1" w:themeShade="A6"/>
                      <w:sz w:val="16"/>
                      <w:szCs w:val="16"/>
                    </w:rPr>
                  </w:pPr>
                  <w:r w:rsidRPr="00E43176">
                    <w:rPr>
                      <w:rFonts w:ascii="NewsGotT" w:hAnsi="NewsGotT"/>
                      <w:noProof/>
                      <w:color w:val="A6A6A6" w:themeColor="background1" w:themeShade="A6"/>
                      <w:sz w:val="16"/>
                      <w:szCs w:val="16"/>
                      <w:lang w:eastAsia="pt-PT"/>
                    </w:rPr>
                    <mc:AlternateContent>
                      <mc:Choice Requires="wps">
                        <w:drawing>
                          <wp:anchor distT="45720" distB="45720" distL="114300" distR="114300" simplePos="0" relativeHeight="251663360"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&#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sidRPr="00E43176">
                    <w:rPr>
                      <w:rFonts w:ascii="NewsGotT" w:hAnsi="NewsGotT"/>
                      <w:noProof/>
                      <w:color w:val="A6A6A6" w:themeColor="background1" w:themeShade="A6"/>
                      <w:sz w:val="16"/>
                      <w:szCs w:val="16"/>
                      <w:lang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0184CA" id="Rounded Rectangle 9"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filled="f" strokecolor="#bfbfbf [2412]" strokeweight="1pt">
                            <v:stroke joinstyle="miter"/>
                            <w10:anchorlock/>
                          </v:roundrect>
                        </w:pict>
                      </mc:Fallback>
                    </mc:AlternateContent>
                  </w:r>
                </w:p>
              </w:tc>
              <w:tc>
                <w:tcPr>
                  <w:tcW w:w="4775" w:type="dxa"/>
                </w:tcPr>
                <w:p w14:paraId="5F59AF7B" w14:textId="0B5BC44F" w:rsidR="009C03B3" w:rsidRPr="00E43176" w:rsidRDefault="00C6240F" w:rsidP="000F0A71">
                  <w:pPr>
                    <w:jc w:val="center"/>
                    <w:rPr>
                      <w:rFonts w:ascii="NewsGotT" w:hAnsi="NewsGotT"/>
                      <w:color w:val="A6A6A6" w:themeColor="background1" w:themeShade="A6"/>
                      <w:sz w:val="16"/>
                      <w:szCs w:val="16"/>
                    </w:rPr>
                  </w:pPr>
                  <w:r w:rsidRPr="00E43176">
                    <w:rPr>
                      <w:rFonts w:ascii="NewsGotT" w:hAnsi="NewsGotT"/>
                      <w:noProof/>
                      <w:color w:val="A6A6A6" w:themeColor="background1" w:themeShade="A6"/>
                      <w:sz w:val="16"/>
                      <w:szCs w:val="16"/>
                      <w:lang w:eastAsia="pt-PT"/>
                    </w:rPr>
                    <mc:AlternateContent>
                      <mc:Choice Requires="wps">
                        <w:drawing>
                          <wp:anchor distT="45720" distB="45720" distL="114300" distR="114300" simplePos="0" relativeHeight="251665408"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&#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sidRPr="00E43176">
                    <w:rPr>
                      <w:rFonts w:ascii="NewsGotT" w:hAnsi="NewsGotT"/>
                      <w:noProof/>
                      <w:color w:val="A6A6A6" w:themeColor="background1" w:themeShade="A6"/>
                      <w:sz w:val="16"/>
                      <w:szCs w:val="16"/>
                      <w:lang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336EDC" id="Rounded Rectangle 10"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r>
          </w:tbl>
          <w:p w14:paraId="6D044087" w14:textId="0F830635" w:rsidR="003E6A56" w:rsidRPr="00E43176" w:rsidRDefault="003E6A56" w:rsidP="003E6A56">
            <w:pPr>
              <w:jc w:val="both"/>
              <w:rPr>
                <w:rFonts w:ascii="NewsGotT" w:hAnsi="NewsGotT"/>
                <w:color w:val="A6A6A6" w:themeColor="background1" w:themeShade="A6"/>
                <w:sz w:val="16"/>
                <w:szCs w:val="16"/>
              </w:rPr>
            </w:pPr>
          </w:p>
          <w:p w14:paraId="29688E83" w14:textId="77777777" w:rsidR="009C03B3" w:rsidRPr="00E43176" w:rsidRDefault="009C03B3" w:rsidP="003E6A56">
            <w:pPr>
              <w:jc w:val="both"/>
              <w:rPr>
                <w:rFonts w:ascii="NewsGotT" w:hAnsi="NewsGotT"/>
                <w:color w:val="A6A6A6" w:themeColor="background1" w:themeShade="A6"/>
                <w:sz w:val="16"/>
                <w:szCs w:val="16"/>
              </w:rPr>
            </w:pPr>
          </w:p>
          <w:p w14:paraId="572C78D9" w14:textId="77777777" w:rsidR="001C00CE" w:rsidRPr="00E43176" w:rsidRDefault="001C00CE" w:rsidP="003E6A56">
            <w:pPr>
              <w:jc w:val="both"/>
              <w:rPr>
                <w:rFonts w:ascii="NewsGotTLig" w:hAnsi="NewsGotTLig"/>
                <w:color w:val="A6A6A6" w:themeColor="background1" w:themeShade="A6"/>
                <w:sz w:val="17"/>
                <w:szCs w:val="17"/>
              </w:rPr>
            </w:pPr>
            <w:r w:rsidRPr="00E43176">
              <w:rPr>
                <w:rFonts w:ascii="NewsGotTLig" w:hAnsi="NewsGotTLig"/>
                <w:color w:val="A6A6A6" w:themeColor="background1" w:themeShade="A6"/>
                <w:sz w:val="17"/>
                <w:szCs w:val="17"/>
              </w:rPr>
              <w:t>Assinatura digital qualificada com Cartão de Cidadão ou Chave Móvel Digital</w:t>
            </w:r>
            <w:r w:rsidR="003E6A56" w:rsidRPr="00E43176">
              <w:rPr>
                <w:rFonts w:ascii="NewsGotTLig" w:hAnsi="NewsGotTLig"/>
                <w:color w:val="A6A6A6" w:themeColor="background1" w:themeShade="A6"/>
                <w:sz w:val="17"/>
                <w:szCs w:val="17"/>
              </w:rPr>
              <w:t xml:space="preserve">. </w:t>
            </w:r>
            <w:r w:rsidR="007808EB" w:rsidRPr="00E43176">
              <w:rPr>
                <w:rFonts w:ascii="NewsGotTLig" w:hAnsi="NewsGotTLig"/>
                <w:color w:val="A6A6A6" w:themeColor="background1" w:themeShade="A6"/>
                <w:sz w:val="17"/>
                <w:szCs w:val="17"/>
              </w:rPr>
              <w:t>Para os estudantes, n</w:t>
            </w:r>
            <w:r w:rsidR="003E6A56" w:rsidRPr="00E43176">
              <w:rPr>
                <w:rFonts w:ascii="NewsGotTLig" w:hAnsi="NewsGotTLig"/>
                <w:color w:val="A6A6A6" w:themeColor="background1" w:themeShade="A6"/>
                <w:sz w:val="17"/>
                <w:szCs w:val="17"/>
              </w:rPr>
              <w:t xml:space="preserve">os casos em que tal não </w:t>
            </w:r>
            <w:r w:rsidR="007808EB" w:rsidRPr="00E43176">
              <w:rPr>
                <w:rFonts w:ascii="NewsGotTLig" w:hAnsi="NewsGotTLig"/>
                <w:color w:val="A6A6A6" w:themeColor="background1" w:themeShade="A6"/>
                <w:sz w:val="17"/>
                <w:szCs w:val="17"/>
              </w:rPr>
              <w:t>seja possível</w:t>
            </w:r>
            <w:r w:rsidR="003E6A56" w:rsidRPr="00E43176">
              <w:rPr>
                <w:rFonts w:ascii="NewsGotTLig" w:hAnsi="NewsGotTLig"/>
                <w:color w:val="A6A6A6" w:themeColor="background1" w:themeShade="A6"/>
                <w:sz w:val="17"/>
                <w:szCs w:val="17"/>
              </w:rPr>
              <w:t>, o</w:t>
            </w:r>
            <w:r w:rsidR="007808EB" w:rsidRPr="00E43176">
              <w:rPr>
                <w:rFonts w:ascii="NewsGotTLig" w:hAnsi="NewsGotTLig"/>
                <w:color w:val="A6A6A6" w:themeColor="background1" w:themeShade="A6"/>
                <w:sz w:val="17"/>
                <w:szCs w:val="17"/>
              </w:rPr>
              <w:t>s</w:t>
            </w:r>
            <w:r w:rsidR="003E6A56" w:rsidRPr="00E43176">
              <w:rPr>
                <w:rFonts w:ascii="NewsGotTLig" w:hAnsi="NewsGotTLig"/>
                <w:color w:val="A6A6A6" w:themeColor="background1" w:themeShade="A6"/>
                <w:sz w:val="17"/>
                <w:szCs w:val="17"/>
              </w:rPr>
              <w:t xml:space="preserve"> mesmo</w:t>
            </w:r>
            <w:r w:rsidR="007808EB" w:rsidRPr="00E43176">
              <w:rPr>
                <w:rFonts w:ascii="NewsGotTLig" w:hAnsi="NewsGotTLig"/>
                <w:color w:val="A6A6A6" w:themeColor="background1" w:themeShade="A6"/>
                <w:sz w:val="17"/>
                <w:szCs w:val="17"/>
              </w:rPr>
              <w:t>s</w:t>
            </w:r>
            <w:r w:rsidR="003E6A56" w:rsidRPr="00E43176">
              <w:rPr>
                <w:rFonts w:ascii="NewsGotTLig" w:hAnsi="NewsGotTLig"/>
                <w:color w:val="A6A6A6" w:themeColor="background1" w:themeShade="A6"/>
                <w:sz w:val="17"/>
                <w:szCs w:val="17"/>
              </w:rPr>
              <w:t xml:space="preserve"> </w:t>
            </w:r>
            <w:r w:rsidR="007808EB" w:rsidRPr="00E43176">
              <w:rPr>
                <w:rFonts w:ascii="NewsGotTLig" w:hAnsi="NewsGotTLig"/>
                <w:color w:val="A6A6A6" w:themeColor="background1" w:themeShade="A6"/>
                <w:sz w:val="17"/>
                <w:szCs w:val="17"/>
              </w:rPr>
              <w:t>deverão</w:t>
            </w:r>
            <w:r w:rsidR="003E6A56" w:rsidRPr="00E43176">
              <w:rPr>
                <w:rFonts w:ascii="NewsGotTLig" w:hAnsi="NewsGotTLig"/>
                <w:color w:val="A6A6A6" w:themeColor="background1" w:themeShade="A6"/>
                <w:sz w:val="17"/>
                <w:szCs w:val="17"/>
              </w:rPr>
              <w:t xml:space="preserve"> imprimir este plano, assinar manualmente e, após digitalização, os restantes intervenientes usam a assinatura digital qualificada.</w:t>
            </w:r>
          </w:p>
          <w:p w14:paraId="6024F5C5" w14:textId="77777777" w:rsidR="003E6A56" w:rsidRPr="00E43176" w:rsidRDefault="003E6A56" w:rsidP="003E6A56">
            <w:pPr>
              <w:jc w:val="both"/>
              <w:rPr>
                <w:rFonts w:ascii="NewsGotT" w:hAnsi="NewsGotT"/>
                <w:sz w:val="16"/>
                <w:szCs w:val="16"/>
              </w:rPr>
            </w:pPr>
          </w:p>
        </w:tc>
      </w:tr>
    </w:tbl>
    <w:p w14:paraId="57FE3F3B" w14:textId="77777777" w:rsidR="001C00CE" w:rsidRPr="00E43176" w:rsidRDefault="001C00CE" w:rsidP="003E6A56">
      <w:pPr>
        <w:rPr>
          <w:rFonts w:ascii="NewsGotT" w:hAnsi="NewsGotT"/>
        </w:rPr>
      </w:pPr>
    </w:p>
    <w:sectPr w:rsidR="001C00CE" w:rsidRPr="00E43176"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EDBCE" w14:textId="77777777" w:rsidR="00B8355A" w:rsidRDefault="00B8355A" w:rsidP="001F5D86">
      <w:r>
        <w:separator/>
      </w:r>
    </w:p>
  </w:endnote>
  <w:endnote w:type="continuationSeparator" w:id="0">
    <w:p w14:paraId="460B42FF" w14:textId="77777777" w:rsidR="00B8355A" w:rsidRDefault="00B8355A" w:rsidP="001F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Calibri"/>
    <w:charset w:val="4D"/>
    <w:family w:val="auto"/>
    <w:pitch w:val="variable"/>
    <w:sig w:usb0="800000AF" w:usb1="0000204A" w:usb2="00000000" w:usb3="00000000" w:csb0="00000019" w:csb1="00000000"/>
  </w:font>
  <w:font w:name="NewsGotTLig">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355C7" w14:textId="6871EC58" w:rsidR="001F5D86" w:rsidRPr="001F5D86" w:rsidRDefault="00A27998" w:rsidP="001F5D86">
    <w:pPr>
      <w:pStyle w:val="Rodap"/>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r w:rsidR="001F5D86" w:rsidRPr="001F5D86">
      <w:rPr>
        <w:rFonts w:ascii="NewsGotT" w:hAnsi="NewsGotT"/>
        <w:i/>
        <w:iCs/>
        <w:color w:val="C45911" w:themeColor="accent2" w:themeShade="BF"/>
        <w:sz w:val="20"/>
        <w:szCs w:val="20"/>
        <w:lang w:val="pt-PT"/>
      </w:rPr>
      <w:t>upload</w:t>
    </w:r>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2FBEE" w14:textId="540232C8" w:rsidR="001F5D86" w:rsidRPr="0014780C" w:rsidRDefault="0014780C" w:rsidP="0014780C">
    <w:pPr>
      <w:pStyle w:val="Rodap"/>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r w:rsidRPr="001F5D86">
      <w:rPr>
        <w:rFonts w:ascii="NewsGotT" w:hAnsi="NewsGotT"/>
        <w:i/>
        <w:iCs/>
        <w:color w:val="C45911" w:themeColor="accent2" w:themeShade="BF"/>
        <w:sz w:val="20"/>
        <w:szCs w:val="20"/>
        <w:lang w:val="pt-PT"/>
      </w:rPr>
      <w:t>upload</w:t>
    </w:r>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57945" w14:textId="77777777" w:rsidR="00B8355A" w:rsidRDefault="00B8355A" w:rsidP="001F5D86">
      <w:r>
        <w:separator/>
      </w:r>
    </w:p>
  </w:footnote>
  <w:footnote w:type="continuationSeparator" w:id="0">
    <w:p w14:paraId="4FB98118" w14:textId="77777777" w:rsidR="00B8355A" w:rsidRDefault="00B8355A" w:rsidP="001F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75pt;height:27.75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23AE9"/>
    <w:rsid w:val="000D2808"/>
    <w:rsid w:val="000E45D0"/>
    <w:rsid w:val="000F0A71"/>
    <w:rsid w:val="00103412"/>
    <w:rsid w:val="00114B4A"/>
    <w:rsid w:val="0014780C"/>
    <w:rsid w:val="001A54B5"/>
    <w:rsid w:val="001C00CE"/>
    <w:rsid w:val="001D0775"/>
    <w:rsid w:val="001F5D86"/>
    <w:rsid w:val="00216209"/>
    <w:rsid w:val="00245009"/>
    <w:rsid w:val="003E6A56"/>
    <w:rsid w:val="004E3EBC"/>
    <w:rsid w:val="00505E17"/>
    <w:rsid w:val="005519EB"/>
    <w:rsid w:val="00564BEA"/>
    <w:rsid w:val="00564FE3"/>
    <w:rsid w:val="005D681B"/>
    <w:rsid w:val="005E38A8"/>
    <w:rsid w:val="00601CBC"/>
    <w:rsid w:val="00615581"/>
    <w:rsid w:val="00617CCC"/>
    <w:rsid w:val="0068503C"/>
    <w:rsid w:val="006C20CD"/>
    <w:rsid w:val="006C5C1A"/>
    <w:rsid w:val="006F416A"/>
    <w:rsid w:val="007329B9"/>
    <w:rsid w:val="00744A0E"/>
    <w:rsid w:val="007808EB"/>
    <w:rsid w:val="007868B8"/>
    <w:rsid w:val="007A0B38"/>
    <w:rsid w:val="007A377A"/>
    <w:rsid w:val="007B104E"/>
    <w:rsid w:val="007C77D3"/>
    <w:rsid w:val="00824F61"/>
    <w:rsid w:val="0082653A"/>
    <w:rsid w:val="00874EB3"/>
    <w:rsid w:val="00885C2F"/>
    <w:rsid w:val="008925B8"/>
    <w:rsid w:val="008C01BE"/>
    <w:rsid w:val="008D20B2"/>
    <w:rsid w:val="009B347F"/>
    <w:rsid w:val="009C03B3"/>
    <w:rsid w:val="009E1C35"/>
    <w:rsid w:val="00A27998"/>
    <w:rsid w:val="00A71E6A"/>
    <w:rsid w:val="00A75C46"/>
    <w:rsid w:val="00AA6A8E"/>
    <w:rsid w:val="00AF6D10"/>
    <w:rsid w:val="00B8355A"/>
    <w:rsid w:val="00B86E5D"/>
    <w:rsid w:val="00BD08C1"/>
    <w:rsid w:val="00C15767"/>
    <w:rsid w:val="00C448B3"/>
    <w:rsid w:val="00C6240F"/>
    <w:rsid w:val="00CC14C8"/>
    <w:rsid w:val="00D36A10"/>
    <w:rsid w:val="00D644E4"/>
    <w:rsid w:val="00DC27F0"/>
    <w:rsid w:val="00DC45E6"/>
    <w:rsid w:val="00E43176"/>
    <w:rsid w:val="00E4674A"/>
    <w:rsid w:val="00E93229"/>
    <w:rsid w:val="00E9790B"/>
    <w:rsid w:val="00F13461"/>
    <w:rsid w:val="00F36A1C"/>
    <w:rsid w:val="00F55B8E"/>
    <w:rsid w:val="00F6393A"/>
    <w:rsid w:val="00F7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00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93229"/>
    <w:pPr>
      <w:ind w:left="720"/>
      <w:contextualSpacing/>
    </w:pPr>
  </w:style>
  <w:style w:type="paragraph" w:styleId="Textodebalo">
    <w:name w:val="Balloon Text"/>
    <w:basedOn w:val="Normal"/>
    <w:link w:val="TextodebaloCarter"/>
    <w:uiPriority w:val="99"/>
    <w:semiHidden/>
    <w:unhideWhenUsed/>
    <w:rsid w:val="001C00CE"/>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C00CE"/>
    <w:rPr>
      <w:rFonts w:ascii="Times New Roman" w:hAnsi="Times New Roman" w:cs="Times New Roman"/>
      <w:sz w:val="18"/>
      <w:szCs w:val="18"/>
    </w:rPr>
  </w:style>
  <w:style w:type="character" w:styleId="Refdecomentrio">
    <w:name w:val="annotation reference"/>
    <w:basedOn w:val="Tipodeletrapredefinidodopargrafo"/>
    <w:uiPriority w:val="99"/>
    <w:semiHidden/>
    <w:unhideWhenUsed/>
    <w:rsid w:val="00245009"/>
    <w:rPr>
      <w:sz w:val="16"/>
      <w:szCs w:val="16"/>
    </w:rPr>
  </w:style>
  <w:style w:type="paragraph" w:styleId="Textodecomentrio">
    <w:name w:val="annotation text"/>
    <w:basedOn w:val="Normal"/>
    <w:link w:val="TextodecomentrioCarter"/>
    <w:uiPriority w:val="99"/>
    <w:semiHidden/>
    <w:unhideWhenUsed/>
    <w:rsid w:val="00245009"/>
    <w:rPr>
      <w:sz w:val="20"/>
      <w:szCs w:val="20"/>
    </w:rPr>
  </w:style>
  <w:style w:type="character" w:customStyle="1" w:styleId="TextodecomentrioCarter">
    <w:name w:val="Texto de comentário Caráter"/>
    <w:basedOn w:val="Tipodeletrapredefinidodopargrafo"/>
    <w:link w:val="Textodecomentrio"/>
    <w:uiPriority w:val="99"/>
    <w:semiHidden/>
    <w:rsid w:val="00245009"/>
    <w:rPr>
      <w:sz w:val="20"/>
      <w:szCs w:val="20"/>
    </w:rPr>
  </w:style>
  <w:style w:type="paragraph" w:styleId="Assuntodecomentrio">
    <w:name w:val="annotation subject"/>
    <w:basedOn w:val="Textodecomentrio"/>
    <w:next w:val="Textodecomentrio"/>
    <w:link w:val="AssuntodecomentrioCarter"/>
    <w:uiPriority w:val="99"/>
    <w:semiHidden/>
    <w:unhideWhenUsed/>
    <w:rsid w:val="00245009"/>
    <w:rPr>
      <w:b/>
      <w:bCs/>
    </w:rPr>
  </w:style>
  <w:style w:type="character" w:customStyle="1" w:styleId="AssuntodecomentrioCarter">
    <w:name w:val="Assunto de comentário Caráter"/>
    <w:basedOn w:val="TextodecomentrioCarter"/>
    <w:link w:val="Assuntodecomentrio"/>
    <w:uiPriority w:val="99"/>
    <w:semiHidden/>
    <w:rsid w:val="00245009"/>
    <w:rPr>
      <w:b/>
      <w:bCs/>
      <w:sz w:val="20"/>
      <w:szCs w:val="20"/>
    </w:rPr>
  </w:style>
  <w:style w:type="paragraph" w:styleId="Cabealho">
    <w:name w:val="header"/>
    <w:basedOn w:val="Normal"/>
    <w:link w:val="CabealhoCarter"/>
    <w:uiPriority w:val="99"/>
    <w:unhideWhenUsed/>
    <w:rsid w:val="001F5D86"/>
    <w:pPr>
      <w:tabs>
        <w:tab w:val="center" w:pos="4680"/>
        <w:tab w:val="right" w:pos="9360"/>
      </w:tabs>
    </w:pPr>
  </w:style>
  <w:style w:type="character" w:customStyle="1" w:styleId="CabealhoCarter">
    <w:name w:val="Cabeçalho Caráter"/>
    <w:basedOn w:val="Tipodeletrapredefinidodopargrafo"/>
    <w:link w:val="Cabealho"/>
    <w:uiPriority w:val="99"/>
    <w:rsid w:val="001F5D86"/>
  </w:style>
  <w:style w:type="paragraph" w:styleId="Rodap">
    <w:name w:val="footer"/>
    <w:basedOn w:val="Normal"/>
    <w:link w:val="RodapCarter"/>
    <w:uiPriority w:val="99"/>
    <w:unhideWhenUsed/>
    <w:rsid w:val="001F5D86"/>
    <w:pPr>
      <w:tabs>
        <w:tab w:val="center" w:pos="4680"/>
        <w:tab w:val="right" w:pos="9360"/>
      </w:tabs>
    </w:pPr>
  </w:style>
  <w:style w:type="character" w:customStyle="1" w:styleId="RodapCarter">
    <w:name w:val="Rodapé Caráter"/>
    <w:basedOn w:val="Tipodeletrapredefinidodopargrafo"/>
    <w:link w:val="Rodap"/>
    <w:uiPriority w:val="99"/>
    <w:rsid w:val="001F5D86"/>
  </w:style>
  <w:style w:type="table" w:customStyle="1" w:styleId="cinza">
    <w:name w:val="cinza"/>
    <w:basedOn w:val="Tabelanormal"/>
    <w:uiPriority w:val="99"/>
    <w:rsid w:val="00E9790B"/>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2.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FDDE85-7468-44FB-BF53-1B91AEAA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641</Words>
  <Characters>3462</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do Minho</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Paulo Ferreira .</cp:lastModifiedBy>
  <cp:revision>5</cp:revision>
  <dcterms:created xsi:type="dcterms:W3CDTF">2020-10-02T08:55:00Z</dcterms:created>
  <dcterms:modified xsi:type="dcterms:W3CDTF">2020-11-09T15:52:00Z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ies>
</file>