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8A57" w14:textId="448C752E" w:rsidR="00867B11" w:rsidRDefault="001A1EA0">
      <w:r w:rsidRPr="001A1EA0">
        <w:drawing>
          <wp:inline distT="0" distB="0" distL="0" distR="0" wp14:anchorId="5B7850B5" wp14:editId="1CAA301E">
            <wp:extent cx="8892540" cy="401447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B11" w:rsidSect="001A1EA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A0"/>
    <w:rsid w:val="001A1EA0"/>
    <w:rsid w:val="00867B11"/>
    <w:rsid w:val="00B8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D617"/>
  <w15:chartTrackingRefBased/>
  <w15:docId w15:val="{B92F094E-F5F5-4F52-AD01-69D821AA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Cezar de Almeida</dc:creator>
  <cp:keywords/>
  <dc:description/>
  <cp:lastModifiedBy>Paulo Cezar de Almeida</cp:lastModifiedBy>
  <cp:revision>1</cp:revision>
  <dcterms:created xsi:type="dcterms:W3CDTF">2022-05-02T12:01:00Z</dcterms:created>
  <dcterms:modified xsi:type="dcterms:W3CDTF">2022-05-02T12:02:00Z</dcterms:modified>
</cp:coreProperties>
</file>