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94960" cy="4194810"/>
            <wp:effectExtent l="0" t="0" r="15240" b="15240"/>
            <wp:docPr id="1" name="Picture 1" descr="UC2 - Gerenciar Di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2 - Gerenciar Diet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 xml:space="preserve">Gerenciar </w:t>
            </w:r>
            <w:r>
              <w:t>Dieta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 xml:space="preserve">Este caso de uso descreve as etapas percorridas  por um personal para gerir a </w:t>
            </w:r>
            <w:r>
              <w:t>dieta do atleta.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Os atores precisam estar logados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9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Cadastrar </w:t>
            </w:r>
            <w:r>
              <w:rPr>
                <w:b/>
              </w:rPr>
              <w:t>Dieta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O personal deve preencher </w:t>
            </w:r>
            <w:r>
              <w:rPr>
                <w:b/>
                <w:bCs w:val="0"/>
              </w:rPr>
              <w:t>as  informaç</w:t>
            </w:r>
            <w:r>
              <w:rPr>
                <w:rFonts w:hint="default"/>
                <w:b/>
                <w:bCs w:val="0"/>
              </w:rPr>
              <w:t xml:space="preserve">ões do Atleta informando os campos: </w:t>
            </w:r>
            <w:r>
              <w:rPr>
                <w:b/>
              </w:rPr>
              <w:t>Atleta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Dieta.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Mostrar </w:t>
            </w:r>
            <w:r>
              <w:rPr>
                <w:b/>
              </w:rPr>
              <w:t>Dieta</w:t>
            </w:r>
          </w:p>
        </w:tc>
        <w:tc>
          <w:tcPr>
            <w:tcW w:w="5103" w:type="dxa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deve informar nome ou cpf do atleta</w:t>
            </w:r>
            <w:r>
              <w:rPr>
                <w:b/>
              </w:rPr>
              <w:t>, o Atleta precisa apenas estar logado para consultar.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Consultar e apresentar na tela  informaç</w:t>
            </w:r>
            <w:r>
              <w:rPr>
                <w:rFonts w:hint="default"/>
              </w:rPr>
              <w:t xml:space="preserve">ões </w:t>
            </w:r>
            <w:r>
              <w:rPr>
                <w:rFonts w:hint="default"/>
              </w:rPr>
              <w:t xml:space="preserve">de dieta </w:t>
            </w:r>
            <w:r>
              <w:rPr>
                <w:rFonts w:hint="default"/>
              </w:rPr>
              <w:t>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Editar </w:t>
            </w:r>
            <w:r>
              <w:rPr>
                <w:b/>
              </w:rPr>
              <w:t>Dieta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Personal </w:t>
            </w:r>
            <w:r>
              <w:rPr>
                <w:b/>
              </w:rPr>
              <w:t>d</w:t>
            </w:r>
            <w:bookmarkStart w:id="0" w:name="_GoBack"/>
            <w:bookmarkEnd w:id="0"/>
            <w:r>
              <w:rPr>
                <w:b/>
              </w:rPr>
              <w:t xml:space="preserve">eve informar nome ou cpf do </w:t>
            </w:r>
            <w:r>
              <w:rPr>
                <w:b/>
              </w:rPr>
              <w:t>A</w:t>
            </w:r>
            <w:r>
              <w:rPr>
                <w:b/>
              </w:rPr>
              <w:t>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Retornar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  <w:bCs w:val="0"/>
              </w:rPr>
            </w:pPr>
            <w:r>
              <w:rPr>
                <w:b/>
              </w:rPr>
              <w:t xml:space="preserve"> O Personal deve alterar os campos a serem atualizados, sendo que todos </w:t>
            </w:r>
            <w:r>
              <w:rPr>
                <w:rFonts w:hint="default"/>
                <w:b/>
                <w:bCs w:val="0"/>
              </w:rPr>
              <w:t>os campos</w:t>
            </w:r>
            <w:r>
              <w:rPr>
                <w:rFonts w:hint="default"/>
                <w:b/>
                <w:bCs w:val="0"/>
              </w:rPr>
              <w:t xml:space="preserve"> obrigatorios </w:t>
            </w:r>
            <w:r>
              <w:rPr>
                <w:b/>
              </w:rPr>
              <w:t>devem estar preenchidos.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Remover </w:t>
            </w:r>
            <w:r>
              <w:rPr>
                <w:b/>
              </w:rPr>
              <w:t>Dieta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deve informar nome ou cpf do atleta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 xml:space="preserve"> Consultar e apresentar na tela  informaç</w:t>
            </w:r>
            <w:r>
              <w:rPr>
                <w:rFonts w:hint="default"/>
              </w:rPr>
              <w:t>ões d</w:t>
            </w:r>
            <w:r>
              <w:rPr>
                <w:rFonts w:hint="default"/>
              </w:rPr>
              <w:t xml:space="preserve">a dieta do </w:t>
            </w:r>
            <w:r>
              <w:rPr>
                <w:rFonts w:hint="default"/>
              </w:rPr>
              <w:t>atleta e pedir permissao pra exclusao.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confirma ou cancelar exclusao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56" w:hanging="356"/>
            </w:pPr>
            <w:r>
              <w:t xml:space="preserve">Todos os campos obrigatorios devem ser preenchidos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4DFD"/>
    <w:multiLevelType w:val="multilevel"/>
    <w:tmpl w:val="4B774D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9CE3"/>
    <w:multiLevelType w:val="singleLevel"/>
    <w:tmpl w:val="7AE89C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4D"/>
    <w:rsid w:val="0053648E"/>
    <w:rsid w:val="00692D8D"/>
    <w:rsid w:val="006D6009"/>
    <w:rsid w:val="00806F4D"/>
    <w:rsid w:val="008A5C3A"/>
    <w:rsid w:val="00D27A85"/>
    <w:rsid w:val="00F73D55"/>
    <w:rsid w:val="00FC12B2"/>
    <w:rsid w:val="00FD6CAD"/>
    <w:rsid w:val="5F4FC6E1"/>
    <w:rsid w:val="5F77DCCA"/>
    <w:rsid w:val="61BD9502"/>
    <w:rsid w:val="679D74CE"/>
    <w:rsid w:val="7BDFDCBC"/>
    <w:rsid w:val="7BE4EA87"/>
    <w:rsid w:val="DDB76C2E"/>
    <w:rsid w:val="EDEDAC09"/>
    <w:rsid w:val="F7FEBCD4"/>
    <w:rsid w:val="FEE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292F3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832</Characters>
  <Lines>6</Lines>
  <Paragraphs>1</Paragraphs>
  <TotalTime>18</TotalTime>
  <ScaleCrop>false</ScaleCrop>
  <LinksUpToDate>false</LinksUpToDate>
  <CharactersWithSpaces>984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2014-09-09T10:56:00Z</dcterms:created>
  <dc:creator>Alexandre L'erario</dc:creator>
  <cp:lastModifiedBy>frede122</cp:lastModifiedBy>
  <dcterms:modified xsi:type="dcterms:W3CDTF">2019-09-03T20:27:14Z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