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B021" w14:textId="3FCE7993" w:rsidR="00EF59B4" w:rsidRDefault="00442318" w:rsidP="00E9119D">
      <w:pPr>
        <w:pStyle w:val="Ttulo"/>
        <w:rPr>
          <w:rFonts w:ascii="Arial" w:hAnsi="Arial" w:cs="Arial"/>
          <w:b/>
          <w:bCs/>
          <w:sz w:val="52"/>
          <w:szCs w:val="52"/>
        </w:rPr>
      </w:pPr>
      <w:proofErr w:type="spellStart"/>
      <w:r w:rsidRPr="00442318">
        <w:rPr>
          <w:rFonts w:ascii="Arial" w:hAnsi="Arial" w:cs="Arial"/>
          <w:b/>
          <w:bCs/>
          <w:sz w:val="52"/>
          <w:szCs w:val="52"/>
        </w:rPr>
        <w:t>Coronavírus</w:t>
      </w:r>
      <w:proofErr w:type="spellEnd"/>
      <w:r w:rsidRPr="00442318">
        <w:rPr>
          <w:rFonts w:ascii="Arial" w:hAnsi="Arial" w:cs="Arial"/>
          <w:b/>
          <w:bCs/>
          <w:sz w:val="52"/>
          <w:szCs w:val="52"/>
        </w:rPr>
        <w:t xml:space="preserve"> na </w:t>
      </w:r>
      <w:proofErr w:type="spellStart"/>
      <w:r w:rsidRPr="00442318">
        <w:rPr>
          <w:rFonts w:ascii="Arial" w:hAnsi="Arial" w:cs="Arial"/>
          <w:b/>
          <w:bCs/>
          <w:sz w:val="52"/>
          <w:szCs w:val="52"/>
        </w:rPr>
        <w:t>Colombia</w:t>
      </w:r>
      <w:proofErr w:type="spellEnd"/>
    </w:p>
    <w:p w14:paraId="6F1AD497" w14:textId="735A9D0A" w:rsidR="00442318" w:rsidRDefault="00442318" w:rsidP="00442318"/>
    <w:p w14:paraId="76476FF5" w14:textId="09A678B1" w:rsidR="00442318" w:rsidRDefault="00442318" w:rsidP="00442318">
      <w:r>
        <w:t>Por Paulo Emerick</w:t>
      </w:r>
    </w:p>
    <w:p w14:paraId="5270D513" w14:textId="500486BA" w:rsidR="00442318" w:rsidRPr="00442318" w:rsidRDefault="00442318" w:rsidP="00442318">
      <w:r>
        <w:t>26/05/2020</w:t>
      </w:r>
    </w:p>
    <w:p w14:paraId="1A9A5F6F" w14:textId="09C7E605" w:rsidR="00442318" w:rsidRDefault="00442318" w:rsidP="00442318"/>
    <w:p w14:paraId="38E4C9CC" w14:textId="5A30E4FB" w:rsidR="00E9119D" w:rsidRPr="00E000B6" w:rsidRDefault="00442318" w:rsidP="00E9119D">
      <w:pPr>
        <w:rPr>
          <w:b/>
          <w:bCs/>
        </w:rPr>
      </w:pPr>
      <w:r>
        <w:t xml:space="preserve">Primeira coisa que devemos fazer é uma pergunta. Seria ela: </w:t>
      </w:r>
      <w:r>
        <w:rPr>
          <w:b/>
          <w:bCs/>
        </w:rPr>
        <w:t>“</w:t>
      </w:r>
      <w:r w:rsidR="0084030F">
        <w:rPr>
          <w:b/>
          <w:bCs/>
        </w:rPr>
        <w:t>A</w:t>
      </w:r>
      <w:r>
        <w:rPr>
          <w:b/>
          <w:bCs/>
        </w:rPr>
        <w:t xml:space="preserve"> </w:t>
      </w:r>
      <w:r w:rsidR="0084030F">
        <w:rPr>
          <w:b/>
          <w:bCs/>
        </w:rPr>
        <w:t xml:space="preserve">população </w:t>
      </w:r>
      <w:r>
        <w:rPr>
          <w:b/>
          <w:bCs/>
        </w:rPr>
        <w:t>colombian</w:t>
      </w:r>
      <w:r w:rsidR="0084030F">
        <w:rPr>
          <w:b/>
          <w:bCs/>
        </w:rPr>
        <w:t>a</w:t>
      </w:r>
      <w:r>
        <w:rPr>
          <w:b/>
          <w:bCs/>
        </w:rPr>
        <w:t xml:space="preserve"> está respeitando o isolamento social?”</w:t>
      </w:r>
    </w:p>
    <w:p w14:paraId="3F931FA5" w14:textId="53AEDC67" w:rsidR="00E000B6" w:rsidRDefault="00E000B6" w:rsidP="00E9119D">
      <w:r>
        <w:t xml:space="preserve"> A </w:t>
      </w:r>
      <w:r>
        <w:t xml:space="preserve">Colômbia iniciou o seu confinamento entre os dias 24 de </w:t>
      </w:r>
      <w:r w:rsidR="00EF7457">
        <w:t>março</w:t>
      </w:r>
      <w:r>
        <w:t xml:space="preserve"> e 13 de </w:t>
      </w:r>
      <w:r w:rsidR="00EF7457">
        <w:t>abril</w:t>
      </w:r>
      <w:r>
        <w:t xml:space="preserve"> contra a pandemia da COVID-19.</w:t>
      </w:r>
      <w:r>
        <w:t xml:space="preserve"> Vamos observar através do gráfico a seguir, como estava o isolamento do povo colombiano. Sendo que os dados informados n</w:t>
      </w:r>
      <w:r w:rsidR="00B12708">
        <w:t>o gráfico</w:t>
      </w:r>
      <w:r>
        <w:t xml:space="preserve"> </w:t>
      </w:r>
      <w:r w:rsidR="00EF7457">
        <w:t>são entre os dias 06 de março e 27 de abril.</w:t>
      </w:r>
    </w:p>
    <w:p w14:paraId="34D8AA87" w14:textId="77777777" w:rsidR="00E000B6" w:rsidRDefault="00E000B6" w:rsidP="00E9119D"/>
    <w:p w14:paraId="61258C73" w14:textId="70E7BBDD" w:rsidR="00EF7457" w:rsidRDefault="00E000B6" w:rsidP="00E9119D">
      <w:pPr>
        <w:rPr>
          <w:color w:val="808080" w:themeColor="background1" w:themeShade="80"/>
          <w:szCs w:val="24"/>
          <w:vertAlign w:val="subscript"/>
        </w:rPr>
      </w:pPr>
      <w:r w:rsidRPr="00EF7457">
        <w:rPr>
          <w:b/>
          <w:bCs/>
          <w:noProof/>
          <w:vertAlign w:val="subscript"/>
        </w:rPr>
        <w:drawing>
          <wp:inline distT="0" distB="0" distL="0" distR="0" wp14:anchorId="159E3007" wp14:editId="33FD5F63">
            <wp:extent cx="5400040" cy="2597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u gráfi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457">
        <w:rPr>
          <w:strike/>
          <w:szCs w:val="24"/>
          <w:vertAlign w:val="subscript"/>
        </w:rPr>
        <w:t xml:space="preserve"> </w:t>
      </w:r>
      <w:r w:rsidR="00EF7457" w:rsidRPr="00EF7457">
        <w:rPr>
          <w:color w:val="808080" w:themeColor="background1" w:themeShade="80"/>
          <w:szCs w:val="24"/>
          <w:vertAlign w:val="subscript"/>
        </w:rPr>
        <w:t>Imagem: Paulo Emerick</w:t>
      </w:r>
    </w:p>
    <w:p w14:paraId="051F03FA" w14:textId="11E83682" w:rsidR="00EF7457" w:rsidRDefault="00EF7457" w:rsidP="00E9119D">
      <w:pPr>
        <w:rPr>
          <w:color w:val="808080" w:themeColor="background1" w:themeShade="80"/>
          <w:szCs w:val="24"/>
          <w:vertAlign w:val="subscript"/>
        </w:rPr>
      </w:pPr>
    </w:p>
    <w:p w14:paraId="147FE4E8" w14:textId="6A77A7FB" w:rsidR="00EF7457" w:rsidRDefault="00B12708" w:rsidP="00E9119D">
      <w:pPr>
        <w:rPr>
          <w:szCs w:val="24"/>
        </w:rPr>
      </w:pPr>
      <w:r>
        <w:rPr>
          <w:szCs w:val="24"/>
        </w:rPr>
        <w:t xml:space="preserve">Bem, podemos ver que o isolamento social não está seguindo muito bem na Colômbia. Dia 27 de abril já havia 5597 casos confirmados, são muitas pessoas infectadas. É notável </w:t>
      </w:r>
      <w:r w:rsidR="003666CE">
        <w:rPr>
          <w:szCs w:val="24"/>
        </w:rPr>
        <w:t>que</w:t>
      </w:r>
      <w:r>
        <w:rPr>
          <w:szCs w:val="24"/>
        </w:rPr>
        <w:t xml:space="preserve"> não estão respeitando o isolamento</w:t>
      </w:r>
      <w:r w:rsidR="003666CE">
        <w:rPr>
          <w:szCs w:val="24"/>
        </w:rPr>
        <w:t>.</w:t>
      </w:r>
      <w:r>
        <w:rPr>
          <w:szCs w:val="24"/>
        </w:rPr>
        <w:t xml:space="preserve"> </w:t>
      </w:r>
      <w:r w:rsidR="003666CE">
        <w:rPr>
          <w:szCs w:val="24"/>
        </w:rPr>
        <w:t>O</w:t>
      </w:r>
      <w:r>
        <w:rPr>
          <w:szCs w:val="24"/>
        </w:rPr>
        <w:t xml:space="preserve"> confinamento começou muito tarde na </w:t>
      </w:r>
      <w:r w:rsidR="006D50B6">
        <w:rPr>
          <w:szCs w:val="24"/>
        </w:rPr>
        <w:t>Colômbia</w:t>
      </w:r>
      <w:r w:rsidR="003666CE">
        <w:rPr>
          <w:szCs w:val="24"/>
        </w:rPr>
        <w:t xml:space="preserve"> mesmo já existindo </w:t>
      </w:r>
      <w:r>
        <w:rPr>
          <w:szCs w:val="24"/>
        </w:rPr>
        <w:t>pessoas infectadas e</w:t>
      </w:r>
      <w:r w:rsidR="003666CE">
        <w:rPr>
          <w:szCs w:val="24"/>
        </w:rPr>
        <w:t xml:space="preserve"> isso acarretou um aumento significativo </w:t>
      </w:r>
      <w:r w:rsidR="009B64E4">
        <w:rPr>
          <w:szCs w:val="24"/>
        </w:rPr>
        <w:t>nos números</w:t>
      </w:r>
      <w:r w:rsidR="003666CE">
        <w:rPr>
          <w:szCs w:val="24"/>
        </w:rPr>
        <w:t xml:space="preserve"> de casos.</w:t>
      </w:r>
    </w:p>
    <w:p w14:paraId="7EA0E177" w14:textId="77777777" w:rsidR="00B12708" w:rsidRDefault="00B12708" w:rsidP="00E9119D">
      <w:pPr>
        <w:rPr>
          <w:szCs w:val="24"/>
        </w:rPr>
      </w:pPr>
    </w:p>
    <w:p w14:paraId="1C3F6859" w14:textId="77777777" w:rsidR="00B12708" w:rsidRDefault="00B12708" w:rsidP="00E9119D">
      <w:pPr>
        <w:rPr>
          <w:szCs w:val="24"/>
        </w:rPr>
      </w:pPr>
    </w:p>
    <w:p w14:paraId="673FBB98" w14:textId="77777777" w:rsidR="00B12708" w:rsidRDefault="00B12708" w:rsidP="00E9119D">
      <w:pPr>
        <w:rPr>
          <w:szCs w:val="24"/>
        </w:rPr>
      </w:pPr>
    </w:p>
    <w:p w14:paraId="64A6199E" w14:textId="77777777" w:rsidR="00B12708" w:rsidRDefault="00B12708" w:rsidP="00E9119D">
      <w:pPr>
        <w:rPr>
          <w:szCs w:val="24"/>
        </w:rPr>
      </w:pPr>
    </w:p>
    <w:p w14:paraId="359EEFA8" w14:textId="77777777" w:rsidR="00B12708" w:rsidRDefault="00B12708" w:rsidP="00E9119D">
      <w:pPr>
        <w:rPr>
          <w:szCs w:val="24"/>
        </w:rPr>
      </w:pPr>
    </w:p>
    <w:p w14:paraId="3D30907E" w14:textId="1A8462B5" w:rsidR="00B12708" w:rsidRDefault="00B12708" w:rsidP="00E9119D">
      <w:pPr>
        <w:rPr>
          <w:szCs w:val="24"/>
        </w:rPr>
      </w:pPr>
      <w:r>
        <w:rPr>
          <w:szCs w:val="24"/>
        </w:rPr>
        <w:lastRenderedPageBreak/>
        <w:t>No gráfico a seguir vamos conferir como estava</w:t>
      </w:r>
      <w:r w:rsidR="003666CE">
        <w:rPr>
          <w:szCs w:val="24"/>
        </w:rPr>
        <w:t>m</w:t>
      </w:r>
      <w:r>
        <w:rPr>
          <w:szCs w:val="24"/>
        </w:rPr>
        <w:t xml:space="preserve"> os casos entre os dias 24 de março e 13 de abril que foi quando iniciou o confinamento.</w:t>
      </w:r>
    </w:p>
    <w:p w14:paraId="5A257F77" w14:textId="77777777" w:rsidR="00B12708" w:rsidRDefault="00B12708" w:rsidP="00E9119D">
      <w:pPr>
        <w:rPr>
          <w:noProof/>
          <w:szCs w:val="24"/>
        </w:rPr>
      </w:pPr>
    </w:p>
    <w:p w14:paraId="16F5EE61" w14:textId="77CBB7D4" w:rsidR="00B12708" w:rsidRPr="00B12708" w:rsidRDefault="00B12708" w:rsidP="00E9119D">
      <w:pPr>
        <w:rPr>
          <w:szCs w:val="24"/>
          <w:vertAlign w:val="subscript"/>
        </w:rPr>
      </w:pPr>
      <w:r>
        <w:rPr>
          <w:noProof/>
          <w:szCs w:val="24"/>
        </w:rPr>
        <w:drawing>
          <wp:inline distT="0" distB="0" distL="0" distR="0" wp14:anchorId="446FE089" wp14:editId="00DFF43C">
            <wp:extent cx="5400040" cy="2904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 de març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  <w:szCs w:val="24"/>
          <w:vertAlign w:val="subscript"/>
        </w:rPr>
        <w:t>I</w:t>
      </w:r>
      <w:r w:rsidRPr="00B12708">
        <w:rPr>
          <w:color w:val="808080" w:themeColor="background1" w:themeShade="80"/>
          <w:szCs w:val="24"/>
          <w:vertAlign w:val="subscript"/>
        </w:rPr>
        <w:t>magem: Paulo Emerick</w:t>
      </w:r>
    </w:p>
    <w:p w14:paraId="4BF602F9" w14:textId="37DCE5DF" w:rsidR="00EF7457" w:rsidRDefault="00EF7457" w:rsidP="00E9119D">
      <w:pPr>
        <w:rPr>
          <w:szCs w:val="24"/>
          <w:vertAlign w:val="subscript"/>
        </w:rPr>
      </w:pPr>
    </w:p>
    <w:p w14:paraId="0084E995" w14:textId="750475E2" w:rsidR="00AD112B" w:rsidRDefault="00B12708" w:rsidP="00E9119D">
      <w:pPr>
        <w:rPr>
          <w:color w:val="808080" w:themeColor="background1" w:themeShade="80"/>
          <w:szCs w:val="24"/>
          <w:vertAlign w:val="subscript"/>
        </w:rPr>
      </w:pPr>
      <w:r>
        <w:rPr>
          <w:noProof/>
          <w:szCs w:val="24"/>
          <w:vertAlign w:val="subscript"/>
        </w:rPr>
        <w:drawing>
          <wp:inline distT="0" distB="0" distL="0" distR="0" wp14:anchorId="48A1DB2F" wp14:editId="708BBA51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 de abr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2B" w:rsidRPr="00AD112B">
        <w:rPr>
          <w:color w:val="808080" w:themeColor="background1" w:themeShade="80"/>
          <w:szCs w:val="24"/>
          <w:vertAlign w:val="subscript"/>
        </w:rPr>
        <w:t xml:space="preserve">Imagem: </w:t>
      </w:r>
      <w:r w:rsidR="00AD112B">
        <w:rPr>
          <w:color w:val="808080" w:themeColor="background1" w:themeShade="80"/>
          <w:szCs w:val="24"/>
          <w:vertAlign w:val="subscript"/>
        </w:rPr>
        <w:t>Paulo Emerick</w:t>
      </w:r>
    </w:p>
    <w:p w14:paraId="472B5723" w14:textId="12A565A7" w:rsidR="00AD112B" w:rsidRDefault="00AD112B" w:rsidP="00E9119D">
      <w:pPr>
        <w:rPr>
          <w:color w:val="808080" w:themeColor="background1" w:themeShade="80"/>
          <w:szCs w:val="24"/>
          <w:vertAlign w:val="subscript"/>
        </w:rPr>
      </w:pPr>
    </w:p>
    <w:p w14:paraId="093F22A1" w14:textId="43B57405" w:rsidR="00223505" w:rsidRDefault="00AD112B" w:rsidP="00E9119D">
      <w:pPr>
        <w:rPr>
          <w:b/>
          <w:bCs/>
          <w:szCs w:val="24"/>
        </w:rPr>
      </w:pPr>
      <w:r>
        <w:rPr>
          <w:szCs w:val="24"/>
        </w:rPr>
        <w:t xml:space="preserve">Entre os dias do confinamento, os casos cresceram </w:t>
      </w:r>
      <w:r w:rsidR="003666CE">
        <w:rPr>
          <w:szCs w:val="24"/>
        </w:rPr>
        <w:t>6</w:t>
      </w:r>
      <w:r>
        <w:rPr>
          <w:szCs w:val="24"/>
        </w:rPr>
        <w:t xml:space="preserve">55%, isso é um valor extremamente alto. Está claro como as autoridades deveriam ter iniciado o confinamento antes. O primeiro caso confirmado na Colômbia foi no dia 06 de março, </w:t>
      </w:r>
      <w:r w:rsidR="003666CE">
        <w:rPr>
          <w:szCs w:val="24"/>
        </w:rPr>
        <w:t>a partir desse dia</w:t>
      </w:r>
      <w:r>
        <w:rPr>
          <w:szCs w:val="24"/>
        </w:rPr>
        <w:t xml:space="preserve"> os casos só aumentaram.</w:t>
      </w:r>
    </w:p>
    <w:p w14:paraId="766AAF0D" w14:textId="23BB9272" w:rsidR="00223505" w:rsidRPr="00223505" w:rsidRDefault="00223505" w:rsidP="00E9119D">
      <w:pPr>
        <w:rPr>
          <w:szCs w:val="24"/>
        </w:rPr>
      </w:pPr>
      <w:r>
        <w:rPr>
          <w:szCs w:val="24"/>
        </w:rPr>
        <w:lastRenderedPageBreak/>
        <w:t xml:space="preserve">No dia 24 de março foram </w:t>
      </w:r>
      <w:r w:rsidR="003666CE">
        <w:rPr>
          <w:szCs w:val="24"/>
        </w:rPr>
        <w:t>registradas</w:t>
      </w:r>
      <w:r>
        <w:rPr>
          <w:szCs w:val="24"/>
        </w:rPr>
        <w:t xml:space="preserve"> 3 mortes. Entre o dia 24 de março até 27 de abril, os números cresceram 8.300%. No dia 27 de abril já havia 2</w:t>
      </w:r>
      <w:r w:rsidR="00133530">
        <w:rPr>
          <w:szCs w:val="24"/>
        </w:rPr>
        <w:t>53 mortes pela COVID-19.</w:t>
      </w:r>
    </w:p>
    <w:p w14:paraId="726D2134" w14:textId="77777777" w:rsidR="00223505" w:rsidRPr="00223505" w:rsidRDefault="00223505" w:rsidP="00E9119D">
      <w:pPr>
        <w:rPr>
          <w:b/>
          <w:bCs/>
          <w:szCs w:val="24"/>
        </w:rPr>
      </w:pPr>
    </w:p>
    <w:p w14:paraId="15DFDC11" w14:textId="77777777" w:rsidR="00223505" w:rsidRDefault="00223505" w:rsidP="00E9119D">
      <w:pPr>
        <w:rPr>
          <w:noProof/>
          <w:szCs w:val="24"/>
          <w:vertAlign w:val="subscript"/>
        </w:rPr>
      </w:pPr>
    </w:p>
    <w:p w14:paraId="697BA0C6" w14:textId="68FBFBD2" w:rsidR="00AD112B" w:rsidRDefault="00AD112B" w:rsidP="00E9119D">
      <w:pPr>
        <w:rPr>
          <w:color w:val="808080" w:themeColor="background1" w:themeShade="80"/>
          <w:szCs w:val="24"/>
          <w:vertAlign w:val="subscript"/>
        </w:rPr>
      </w:pPr>
      <w:r>
        <w:rPr>
          <w:noProof/>
          <w:szCs w:val="24"/>
          <w:vertAlign w:val="subscript"/>
        </w:rPr>
        <w:drawing>
          <wp:inline distT="0" distB="0" distL="0" distR="0" wp14:anchorId="0236073B" wp14:editId="524C9D69">
            <wp:extent cx="5400040" cy="2562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u gráfic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30">
        <w:rPr>
          <w:color w:val="808080" w:themeColor="background1" w:themeShade="80"/>
          <w:szCs w:val="24"/>
          <w:vertAlign w:val="subscript"/>
        </w:rPr>
        <w:t>Imagem: Paulo</w:t>
      </w:r>
      <w:r w:rsidR="00133530" w:rsidRPr="00133530">
        <w:rPr>
          <w:color w:val="808080" w:themeColor="background1" w:themeShade="80"/>
          <w:szCs w:val="24"/>
          <w:vertAlign w:val="subscript"/>
        </w:rPr>
        <w:t xml:space="preserve"> Emerick</w:t>
      </w:r>
    </w:p>
    <w:p w14:paraId="25F8998E" w14:textId="4D27B680" w:rsidR="00133530" w:rsidRDefault="00133530" w:rsidP="00E9119D">
      <w:pPr>
        <w:rPr>
          <w:color w:val="808080" w:themeColor="background1" w:themeShade="80"/>
          <w:szCs w:val="24"/>
        </w:rPr>
      </w:pPr>
    </w:p>
    <w:p w14:paraId="0003A5DB" w14:textId="07839E55" w:rsidR="00133530" w:rsidRDefault="00133530" w:rsidP="00E9119D">
      <w:pPr>
        <w:rPr>
          <w:szCs w:val="24"/>
        </w:rPr>
      </w:pPr>
      <w:r>
        <w:rPr>
          <w:szCs w:val="24"/>
        </w:rPr>
        <w:t xml:space="preserve">No gráfico a seguir vamos observar como está a COVID-19 na Colômbia, </w:t>
      </w:r>
      <w:r w:rsidR="003666CE">
        <w:rPr>
          <w:szCs w:val="24"/>
        </w:rPr>
        <w:t>do</w:t>
      </w:r>
      <w:r>
        <w:rPr>
          <w:szCs w:val="24"/>
        </w:rPr>
        <w:t xml:space="preserve"> o dia 27 de abril até 25 de maio.</w:t>
      </w:r>
    </w:p>
    <w:p w14:paraId="0BFFFD91" w14:textId="77777777" w:rsidR="00133530" w:rsidRDefault="00133530" w:rsidP="00E9119D">
      <w:pPr>
        <w:rPr>
          <w:szCs w:val="24"/>
        </w:rPr>
      </w:pPr>
    </w:p>
    <w:p w14:paraId="5C66F452" w14:textId="77777777" w:rsidR="00133530" w:rsidRDefault="00133530" w:rsidP="00E9119D">
      <w:pPr>
        <w:rPr>
          <w:noProof/>
          <w:szCs w:val="24"/>
        </w:rPr>
      </w:pPr>
    </w:p>
    <w:p w14:paraId="07912525" w14:textId="2F9DABD2" w:rsidR="00133530" w:rsidRDefault="00133530" w:rsidP="00E9119D">
      <w:pPr>
        <w:rPr>
          <w:color w:val="808080" w:themeColor="background1" w:themeShade="80"/>
        </w:rPr>
      </w:pPr>
      <w:r>
        <w:rPr>
          <w:noProof/>
          <w:szCs w:val="24"/>
        </w:rPr>
        <w:drawing>
          <wp:inline distT="0" distB="0" distL="0" distR="0" wp14:anchorId="75A7422A" wp14:editId="612C8D65">
            <wp:extent cx="5400040" cy="2938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530">
        <w:rPr>
          <w:color w:val="808080" w:themeColor="background1" w:themeShade="80"/>
          <w:szCs w:val="24"/>
          <w:vertAlign w:val="subscript"/>
        </w:rPr>
        <w:t xml:space="preserve">fonte: </w:t>
      </w:r>
      <w:hyperlink r:id="rId9" w:history="1">
        <w:r w:rsidRPr="00133530">
          <w:rPr>
            <w:rStyle w:val="Hyperlink"/>
            <w:color w:val="808080" w:themeColor="background1" w:themeShade="80"/>
          </w:rPr>
          <w:t>https://www.worldometers.info/coronavirus/country/colombia/</w:t>
        </w:r>
      </w:hyperlink>
    </w:p>
    <w:p w14:paraId="4ED55FF8" w14:textId="75C742C0" w:rsidR="00133530" w:rsidRDefault="00133530" w:rsidP="00E9119D">
      <w:r>
        <w:lastRenderedPageBreak/>
        <w:t>A taxa de crescimento</w:t>
      </w:r>
      <w:r w:rsidR="00F02EB7">
        <w:t xml:space="preserve"> de casos confirmados</w:t>
      </w:r>
      <w:r>
        <w:t xml:space="preserve"> do dia 27 de abril até 25 de maio foi de</w:t>
      </w:r>
      <w:r w:rsidR="004142A1">
        <w:t xml:space="preserve"> aproximadamente </w:t>
      </w:r>
      <w:r>
        <w:t xml:space="preserve">185%, </w:t>
      </w:r>
      <w:r w:rsidR="004142A1">
        <w:t>o que resulta em</w:t>
      </w:r>
      <w:r>
        <w:t xml:space="preserve"> 10.000 casos a mais desde 27 de abril. É perceptível como o povo colombiano não está respeitando o isolamento social. Não protegendo a si e os outros.</w:t>
      </w:r>
    </w:p>
    <w:p w14:paraId="49E1A80B" w14:textId="35E7D691" w:rsidR="00133530" w:rsidRDefault="00133530" w:rsidP="00E9119D">
      <w:r>
        <w:t>Vamos conferir agora, como estão os números de mort</w:t>
      </w:r>
      <w:r w:rsidR="003546A6">
        <w:t>e</w:t>
      </w:r>
      <w:r>
        <w:t xml:space="preserve">s do dia 27 de abril até </w:t>
      </w:r>
      <w:r w:rsidR="003546A6">
        <w:t xml:space="preserve">o dia </w:t>
      </w:r>
      <w:r>
        <w:t>25 de maio</w:t>
      </w:r>
      <w:r w:rsidR="003546A6">
        <w:t>.</w:t>
      </w:r>
    </w:p>
    <w:p w14:paraId="022D2275" w14:textId="77777777" w:rsidR="003546A6" w:rsidRDefault="003546A6" w:rsidP="00E9119D"/>
    <w:p w14:paraId="381C8219" w14:textId="7EF02590" w:rsidR="003546A6" w:rsidRPr="003546A6" w:rsidRDefault="003546A6" w:rsidP="00E9119D">
      <w:pPr>
        <w:rPr>
          <w:color w:val="808080" w:themeColor="background1" w:themeShade="80"/>
          <w:vertAlign w:val="subscript"/>
        </w:rPr>
      </w:pPr>
      <w:r>
        <w:rPr>
          <w:noProof/>
        </w:rPr>
        <w:drawing>
          <wp:inline distT="0" distB="0" distL="0" distR="0" wp14:anchorId="7DD75F98" wp14:editId="6111E957">
            <wp:extent cx="540004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A6">
        <w:rPr>
          <w:color w:val="808080" w:themeColor="background1" w:themeShade="80"/>
          <w:vertAlign w:val="subscript"/>
        </w:rPr>
        <w:t xml:space="preserve">Imagem: </w:t>
      </w:r>
      <w:hyperlink r:id="rId11" w:history="1">
        <w:r w:rsidRPr="003546A6">
          <w:rPr>
            <w:rStyle w:val="Hyperlink"/>
            <w:color w:val="808080" w:themeColor="background1" w:themeShade="80"/>
          </w:rPr>
          <w:t>https://www.worldometers.info/coronavirus/country/colombia/</w:t>
        </w:r>
      </w:hyperlink>
    </w:p>
    <w:p w14:paraId="1520AE80" w14:textId="77777777" w:rsidR="003546A6" w:rsidRDefault="003546A6" w:rsidP="00E9119D"/>
    <w:p w14:paraId="0B5D18F3" w14:textId="5716CB4A" w:rsidR="00133530" w:rsidRDefault="003546A6" w:rsidP="00E9119D">
      <w:r>
        <w:t xml:space="preserve">A taxa de </w:t>
      </w:r>
      <w:r w:rsidR="00F02EB7">
        <w:t>mortalidade</w:t>
      </w:r>
      <w:r>
        <w:t xml:space="preserve"> do dia 27 de abril até 25 de maio foi de</w:t>
      </w:r>
      <w:r w:rsidR="004142A1">
        <w:t xml:space="preserve"> aproximadamente</w:t>
      </w:r>
      <w:r>
        <w:t xml:space="preserve"> 1</w:t>
      </w:r>
      <w:r>
        <w:t xml:space="preserve">97%, quase 500 mortes </w:t>
      </w:r>
      <w:r w:rsidR="00F02EB7">
        <w:t>obtida</w:t>
      </w:r>
      <w:r w:rsidR="004142A1">
        <w:t>s</w:t>
      </w:r>
      <w:r w:rsidR="00F02EB7">
        <w:t xml:space="preserve"> </w:t>
      </w:r>
      <w:r w:rsidR="004142A1">
        <w:t>nesse período.</w:t>
      </w:r>
    </w:p>
    <w:p w14:paraId="2E99D9A6" w14:textId="5F3F7F69" w:rsidR="003546A6" w:rsidRDefault="003546A6" w:rsidP="00E9119D"/>
    <w:p w14:paraId="2207B6C6" w14:textId="452334B2" w:rsidR="003546A6" w:rsidRPr="0084030F" w:rsidRDefault="003546A6" w:rsidP="00E9119D">
      <w:r>
        <w:t xml:space="preserve">Agora podemos responder se a população Colômbia está respeitando o isolamento social. </w:t>
      </w:r>
      <w:r w:rsidR="009B64E4">
        <w:t>Infelizmente, a</w:t>
      </w:r>
      <w:r w:rsidR="0084030F">
        <w:t xml:space="preserve"> resposta é </w:t>
      </w:r>
      <w:r w:rsidR="0084030F">
        <w:rPr>
          <w:b/>
          <w:bCs/>
        </w:rPr>
        <w:t xml:space="preserve">NÃO. </w:t>
      </w:r>
      <w:r w:rsidR="0084030F">
        <w:t>De acordo com os dados apresentados, as taxas de casos confirmados e mortes só aumentaram e não houve nenhuma estabilidade gráfica.</w:t>
      </w:r>
    </w:p>
    <w:p w14:paraId="03332881" w14:textId="5CA5A132" w:rsidR="003546A6" w:rsidRDefault="003546A6" w:rsidP="00E9119D"/>
    <w:p w14:paraId="5925EE2E" w14:textId="77777777" w:rsidR="003546A6" w:rsidRPr="003546A6" w:rsidRDefault="003546A6" w:rsidP="00E9119D">
      <w:pPr>
        <w:rPr>
          <w:szCs w:val="24"/>
        </w:rPr>
      </w:pPr>
    </w:p>
    <w:sectPr w:rsidR="003546A6" w:rsidRPr="003546A6" w:rsidSect="00442318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9D"/>
    <w:rsid w:val="00133530"/>
    <w:rsid w:val="00210824"/>
    <w:rsid w:val="00223505"/>
    <w:rsid w:val="003546A6"/>
    <w:rsid w:val="003666CE"/>
    <w:rsid w:val="003C11B9"/>
    <w:rsid w:val="004142A1"/>
    <w:rsid w:val="00442318"/>
    <w:rsid w:val="006D50B6"/>
    <w:rsid w:val="0084030F"/>
    <w:rsid w:val="009B64E4"/>
    <w:rsid w:val="00AD112B"/>
    <w:rsid w:val="00B12708"/>
    <w:rsid w:val="00E000B6"/>
    <w:rsid w:val="00E9119D"/>
    <w:rsid w:val="00EF59B4"/>
    <w:rsid w:val="00EF7457"/>
    <w:rsid w:val="00F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050F"/>
  <w15:chartTrackingRefBased/>
  <w15:docId w15:val="{7B14D302-DF3B-4991-9E2B-E8097BA9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9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133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orldometers.info/coronavirus/country/colombia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worldometers.info/coronavirus/country/colomb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Emerick</dc:creator>
  <cp:keywords/>
  <dc:description/>
  <cp:lastModifiedBy>Paulo Emerick</cp:lastModifiedBy>
  <cp:revision>6</cp:revision>
  <dcterms:created xsi:type="dcterms:W3CDTF">2020-05-26T20:11:00Z</dcterms:created>
  <dcterms:modified xsi:type="dcterms:W3CDTF">2020-05-26T21:51:00Z</dcterms:modified>
</cp:coreProperties>
</file>