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E90E5" w14:textId="08BF933F" w:rsidR="00656A26" w:rsidRDefault="00486740" w:rsidP="00486740">
      <w:pPr>
        <w:pStyle w:val="PargrafodaLista"/>
        <w:numPr>
          <w:ilvl w:val="0"/>
          <w:numId w:val="2"/>
        </w:numPr>
      </w:pPr>
      <w:proofErr w:type="spellStart"/>
      <w:r>
        <w:t>Boolean</w:t>
      </w:r>
      <w:proofErr w:type="spellEnd"/>
      <w:r>
        <w:t xml:space="preserve"> é um tipo de dado primitivo em Java que pode armazenar apenas dois valores: </w:t>
      </w:r>
      <w:proofErr w:type="spellStart"/>
      <w:r>
        <w:t>true</w:t>
      </w:r>
      <w:proofErr w:type="spellEnd"/>
      <w:r>
        <w:t xml:space="preserve"> e false;</w:t>
      </w:r>
    </w:p>
    <w:p w14:paraId="390462B6" w14:textId="4A2F16C6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Utilizado para controlar o fluxo de execução em estruturas de controle como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 for;</w:t>
      </w:r>
    </w:p>
    <w:p w14:paraId="373A721A" w14:textId="1C823AE0" w:rsidR="00486740" w:rsidRDefault="00486740" w:rsidP="00486740">
      <w:pPr>
        <w:pStyle w:val="PargrafodaLista"/>
        <w:numPr>
          <w:ilvl w:val="0"/>
          <w:numId w:val="2"/>
        </w:numPr>
      </w:pPr>
      <w:r>
        <w:t xml:space="preserve">Suporta operadores lógicos como &amp;&amp; (AND), || (OR), </w:t>
      </w:r>
      <w:proofErr w:type="gramStart"/>
      <w:r>
        <w:t>e !</w:t>
      </w:r>
      <w:proofErr w:type="gramEnd"/>
      <w:r>
        <w:t xml:space="preserve"> (NOT) para combinar e inverter valores booleanos;</w:t>
      </w:r>
    </w:p>
    <w:p w14:paraId="3D55A932" w14:textId="10370076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Uma expressão booleana é qualquer expressão que resulta em um valor </w:t>
      </w:r>
      <w:proofErr w:type="spellStart"/>
      <w:r>
        <w:t>true</w:t>
      </w:r>
      <w:proofErr w:type="spellEnd"/>
      <w:r>
        <w:t xml:space="preserve"> ou false;</w:t>
      </w:r>
    </w:p>
    <w:p w14:paraId="4F2C0CA3" w14:textId="1A76B941" w:rsidR="00B04012" w:rsidRDefault="00B04012" w:rsidP="00486740">
      <w:pPr>
        <w:pStyle w:val="PargrafodaLista"/>
        <w:numPr>
          <w:ilvl w:val="0"/>
          <w:numId w:val="2"/>
        </w:numPr>
      </w:pPr>
      <w:r>
        <w:t xml:space="preserve">Embora seja representado como </w:t>
      </w:r>
      <w:proofErr w:type="spellStart"/>
      <w:r>
        <w:t>true</w:t>
      </w:r>
      <w:proofErr w:type="spellEnd"/>
      <w:r>
        <w:t xml:space="preserve"> ou false no código, internamente é tratado como 1(</w:t>
      </w:r>
      <w:proofErr w:type="spellStart"/>
      <w:r>
        <w:t>true</w:t>
      </w:r>
      <w:proofErr w:type="spellEnd"/>
      <w:r>
        <w:t>) ou 0 (false)</w:t>
      </w:r>
    </w:p>
    <w:p w14:paraId="3C5C2B6F" w14:textId="77777777" w:rsidR="00B04012" w:rsidRDefault="00B04012" w:rsidP="00B04012"/>
    <w:p w14:paraId="4CFE96C6" w14:textId="7ACD35F0" w:rsidR="00B04012" w:rsidRDefault="00B04012" w:rsidP="00B04012">
      <w:r>
        <w:t xml:space="preserve">Esse tipo de dado é importante </w:t>
      </w:r>
      <w:proofErr w:type="spellStart"/>
      <w:r>
        <w:t>pq</w:t>
      </w:r>
      <w:proofErr w:type="spellEnd"/>
      <w:r>
        <w:t xml:space="preserve"> alguns comandos, como o </w:t>
      </w:r>
      <w:proofErr w:type="spellStart"/>
      <w:r>
        <w:t>if</w:t>
      </w:r>
      <w:proofErr w:type="spellEnd"/>
      <w:r>
        <w:t xml:space="preserve"> por exemplo, atuam apenas com valores booleanos, verdadeiros, no caso</w:t>
      </w:r>
      <w:r>
        <w:br/>
        <w:t xml:space="preserve">Valores booleanos basicamente é a representação computacional do sim e não, </w:t>
      </w:r>
      <w:proofErr w:type="spellStart"/>
      <w:r>
        <w:t>True</w:t>
      </w:r>
      <w:proofErr w:type="spellEnd"/>
      <w:r>
        <w:t xml:space="preserve"> é sim, </w:t>
      </w:r>
      <w:proofErr w:type="gramStart"/>
      <w:r>
        <w:t>False</w:t>
      </w:r>
      <w:proofErr w:type="gramEnd"/>
      <w:r>
        <w:t xml:space="preserve"> é não</w:t>
      </w:r>
      <w:r>
        <w:br/>
      </w:r>
      <w:r>
        <w:br/>
        <w:t xml:space="preserve">Ou na linguagem binaria que 1 é </w:t>
      </w:r>
      <w:proofErr w:type="spellStart"/>
      <w:r>
        <w:t>true</w:t>
      </w:r>
      <w:proofErr w:type="spellEnd"/>
      <w:r>
        <w:t xml:space="preserve"> e 0 é false, </w:t>
      </w:r>
      <w:r w:rsidR="00256D24" w:rsidRPr="00B04012">
        <w:t>mas</w:t>
      </w:r>
      <w:r w:rsidRPr="00B04012">
        <w:t xml:space="preserve"> em Java (e em muitas linguagens de alto nível), você </w:t>
      </w:r>
      <w:r w:rsidRPr="00B04012">
        <w:rPr>
          <w:b/>
          <w:bCs/>
        </w:rPr>
        <w:t>não pode usar diretamente 1 ou 0 como booleanos</w:t>
      </w:r>
      <w:r w:rsidRPr="00B04012">
        <w:t xml:space="preserve"> — precisa usar </w:t>
      </w:r>
      <w:proofErr w:type="spellStart"/>
      <w:r w:rsidRPr="00B04012">
        <w:t>true</w:t>
      </w:r>
      <w:proofErr w:type="spellEnd"/>
      <w:r w:rsidRPr="00B04012">
        <w:t xml:space="preserve"> ou false.</w:t>
      </w:r>
    </w:p>
    <w:p w14:paraId="39511EB2" w14:textId="77777777" w:rsidR="00B04012" w:rsidRDefault="00B04012" w:rsidP="00B04012"/>
    <w:p w14:paraId="77108CA8" w14:textId="77777777" w:rsidR="00B04012" w:rsidRDefault="00B04012" w:rsidP="00B04012">
      <w:pPr>
        <w:sectPr w:rsidR="00B04012" w:rsidSect="00486740">
          <w:headerReference w:type="first" r:id="rId10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1D80F3AA" w14:textId="6FA2F197" w:rsidR="00B04012" w:rsidRDefault="00B04012" w:rsidP="00B04012">
      <w:pPr>
        <w:pStyle w:val="PargrafodaLista"/>
        <w:numPr>
          <w:ilvl w:val="0"/>
          <w:numId w:val="3"/>
        </w:numPr>
      </w:pPr>
      <w:r>
        <w:lastRenderedPageBreak/>
        <w:t>== (igual a): verifica se dois valores iguais;</w:t>
      </w:r>
    </w:p>
    <w:p w14:paraId="2432A9B1" w14:textId="1CE999EB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!=</w:t>
      </w:r>
      <w:proofErr w:type="gramEnd"/>
      <w:r>
        <w:t xml:space="preserve"> (diferente de): Verifica se dois valores são diferentes;</w:t>
      </w:r>
    </w:p>
    <w:p w14:paraId="6A3C27A8" w14:textId="75D95AD6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&gt;(</w:t>
      </w:r>
      <w:proofErr w:type="gramEnd"/>
      <w:r>
        <w:t>Maior que): Verifica se o valor a esquerda é maior que o valor à direita;</w:t>
      </w:r>
    </w:p>
    <w:p w14:paraId="4E91FF48" w14:textId="58268911" w:rsidR="00B04012" w:rsidRDefault="00B04012" w:rsidP="00B04012">
      <w:pPr>
        <w:pStyle w:val="PargrafodaLista"/>
        <w:numPr>
          <w:ilvl w:val="0"/>
          <w:numId w:val="3"/>
        </w:numPr>
      </w:pPr>
      <w:proofErr w:type="gramStart"/>
      <w:r>
        <w:t>&lt;(</w:t>
      </w:r>
      <w:proofErr w:type="gramEnd"/>
      <w:r>
        <w:t xml:space="preserve">Menor que): Verifica se o valor </w:t>
      </w:r>
      <w:proofErr w:type="spellStart"/>
      <w:r>
        <w:t>á</w:t>
      </w:r>
      <w:proofErr w:type="spellEnd"/>
      <w:r>
        <w:t xml:space="preserve"> esquerda é menor que o valor à direita;</w:t>
      </w:r>
    </w:p>
    <w:p w14:paraId="15503587" w14:textId="58F0F576" w:rsidR="00B04012" w:rsidRDefault="00B04012" w:rsidP="00B04012">
      <w:pPr>
        <w:pStyle w:val="PargrafodaLista"/>
        <w:numPr>
          <w:ilvl w:val="0"/>
          <w:numId w:val="3"/>
        </w:numPr>
      </w:pPr>
      <w:r>
        <w:t>&gt;= (Maior ou igual a): Verifica se o valor à esquerda é maior ou igual ao valor à direita;</w:t>
      </w:r>
    </w:p>
    <w:p w14:paraId="241F0828" w14:textId="137C880E" w:rsidR="00B04012" w:rsidRDefault="00B04012" w:rsidP="00B04012">
      <w:pPr>
        <w:pStyle w:val="PargrafodaLista"/>
        <w:numPr>
          <w:ilvl w:val="0"/>
          <w:numId w:val="3"/>
        </w:numPr>
      </w:pPr>
      <w:r>
        <w:t>&lt;= (Menor ou igual a): Verificar se o valor à esquerda é menor ou igual ao valor à direita;</w:t>
      </w:r>
    </w:p>
    <w:p w14:paraId="56808F6A" w14:textId="77777777" w:rsidR="00B04012" w:rsidRDefault="00B04012" w:rsidP="00B04012"/>
    <w:p w14:paraId="501DFFB7" w14:textId="454F3B3A" w:rsidR="00B04012" w:rsidRDefault="00F804CD" w:rsidP="00B04012">
      <w:r>
        <w:t xml:space="preserve">Informação importante, se </w:t>
      </w:r>
      <w:proofErr w:type="spellStart"/>
      <w:r>
        <w:t>vc</w:t>
      </w:r>
      <w:proofErr w:type="spellEnd"/>
      <w:r>
        <w:t xml:space="preserve"> usar o comando de saída (</w:t>
      </w:r>
      <w:proofErr w:type="spellStart"/>
      <w:r>
        <w:t>System.out.println</w:t>
      </w:r>
      <w:proofErr w:type="spellEnd"/>
      <w:r>
        <w:t xml:space="preserve">), fazendo uma comparação, por exemplo se 10 é igual a 10, o resultado de saída será </w:t>
      </w:r>
      <w:proofErr w:type="gramStart"/>
      <w:r>
        <w:t>indicando</w:t>
      </w:r>
      <w:proofErr w:type="gramEnd"/>
      <w:r>
        <w:t xml:space="preserve"> </w:t>
      </w:r>
      <w:proofErr w:type="spellStart"/>
      <w:r>
        <w:t>true</w:t>
      </w:r>
      <w:proofErr w:type="spellEnd"/>
      <w:r>
        <w:t xml:space="preserve"> ou false, segue exemplo:</w:t>
      </w:r>
    </w:p>
    <w:p w14:paraId="4B3B24EB" w14:textId="77777777" w:rsidR="00F804CD" w:rsidRDefault="00F804CD" w:rsidP="00B04012">
      <w:r>
        <w:rPr>
          <w:noProof/>
        </w:rPr>
        <w:drawing>
          <wp:inline distT="0" distB="0" distL="0" distR="0" wp14:anchorId="253DB2C7" wp14:editId="3CCC5B53">
            <wp:extent cx="2952381" cy="657143"/>
            <wp:effectExtent l="0" t="0" r="635" b="0"/>
            <wp:docPr id="183107732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077325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381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760E" w14:textId="488B099F" w:rsidR="00F804CD" w:rsidRDefault="00F804CD" w:rsidP="00B04012">
      <w:r>
        <w:t>Comando de saída:</w:t>
      </w:r>
    </w:p>
    <w:p w14:paraId="0AA02587" w14:textId="7DE6DBA9" w:rsidR="00F804CD" w:rsidRDefault="00F804CD" w:rsidP="00B04012">
      <w:r>
        <w:rPr>
          <w:noProof/>
        </w:rPr>
        <w:drawing>
          <wp:inline distT="0" distB="0" distL="0" distR="0" wp14:anchorId="413A26F6" wp14:editId="6EF5837B">
            <wp:extent cx="2285714" cy="323810"/>
            <wp:effectExtent l="0" t="0" r="635" b="635"/>
            <wp:docPr id="1114285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85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85714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Quando </w:t>
      </w:r>
      <w:proofErr w:type="spellStart"/>
      <w:r>
        <w:t>vc</w:t>
      </w:r>
      <w:proofErr w:type="spellEnd"/>
      <w:r>
        <w:t xml:space="preserve"> faz uma comparação, basicamente está fazendo uma pergunta </w:t>
      </w:r>
      <w:proofErr w:type="gramStart"/>
      <w:r>
        <w:t>pro</w:t>
      </w:r>
      <w:proofErr w:type="gramEnd"/>
      <w:r>
        <w:t xml:space="preserve"> código e ele vai retornar com sim ou não, nesse caso, </w:t>
      </w:r>
      <w:proofErr w:type="spellStart"/>
      <w:r>
        <w:t>True</w:t>
      </w:r>
      <w:proofErr w:type="spellEnd"/>
      <w:r>
        <w:t xml:space="preserve"> ou false.</w:t>
      </w:r>
    </w:p>
    <w:p w14:paraId="550703D0" w14:textId="77777777" w:rsidR="00F804CD" w:rsidRDefault="00F804CD" w:rsidP="00B04012"/>
    <w:p w14:paraId="38E449F4" w14:textId="77777777" w:rsidR="00F804CD" w:rsidRDefault="00F804CD" w:rsidP="00B04012">
      <w:pPr>
        <w:sectPr w:rsidR="00F804CD" w:rsidSect="00486740">
          <w:headerReference w:type="first" r:id="rId13"/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30E0BDF6" w14:textId="1A7330B0" w:rsidR="00F804CD" w:rsidRDefault="00CB6DDD" w:rsidP="00CB6DDD">
      <w:pPr>
        <w:pStyle w:val="PargrafodaLista"/>
        <w:numPr>
          <w:ilvl w:val="0"/>
          <w:numId w:val="4"/>
        </w:numPr>
      </w:pPr>
      <w:r>
        <w:lastRenderedPageBreak/>
        <w:t>Atribuição (=):</w:t>
      </w:r>
    </w:p>
    <w:p w14:paraId="6884D730" w14:textId="79050930" w:rsidR="00CB6DDD" w:rsidRDefault="00CB6DDD" w:rsidP="00CB6DDD">
      <w:pPr>
        <w:pStyle w:val="PargrafodaLista"/>
        <w:numPr>
          <w:ilvl w:val="1"/>
          <w:numId w:val="4"/>
        </w:numPr>
      </w:pPr>
      <w:r>
        <w:t>Atribui um valor a uma variável;</w:t>
      </w:r>
    </w:p>
    <w:p w14:paraId="60E2224A" w14:textId="75CD1A1E" w:rsidR="00CB6DDD" w:rsidRDefault="00CB6DDD" w:rsidP="00CB6DDD">
      <w:pPr>
        <w:pStyle w:val="PargrafodaLista"/>
        <w:numPr>
          <w:ilvl w:val="1"/>
          <w:numId w:val="4"/>
        </w:numPr>
      </w:pPr>
      <w:r>
        <w:t>Usado para definir ou alterar o valor armazenado em uma variável;</w:t>
      </w:r>
    </w:p>
    <w:p w14:paraId="57C3B829" w14:textId="5AE2B046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Exemplo: </w:t>
      </w:r>
      <w:proofErr w:type="spellStart"/>
      <w:r>
        <w:t>int</w:t>
      </w:r>
      <w:proofErr w:type="spellEnd"/>
      <w:r>
        <w:t xml:space="preserve"> a = 5;</w:t>
      </w:r>
    </w:p>
    <w:p w14:paraId="74AF4DF9" w14:textId="235EE10F" w:rsidR="00CB6DDD" w:rsidRDefault="00CB6DDD" w:rsidP="00CB6DDD">
      <w:pPr>
        <w:pStyle w:val="PargrafodaLista"/>
        <w:numPr>
          <w:ilvl w:val="0"/>
          <w:numId w:val="4"/>
        </w:numPr>
      </w:pPr>
      <w:proofErr w:type="gramStart"/>
      <w:r>
        <w:t>Comparação(</w:t>
      </w:r>
      <w:proofErr w:type="gramEnd"/>
      <w:r>
        <w:t>==):</w:t>
      </w:r>
    </w:p>
    <w:p w14:paraId="58A18335" w14:textId="4BB6AD6E" w:rsidR="00CB6DDD" w:rsidRDefault="00CB6DDD" w:rsidP="00CB6DDD">
      <w:pPr>
        <w:pStyle w:val="PargrafodaLista"/>
        <w:numPr>
          <w:ilvl w:val="1"/>
          <w:numId w:val="4"/>
        </w:numPr>
      </w:pPr>
      <w:r>
        <w:t>Compara dois valores para verificar se são iguais;</w:t>
      </w:r>
    </w:p>
    <w:p w14:paraId="315EEE3E" w14:textId="453C7579" w:rsidR="00CB6DDD" w:rsidRDefault="00CB6DDD" w:rsidP="00CB6DDD">
      <w:pPr>
        <w:pStyle w:val="PargrafodaLista"/>
        <w:numPr>
          <w:ilvl w:val="1"/>
          <w:numId w:val="4"/>
        </w:numPr>
      </w:pPr>
      <w:r>
        <w:t xml:space="preserve">Retorna </w:t>
      </w:r>
      <w:proofErr w:type="spellStart"/>
      <w:r>
        <w:t>true</w:t>
      </w:r>
      <w:proofErr w:type="spellEnd"/>
      <w:r>
        <w:t xml:space="preserve"> se os valores forem iguais e false se forem diferentes;</w:t>
      </w:r>
    </w:p>
    <w:p w14:paraId="188CCD25" w14:textId="2DD75877" w:rsidR="00CB6DDD" w:rsidRDefault="00CB6DDD" w:rsidP="00E22AA6">
      <w:pPr>
        <w:pStyle w:val="PargrafodaLista"/>
        <w:numPr>
          <w:ilvl w:val="1"/>
          <w:numId w:val="4"/>
        </w:numPr>
      </w:pPr>
      <w:r>
        <w:t xml:space="preserve">Exemplo: 5 == 5 retorna </w:t>
      </w:r>
      <w:proofErr w:type="spellStart"/>
      <w:r>
        <w:t>true</w:t>
      </w:r>
      <w:proofErr w:type="spellEnd"/>
      <w:r>
        <w:t>;</w:t>
      </w:r>
    </w:p>
    <w:p w14:paraId="23F93DB3" w14:textId="24A2F786" w:rsidR="00E22AA6" w:rsidRDefault="003E5AF4" w:rsidP="00E22AA6">
      <w:r w:rsidRPr="003E5AF4">
        <w:rPr>
          <w:noProof/>
        </w:rPr>
        <w:drawing>
          <wp:inline distT="0" distB="0" distL="0" distR="0" wp14:anchorId="1AFE83FB" wp14:editId="55AF33CE">
            <wp:extent cx="4095750" cy="2440902"/>
            <wp:effectExtent l="0" t="0" r="0" b="0"/>
            <wp:docPr id="1601311444" name="Imagem 1" descr="Tela preta com letras brancas e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11444" name="Imagem 1" descr="Tela preta com letras brancas em fundo pre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2723" cy="245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A8D2" w14:textId="7758406A" w:rsidR="003E5AF4" w:rsidRDefault="003E5AF4" w:rsidP="00E22AA6">
      <w:r w:rsidRPr="003E5AF4">
        <w:rPr>
          <w:noProof/>
        </w:rPr>
        <w:drawing>
          <wp:inline distT="0" distB="0" distL="0" distR="0" wp14:anchorId="0FAC2350" wp14:editId="2FD30431">
            <wp:extent cx="6645910" cy="1180465"/>
            <wp:effectExtent l="0" t="0" r="2540" b="635"/>
            <wp:docPr id="118959594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595943" name="Imagem 1" descr="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57E1" w14:textId="74274ABB" w:rsidR="003E5AF4" w:rsidRDefault="003E5AF4" w:rsidP="00E22AA6">
      <w:r>
        <w:t xml:space="preserve">No </w:t>
      </w:r>
      <w:proofErr w:type="gramStart"/>
      <w:r>
        <w:t>ultimo</w:t>
      </w:r>
      <w:proofErr w:type="gramEnd"/>
      <w:r>
        <w:t xml:space="preserve"> só saiu 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pq</w:t>
      </w:r>
      <w:proofErr w:type="spellEnd"/>
      <w:r>
        <w:t xml:space="preserve"> o valor colocado dentro da variável n, foi 5, logo n é igual a 5 porque foi colocado um 5 dentro do n.</w:t>
      </w:r>
    </w:p>
    <w:p w14:paraId="77B1F6FB" w14:textId="77777777" w:rsidR="003E5AF4" w:rsidRDefault="003E5AF4" w:rsidP="00E22AA6"/>
    <w:p w14:paraId="01ED6D23" w14:textId="77777777" w:rsidR="003E5AF4" w:rsidRDefault="003E5AF4" w:rsidP="00E22AA6">
      <w:pPr>
        <w:sectPr w:rsidR="003E5AF4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</w:p>
    <w:p w14:paraId="64649678" w14:textId="76A0A1AA" w:rsidR="003E5AF4" w:rsidRDefault="003E5AF4" w:rsidP="003E5AF4">
      <w:pPr>
        <w:pStyle w:val="PargrafodaLista"/>
        <w:numPr>
          <w:ilvl w:val="0"/>
          <w:numId w:val="5"/>
        </w:numPr>
      </w:pPr>
      <w:r>
        <w:lastRenderedPageBreak/>
        <w:t>Problema com ==;</w:t>
      </w:r>
    </w:p>
    <w:p w14:paraId="07AFD208" w14:textId="4047BE8A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O operador == compara as referências de memória, não o conteúdo das </w:t>
      </w:r>
      <w:proofErr w:type="spellStart"/>
      <w:r>
        <w:t>Strings</w:t>
      </w:r>
      <w:proofErr w:type="spellEnd"/>
      <w:r>
        <w:t>;</w:t>
      </w:r>
    </w:p>
    <w:p w14:paraId="05A76D18" w14:textId="4BFC21E5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Pode retornar false mesmo que o conteúdo das </w:t>
      </w:r>
      <w:proofErr w:type="spellStart"/>
      <w:r>
        <w:t>strings</w:t>
      </w:r>
      <w:proofErr w:type="spellEnd"/>
      <w:r>
        <w:t xml:space="preserve"> seja igual, se as referências forem diferentes;</w:t>
      </w:r>
    </w:p>
    <w:p w14:paraId="42D06B02" w14:textId="70BF8D88" w:rsidR="003E5AF4" w:rsidRDefault="003E5AF4" w:rsidP="003E5AF4">
      <w:pPr>
        <w:pStyle w:val="PargrafodaLista"/>
        <w:numPr>
          <w:ilvl w:val="0"/>
          <w:numId w:val="5"/>
        </w:numPr>
      </w:pPr>
      <w:r>
        <w:t xml:space="preserve">Uso do método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):</w:t>
      </w:r>
    </w:p>
    <w:p w14:paraId="1FE6628A" w14:textId="23F2C4E3" w:rsidR="003E5AF4" w:rsidRDefault="003E5AF4" w:rsidP="003E5AF4">
      <w:pPr>
        <w:pStyle w:val="PargrafodaLista"/>
        <w:numPr>
          <w:ilvl w:val="1"/>
          <w:numId w:val="5"/>
        </w:numPr>
      </w:pPr>
      <w:proofErr w:type="spellStart"/>
      <w:proofErr w:type="gramStart"/>
      <w:r>
        <w:t>Equa</w:t>
      </w:r>
      <w:r w:rsidR="00F078FC">
        <w:t>l</w:t>
      </w:r>
      <w:r>
        <w:t>s</w:t>
      </w:r>
      <w:proofErr w:type="spellEnd"/>
      <w:r>
        <w:t>(</w:t>
      </w:r>
      <w:proofErr w:type="gramEnd"/>
      <w:r>
        <w:t xml:space="preserve">) compara o conteúdo das </w:t>
      </w:r>
      <w:proofErr w:type="spellStart"/>
      <w:r>
        <w:t>strings</w:t>
      </w:r>
      <w:proofErr w:type="spellEnd"/>
      <w:r>
        <w:t>, caractere por caractere;</w:t>
      </w:r>
    </w:p>
    <w:p w14:paraId="2F95841B" w14:textId="2C31F48F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É a maneira correta e segura de verificar se duas </w:t>
      </w:r>
      <w:proofErr w:type="spellStart"/>
      <w:r>
        <w:t>strings</w:t>
      </w:r>
      <w:proofErr w:type="spellEnd"/>
      <w:r>
        <w:t xml:space="preserve"> são iguais em valor;</w:t>
      </w:r>
    </w:p>
    <w:p w14:paraId="0A9FD8AB" w14:textId="798FEF4E" w:rsidR="003E5AF4" w:rsidRDefault="003E5AF4" w:rsidP="003E5AF4">
      <w:pPr>
        <w:pStyle w:val="PargrafodaLista"/>
        <w:numPr>
          <w:ilvl w:val="0"/>
          <w:numId w:val="5"/>
        </w:numPr>
      </w:pPr>
      <w:proofErr w:type="spellStart"/>
      <w:proofErr w:type="gramStart"/>
      <w:r>
        <w:t>equalsignoreCase</w:t>
      </w:r>
      <w:proofErr w:type="spellEnd"/>
      <w:r>
        <w:t>(</w:t>
      </w:r>
      <w:proofErr w:type="gramEnd"/>
      <w:r>
        <w:t>):</w:t>
      </w:r>
    </w:p>
    <w:p w14:paraId="29160924" w14:textId="272596C8" w:rsidR="003E5AF4" w:rsidRDefault="003E5AF4" w:rsidP="003E5AF4">
      <w:pPr>
        <w:pStyle w:val="PargrafodaLista"/>
        <w:numPr>
          <w:ilvl w:val="1"/>
          <w:numId w:val="5"/>
        </w:numPr>
      </w:pPr>
      <w:r>
        <w:t xml:space="preserve">Variante de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>) que ignora diferenças entre maiúsculas e minúsculas;</w:t>
      </w:r>
    </w:p>
    <w:p w14:paraId="0452D343" w14:textId="77777777" w:rsidR="00473513" w:rsidRDefault="00473513" w:rsidP="00473513"/>
    <w:p w14:paraId="6D02ECB4" w14:textId="313BEA59" w:rsidR="00473513" w:rsidRDefault="00473513" w:rsidP="00473513">
      <w:r>
        <w:t xml:space="preserve">Resumindo a informação passada acima, o método de comparação usando “==” é falho quando se trata de </w:t>
      </w:r>
      <w:proofErr w:type="spellStart"/>
      <w:r>
        <w:t>String</w:t>
      </w:r>
      <w:proofErr w:type="spellEnd"/>
      <w:r>
        <w:t xml:space="preserve">, pois ele não tá verificando o conteúdo dentro da </w:t>
      </w:r>
      <w:proofErr w:type="spellStart"/>
      <w:r>
        <w:t>string</w:t>
      </w:r>
      <w:proofErr w:type="spellEnd"/>
      <w:r>
        <w:t xml:space="preserve">, ele tá verificando a referência, então caso o modo que uma </w:t>
      </w:r>
      <w:proofErr w:type="spellStart"/>
      <w:r>
        <w:t>string</w:t>
      </w:r>
      <w:proofErr w:type="spellEnd"/>
      <w:r>
        <w:t xml:space="preserve"> foi criada for diferente de uma outra, a comparação vai retornar como false, </w:t>
      </w:r>
      <w:proofErr w:type="spellStart"/>
      <w:r>
        <w:t>ex</w:t>
      </w:r>
      <w:proofErr w:type="spellEnd"/>
      <w:r>
        <w:t>:</w:t>
      </w:r>
      <w:r>
        <w:br/>
      </w:r>
      <w:r w:rsidRPr="00473513">
        <w:rPr>
          <w:noProof/>
        </w:rPr>
        <w:drawing>
          <wp:inline distT="0" distB="0" distL="0" distR="0" wp14:anchorId="1E48C486" wp14:editId="1497819F">
            <wp:extent cx="3724795" cy="533474"/>
            <wp:effectExtent l="0" t="0" r="9525" b="0"/>
            <wp:docPr id="1129149667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49667" name="Imagem 1" descr="Tela de computador com relógi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2F98E1DB" wp14:editId="5CD0B305">
            <wp:extent cx="3515216" cy="990738"/>
            <wp:effectExtent l="0" t="0" r="9525" b="0"/>
            <wp:docPr id="173357386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73869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e o resultado foi esse</w:t>
      </w:r>
      <w:r>
        <w:br/>
      </w:r>
      <w:r w:rsidRPr="00473513">
        <w:rPr>
          <w:noProof/>
        </w:rPr>
        <w:drawing>
          <wp:inline distT="0" distB="0" distL="0" distR="0" wp14:anchorId="26E71400" wp14:editId="682F538D">
            <wp:extent cx="1257475" cy="619211"/>
            <wp:effectExtent l="0" t="0" r="0" b="9525"/>
            <wp:docPr id="7362784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278421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o método </w:t>
      </w:r>
      <w:proofErr w:type="spellStart"/>
      <w:r>
        <w:t>equals</w:t>
      </w:r>
      <w:proofErr w:type="spellEnd"/>
      <w:r>
        <w:t xml:space="preserve">() por outro lado, verifica se o conteúdo dentro da </w:t>
      </w:r>
      <w:proofErr w:type="spellStart"/>
      <w:r>
        <w:t>string</w:t>
      </w:r>
      <w:proofErr w:type="spellEnd"/>
      <w:r>
        <w:t xml:space="preserve"> é igual ao outro:</w:t>
      </w:r>
      <w:r>
        <w:br/>
      </w:r>
      <w:r w:rsidRPr="00473513">
        <w:rPr>
          <w:noProof/>
        </w:rPr>
        <w:drawing>
          <wp:inline distT="0" distB="0" distL="0" distR="0" wp14:anchorId="1E6550AA" wp14:editId="7A137E68">
            <wp:extent cx="4658375" cy="628738"/>
            <wp:effectExtent l="0" t="0" r="0" b="0"/>
            <wp:docPr id="17507315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731546" name="Imagem 1" descr="Text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473513">
        <w:rPr>
          <w:noProof/>
        </w:rPr>
        <w:drawing>
          <wp:inline distT="0" distB="0" distL="0" distR="0" wp14:anchorId="74FBDB3E" wp14:editId="7D16C917">
            <wp:extent cx="2819794" cy="352474"/>
            <wp:effectExtent l="0" t="0" r="0" b="9525"/>
            <wp:docPr id="1427092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928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Para finalizar ”== “ -&gt; compara se é o mesmo objeto</w:t>
      </w:r>
      <w:r>
        <w:br/>
      </w:r>
      <w:proofErr w:type="spellStart"/>
      <w:r>
        <w:t>Equals</w:t>
      </w:r>
      <w:proofErr w:type="spellEnd"/>
      <w:r>
        <w:t xml:space="preserve">() -&gt; verifica se o conteúdo das </w:t>
      </w:r>
      <w:proofErr w:type="spellStart"/>
      <w:r>
        <w:t>strings</w:t>
      </w:r>
      <w:proofErr w:type="spellEnd"/>
      <w:r>
        <w:t xml:space="preserve"> é igual.</w:t>
      </w:r>
    </w:p>
    <w:p w14:paraId="277DE76B" w14:textId="67476FD2" w:rsidR="00473513" w:rsidRDefault="00473513" w:rsidP="00473513">
      <w:r>
        <w:t xml:space="preserve">Isso acontece porque em Java </w:t>
      </w:r>
      <w:proofErr w:type="spellStart"/>
      <w:r>
        <w:t>Strings</w:t>
      </w:r>
      <w:proofErr w:type="spellEnd"/>
      <w:r>
        <w:t xml:space="preserve"> são objetos e não tipos primitivos como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boolean</w:t>
      </w:r>
      <w:proofErr w:type="spellEnd"/>
    </w:p>
    <w:p w14:paraId="6B52EA59" w14:textId="77777777" w:rsidR="005F383E" w:rsidRDefault="005F383E" w:rsidP="00473513">
      <w:pPr>
        <w:sectPr w:rsidR="005F383E" w:rsidSect="00486740">
          <w:pgSz w:w="11906" w:h="16838"/>
          <w:pgMar w:top="720" w:right="720" w:bottom="720" w:left="720" w:header="708" w:footer="708" w:gutter="0"/>
          <w:cols w:space="708"/>
          <w:titlePg/>
          <w:docGrid w:linePitch="360"/>
        </w:sectPr>
      </w:pPr>
      <w:r>
        <w:rPr>
          <w:noProof/>
        </w:rPr>
        <w:t>Agora temos uma outra questão com palavras em maiusculo ou minusculo, para evitar que tenha confusão usamos o equalsIgnoreCase()</w:t>
      </w:r>
      <w:r>
        <w:rPr>
          <w:noProof/>
        </w:rPr>
        <w:br/>
      </w:r>
      <w:r>
        <w:rPr>
          <w:noProof/>
        </w:rPr>
        <w:lastRenderedPageBreak/>
        <w:drawing>
          <wp:inline distT="0" distB="0" distL="0" distR="0" wp14:anchorId="00ADC279" wp14:editId="12F9F113">
            <wp:extent cx="4238095" cy="1333333"/>
            <wp:effectExtent l="0" t="0" r="0" b="635"/>
            <wp:docPr id="79870131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01315" name="Imagem 1" descr="Text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1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drawing>
          <wp:inline distT="0" distB="0" distL="0" distR="0" wp14:anchorId="438F147A" wp14:editId="72EF224F">
            <wp:extent cx="6645910" cy="570865"/>
            <wp:effectExtent l="0" t="0" r="2540" b="635"/>
            <wp:docPr id="15619604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04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</w:r>
    </w:p>
    <w:p w14:paraId="3FAF7897" w14:textId="4BB7F586" w:rsidR="005F383E" w:rsidRDefault="005F383E" w:rsidP="00473513"/>
    <w:p w14:paraId="66F6F74F" w14:textId="61FE6CF8" w:rsidR="003E5AF4" w:rsidRDefault="005F383E" w:rsidP="005F383E">
      <w:pPr>
        <w:pStyle w:val="PargrafodaLista"/>
        <w:numPr>
          <w:ilvl w:val="0"/>
          <w:numId w:val="6"/>
        </w:numPr>
      </w:pPr>
      <w:proofErr w:type="spellStart"/>
      <w:r>
        <w:t>If</w:t>
      </w:r>
      <w:proofErr w:type="spellEnd"/>
      <w:r>
        <w:t>: Executa um bloco de código se a condição for verdadeira;</w:t>
      </w:r>
    </w:p>
    <w:p w14:paraId="4793B439" w14:textId="2AC8201F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Else: Executa um bloco de código alternativo se a condição do </w:t>
      </w:r>
      <w:proofErr w:type="spellStart"/>
      <w:r>
        <w:t>if</w:t>
      </w:r>
      <w:proofErr w:type="spellEnd"/>
      <w:r>
        <w:t xml:space="preserve"> for falsa</w:t>
      </w:r>
    </w:p>
    <w:p w14:paraId="4057767F" w14:textId="4C6FCED1" w:rsidR="005F383E" w:rsidRDefault="005F383E" w:rsidP="005F383E">
      <w:pPr>
        <w:pStyle w:val="PargrafodaLista"/>
        <w:numPr>
          <w:ilvl w:val="0"/>
          <w:numId w:val="6"/>
        </w:numPr>
      </w:pPr>
      <w:r>
        <w:t xml:space="preserve">Else </w:t>
      </w:r>
      <w:proofErr w:type="spellStart"/>
      <w:r>
        <w:t>if</w:t>
      </w:r>
      <w:proofErr w:type="spellEnd"/>
      <w:r>
        <w:t>: Verifica outra condição se as condições anteriores forem falsas;</w:t>
      </w:r>
    </w:p>
    <w:p w14:paraId="499BEC32" w14:textId="36189C57" w:rsidR="005F383E" w:rsidRDefault="005F383E" w:rsidP="005F383E">
      <w:pPr>
        <w:pStyle w:val="PargrafodaLista"/>
        <w:numPr>
          <w:ilvl w:val="0"/>
          <w:numId w:val="6"/>
        </w:numPr>
      </w:pPr>
      <w:r>
        <w:t>Switch: Seleciona e executa um bloco de código entre várias opções com base no valor de uma expressão;</w:t>
      </w:r>
    </w:p>
    <w:p w14:paraId="506B9FFA" w14:textId="074D6E2D" w:rsidR="005F383E" w:rsidRDefault="005F383E" w:rsidP="005F383E">
      <w:pPr>
        <w:pStyle w:val="PargrafodaLista"/>
        <w:numPr>
          <w:ilvl w:val="0"/>
          <w:numId w:val="6"/>
        </w:numPr>
        <w:pBdr>
          <w:bottom w:val="single" w:sz="6" w:space="1" w:color="auto"/>
        </w:pBdr>
      </w:pPr>
      <w:r>
        <w:t>Importante: Todas essas estruturas permitem controlar o fluxo de execução com base em condições lógicas;</w:t>
      </w:r>
    </w:p>
    <w:p w14:paraId="3EE4BEDB" w14:textId="687AA33C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IF</w:t>
      </w:r>
    </w:p>
    <w:p w14:paraId="5908585E" w14:textId="0C4D49DA" w:rsidR="005E5104" w:rsidRDefault="005E5104" w:rsidP="005E5104">
      <w:pPr>
        <w:pStyle w:val="PargrafodaLista"/>
        <w:numPr>
          <w:ilvl w:val="0"/>
          <w:numId w:val="7"/>
        </w:numPr>
        <w:jc w:val="center"/>
      </w:pPr>
      <w:proofErr w:type="spellStart"/>
      <w:r>
        <w:t>If</w:t>
      </w:r>
      <w:proofErr w:type="spellEnd"/>
      <w:r>
        <w:t xml:space="preserve"> executa um bloco de código se a condição for verdadeira;</w:t>
      </w:r>
    </w:p>
    <w:p w14:paraId="630127FC" w14:textId="0F5E56B2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Coloque a condição entre parênteses após a palavra-chave </w:t>
      </w:r>
      <w:proofErr w:type="spellStart"/>
      <w:r>
        <w:t>if</w:t>
      </w:r>
      <w:proofErr w:type="spellEnd"/>
      <w:r>
        <w:t>;</w:t>
      </w:r>
    </w:p>
    <w:p w14:paraId="31F8D3B3" w14:textId="043186E1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>USO comum: Comparações lógicas ou aritméticas para tomar decisões no código;</w:t>
      </w:r>
    </w:p>
    <w:p w14:paraId="5F78FC06" w14:textId="3F7DD9E0" w:rsidR="005E5104" w:rsidRDefault="005E5104" w:rsidP="005E5104">
      <w:pPr>
        <w:pStyle w:val="PargrafodaLista"/>
        <w:numPr>
          <w:ilvl w:val="0"/>
          <w:numId w:val="7"/>
        </w:numPr>
        <w:jc w:val="center"/>
      </w:pPr>
      <w:r>
        <w:t xml:space="preserve">Importante: O bloco de código dentro </w:t>
      </w:r>
      <w:proofErr w:type="spellStart"/>
      <w:r>
        <w:t>if</w:t>
      </w:r>
      <w:proofErr w:type="spellEnd"/>
      <w:r>
        <w:t xml:space="preserve"> é delimitado por chaves {};</w:t>
      </w:r>
    </w:p>
    <w:p w14:paraId="22E0CE21" w14:textId="0E2B76A6" w:rsidR="001D0F6C" w:rsidRDefault="001D0F6C" w:rsidP="001D0F6C">
      <w:pPr>
        <w:jc w:val="center"/>
      </w:pPr>
      <w:r w:rsidRPr="001D0F6C">
        <w:drawing>
          <wp:inline distT="0" distB="0" distL="0" distR="0" wp14:anchorId="2CEF28D2" wp14:editId="3CB78BE8">
            <wp:extent cx="5277587" cy="1057423"/>
            <wp:effectExtent l="0" t="0" r="0" b="9525"/>
            <wp:docPr id="52974184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41840" name="Imagem 1" descr="Logotip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3CF2" w14:textId="6E2A33CE" w:rsidR="001D0F6C" w:rsidRDefault="001D0F6C" w:rsidP="001D0F6C">
      <w:pPr>
        <w:jc w:val="center"/>
      </w:pPr>
      <w:r>
        <w:t xml:space="preserve">Podemos usar valores que retornam valores booleanos, </w:t>
      </w:r>
      <w:proofErr w:type="spellStart"/>
      <w:r>
        <w:t>ex</w:t>
      </w:r>
      <w:proofErr w:type="spellEnd"/>
      <w:r>
        <w:t>:</w:t>
      </w:r>
      <w:r>
        <w:br/>
      </w:r>
      <w:r w:rsidRPr="001D0F6C">
        <w:drawing>
          <wp:inline distT="0" distB="0" distL="0" distR="0" wp14:anchorId="641267D6" wp14:editId="27AED9F9">
            <wp:extent cx="5687219" cy="1162212"/>
            <wp:effectExtent l="0" t="0" r="8890" b="0"/>
            <wp:docPr id="101666986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69867" name="Imagem 1" descr="Text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823EC" w14:textId="61621D01" w:rsidR="001D0F6C" w:rsidRDefault="001D0F6C" w:rsidP="001D0F6C">
      <w:pPr>
        <w:pBdr>
          <w:bottom w:val="single" w:sz="6" w:space="1" w:color="auto"/>
        </w:pBdr>
        <w:jc w:val="center"/>
      </w:pPr>
      <w:r>
        <w:t xml:space="preserve">Ao usar essa forma de comparação, você o código vai entender que o que </w:t>
      </w:r>
      <w:proofErr w:type="gramStart"/>
      <w:r>
        <w:t>tá</w:t>
      </w:r>
      <w:proofErr w:type="gramEnd"/>
      <w:r>
        <w:t xml:space="preserve"> entre parênteses do </w:t>
      </w:r>
      <w:proofErr w:type="spellStart"/>
      <w:r>
        <w:t>if</w:t>
      </w:r>
      <w:proofErr w:type="spellEnd"/>
      <w:r>
        <w:t xml:space="preserve">, é verdadeiro, e concluí o requisito que faz o </w:t>
      </w:r>
      <w:proofErr w:type="spellStart"/>
      <w:r>
        <w:t>if</w:t>
      </w:r>
      <w:proofErr w:type="spellEnd"/>
      <w:r>
        <w:t xml:space="preserve"> funcionar que é a questão de que ele só executa valores verdadeiros,</w:t>
      </w:r>
    </w:p>
    <w:p w14:paraId="1D4057CD" w14:textId="5D252FD8" w:rsidR="005E5104" w:rsidRPr="006A77C1" w:rsidRDefault="005E5104" w:rsidP="006A77C1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>ELSE</w:t>
      </w:r>
    </w:p>
    <w:p w14:paraId="0C81A34F" w14:textId="7599DDAF" w:rsidR="005E5104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Else executa um bloco de código quando a condição do </w:t>
      </w:r>
      <w:proofErr w:type="spellStart"/>
      <w:r>
        <w:t>if</w:t>
      </w:r>
      <w:proofErr w:type="spellEnd"/>
      <w:r>
        <w:t xml:space="preserve"> é falsa;</w:t>
      </w:r>
    </w:p>
    <w:p w14:paraId="19EF3407" w14:textId="5C51078B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>Proporciona uma alternativa no fluxo de execução do programa;</w:t>
      </w:r>
    </w:p>
    <w:p w14:paraId="5606754B" w14:textId="1E8728E7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Sintaxe: O bloco </w:t>
      </w:r>
      <w:proofErr w:type="spellStart"/>
      <w:r>
        <w:t>else</w:t>
      </w:r>
      <w:proofErr w:type="spellEnd"/>
      <w:r>
        <w:t xml:space="preserve"> vem logo após um bloco </w:t>
      </w:r>
      <w:proofErr w:type="spellStart"/>
      <w:r>
        <w:t>if</w:t>
      </w:r>
      <w:proofErr w:type="spellEnd"/>
      <w:r>
        <w:t>;</w:t>
      </w:r>
    </w:p>
    <w:p w14:paraId="1AB680D5" w14:textId="7BB4614E" w:rsidR="001D0F6C" w:rsidRDefault="001D0F6C" w:rsidP="001D0F6C">
      <w:pPr>
        <w:pStyle w:val="PargrafodaLista"/>
        <w:numPr>
          <w:ilvl w:val="0"/>
          <w:numId w:val="8"/>
        </w:numPr>
        <w:jc w:val="center"/>
      </w:pPr>
      <w:r>
        <w:t xml:space="preserve">Bloco único: Somente um bloco </w:t>
      </w:r>
      <w:proofErr w:type="spellStart"/>
      <w:r>
        <w:t>else</w:t>
      </w:r>
      <w:proofErr w:type="spellEnd"/>
      <w:r>
        <w:t xml:space="preserve"> </w:t>
      </w:r>
      <w:r w:rsidR="006A77C1">
        <w:t xml:space="preserve">pode seguir um </w:t>
      </w:r>
      <w:proofErr w:type="spellStart"/>
      <w:r w:rsidR="006A77C1">
        <w:t>if</w:t>
      </w:r>
      <w:proofErr w:type="spellEnd"/>
      <w:r w:rsidR="006A77C1">
        <w:t>;</w:t>
      </w:r>
    </w:p>
    <w:p w14:paraId="0AD45D3C" w14:textId="7AD62E0F" w:rsidR="006A77C1" w:rsidRDefault="006A77C1" w:rsidP="006A77C1">
      <w:pPr>
        <w:pStyle w:val="PargrafodaLista"/>
        <w:numPr>
          <w:ilvl w:val="0"/>
          <w:numId w:val="8"/>
        </w:numPr>
        <w:jc w:val="center"/>
      </w:pPr>
      <w:r>
        <w:t xml:space="preserve">Importante: Sempre </w:t>
      </w:r>
      <w:proofErr w:type="gramStart"/>
      <w:r>
        <w:t>use{</w:t>
      </w:r>
      <w:proofErr w:type="gramEnd"/>
      <w:r>
        <w:t xml:space="preserve">} para delimitar o bloco de código do </w:t>
      </w:r>
      <w:proofErr w:type="spellStart"/>
      <w:r>
        <w:t>else</w:t>
      </w:r>
      <w:proofErr w:type="spellEnd"/>
      <w:r>
        <w:t>;</w:t>
      </w:r>
    </w:p>
    <w:p w14:paraId="13B48140" w14:textId="45955DA5" w:rsidR="006A77C1" w:rsidRDefault="006A77C1" w:rsidP="006A77C1">
      <w:pPr>
        <w:pStyle w:val="PargrafodaLista"/>
      </w:pPr>
      <w:r w:rsidRPr="006A77C1">
        <w:lastRenderedPageBreak/>
        <w:drawing>
          <wp:inline distT="0" distB="0" distL="0" distR="0" wp14:anchorId="0E365298" wp14:editId="2CD2CCC7">
            <wp:extent cx="6077798" cy="1524213"/>
            <wp:effectExtent l="0" t="0" r="0" b="0"/>
            <wp:docPr id="9753009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00995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7779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7766" w14:textId="0DC76130" w:rsidR="001D0F6C" w:rsidRDefault="006A77C1" w:rsidP="005E5104">
      <w:pPr>
        <w:pBdr>
          <w:bottom w:val="single" w:sz="6" w:space="1" w:color="auto"/>
        </w:pBdr>
        <w:jc w:val="center"/>
      </w:pPr>
      <w:r w:rsidRPr="006A77C1">
        <w:drawing>
          <wp:inline distT="0" distB="0" distL="0" distR="0" wp14:anchorId="34E81F97" wp14:editId="03D5188B">
            <wp:extent cx="6645910" cy="293370"/>
            <wp:effectExtent l="0" t="0" r="2540" b="0"/>
            <wp:docPr id="2114665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65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C3AFD" w14:textId="1F295ACC" w:rsidR="006A77C1" w:rsidRDefault="006A77C1" w:rsidP="005E5104">
      <w:pPr>
        <w:pBdr>
          <w:bottom w:val="single" w:sz="6" w:space="1" w:color="auto"/>
        </w:pBdr>
        <w:jc w:val="center"/>
      </w:pPr>
      <w:r>
        <w:t xml:space="preserve">Lembrando, o </w:t>
      </w:r>
      <w:proofErr w:type="spellStart"/>
      <w:r>
        <w:t>if</w:t>
      </w:r>
      <w:proofErr w:type="spellEnd"/>
      <w:r>
        <w:t xml:space="preserve"> só executa se sua </w:t>
      </w:r>
      <w:proofErr w:type="gramStart"/>
      <w:r>
        <w:t>condição(</w:t>
      </w:r>
      <w:proofErr w:type="gramEnd"/>
      <w:r>
        <w:t xml:space="preserve">que está entre parênteses) for verdadeira, NESSE CASO A CONDIÇÃO É FALSA, logo o </w:t>
      </w:r>
      <w:proofErr w:type="spellStart"/>
      <w:r>
        <w:t>else</w:t>
      </w:r>
      <w:proofErr w:type="spellEnd"/>
      <w:r>
        <w:t xml:space="preserve"> que foi executado no comando de saída</w:t>
      </w:r>
    </w:p>
    <w:p w14:paraId="0FCE6FF2" w14:textId="22A65373" w:rsidR="006A77C1" w:rsidRDefault="006A77C1" w:rsidP="005E5104">
      <w:pPr>
        <w:pBdr>
          <w:bottom w:val="single" w:sz="6" w:space="1" w:color="auto"/>
        </w:pBdr>
        <w:jc w:val="center"/>
      </w:pPr>
      <w:r>
        <w:t>IMPORTANTE: TODO ELSE PRECISA DE UM IF, MAS NEM TODO IF PRECISA TER UM ELSE</w:t>
      </w:r>
    </w:p>
    <w:p w14:paraId="3A29BD93" w14:textId="159BC0D3" w:rsidR="005E5104" w:rsidRPr="006A77C1" w:rsidRDefault="005E5104" w:rsidP="005E5104">
      <w:pPr>
        <w:jc w:val="center"/>
        <w:rPr>
          <w:sz w:val="40"/>
          <w:szCs w:val="40"/>
        </w:rPr>
      </w:pPr>
      <w:r w:rsidRPr="006A77C1">
        <w:rPr>
          <w:sz w:val="40"/>
          <w:szCs w:val="40"/>
        </w:rPr>
        <w:t xml:space="preserve">ELSE </w:t>
      </w:r>
      <w:r w:rsidRPr="006A77C1">
        <w:rPr>
          <w:sz w:val="40"/>
          <w:szCs w:val="40"/>
        </w:rPr>
        <w:t>IF</w:t>
      </w:r>
    </w:p>
    <w:sectPr w:rsidR="005E5104" w:rsidRPr="006A77C1" w:rsidSect="005F383E">
      <w:headerReference w:type="first" r:id="rId27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2AAB6" w14:textId="77777777" w:rsidR="002574F5" w:rsidRDefault="002574F5" w:rsidP="00486740">
      <w:pPr>
        <w:spacing w:after="0" w:line="240" w:lineRule="auto"/>
      </w:pPr>
      <w:r>
        <w:separator/>
      </w:r>
    </w:p>
  </w:endnote>
  <w:endnote w:type="continuationSeparator" w:id="0">
    <w:p w14:paraId="343A059B" w14:textId="77777777" w:rsidR="002574F5" w:rsidRDefault="002574F5" w:rsidP="004867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8E7911" w14:textId="77777777" w:rsidR="002574F5" w:rsidRDefault="002574F5" w:rsidP="00486740">
      <w:pPr>
        <w:spacing w:after="0" w:line="240" w:lineRule="auto"/>
      </w:pPr>
      <w:r>
        <w:separator/>
      </w:r>
    </w:p>
  </w:footnote>
  <w:footnote w:type="continuationSeparator" w:id="0">
    <w:p w14:paraId="4CE21DD2" w14:textId="77777777" w:rsidR="002574F5" w:rsidRDefault="002574F5" w:rsidP="004867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49C5D" w14:textId="6DE0F34A" w:rsidR="00486740" w:rsidRDefault="00486740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O que é </w:t>
    </w:r>
    <w:proofErr w:type="spellStart"/>
    <w:r>
      <w:rPr>
        <w:sz w:val="72"/>
        <w:szCs w:val="72"/>
      </w:rPr>
      <w:t>boolean</w:t>
    </w:r>
    <w:proofErr w:type="spellEnd"/>
  </w:p>
  <w:p w14:paraId="6DB9EE77" w14:textId="77777777" w:rsidR="00486740" w:rsidRPr="00486740" w:rsidRDefault="00486740" w:rsidP="00486740">
    <w:pPr>
      <w:pStyle w:val="Cabealho"/>
      <w:jc w:val="center"/>
      <w:rPr>
        <w:sz w:val="72"/>
        <w:szCs w:val="7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8870F" w14:textId="7FCD792A" w:rsidR="00F804CD" w:rsidRDefault="003E5AF4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 xml:space="preserve">Comparação de </w:t>
    </w:r>
    <w:proofErr w:type="spellStart"/>
    <w:r>
      <w:rPr>
        <w:sz w:val="72"/>
        <w:szCs w:val="72"/>
      </w:rPr>
      <w:t>Strings</w:t>
    </w:r>
    <w:proofErr w:type="spellEnd"/>
  </w:p>
  <w:p w14:paraId="2089E4F8" w14:textId="77777777" w:rsidR="003E5AF4" w:rsidRPr="00486740" w:rsidRDefault="003E5AF4" w:rsidP="00486740">
    <w:pPr>
      <w:pStyle w:val="Cabealho"/>
      <w:jc w:val="center"/>
      <w:rPr>
        <w:sz w:val="72"/>
        <w:szCs w:val="7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F2EE4" w14:textId="2121004E" w:rsidR="005F383E" w:rsidRDefault="005F383E" w:rsidP="00486740">
    <w:pPr>
      <w:pStyle w:val="Cabealho"/>
      <w:jc w:val="center"/>
      <w:rPr>
        <w:sz w:val="72"/>
        <w:szCs w:val="72"/>
      </w:rPr>
    </w:pPr>
    <w:r>
      <w:rPr>
        <w:sz w:val="72"/>
        <w:szCs w:val="72"/>
      </w:rPr>
      <w:t>Estruturas de Condição</w:t>
    </w:r>
  </w:p>
  <w:p w14:paraId="729D08FB" w14:textId="77777777" w:rsidR="005F383E" w:rsidRPr="00486740" w:rsidRDefault="005F383E" w:rsidP="00486740">
    <w:pPr>
      <w:pStyle w:val="Cabealho"/>
      <w:jc w:val="center"/>
      <w:rPr>
        <w:sz w:val="72"/>
        <w:szCs w:val="7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B4DE7"/>
    <w:multiLevelType w:val="hybridMultilevel"/>
    <w:tmpl w:val="CA689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76978"/>
    <w:multiLevelType w:val="hybridMultilevel"/>
    <w:tmpl w:val="F78C4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1A521E"/>
    <w:multiLevelType w:val="hybridMultilevel"/>
    <w:tmpl w:val="101EB1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474F7E"/>
    <w:multiLevelType w:val="hybridMultilevel"/>
    <w:tmpl w:val="AADA12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D5108D"/>
    <w:multiLevelType w:val="hybridMultilevel"/>
    <w:tmpl w:val="FF46D0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9318B2"/>
    <w:multiLevelType w:val="hybridMultilevel"/>
    <w:tmpl w:val="3DAEC1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8D03EA"/>
    <w:multiLevelType w:val="hybridMultilevel"/>
    <w:tmpl w:val="8E164D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06630B"/>
    <w:multiLevelType w:val="hybridMultilevel"/>
    <w:tmpl w:val="AC20DF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113446">
    <w:abstractNumId w:val="5"/>
  </w:num>
  <w:num w:numId="2" w16cid:durableId="1689212421">
    <w:abstractNumId w:val="2"/>
  </w:num>
  <w:num w:numId="3" w16cid:durableId="1471051780">
    <w:abstractNumId w:val="7"/>
  </w:num>
  <w:num w:numId="4" w16cid:durableId="1150824944">
    <w:abstractNumId w:val="6"/>
  </w:num>
  <w:num w:numId="5" w16cid:durableId="1905994229">
    <w:abstractNumId w:val="4"/>
  </w:num>
  <w:num w:numId="6" w16cid:durableId="1828862196">
    <w:abstractNumId w:val="0"/>
  </w:num>
  <w:num w:numId="7" w16cid:durableId="1364938167">
    <w:abstractNumId w:val="3"/>
  </w:num>
  <w:num w:numId="8" w16cid:durableId="13922722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26"/>
    <w:rsid w:val="000518C6"/>
    <w:rsid w:val="00052C2C"/>
    <w:rsid w:val="001D0F6C"/>
    <w:rsid w:val="00214A3D"/>
    <w:rsid w:val="00256D24"/>
    <w:rsid w:val="002574F5"/>
    <w:rsid w:val="002C29F6"/>
    <w:rsid w:val="00314798"/>
    <w:rsid w:val="003E5AF4"/>
    <w:rsid w:val="00473513"/>
    <w:rsid w:val="00486740"/>
    <w:rsid w:val="005E5104"/>
    <w:rsid w:val="005F383E"/>
    <w:rsid w:val="00656A26"/>
    <w:rsid w:val="006A77C1"/>
    <w:rsid w:val="006E4147"/>
    <w:rsid w:val="007532E0"/>
    <w:rsid w:val="009905B1"/>
    <w:rsid w:val="00B04012"/>
    <w:rsid w:val="00CB6DDD"/>
    <w:rsid w:val="00DA42D4"/>
    <w:rsid w:val="00E22AA6"/>
    <w:rsid w:val="00EC5AD4"/>
    <w:rsid w:val="00F078FC"/>
    <w:rsid w:val="00F2492F"/>
    <w:rsid w:val="00F804CD"/>
    <w:rsid w:val="00FC2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B5C940"/>
  <w15:chartTrackingRefBased/>
  <w15:docId w15:val="{9CED445D-6B6A-40F7-8661-742F2736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56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56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56A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56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56A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56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56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56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56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56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56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56A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56A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56A2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56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56A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56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56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56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6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56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56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56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56A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A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56A2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56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56A2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56A26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740"/>
  </w:style>
  <w:style w:type="paragraph" w:styleId="Rodap">
    <w:name w:val="footer"/>
    <w:basedOn w:val="Normal"/>
    <w:link w:val="RodapChar"/>
    <w:uiPriority w:val="99"/>
    <w:unhideWhenUsed/>
    <w:rsid w:val="004867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7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C3D5991C843546B0621129CAE7C4CA" ma:contentTypeVersion="11" ma:contentTypeDescription="Crie um novo documento." ma:contentTypeScope="" ma:versionID="d7cbb955b6e31f02793f2ddb5c19954e">
  <xsd:schema xmlns:xsd="http://www.w3.org/2001/XMLSchema" xmlns:xs="http://www.w3.org/2001/XMLSchema" xmlns:p="http://schemas.microsoft.com/office/2006/metadata/properties" xmlns:ns3="dda5459b-b128-4d6c-96fd-e73dab5fc3b6" targetNamespace="http://schemas.microsoft.com/office/2006/metadata/properties" ma:root="true" ma:fieldsID="a1689bfcae92e922ad0b0c2c5c007789" ns3:_="">
    <xsd:import namespace="dda5459b-b128-4d6c-96fd-e73dab5fc3b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a5459b-b128-4d6c-96fd-e73dab5fc3b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da5459b-b128-4d6c-96fd-e73dab5fc3b6" xsi:nil="true"/>
  </documentManagement>
</p:properties>
</file>

<file path=customXml/itemProps1.xml><?xml version="1.0" encoding="utf-8"?>
<ds:datastoreItem xmlns:ds="http://schemas.openxmlformats.org/officeDocument/2006/customXml" ds:itemID="{51EE9FD7-E7B6-4A6F-B6E8-16482EA66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a5459b-b128-4d6c-96fd-e73dab5fc3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4AF9CF-CC2F-4E5D-8990-27C1465BC2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E8AC67-ADF4-4F91-9928-FFC5A0CD77DE}">
  <ds:schemaRefs>
    <ds:schemaRef ds:uri="http://schemas.microsoft.com/office/2006/metadata/properties"/>
    <ds:schemaRef ds:uri="http://schemas.microsoft.com/office/infopath/2007/PartnerControls"/>
    <ds:schemaRef ds:uri="dda5459b-b128-4d6c-96fd-e73dab5fc3b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7</Pages>
  <Words>766</Words>
  <Characters>4140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Gabriel Afonso</dc:creator>
  <cp:keywords/>
  <dc:description/>
  <cp:lastModifiedBy>Paulo Gabriel Afonso</cp:lastModifiedBy>
  <cp:revision>5</cp:revision>
  <dcterms:created xsi:type="dcterms:W3CDTF">2025-12-30T01:56:00Z</dcterms:created>
  <dcterms:modified xsi:type="dcterms:W3CDTF">2026-01-01T09:06:00Z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0x010100ADC3D5991C843546B0621129CAE7C4CA</vt:lpwstr>
  </property>
</Properties>
</file>