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FF53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RAG: Pipeline de Dados Real-Time (SQL Server para Kafka)</w:t>
      </w:r>
    </w:p>
    <w:p w14:paraId="515B02B8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5BF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6B5B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do Projeto</w:t>
      </w:r>
    </w:p>
    <w:p w14:paraId="2B843871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Este repositório (ou ambiente local) contém a configuração de um pipeline de captura de dados de mudança (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Change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Data Capture - CDC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 integrado a um banco de dados relacional para alimentar um sistema de Inteligência Artificial (</w:t>
      </w: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RAG - 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Retrieval-Augmented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Generation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A761A99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5BF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🏗</w:t>
      </w:r>
      <w:r w:rsidRPr="006B5B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Arquitetura do Sistema</w:t>
      </w:r>
    </w:p>
    <w:p w14:paraId="6FE7275C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de dados foi estabelecido da seguinte forma:</w:t>
      </w:r>
    </w:p>
    <w:p w14:paraId="11DDF514" w14:textId="20B75DC7" w:rsidR="006B5BF9" w:rsidRPr="006B5BF9" w:rsidRDefault="006B5BF9" w:rsidP="006B5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Server 2025 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Developer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(Local</w:t>
      </w:r>
      <w:r w:rsid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porta 1433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B0FAF19" w14:textId="77777777" w:rsidR="006B5BF9" w:rsidRPr="006B5BF9" w:rsidRDefault="006B5BF9" w:rsidP="006B5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Captura: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Server CDC (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Change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Capture).</w:t>
      </w:r>
    </w:p>
    <w:p w14:paraId="73BD19B6" w14:textId="77777777" w:rsidR="006B5BF9" w:rsidRPr="006B5BF9" w:rsidRDefault="006B5BF9" w:rsidP="006B5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Transporte: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Debezium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Connector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(rodando em Docker).</w:t>
      </w:r>
    </w:p>
    <w:p w14:paraId="38904DD5" w14:textId="77777777" w:rsidR="006B5BF9" w:rsidRPr="006B5BF9" w:rsidRDefault="006B5BF9" w:rsidP="006B5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Mensageria: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Apache Kafka &amp; 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Zookeeper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(Docker).</w:t>
      </w:r>
    </w:p>
    <w:p w14:paraId="1306C1D1" w14:textId="77777777" w:rsidR="006B5BF9" w:rsidRPr="006B5BF9" w:rsidRDefault="006B5BF9" w:rsidP="006B5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Destino: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Tópicos do Kafka (prontos para consumo por IA/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Weaviate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54635D0" w14:textId="77777777" w:rsidR="006B5BF9" w:rsidRPr="006B5BF9" w:rsidRDefault="00B1053F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180273">
          <v:rect id="_x0000_i1025" style="width:0;height:1.5pt" o:hralign="center" o:hrstd="t" o:hr="t" fillcolor="#a0a0a0" stroked="f"/>
        </w:pict>
      </w:r>
    </w:p>
    <w:p w14:paraId="718B1997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5BF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🛠</w:t>
      </w:r>
      <w:r w:rsidRPr="006B5B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Etapas de Configuração Realizadas</w:t>
      </w:r>
    </w:p>
    <w:p w14:paraId="0061BC6E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Saneamento do Ambiente SQL Server</w:t>
      </w:r>
    </w:p>
    <w:p w14:paraId="40868421" w14:textId="77777777" w:rsidR="006B5BF9" w:rsidRPr="006B5BF9" w:rsidRDefault="006B5BF9" w:rsidP="006B5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Remoção de Conflitos: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Desinstalação da instância </w:t>
      </w: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SQLEXPRESS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(SQL Server 2019) que causava conflito </w:t>
      </w:r>
      <w:proofErr w:type="gram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na porta padrão</w:t>
      </w:r>
      <w:proofErr w:type="gram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1433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87BA5D" w14:textId="77777777" w:rsidR="006B5BF9" w:rsidRPr="006B5BF9" w:rsidRDefault="006B5BF9" w:rsidP="006B5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 do Motor: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do </w:t>
      </w: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SQL Server 2025 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Developer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Edition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suporte às funcionalidades de CDC e escala de pesquisa.</w:t>
      </w:r>
    </w:p>
    <w:p w14:paraId="09053185" w14:textId="77777777" w:rsidR="006B5BF9" w:rsidRPr="006B5BF9" w:rsidRDefault="006B5BF9" w:rsidP="006B5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de Rede: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Ativação do protocolo </w:t>
      </w: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TCP/IP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porta </w:t>
      </w: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1433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ajuste do 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Mixed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Authentication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49637B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Preparação da Base de Dados e Segurança</w:t>
      </w:r>
    </w:p>
    <w:p w14:paraId="457A26F2" w14:textId="77777777" w:rsidR="006B5BF9" w:rsidRPr="006B5BF9" w:rsidRDefault="006B5BF9" w:rsidP="006B5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do Banco: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CorporativoIA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 para armazenar os documentos institucionais.</w:t>
      </w:r>
    </w:p>
    <w:p w14:paraId="7A34F3C4" w14:textId="77777777" w:rsidR="006B5BF9" w:rsidRPr="006B5BF9" w:rsidRDefault="006B5BF9" w:rsidP="006B5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 de Serviço: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do login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rafael_lima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permissões de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sysadmin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permitir a leitura dos logs de transação pelo 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Debezium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78AEF2" w14:textId="77777777" w:rsidR="006B5BF9" w:rsidRPr="006B5BF9" w:rsidRDefault="006B5BF9" w:rsidP="006B5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Ativação do CDC:</w:t>
      </w:r>
    </w:p>
    <w:p w14:paraId="1CDC66CA" w14:textId="77777777" w:rsidR="006B5BF9" w:rsidRPr="006B5BF9" w:rsidRDefault="006B5BF9" w:rsidP="006B5B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14:paraId="4E6003F0" w14:textId="77777777" w:rsidR="006B5BF9" w:rsidRPr="006B5BF9" w:rsidRDefault="006B5BF9" w:rsidP="006B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EXEC </w:t>
      </w:r>
      <w:proofErr w:type="spellStart"/>
      <w:proofErr w:type="gram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sys.sp</w:t>
      </w:r>
      <w:proofErr w:type="gram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_cdc_enable_db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; -- Ativado no Banco</w:t>
      </w:r>
    </w:p>
    <w:p w14:paraId="5483DCA3" w14:textId="77777777" w:rsidR="006B5BF9" w:rsidRPr="006B5BF9" w:rsidRDefault="006B5BF9" w:rsidP="006B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EXEC </w:t>
      </w:r>
      <w:proofErr w:type="spellStart"/>
      <w:proofErr w:type="gram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sys.sp</w:t>
      </w:r>
      <w:proofErr w:type="gram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_cdc_enable_table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 Ativado na tabela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DocumentosInstitucionais</w:t>
      </w:r>
      <w:proofErr w:type="spellEnd"/>
    </w:p>
    <w:p w14:paraId="61B439DF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Infraestrutura Docker</w:t>
      </w:r>
    </w:p>
    <w:p w14:paraId="5A1D05FD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ambiente foi subido utilizando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docker-compose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seguintes imagens:</w:t>
      </w:r>
    </w:p>
    <w:p w14:paraId="267B9CEB" w14:textId="77777777" w:rsidR="006B5BF9" w:rsidRPr="006B5BF9" w:rsidRDefault="006B5BF9" w:rsidP="006B5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Zookeeper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Coordenação do cluster Kafka.</w:t>
      </w:r>
    </w:p>
    <w:p w14:paraId="6F3FAD53" w14:textId="77777777" w:rsidR="006B5BF9" w:rsidRPr="006B5BF9" w:rsidRDefault="006B5BF9" w:rsidP="006B5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Kafka: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Broker de mensagens.</w:t>
      </w:r>
    </w:p>
    <w:p w14:paraId="78E92DB4" w14:textId="77777777" w:rsidR="006B5BF9" w:rsidRPr="006B5BF9" w:rsidRDefault="006B5BF9" w:rsidP="006B5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Debezium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Connect: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Motor de ingestão que "escuta" o SQL Server.</w:t>
      </w:r>
    </w:p>
    <w:p w14:paraId="248B499B" w14:textId="77777777" w:rsidR="006B5BF9" w:rsidRPr="006B5BF9" w:rsidRDefault="006B5BF9" w:rsidP="006B5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Weaviate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vetorial (Instância pronta na porta </w:t>
      </w: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8080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E93727D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Configuração do Conector (</w:t>
      </w:r>
      <w:proofErr w:type="spellStart"/>
      <w:r w:rsidRPr="006B5B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Debezium</w:t>
      </w:r>
      <w:proofErr w:type="spellEnd"/>
      <w:r w:rsidRPr="006B5B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499BDB35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O conector foi registrado via API REST (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os seguintes parâmetros críticos:</w:t>
      </w:r>
    </w:p>
    <w:p w14:paraId="7B356A20" w14:textId="77777777" w:rsidR="006B5BF9" w:rsidRPr="006B5BF9" w:rsidRDefault="006B5BF9" w:rsidP="006B5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5BF9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database.hostname</w:t>
      </w:r>
      <w:r w:rsidRPr="006B5BF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: </w:t>
      </w:r>
      <w:r w:rsidRPr="006B5BF9">
        <w:rPr>
          <w:rFonts w:ascii="Courier New" w:eastAsia="Times New Roman" w:hAnsi="Courier New" w:cs="Courier New"/>
          <w:sz w:val="20"/>
          <w:szCs w:val="20"/>
          <w:lang w:val="en-US" w:eastAsia="pt-BR"/>
        </w:rPr>
        <w:t>host.docker.internal</w:t>
      </w:r>
      <w:r w:rsidRPr="006B5BF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(ponte Docker -&gt; Windows).</w:t>
      </w:r>
    </w:p>
    <w:p w14:paraId="4B3540B7" w14:textId="77777777" w:rsidR="006B5BF9" w:rsidRPr="006B5BF9" w:rsidRDefault="006B5BF9" w:rsidP="006B5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database.encrypt</w:t>
      </w:r>
      <w:proofErr w:type="spellEnd"/>
      <w:proofErr w:type="gram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(compatibilidade com ambiente de </w:t>
      </w: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dev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local).</w:t>
      </w:r>
    </w:p>
    <w:p w14:paraId="55008652" w14:textId="77777777" w:rsidR="006B5BF9" w:rsidRPr="006B5BF9" w:rsidRDefault="006B5BF9" w:rsidP="006B5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snapshot.mode</w:t>
      </w:r>
      <w:proofErr w:type="spellEnd"/>
      <w:proofErr w:type="gram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initial</w:t>
      </w:r>
      <w:proofErr w:type="spell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(captura dados existentes e novos).</w:t>
      </w:r>
    </w:p>
    <w:p w14:paraId="102DC977" w14:textId="77777777" w:rsidR="006B5BF9" w:rsidRPr="006B5BF9" w:rsidRDefault="00B1053F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22C5DF">
          <v:rect id="_x0000_i1026" style="width:0;height:1.5pt" o:hralign="center" o:hrstd="t" o:hr="t" fillcolor="#a0a0a0" stroked="f"/>
        </w:pict>
      </w:r>
    </w:p>
    <w:p w14:paraId="47968D42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5BF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🚦</w:t>
      </w:r>
      <w:r w:rsidRPr="006B5B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Status Atual e Validação</w:t>
      </w:r>
    </w:p>
    <w:p w14:paraId="75B5EB33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Atualmente, o sistema encontra-se no seguinte estado:</w:t>
      </w:r>
    </w:p>
    <w:p w14:paraId="5F0CF5A4" w14:textId="77777777" w:rsidR="006B5BF9" w:rsidRPr="006B5BF9" w:rsidRDefault="006B5BF9" w:rsidP="006B5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Conector: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Ativo (</w:t>
      </w:r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RUNNING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F3886FF" w14:textId="77777777" w:rsidR="006B5BF9" w:rsidRPr="006B5BF9" w:rsidRDefault="006B5BF9" w:rsidP="006B5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Tópico Validado: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ia_projeto.dbo.DocumentosInstitucionais</w:t>
      </w:r>
      <w:proofErr w:type="spellEnd"/>
      <w:proofErr w:type="gramEnd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69FA621" w14:textId="77777777" w:rsidR="006B5BF9" w:rsidRPr="006B5BF9" w:rsidRDefault="006B5BF9" w:rsidP="006B5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Dados:</w:t>
      </w:r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Testado com sucesso através da inserção de registros no SSMS e visualização do JSON resultante no terminal do Kafka.</w:t>
      </w:r>
    </w:p>
    <w:p w14:paraId="35B4EA06" w14:textId="77777777" w:rsidR="006B5BF9" w:rsidRPr="006B5BF9" w:rsidRDefault="00B1053F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0E02E3">
          <v:rect id="_x0000_i1027" style="width:0;height:1.5pt" o:hralign="center" o:hrstd="t" o:hr="t" fillcolor="#a0a0a0" stroked="f"/>
        </w:pict>
      </w:r>
    </w:p>
    <w:p w14:paraId="7882BE32" w14:textId="77777777" w:rsidR="006B5BF9" w:rsidRPr="006B5BF9" w:rsidRDefault="006B5BF9" w:rsidP="006B5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5BF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📝</w:t>
      </w:r>
      <w:r w:rsidRPr="006B5B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Comandos de Verificação Rápidos</w:t>
      </w:r>
    </w:p>
    <w:p w14:paraId="4AC77215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Listar Tópicos no Kafka:</w:t>
      </w:r>
    </w:p>
    <w:p w14:paraId="60707B73" w14:textId="77777777" w:rsidR="006B5BF9" w:rsidRPr="006B5BF9" w:rsidRDefault="006B5BF9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PowerShell</w:t>
      </w:r>
    </w:p>
    <w:p w14:paraId="563CD33A" w14:textId="77777777" w:rsidR="006B5BF9" w:rsidRPr="006B5BF9" w:rsidRDefault="006B5BF9" w:rsidP="006B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5BF9">
        <w:rPr>
          <w:rFonts w:ascii="Courier New" w:eastAsia="Times New Roman" w:hAnsi="Courier New" w:cs="Courier New"/>
          <w:sz w:val="20"/>
          <w:szCs w:val="20"/>
          <w:lang w:val="en-US" w:eastAsia="pt-BR"/>
        </w:rPr>
        <w:t>docker exec -it projeto_rag-kafka-1 /bin/kafka-topics --bootstrap-server localhost:9092 --list</w:t>
      </w:r>
    </w:p>
    <w:p w14:paraId="768039D9" w14:textId="77777777" w:rsidR="006B5BF9" w:rsidRPr="006B5BF9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B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Consumir Mensagens em Tempo Real:</w:t>
      </w:r>
    </w:p>
    <w:p w14:paraId="30383B9C" w14:textId="77777777" w:rsidR="006B5BF9" w:rsidRPr="006B5BF9" w:rsidRDefault="006B5BF9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B5BF9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</w:p>
    <w:p w14:paraId="78539A39" w14:textId="77777777" w:rsidR="006B5BF9" w:rsidRPr="006B5BF9" w:rsidRDefault="006B5BF9" w:rsidP="006B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exec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-it projeto_rag-kafka-1 /bin/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kafka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-console-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consumer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bootstrap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-server localhost:9092 --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topic</w:t>
      </w:r>
      <w:proofErr w:type="spell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ia_projeto.dbo.DocumentosInstitucionais</w:t>
      </w:r>
      <w:proofErr w:type="spellEnd"/>
      <w:proofErr w:type="gramEnd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6B5BF9">
        <w:rPr>
          <w:rFonts w:ascii="Courier New" w:eastAsia="Times New Roman" w:hAnsi="Courier New" w:cs="Courier New"/>
          <w:sz w:val="20"/>
          <w:szCs w:val="20"/>
          <w:lang w:eastAsia="pt-BR"/>
        </w:rPr>
        <w:t>from-beginning</w:t>
      </w:r>
      <w:proofErr w:type="spellEnd"/>
    </w:p>
    <w:p w14:paraId="3A5072A5" w14:textId="5E1BC12C" w:rsidR="006B5BF9" w:rsidRPr="00C6560B" w:rsidRDefault="006B5BF9" w:rsidP="006B5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6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Verificar Saúde do Conector</w:t>
      </w:r>
      <w:r w:rsidR="00C656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status</w:t>
      </w:r>
      <w:r w:rsidRPr="00C656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3B4AFA2F" w14:textId="77777777" w:rsidR="006B5BF9" w:rsidRPr="006B5BF9" w:rsidRDefault="006B5BF9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5BF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PowerShell</w:t>
      </w:r>
    </w:p>
    <w:p w14:paraId="466CB989" w14:textId="645835F0" w:rsidR="006B5BF9" w:rsidRDefault="006B5BF9" w:rsidP="006B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5BF9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Invoke-RestMethod -Method Get -Uri </w:t>
      </w:r>
      <w:hyperlink r:id="rId5" w:history="1">
        <w:r w:rsidR="00C6560B" w:rsidRPr="00A80802">
          <w:rPr>
            <w:rStyle w:val="Hyperlink"/>
            <w:rFonts w:ascii="Courier New" w:eastAsia="Times New Roman" w:hAnsi="Courier New" w:cs="Courier New"/>
            <w:sz w:val="20"/>
            <w:szCs w:val="20"/>
            <w:lang w:val="en-US" w:eastAsia="pt-BR"/>
          </w:rPr>
          <w:t>http://localhost:8083/connectors/sqlserver-research-connector/status</w:t>
        </w:r>
      </w:hyperlink>
    </w:p>
    <w:p w14:paraId="385E9C8E" w14:textId="12D954AA" w:rsidR="00C6560B" w:rsidRDefault="00C6560B" w:rsidP="006B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4169C27" w14:textId="77777777" w:rsidR="006B5BF9" w:rsidRPr="006B5BF9" w:rsidRDefault="00B1053F" w:rsidP="006B5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917025">
          <v:rect id="_x0000_i1028" style="width:0;height:1.5pt" o:hralign="center" o:hrstd="t" o:hr="t" fillcolor="#a0a0a0" stroked="f"/>
        </w:pict>
      </w:r>
    </w:p>
    <w:p w14:paraId="50452164" w14:textId="77777777" w:rsidR="00567896" w:rsidRDefault="00567896" w:rsidP="00567896">
      <w:pPr>
        <w:pStyle w:val="Ttulo2"/>
      </w:pPr>
      <w:r>
        <w:rPr>
          <w:rFonts w:ascii="Segoe UI Emoji" w:hAnsi="Segoe UI Emoji" w:cs="Segoe UI Emoji"/>
        </w:rPr>
        <w:t>🛠</w:t>
      </w:r>
      <w:r>
        <w:t>️ Protocolo de Criação do Conector (Histórico)</w:t>
      </w:r>
    </w:p>
    <w:p w14:paraId="071EDFC2" w14:textId="77777777" w:rsidR="00567896" w:rsidRDefault="00567896" w:rsidP="00567896">
      <w:pPr>
        <w:pStyle w:val="NormalWeb"/>
      </w:pPr>
      <w:r>
        <w:t xml:space="preserve">O conector foi estabelecido através de uma chamada </w:t>
      </w:r>
      <w:r>
        <w:rPr>
          <w:b/>
          <w:bCs/>
        </w:rPr>
        <w:t>REST POST</w:t>
      </w:r>
      <w:r>
        <w:t xml:space="preserve"> para a interface do </w:t>
      </w:r>
      <w:proofErr w:type="spellStart"/>
      <w:r>
        <w:t>Debezium</w:t>
      </w:r>
      <w:proofErr w:type="spellEnd"/>
      <w:r>
        <w:t>. Este comando define as regras de negócio para a captura de dados.</w:t>
      </w:r>
    </w:p>
    <w:p w14:paraId="467AD491" w14:textId="77777777" w:rsidR="00567896" w:rsidRDefault="00567896" w:rsidP="00567896">
      <w:pPr>
        <w:pStyle w:val="Ttulo3"/>
      </w:pPr>
      <w:r>
        <w:t>Script de Configuração (</w:t>
      </w:r>
      <w:proofErr w:type="spellStart"/>
      <w:r>
        <w:t>PowerShell</w:t>
      </w:r>
      <w:proofErr w:type="spellEnd"/>
      <w:r>
        <w:t>)</w:t>
      </w:r>
    </w:p>
    <w:p w14:paraId="71399644" w14:textId="77777777" w:rsidR="00567896" w:rsidRDefault="00567896" w:rsidP="00567896">
      <w:pPr>
        <w:pStyle w:val="NormalWeb"/>
      </w:pPr>
      <w:r>
        <w:t xml:space="preserve">Este foi o comando utilizado para "ensinar" o </w:t>
      </w:r>
      <w:proofErr w:type="spellStart"/>
      <w:r>
        <w:t>Debezium</w:t>
      </w:r>
      <w:proofErr w:type="spellEnd"/>
      <w:r>
        <w:t xml:space="preserve"> a ler o SQL Server:</w:t>
      </w:r>
    </w:p>
    <w:p w14:paraId="14CE2DF6" w14:textId="77777777" w:rsidR="00567896" w:rsidRPr="00567896" w:rsidRDefault="001714A1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714A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Invoke-</w:t>
      </w:r>
      <w:proofErr w:type="spellStart"/>
      <w:r w:rsidRPr="001714A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RestMethod</w:t>
      </w:r>
      <w:proofErr w:type="spellEnd"/>
      <w:r w:rsidRPr="001714A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-Method Post -Uri http://localhost:8083/connectors -</w:t>
      </w:r>
      <w:proofErr w:type="spellStart"/>
      <w:r w:rsidRPr="001714A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ContentType</w:t>
      </w:r>
      <w:proofErr w:type="spellEnd"/>
      <w:r w:rsidRPr="001714A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"application/json" -Body $body</w:t>
      </w:r>
      <w:r w:rsid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="00567896"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$body = '{</w:t>
      </w:r>
    </w:p>
    <w:p w14:paraId="44C6056B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"name":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sqlserver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-research-connector",</w:t>
      </w:r>
    </w:p>
    <w:p w14:paraId="7BCAA58C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"config": {</w:t>
      </w:r>
    </w:p>
    <w:p w14:paraId="283DD73C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connector.class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":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io.debezium</w:t>
      </w:r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.connector.sqlserver.SqlServerConnector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",</w:t>
      </w:r>
    </w:p>
    <w:p w14:paraId="6776D783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</w:t>
      </w: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database.hostname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host.docker.internal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",</w:t>
      </w:r>
    </w:p>
    <w:p w14:paraId="553697B4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database.port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"1433",</w:t>
      </w:r>
    </w:p>
    <w:p w14:paraId="2A66A970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database.user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rafael_lima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",</w:t>
      </w:r>
    </w:p>
    <w:p w14:paraId="3F7EE762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database.password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"core@2025",</w:t>
      </w:r>
    </w:p>
    <w:p w14:paraId="027F6F33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database.names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CorporativoIA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",</w:t>
      </w:r>
    </w:p>
    <w:p w14:paraId="6DD9ADC6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topic.prefix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ia_projeto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",</w:t>
      </w:r>
    </w:p>
    <w:p w14:paraId="52EC7240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table.include</w:t>
      </w:r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.list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dbo.DocumentosInstitucionais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",</w:t>
      </w:r>
    </w:p>
    <w:p w14:paraId="53E7F29E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schema.history</w:t>
      </w:r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.internal.kafka.bootstrap.servers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": "kafka:9092",</w:t>
      </w:r>
    </w:p>
    <w:p w14:paraId="04536A6C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schema.history</w:t>
      </w:r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.internal.kafka.topic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schemahistory.ia_projeto_research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",</w:t>
      </w:r>
    </w:p>
    <w:p w14:paraId="0F266E9B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database.encrypt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": "false",</w:t>
      </w:r>
    </w:p>
    <w:p w14:paraId="506DDAB8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database.trustServerCertificate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": "true",</w:t>
      </w:r>
    </w:p>
    <w:p w14:paraId="216C9758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</w:t>
      </w: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spellStart"/>
      <w:proofErr w:type="gram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snapshot.mode</w:t>
      </w:r>
      <w:proofErr w:type="spellEnd"/>
      <w:proofErr w:type="gram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": "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initial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14:paraId="5DF6BDEB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}</w:t>
      </w:r>
    </w:p>
    <w:p w14:paraId="5DE0CDFD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}'</w:t>
      </w:r>
    </w:p>
    <w:p w14:paraId="144B5926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A7D269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eastAsia="pt-BR"/>
        </w:rPr>
        <w:t># Comando de Execução</w:t>
      </w:r>
    </w:p>
    <w:p w14:paraId="027166C7" w14:textId="566BB950" w:rsidR="006B5BF9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Invoke-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RestMethod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-Method Post -Uri http://localhost:8083/connectors -</w:t>
      </w:r>
      <w:proofErr w:type="spellStart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ContentType</w:t>
      </w:r>
      <w:proofErr w:type="spellEnd"/>
      <w:r w:rsidRPr="0056789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"application/json" -Body $body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</w:p>
    <w:p w14:paraId="66824423" w14:textId="77777777" w:rsidR="00567896" w:rsidRDefault="00567896" w:rsidP="00567896">
      <w:pPr>
        <w:pStyle w:val="Ttulo3"/>
      </w:pPr>
      <w:r>
        <w:t>Explicação Técnica dos Parâmetros:</w:t>
      </w:r>
    </w:p>
    <w:p w14:paraId="2E7CDC98" w14:textId="77777777" w:rsidR="00567896" w:rsidRDefault="00567896" w:rsidP="00567896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CdigoHTML"/>
          <w:b/>
          <w:bCs/>
        </w:rPr>
        <w:t>database.hostname</w:t>
      </w:r>
      <w:proofErr w:type="spellEnd"/>
      <w:proofErr w:type="gramEnd"/>
      <w:r>
        <w:t xml:space="preserve">: Definido como </w:t>
      </w:r>
      <w:proofErr w:type="spellStart"/>
      <w:r>
        <w:rPr>
          <w:rStyle w:val="CdigoHTML"/>
        </w:rPr>
        <w:t>host.docker.internal</w:t>
      </w:r>
      <w:proofErr w:type="spellEnd"/>
      <w:r>
        <w:t xml:space="preserve"> para que o container </w:t>
      </w:r>
      <w:proofErr w:type="spellStart"/>
      <w:r>
        <w:t>Debezium</w:t>
      </w:r>
      <w:proofErr w:type="spellEnd"/>
      <w:r>
        <w:t xml:space="preserve"> consiga "enxergar" o SQL Server que está rodando diretamente no host Windows.</w:t>
      </w:r>
    </w:p>
    <w:p w14:paraId="07277097" w14:textId="77777777" w:rsidR="00567896" w:rsidRDefault="00567896" w:rsidP="00567896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CdigoHTML"/>
          <w:b/>
          <w:bCs/>
        </w:rPr>
        <w:t>topic.prefix</w:t>
      </w:r>
      <w:proofErr w:type="spellEnd"/>
      <w:proofErr w:type="gramEnd"/>
      <w:r>
        <w:t xml:space="preserve">: </w:t>
      </w:r>
      <w:proofErr w:type="spellStart"/>
      <w:r>
        <w:rPr>
          <w:rStyle w:val="CdigoHTML"/>
        </w:rPr>
        <w:t>ia_projeto</w:t>
      </w:r>
      <w:proofErr w:type="spellEnd"/>
      <w:r>
        <w:t xml:space="preserve"> — Este prefixo é a raiz de todos os nomes de tópicos gerados no Kafka para este projeto.</w:t>
      </w:r>
    </w:p>
    <w:p w14:paraId="0F16FB45" w14:textId="77777777" w:rsidR="00567896" w:rsidRDefault="00567896" w:rsidP="00567896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CdigoHTML"/>
          <w:b/>
          <w:bCs/>
        </w:rPr>
        <w:t>table.include</w:t>
      </w:r>
      <w:proofErr w:type="gramEnd"/>
      <w:r>
        <w:rPr>
          <w:rStyle w:val="CdigoHTML"/>
          <w:b/>
          <w:bCs/>
        </w:rPr>
        <w:t>.list</w:t>
      </w:r>
      <w:proofErr w:type="spellEnd"/>
      <w:r>
        <w:t xml:space="preserve">: Filtro seletivo para capturar </w:t>
      </w:r>
      <w:r>
        <w:rPr>
          <w:b/>
          <w:bCs/>
        </w:rPr>
        <w:t>apenas</w:t>
      </w:r>
      <w:r>
        <w:t xml:space="preserve"> a tabela de interesse (</w:t>
      </w:r>
      <w:proofErr w:type="spellStart"/>
      <w:r>
        <w:rPr>
          <w:rStyle w:val="CdigoHTML"/>
        </w:rPr>
        <w:t>DocumentosInstitucionais</w:t>
      </w:r>
      <w:proofErr w:type="spellEnd"/>
      <w:r>
        <w:t>), evitando ruído de outras tabelas do sistema.</w:t>
      </w:r>
    </w:p>
    <w:p w14:paraId="7FB23232" w14:textId="77777777" w:rsidR="00567896" w:rsidRDefault="00567896" w:rsidP="00567896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CdigoHTML"/>
          <w:b/>
          <w:bCs/>
        </w:rPr>
        <w:t>snapshot.mode</w:t>
      </w:r>
      <w:proofErr w:type="spellEnd"/>
      <w:proofErr w:type="gramEnd"/>
      <w:r>
        <w:t xml:space="preserve">: </w:t>
      </w:r>
      <w:proofErr w:type="spellStart"/>
      <w:r>
        <w:rPr>
          <w:rStyle w:val="CdigoHTML"/>
        </w:rPr>
        <w:t>initial</w:t>
      </w:r>
      <w:proofErr w:type="spellEnd"/>
      <w:r>
        <w:t xml:space="preserve"> — Garante que, ao ligar pela primeira vez, o </w:t>
      </w:r>
      <w:proofErr w:type="spellStart"/>
      <w:r>
        <w:t>Debezium</w:t>
      </w:r>
      <w:proofErr w:type="spellEnd"/>
      <w:r>
        <w:t xml:space="preserve"> leia todos os dados que já existiam na tabela antes de começar a ouvir as mudanças em tempo real.</w:t>
      </w:r>
    </w:p>
    <w:p w14:paraId="723CA7D7" w14:textId="77777777" w:rsidR="00567896" w:rsidRDefault="00567896" w:rsidP="00567896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CdigoHTML"/>
          <w:b/>
          <w:bCs/>
        </w:rPr>
        <w:t>database.encrypt</w:t>
      </w:r>
      <w:proofErr w:type="spellEnd"/>
      <w:proofErr w:type="gramEnd"/>
      <w:r>
        <w:rPr>
          <w:b/>
          <w:bCs/>
        </w:rPr>
        <w:t xml:space="preserve"> &amp; </w:t>
      </w:r>
      <w:proofErr w:type="spellStart"/>
      <w:r>
        <w:rPr>
          <w:rStyle w:val="CdigoHTML"/>
          <w:b/>
          <w:bCs/>
        </w:rPr>
        <w:t>trustServerCertificate</w:t>
      </w:r>
      <w:proofErr w:type="spellEnd"/>
      <w:r>
        <w:t>: Configurações de segurança ajustadas para permitir a conexão local sem a necessidade de certificados SSL assinados por autoridades externas.</w:t>
      </w:r>
    </w:p>
    <w:p w14:paraId="7DB1089A" w14:textId="77777777" w:rsidR="00567896" w:rsidRPr="00567896" w:rsidRDefault="00567896" w:rsidP="0056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5C8C3F" w14:textId="33C48E13" w:rsidR="00B1053F" w:rsidRDefault="00B1053F">
      <w:r>
        <w:br w:type="page"/>
      </w:r>
    </w:p>
    <w:p w14:paraId="47C90576" w14:textId="77777777" w:rsidR="00B1053F" w:rsidRDefault="00B1053F" w:rsidP="00B1053F">
      <w:pPr>
        <w:pStyle w:val="Ttulo1"/>
      </w:pPr>
      <w:r>
        <w:rPr>
          <w:rFonts w:ascii="Segoe UI Emoji" w:hAnsi="Segoe UI Emoji" w:cs="Segoe UI Emoji"/>
        </w:rPr>
        <w:lastRenderedPageBreak/>
        <w:t>📑</w:t>
      </w:r>
      <w:r>
        <w:t xml:space="preserve"> Pipeline RAG de Alta Disponibilidade: SQL Server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Weaviate</w:t>
      </w:r>
      <w:proofErr w:type="spellEnd"/>
      <w:r>
        <w:t xml:space="preserve"> Cloud</w:t>
      </w:r>
    </w:p>
    <w:p w14:paraId="05E35C68" w14:textId="77777777" w:rsidR="00B1053F" w:rsidRDefault="00B1053F" w:rsidP="00B1053F">
      <w:pPr>
        <w:pStyle w:val="NormalWeb"/>
      </w:pPr>
      <w:r>
        <w:t xml:space="preserve">Este repositório contém a implementação de um ecossistema de dados para </w:t>
      </w:r>
      <w:proofErr w:type="spellStart"/>
      <w:r>
        <w:rPr>
          <w:b/>
          <w:bCs/>
        </w:rPr>
        <w:t>Retrieval-Augmented</w:t>
      </w:r>
      <w:proofErr w:type="spellEnd"/>
      <w:r>
        <w:rPr>
          <w:b/>
          <w:bCs/>
        </w:rPr>
        <w:t xml:space="preserve"> Generation (RAG)</w:t>
      </w:r>
      <w:r>
        <w:t xml:space="preserve">. A arquitetura foca em </w:t>
      </w:r>
      <w:proofErr w:type="spellStart"/>
      <w:r>
        <w:rPr>
          <w:b/>
          <w:bCs/>
        </w:rPr>
        <w:t>Event-Driven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Ingestion</w:t>
      </w:r>
      <w:proofErr w:type="spellEnd"/>
      <w:r>
        <w:t>, garantindo que qualquer alteração no banco de dados relacional (</w:t>
      </w:r>
      <w:proofErr w:type="spellStart"/>
      <w:r>
        <w:t>On-Premise</w:t>
      </w:r>
      <w:proofErr w:type="spellEnd"/>
      <w:r>
        <w:t>) seja refletida instantaneamente no banco de dados vetorial (Cloud).</w:t>
      </w:r>
    </w:p>
    <w:p w14:paraId="7E5CC1C4" w14:textId="77777777" w:rsidR="00B1053F" w:rsidRDefault="00B1053F" w:rsidP="00B1053F">
      <w:pPr>
        <w:pStyle w:val="Ttulo2"/>
      </w:pPr>
      <w:r>
        <w:rPr>
          <w:rFonts w:ascii="Segoe UI Emoji" w:hAnsi="Segoe UI Emoji" w:cs="Segoe UI Emoji"/>
        </w:rPr>
        <w:t>🏗</w:t>
      </w:r>
      <w:r>
        <w:t>️ 1. Arquitetura Detalhada do Fluxo</w:t>
      </w:r>
    </w:p>
    <w:p w14:paraId="4782810D" w14:textId="77777777" w:rsidR="00B1053F" w:rsidRDefault="00B1053F" w:rsidP="00B1053F">
      <w:pPr>
        <w:pStyle w:val="NormalWeb"/>
      </w:pPr>
      <w:r>
        <w:t>O pipeline segue o fluxo de "Streaming de Dados" para evitar processos de carga em lote (batch) pesados:</w:t>
      </w:r>
    </w:p>
    <w:p w14:paraId="749DAB82" w14:textId="77777777" w:rsidR="00B1053F" w:rsidRDefault="00B1053F" w:rsidP="00B1053F">
      <w:pPr>
        <w:pStyle w:val="NormalWeb"/>
        <w:numPr>
          <w:ilvl w:val="0"/>
          <w:numId w:val="8"/>
        </w:numPr>
      </w:pPr>
      <w:r>
        <w:rPr>
          <w:b/>
          <w:bCs/>
        </w:rPr>
        <w:t>Captura:</w:t>
      </w:r>
      <w:r>
        <w:t xml:space="preserve"> O SQL Server registra mudanças via </w:t>
      </w:r>
      <w:r>
        <w:rPr>
          <w:b/>
          <w:bCs/>
        </w:rPr>
        <w:t>CDC (</w:t>
      </w: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 Data Capture)</w:t>
      </w:r>
      <w:r>
        <w:t>.</w:t>
      </w:r>
    </w:p>
    <w:p w14:paraId="5FC9879F" w14:textId="77777777" w:rsidR="00B1053F" w:rsidRDefault="00B1053F" w:rsidP="00B1053F">
      <w:pPr>
        <w:pStyle w:val="NormalWeb"/>
        <w:numPr>
          <w:ilvl w:val="0"/>
          <w:numId w:val="8"/>
        </w:numPr>
      </w:pPr>
      <w:r>
        <w:rPr>
          <w:b/>
          <w:bCs/>
        </w:rPr>
        <w:t>Extração:</w:t>
      </w:r>
      <w:r>
        <w:t xml:space="preserve"> O </w:t>
      </w:r>
      <w:proofErr w:type="spellStart"/>
      <w:r>
        <w:rPr>
          <w:b/>
          <w:bCs/>
        </w:rPr>
        <w:t>Debezium</w:t>
      </w:r>
      <w:proofErr w:type="spellEnd"/>
      <w:r>
        <w:rPr>
          <w:b/>
          <w:bCs/>
        </w:rPr>
        <w:t xml:space="preserve"> (Kafka Connect)</w:t>
      </w:r>
      <w:r>
        <w:t xml:space="preserve"> monitora os logs e gera eventos JSON.</w:t>
      </w:r>
    </w:p>
    <w:p w14:paraId="5164C018" w14:textId="77777777" w:rsidR="00B1053F" w:rsidRDefault="00B1053F" w:rsidP="00B1053F">
      <w:pPr>
        <w:pStyle w:val="NormalWeb"/>
        <w:numPr>
          <w:ilvl w:val="0"/>
          <w:numId w:val="8"/>
        </w:numPr>
      </w:pPr>
      <w:r>
        <w:rPr>
          <w:b/>
          <w:bCs/>
        </w:rPr>
        <w:t>Transporte:</w:t>
      </w:r>
      <w:r>
        <w:t xml:space="preserve"> O </w:t>
      </w:r>
      <w:r>
        <w:rPr>
          <w:b/>
          <w:bCs/>
        </w:rPr>
        <w:t>Apache Kafka</w:t>
      </w:r>
      <w:r>
        <w:t xml:space="preserve"> armazena os eventos em tópicos persistentes.</w:t>
      </w:r>
    </w:p>
    <w:p w14:paraId="212A30B0" w14:textId="77777777" w:rsidR="00B1053F" w:rsidRDefault="00B1053F" w:rsidP="00B1053F">
      <w:pPr>
        <w:pStyle w:val="NormalWeb"/>
        <w:numPr>
          <w:ilvl w:val="0"/>
          <w:numId w:val="8"/>
        </w:numPr>
      </w:pPr>
      <w:r>
        <w:rPr>
          <w:b/>
          <w:bCs/>
        </w:rPr>
        <w:t>Processamento:</w:t>
      </w:r>
      <w:r>
        <w:t xml:space="preserve"> Um orquestrador </w:t>
      </w:r>
      <w:r>
        <w:rPr>
          <w:b/>
          <w:bCs/>
        </w:rPr>
        <w:t>Python</w:t>
      </w:r>
      <w:r>
        <w:t xml:space="preserve"> consome os eventos, limpa os dados e utiliza o modelo </w:t>
      </w:r>
      <w:r>
        <w:rPr>
          <w:rStyle w:val="CdigoHTML"/>
        </w:rPr>
        <w:t>text-embedding-3-small</w:t>
      </w:r>
      <w:r>
        <w:t xml:space="preserve"> da </w:t>
      </w:r>
      <w:proofErr w:type="spellStart"/>
      <w:r>
        <w:rPr>
          <w:b/>
          <w:bCs/>
        </w:rPr>
        <w:t>OpenAI</w:t>
      </w:r>
      <w:proofErr w:type="spellEnd"/>
      <w:r>
        <w:t xml:space="preserve"> para gerar vetores de 1536 dimensões.</w:t>
      </w:r>
    </w:p>
    <w:p w14:paraId="6A9A8CDA" w14:textId="77777777" w:rsidR="00B1053F" w:rsidRDefault="00B1053F" w:rsidP="00B1053F">
      <w:pPr>
        <w:pStyle w:val="NormalWeb"/>
        <w:numPr>
          <w:ilvl w:val="0"/>
          <w:numId w:val="8"/>
        </w:numPr>
      </w:pPr>
      <w:r>
        <w:rPr>
          <w:b/>
          <w:bCs/>
        </w:rPr>
        <w:t>Indexação:</w:t>
      </w:r>
      <w:r>
        <w:t xml:space="preserve"> Os dados e vetores são persistidos no </w:t>
      </w:r>
      <w:proofErr w:type="spellStart"/>
      <w:r>
        <w:rPr>
          <w:b/>
          <w:bCs/>
        </w:rPr>
        <w:t>Weaviate</w:t>
      </w:r>
      <w:proofErr w:type="spellEnd"/>
      <w:r>
        <w:rPr>
          <w:b/>
          <w:bCs/>
        </w:rPr>
        <w:t xml:space="preserve"> Cloud (GCP)</w:t>
      </w:r>
      <w:r>
        <w:t>.</w:t>
      </w:r>
    </w:p>
    <w:p w14:paraId="461A7AE2" w14:textId="77777777" w:rsidR="00B1053F" w:rsidRDefault="00B1053F" w:rsidP="00B1053F">
      <w:r>
        <w:pict w14:anchorId="42AD51F1">
          <v:rect id="_x0000_i1029" style="width:0;height:1.5pt" o:hralign="center" o:hrstd="t" o:hr="t" fillcolor="#a0a0a0" stroked="f"/>
        </w:pict>
      </w:r>
    </w:p>
    <w:p w14:paraId="00E91B54" w14:textId="77777777" w:rsidR="00B1053F" w:rsidRDefault="00B1053F" w:rsidP="00B1053F">
      <w:pPr>
        <w:pStyle w:val="Ttulo2"/>
      </w:pPr>
      <w:r>
        <w:rPr>
          <w:rFonts w:ascii="Segoe UI Emoji" w:hAnsi="Segoe UI Emoji" w:cs="Segoe UI Emoji"/>
        </w:rPr>
        <w:t>🛠</w:t>
      </w:r>
      <w:r>
        <w:t xml:space="preserve">️ 2. </w:t>
      </w:r>
      <w:proofErr w:type="spellStart"/>
      <w:r>
        <w:t>Stack</w:t>
      </w:r>
      <w:proofErr w:type="spellEnd"/>
      <w:r>
        <w:t xml:space="preserve"> Tecnológica</w:t>
      </w:r>
    </w:p>
    <w:p w14:paraId="09CA1639" w14:textId="77777777" w:rsidR="00B1053F" w:rsidRDefault="00B1053F" w:rsidP="00B1053F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>:</w:t>
      </w:r>
      <w:r>
        <w:t xml:space="preserve"> SQL Server 2022 (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Edition</w:t>
      </w:r>
      <w:proofErr w:type="spellEnd"/>
      <w:r>
        <w:t>)</w:t>
      </w:r>
    </w:p>
    <w:p w14:paraId="28C33EBC" w14:textId="77777777" w:rsidR="00B1053F" w:rsidRDefault="00B1053F" w:rsidP="00B1053F">
      <w:pPr>
        <w:pStyle w:val="NormalWeb"/>
        <w:numPr>
          <w:ilvl w:val="0"/>
          <w:numId w:val="9"/>
        </w:numPr>
      </w:pPr>
      <w:r>
        <w:rPr>
          <w:b/>
          <w:bCs/>
        </w:rPr>
        <w:t>Streaming:</w:t>
      </w:r>
      <w:r>
        <w:t xml:space="preserve"> </w:t>
      </w:r>
      <w:proofErr w:type="spellStart"/>
      <w:r>
        <w:t>Confluent</w:t>
      </w:r>
      <w:proofErr w:type="spellEnd"/>
      <w:r>
        <w:t xml:space="preserve"> Kafka &amp; </w:t>
      </w:r>
      <w:proofErr w:type="spellStart"/>
      <w:r>
        <w:t>Zookeeper</w:t>
      </w:r>
      <w:proofErr w:type="spellEnd"/>
    </w:p>
    <w:p w14:paraId="654A6FD9" w14:textId="77777777" w:rsidR="00B1053F" w:rsidRPr="00B1053F" w:rsidRDefault="00B1053F" w:rsidP="00B1053F">
      <w:pPr>
        <w:pStyle w:val="NormalWeb"/>
        <w:numPr>
          <w:ilvl w:val="0"/>
          <w:numId w:val="9"/>
        </w:numPr>
        <w:rPr>
          <w:lang w:val="en-US"/>
        </w:rPr>
      </w:pPr>
      <w:r w:rsidRPr="00B1053F">
        <w:rPr>
          <w:b/>
          <w:bCs/>
          <w:lang w:val="en-US"/>
        </w:rPr>
        <w:t>CDC:</w:t>
      </w:r>
      <w:r w:rsidRPr="00B1053F">
        <w:rPr>
          <w:lang w:val="en-US"/>
        </w:rPr>
        <w:t xml:space="preserve"> Debezium Connector for SQL Server</w:t>
      </w:r>
    </w:p>
    <w:p w14:paraId="73B1CD34" w14:textId="77777777" w:rsidR="00B1053F" w:rsidRPr="00B1053F" w:rsidRDefault="00B1053F" w:rsidP="00B1053F">
      <w:pPr>
        <w:pStyle w:val="NormalWeb"/>
        <w:numPr>
          <w:ilvl w:val="0"/>
          <w:numId w:val="9"/>
        </w:numPr>
        <w:rPr>
          <w:lang w:val="en-US"/>
        </w:rPr>
      </w:pPr>
      <w:r w:rsidRPr="00B1053F">
        <w:rPr>
          <w:b/>
          <w:bCs/>
          <w:lang w:val="en-US"/>
        </w:rPr>
        <w:t>Vector DB:</w:t>
      </w:r>
      <w:r w:rsidRPr="00B1053F">
        <w:rPr>
          <w:lang w:val="en-US"/>
        </w:rPr>
        <w:t xml:space="preserve"> Weaviate Cloud (v4 Client)</w:t>
      </w:r>
    </w:p>
    <w:p w14:paraId="071A45AC" w14:textId="77777777" w:rsidR="00B1053F" w:rsidRPr="00B1053F" w:rsidRDefault="00B1053F" w:rsidP="00B1053F">
      <w:pPr>
        <w:pStyle w:val="NormalWeb"/>
        <w:numPr>
          <w:ilvl w:val="0"/>
          <w:numId w:val="9"/>
        </w:numPr>
        <w:rPr>
          <w:lang w:val="en-US"/>
        </w:rPr>
      </w:pPr>
      <w:r w:rsidRPr="00B1053F">
        <w:rPr>
          <w:b/>
          <w:bCs/>
          <w:lang w:val="en-US"/>
        </w:rPr>
        <w:t>AI/LLM:</w:t>
      </w:r>
      <w:r w:rsidRPr="00B1053F">
        <w:rPr>
          <w:lang w:val="en-US"/>
        </w:rPr>
        <w:t xml:space="preserve"> OpenAI API (Embeddings)</w:t>
      </w:r>
    </w:p>
    <w:p w14:paraId="15EF7BAD" w14:textId="77777777" w:rsidR="00B1053F" w:rsidRDefault="00B1053F" w:rsidP="00B1053F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>:</w:t>
      </w:r>
      <w:r>
        <w:t xml:space="preserve"> Python 3.10+ &amp; Docker Desktop</w:t>
      </w:r>
    </w:p>
    <w:p w14:paraId="1F686B6C" w14:textId="77777777" w:rsidR="00B1053F" w:rsidRDefault="00B1053F" w:rsidP="00B1053F">
      <w:r>
        <w:pict w14:anchorId="0E2D5F99">
          <v:rect id="_x0000_i1030" style="width:0;height:1.5pt" o:hralign="center" o:hrstd="t" o:hr="t" fillcolor="#a0a0a0" stroked="f"/>
        </w:pict>
      </w:r>
    </w:p>
    <w:p w14:paraId="03EDE455" w14:textId="77777777" w:rsidR="00B1053F" w:rsidRDefault="00B1053F" w:rsidP="00B1053F">
      <w:pPr>
        <w:pStyle w:val="Ttulo2"/>
      </w:pPr>
      <w:r>
        <w:rPr>
          <w:rFonts w:ascii="Segoe UI Emoji" w:hAnsi="Segoe UI Emoji" w:cs="Segoe UI Emoji"/>
        </w:rPr>
        <w:t>⚙️</w:t>
      </w:r>
      <w:r>
        <w:t xml:space="preserve"> 3. Configuração do Ambiente (Passo a Passo)</w:t>
      </w:r>
    </w:p>
    <w:p w14:paraId="585D390A" w14:textId="77777777" w:rsidR="00B1053F" w:rsidRDefault="00B1053F" w:rsidP="00B1053F">
      <w:pPr>
        <w:pStyle w:val="Ttulo3"/>
      </w:pPr>
      <w:r>
        <w:t>3.1 Preparação do SQL Server</w:t>
      </w:r>
    </w:p>
    <w:p w14:paraId="0B621C43" w14:textId="77777777" w:rsidR="00B1053F" w:rsidRDefault="00B1053F" w:rsidP="00B1053F">
      <w:pPr>
        <w:pStyle w:val="NormalWeb"/>
      </w:pPr>
      <w:r>
        <w:t xml:space="preserve">Para que o </w:t>
      </w:r>
      <w:proofErr w:type="spellStart"/>
      <w:r>
        <w:t>Debezium</w:t>
      </w:r>
      <w:proofErr w:type="spellEnd"/>
      <w:r>
        <w:t xml:space="preserve"> consiga ler os dados, o SQL Server precisa estar configurado para expor seus logs:</w:t>
      </w:r>
    </w:p>
    <w:p w14:paraId="4DE2F1D5" w14:textId="77777777" w:rsidR="00B1053F" w:rsidRDefault="00B1053F" w:rsidP="00B1053F">
      <w:pPr>
        <w:pStyle w:val="NormalWeb"/>
        <w:numPr>
          <w:ilvl w:val="0"/>
          <w:numId w:val="10"/>
        </w:numPr>
      </w:pPr>
      <w:r>
        <w:rPr>
          <w:b/>
          <w:bCs/>
        </w:rPr>
        <w:t>Habilitar CDC no Banco:</w:t>
      </w:r>
    </w:p>
    <w:p w14:paraId="16645AC3" w14:textId="77777777" w:rsidR="00B1053F" w:rsidRDefault="00B1053F" w:rsidP="00B1053F">
      <w:pPr>
        <w:spacing w:beforeAutospacing="1" w:afterAutospacing="1"/>
        <w:ind w:left="720"/>
      </w:pPr>
      <w:r>
        <w:rPr>
          <w:rStyle w:val="ng-tns-c201878127-1298"/>
        </w:rPr>
        <w:lastRenderedPageBreak/>
        <w:t>SQL</w:t>
      </w:r>
    </w:p>
    <w:p w14:paraId="22FAB146" w14:textId="77777777" w:rsidR="00B1053F" w:rsidRDefault="00B1053F" w:rsidP="00B1053F">
      <w:pPr>
        <w:pStyle w:val="Pr-formataoHTML"/>
        <w:ind w:left="720"/>
        <w:rPr>
          <w:rStyle w:val="CdigoHTML"/>
        </w:rPr>
      </w:pPr>
      <w:r>
        <w:rPr>
          <w:rStyle w:val="CdigoHTML"/>
        </w:rPr>
        <w:t xml:space="preserve">USE </w:t>
      </w:r>
      <w:proofErr w:type="spellStart"/>
      <w:r>
        <w:rPr>
          <w:rStyle w:val="CdigoHTML"/>
        </w:rPr>
        <w:t>CorporativoIA</w:t>
      </w:r>
      <w:proofErr w:type="spellEnd"/>
      <w:r>
        <w:rPr>
          <w:rStyle w:val="CdigoHTML"/>
        </w:rPr>
        <w:t>;</w:t>
      </w:r>
    </w:p>
    <w:p w14:paraId="066F9A62" w14:textId="77777777" w:rsidR="00B1053F" w:rsidRPr="00B1053F" w:rsidRDefault="00B1053F" w:rsidP="00B1053F">
      <w:pPr>
        <w:pStyle w:val="Pr-formataoHTML"/>
        <w:ind w:left="720"/>
        <w:rPr>
          <w:rStyle w:val="CdigoHTML"/>
          <w:lang w:val="en-US"/>
        </w:rPr>
      </w:pPr>
      <w:r w:rsidRPr="00B1053F">
        <w:rPr>
          <w:rStyle w:val="hljs-keyword"/>
          <w:lang w:val="en-US"/>
        </w:rPr>
        <w:t>EXEC</w:t>
      </w:r>
      <w:r w:rsidRPr="00B1053F">
        <w:rPr>
          <w:rStyle w:val="CdigoHTML"/>
          <w:lang w:val="en-US"/>
        </w:rPr>
        <w:t xml:space="preserve"> sys.sp_cdc_enable_db;</w:t>
      </w:r>
    </w:p>
    <w:p w14:paraId="02824DD0" w14:textId="77777777" w:rsidR="00B1053F" w:rsidRDefault="00B1053F" w:rsidP="00B1053F">
      <w:pPr>
        <w:pStyle w:val="NormalWeb"/>
        <w:numPr>
          <w:ilvl w:val="0"/>
          <w:numId w:val="10"/>
        </w:numPr>
      </w:pPr>
      <w:r>
        <w:rPr>
          <w:b/>
          <w:bCs/>
        </w:rPr>
        <w:t>Habilitar CDC na Tabela:</w:t>
      </w:r>
    </w:p>
    <w:p w14:paraId="5BEFDE7B" w14:textId="77777777" w:rsidR="00B1053F" w:rsidRDefault="00B1053F" w:rsidP="00B1053F">
      <w:pPr>
        <w:spacing w:beforeAutospacing="1" w:afterAutospacing="1"/>
        <w:ind w:left="720"/>
      </w:pPr>
      <w:r>
        <w:rPr>
          <w:rStyle w:val="ng-tns-c201878127-1299"/>
        </w:rPr>
        <w:t>SQL</w:t>
      </w:r>
    </w:p>
    <w:p w14:paraId="1C36FE30" w14:textId="77777777" w:rsidR="00B1053F" w:rsidRPr="00B1053F" w:rsidRDefault="00B1053F" w:rsidP="00B1053F">
      <w:pPr>
        <w:pStyle w:val="Pr-formataoHTML"/>
        <w:ind w:left="720"/>
        <w:rPr>
          <w:rStyle w:val="CdigoHTML"/>
          <w:lang w:val="en-US"/>
        </w:rPr>
      </w:pPr>
      <w:r w:rsidRPr="00B1053F">
        <w:rPr>
          <w:rStyle w:val="hljs-keyword"/>
          <w:lang w:val="en-US"/>
        </w:rPr>
        <w:t>EXEC</w:t>
      </w:r>
      <w:r w:rsidRPr="00B1053F">
        <w:rPr>
          <w:rStyle w:val="CdigoHTML"/>
          <w:lang w:val="en-US"/>
        </w:rPr>
        <w:t xml:space="preserve"> sys.sp_cdc_enable_table </w:t>
      </w:r>
    </w:p>
    <w:p w14:paraId="04C23854" w14:textId="77777777" w:rsidR="00B1053F" w:rsidRDefault="00B1053F" w:rsidP="00B1053F">
      <w:pPr>
        <w:pStyle w:val="Pr-formataoHTML"/>
        <w:ind w:left="720"/>
        <w:rPr>
          <w:rStyle w:val="CdigoHTML"/>
        </w:rPr>
      </w:pPr>
      <w:r w:rsidRPr="00B1053F">
        <w:rPr>
          <w:rStyle w:val="CdigoHTML"/>
          <w:lang w:val="en-US"/>
        </w:rPr>
        <w:t xml:space="preserve">    </w:t>
      </w:r>
      <w:r>
        <w:rPr>
          <w:rStyle w:val="hljs-variable"/>
        </w:rPr>
        <w:t>@source</w:t>
      </w:r>
      <w:r>
        <w:rPr>
          <w:rStyle w:val="CdigoHTML"/>
        </w:rPr>
        <w:t xml:space="preserve">_schema </w:t>
      </w:r>
      <w:r>
        <w:rPr>
          <w:rStyle w:val="hljs-operator"/>
        </w:rPr>
        <w:t>=</w:t>
      </w:r>
      <w:r>
        <w:rPr>
          <w:rStyle w:val="CdigoHTML"/>
        </w:rPr>
        <w:t xml:space="preserve"> N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dbo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</w:p>
    <w:p w14:paraId="29F7AD88" w14:textId="77777777" w:rsidR="00B1053F" w:rsidRDefault="00B1053F" w:rsidP="00B1053F">
      <w:pPr>
        <w:pStyle w:val="Pr-formataoHTML"/>
        <w:ind w:left="720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variable"/>
        </w:rPr>
        <w:t>@source</w:t>
      </w:r>
      <w:r>
        <w:rPr>
          <w:rStyle w:val="CdigoHTML"/>
        </w:rPr>
        <w:t xml:space="preserve">_name </w:t>
      </w:r>
      <w:r>
        <w:rPr>
          <w:rStyle w:val="hljs-operator"/>
        </w:rPr>
        <w:t>=</w:t>
      </w:r>
      <w:r>
        <w:rPr>
          <w:rStyle w:val="CdigoHTML"/>
        </w:rPr>
        <w:t xml:space="preserve"> N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DocumentosInstitucionais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</w:p>
    <w:p w14:paraId="1DC90B08" w14:textId="77777777" w:rsidR="00B1053F" w:rsidRDefault="00B1053F" w:rsidP="00B1053F">
      <w:pPr>
        <w:pStyle w:val="Pr-formataoHTML"/>
        <w:ind w:left="720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variable"/>
        </w:rPr>
        <w:t>@role</w:t>
      </w:r>
      <w:r>
        <w:rPr>
          <w:rStyle w:val="CdigoHTML"/>
        </w:rPr>
        <w:t xml:space="preserve">_name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;</w:t>
      </w:r>
    </w:p>
    <w:p w14:paraId="44B8F677" w14:textId="77777777" w:rsidR="00B1053F" w:rsidRDefault="00B1053F" w:rsidP="00B1053F">
      <w:pPr>
        <w:pStyle w:val="NormalWeb"/>
        <w:numPr>
          <w:ilvl w:val="0"/>
          <w:numId w:val="10"/>
        </w:numPr>
      </w:pPr>
      <w:r>
        <w:rPr>
          <w:b/>
          <w:bCs/>
        </w:rPr>
        <w:t>Ativar o SQL Server Agent:</w:t>
      </w:r>
      <w:r>
        <w:t xml:space="preserve"> O serviço do Agent deve estar no modo "Running". Caso as </w:t>
      </w:r>
      <w:proofErr w:type="spellStart"/>
      <w:r>
        <w:t>XPs</w:t>
      </w:r>
      <w:proofErr w:type="spellEnd"/>
      <w:r>
        <w:t xml:space="preserve"> estejam desativadas:</w:t>
      </w:r>
    </w:p>
    <w:p w14:paraId="06D414CA" w14:textId="77777777" w:rsidR="00B1053F" w:rsidRDefault="00B1053F" w:rsidP="00B1053F">
      <w:pPr>
        <w:spacing w:beforeAutospacing="1" w:afterAutospacing="1"/>
        <w:ind w:left="720"/>
      </w:pPr>
      <w:r>
        <w:rPr>
          <w:rStyle w:val="ng-tns-c201878127-1300"/>
        </w:rPr>
        <w:t>SQL</w:t>
      </w:r>
    </w:p>
    <w:p w14:paraId="112E4FE5" w14:textId="77777777" w:rsidR="00B1053F" w:rsidRPr="00B1053F" w:rsidRDefault="00B1053F" w:rsidP="00B1053F">
      <w:pPr>
        <w:pStyle w:val="Pr-formataoHTML"/>
        <w:ind w:left="720"/>
        <w:rPr>
          <w:rStyle w:val="CdigoHTML"/>
          <w:lang w:val="en-US"/>
        </w:rPr>
      </w:pPr>
      <w:r w:rsidRPr="00B1053F">
        <w:rPr>
          <w:rStyle w:val="hljs-keyword"/>
          <w:lang w:val="en-US"/>
        </w:rPr>
        <w:t>EXEC</w:t>
      </w:r>
      <w:r w:rsidRPr="00B1053F">
        <w:rPr>
          <w:rStyle w:val="CdigoHTML"/>
          <w:lang w:val="en-US"/>
        </w:rPr>
        <w:t xml:space="preserve"> sp_configure </w:t>
      </w:r>
      <w:r w:rsidRPr="00B1053F">
        <w:rPr>
          <w:rStyle w:val="hljs-string"/>
          <w:lang w:val="en-US"/>
        </w:rPr>
        <w:t>'show advanced options'</w:t>
      </w:r>
      <w:r w:rsidRPr="00B1053F">
        <w:rPr>
          <w:rStyle w:val="CdigoHTML"/>
          <w:lang w:val="en-US"/>
        </w:rPr>
        <w:t xml:space="preserve">, </w:t>
      </w:r>
      <w:r w:rsidRPr="00B1053F">
        <w:rPr>
          <w:rStyle w:val="hljs-number"/>
          <w:lang w:val="en-US"/>
        </w:rPr>
        <w:t>1</w:t>
      </w:r>
      <w:r w:rsidRPr="00B1053F">
        <w:rPr>
          <w:rStyle w:val="CdigoHTML"/>
          <w:lang w:val="en-US"/>
        </w:rPr>
        <w:t>; RECONFIGURE;</w:t>
      </w:r>
    </w:p>
    <w:p w14:paraId="38BBB4BF" w14:textId="77777777" w:rsidR="00B1053F" w:rsidRPr="00B1053F" w:rsidRDefault="00B1053F" w:rsidP="00B1053F">
      <w:pPr>
        <w:pStyle w:val="Pr-formataoHTML"/>
        <w:ind w:left="720"/>
        <w:rPr>
          <w:rStyle w:val="CdigoHTML"/>
          <w:lang w:val="en-US"/>
        </w:rPr>
      </w:pPr>
      <w:r w:rsidRPr="00B1053F">
        <w:rPr>
          <w:rStyle w:val="hljs-keyword"/>
          <w:lang w:val="en-US"/>
        </w:rPr>
        <w:t>EXEC</w:t>
      </w:r>
      <w:r w:rsidRPr="00B1053F">
        <w:rPr>
          <w:rStyle w:val="CdigoHTML"/>
          <w:lang w:val="en-US"/>
        </w:rPr>
        <w:t xml:space="preserve"> sp_configure </w:t>
      </w:r>
      <w:r w:rsidRPr="00B1053F">
        <w:rPr>
          <w:rStyle w:val="hljs-string"/>
          <w:lang w:val="en-US"/>
        </w:rPr>
        <w:t>'Agent XPs'</w:t>
      </w:r>
      <w:r w:rsidRPr="00B1053F">
        <w:rPr>
          <w:rStyle w:val="CdigoHTML"/>
          <w:lang w:val="en-US"/>
        </w:rPr>
        <w:t xml:space="preserve">, </w:t>
      </w:r>
      <w:r w:rsidRPr="00B1053F">
        <w:rPr>
          <w:rStyle w:val="hljs-number"/>
          <w:lang w:val="en-US"/>
        </w:rPr>
        <w:t>1</w:t>
      </w:r>
      <w:r w:rsidRPr="00B1053F">
        <w:rPr>
          <w:rStyle w:val="CdigoHTML"/>
          <w:lang w:val="en-US"/>
        </w:rPr>
        <w:t>; RECONFIGURE;</w:t>
      </w:r>
    </w:p>
    <w:p w14:paraId="1411D1D7" w14:textId="77777777" w:rsidR="00B1053F" w:rsidRDefault="00B1053F" w:rsidP="00B1053F">
      <w:pPr>
        <w:pStyle w:val="Ttulo3"/>
      </w:pPr>
      <w:r>
        <w:t>3.2 Infraestrutura Docker</w:t>
      </w:r>
    </w:p>
    <w:p w14:paraId="0AABDF67" w14:textId="77777777" w:rsidR="00B1053F" w:rsidRDefault="00B1053F" w:rsidP="00B1053F">
      <w:pPr>
        <w:pStyle w:val="NormalWeb"/>
      </w:pPr>
      <w:r>
        <w:t xml:space="preserve">Certifique-se de que o arquivo </w:t>
      </w:r>
      <w:proofErr w:type="spellStart"/>
      <w:r>
        <w:rPr>
          <w:rStyle w:val="CdigoHTML"/>
        </w:rPr>
        <w:t>docker-compose.yml</w:t>
      </w:r>
      <w:proofErr w:type="spellEnd"/>
      <w:r>
        <w:t xml:space="preserve"> contenha as imagens do Kafka, </w:t>
      </w:r>
      <w:proofErr w:type="spellStart"/>
      <w:r>
        <w:t>Zookeeper</w:t>
      </w:r>
      <w:proofErr w:type="spellEnd"/>
      <w:r>
        <w:t xml:space="preserve"> e </w:t>
      </w:r>
      <w:proofErr w:type="spellStart"/>
      <w:r>
        <w:t>Debezium</w:t>
      </w:r>
      <w:proofErr w:type="spellEnd"/>
      <w:r>
        <w:t xml:space="preserve"> Connect.</w:t>
      </w:r>
    </w:p>
    <w:p w14:paraId="7EA63207" w14:textId="77777777" w:rsidR="00B1053F" w:rsidRPr="00B1053F" w:rsidRDefault="00B1053F" w:rsidP="00B1053F">
      <w:pPr>
        <w:rPr>
          <w:lang w:val="en-US"/>
        </w:rPr>
      </w:pPr>
      <w:r w:rsidRPr="00B1053F">
        <w:rPr>
          <w:rStyle w:val="ng-tns-c201878127-1301"/>
          <w:lang w:val="en-US"/>
        </w:rPr>
        <w:t>Bash</w:t>
      </w:r>
    </w:p>
    <w:p w14:paraId="48DA3EEA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>docker-compose up -d</w:t>
      </w:r>
    </w:p>
    <w:p w14:paraId="77AC60F5" w14:textId="77777777" w:rsidR="00B1053F" w:rsidRPr="00B1053F" w:rsidRDefault="00B1053F" w:rsidP="00B1053F">
      <w:pPr>
        <w:pStyle w:val="NormalWeb"/>
        <w:rPr>
          <w:lang w:val="en-US"/>
        </w:rPr>
      </w:pPr>
      <w:r w:rsidRPr="00B1053F">
        <w:rPr>
          <w:i/>
          <w:iCs/>
          <w:lang w:val="en-US"/>
        </w:rPr>
        <w:t>Verifique o status dos containers:</w:t>
      </w:r>
      <w:r w:rsidRPr="00B1053F">
        <w:rPr>
          <w:lang w:val="en-US"/>
        </w:rPr>
        <w:t xml:space="preserve"> </w:t>
      </w:r>
      <w:r w:rsidRPr="00B1053F">
        <w:rPr>
          <w:rStyle w:val="CdigoHTML"/>
          <w:lang w:val="en-US"/>
        </w:rPr>
        <w:t>docker ps</w:t>
      </w:r>
    </w:p>
    <w:p w14:paraId="2B10A1EC" w14:textId="77777777" w:rsidR="00B1053F" w:rsidRDefault="00B1053F" w:rsidP="00B1053F">
      <w:pPr>
        <w:pStyle w:val="Ttulo3"/>
      </w:pPr>
      <w:r>
        <w:t xml:space="preserve">3.3 Configuração do Conector </w:t>
      </w:r>
      <w:proofErr w:type="spellStart"/>
      <w:r>
        <w:t>Debezium</w:t>
      </w:r>
      <w:proofErr w:type="spellEnd"/>
    </w:p>
    <w:p w14:paraId="3820AB95" w14:textId="77777777" w:rsidR="00B1053F" w:rsidRDefault="00B1053F" w:rsidP="00B1053F">
      <w:pPr>
        <w:pStyle w:val="NormalWeb"/>
      </w:pPr>
      <w:r>
        <w:t xml:space="preserve">Envie o comando POST para registrar o conector (via </w:t>
      </w:r>
      <w:proofErr w:type="spellStart"/>
      <w:r>
        <w:t>Postman</w:t>
      </w:r>
      <w:proofErr w:type="spellEnd"/>
      <w:r>
        <w:t xml:space="preserve"> ou </w:t>
      </w:r>
      <w:proofErr w:type="spellStart"/>
      <w:r>
        <w:t>cURL</w:t>
      </w:r>
      <w:proofErr w:type="spellEnd"/>
      <w:r>
        <w:t>):</w:t>
      </w:r>
    </w:p>
    <w:p w14:paraId="58634C98" w14:textId="77777777" w:rsidR="00B1053F" w:rsidRPr="00B1053F" w:rsidRDefault="00B1053F" w:rsidP="00B1053F">
      <w:pPr>
        <w:rPr>
          <w:lang w:val="en-US"/>
        </w:rPr>
      </w:pPr>
      <w:r w:rsidRPr="00B1053F">
        <w:rPr>
          <w:rStyle w:val="ng-tns-c201878127-1302"/>
          <w:lang w:val="en-US"/>
        </w:rPr>
        <w:t>JSON</w:t>
      </w:r>
    </w:p>
    <w:p w14:paraId="747E3869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>{</w:t>
      </w:r>
    </w:p>
    <w:p w14:paraId="29470224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 xml:space="preserve">  </w:t>
      </w:r>
      <w:r w:rsidRPr="00B1053F">
        <w:rPr>
          <w:rStyle w:val="hljs-attr"/>
          <w:lang w:val="en-US"/>
        </w:rPr>
        <w:t>"name"</w:t>
      </w:r>
      <w:r w:rsidRPr="00B1053F">
        <w:rPr>
          <w:rStyle w:val="CdigoHTML"/>
          <w:lang w:val="en-US"/>
        </w:rPr>
        <w:t xml:space="preserve">: </w:t>
      </w:r>
      <w:r w:rsidRPr="00B1053F">
        <w:rPr>
          <w:rStyle w:val="hljs-string"/>
          <w:lang w:val="en-US"/>
        </w:rPr>
        <w:t>"sqlserver-connector"</w:t>
      </w:r>
      <w:r w:rsidRPr="00B1053F">
        <w:rPr>
          <w:rStyle w:val="CdigoHTML"/>
          <w:lang w:val="en-US"/>
        </w:rPr>
        <w:t>,</w:t>
      </w:r>
    </w:p>
    <w:p w14:paraId="2429EB6F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 xml:space="preserve">  </w:t>
      </w:r>
      <w:r w:rsidRPr="00B1053F">
        <w:rPr>
          <w:rStyle w:val="hljs-attr"/>
          <w:lang w:val="en-US"/>
        </w:rPr>
        <w:t>"config"</w:t>
      </w:r>
      <w:r w:rsidRPr="00B1053F">
        <w:rPr>
          <w:rStyle w:val="CdigoHTML"/>
          <w:lang w:val="en-US"/>
        </w:rPr>
        <w:t>: {</w:t>
      </w:r>
    </w:p>
    <w:p w14:paraId="7739B852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 xml:space="preserve">    </w:t>
      </w:r>
      <w:r w:rsidRPr="00B1053F">
        <w:rPr>
          <w:rStyle w:val="hljs-attr"/>
          <w:lang w:val="en-US"/>
        </w:rPr>
        <w:t>"connector.class"</w:t>
      </w:r>
      <w:r w:rsidRPr="00B1053F">
        <w:rPr>
          <w:rStyle w:val="CdigoHTML"/>
          <w:lang w:val="en-US"/>
        </w:rPr>
        <w:t xml:space="preserve">: </w:t>
      </w:r>
      <w:r w:rsidRPr="00B1053F">
        <w:rPr>
          <w:rStyle w:val="hljs-string"/>
          <w:lang w:val="en-US"/>
        </w:rPr>
        <w:t>"io.debezium.connector.sqlserver.SqlServerConnector"</w:t>
      </w:r>
      <w:r w:rsidRPr="00B1053F">
        <w:rPr>
          <w:rStyle w:val="CdigoHTML"/>
          <w:lang w:val="en-US"/>
        </w:rPr>
        <w:t>,</w:t>
      </w:r>
    </w:p>
    <w:p w14:paraId="7C610810" w14:textId="77777777" w:rsidR="00B1053F" w:rsidRDefault="00B1053F" w:rsidP="00B1053F">
      <w:pPr>
        <w:pStyle w:val="Pr-formataoHTML"/>
        <w:rPr>
          <w:rStyle w:val="CdigoHTML"/>
        </w:rPr>
      </w:pPr>
      <w:r w:rsidRPr="00B1053F">
        <w:rPr>
          <w:rStyle w:val="CdigoHTML"/>
          <w:lang w:val="en-US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database.hostname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host.docker.internal</w:t>
      </w:r>
      <w:proofErr w:type="spellEnd"/>
      <w:r>
        <w:rPr>
          <w:rStyle w:val="hljs-string"/>
        </w:rPr>
        <w:t>"</w:t>
      </w:r>
      <w:r>
        <w:rPr>
          <w:rStyle w:val="CdigoHTML"/>
        </w:rPr>
        <w:t>,</w:t>
      </w:r>
    </w:p>
    <w:p w14:paraId="317F4BC5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database.port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"1433"</w:t>
      </w:r>
      <w:r>
        <w:rPr>
          <w:rStyle w:val="CdigoHTML"/>
        </w:rPr>
        <w:t>,</w:t>
      </w:r>
    </w:p>
    <w:p w14:paraId="7B8A8514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database.user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rafael_lima</w:t>
      </w:r>
      <w:proofErr w:type="spellEnd"/>
      <w:r>
        <w:rPr>
          <w:rStyle w:val="hljs-string"/>
        </w:rPr>
        <w:t>"</w:t>
      </w:r>
      <w:r>
        <w:rPr>
          <w:rStyle w:val="CdigoHTML"/>
        </w:rPr>
        <w:t>,</w:t>
      </w:r>
    </w:p>
    <w:p w14:paraId="0C20392B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database.password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sua_senha</w:t>
      </w:r>
      <w:proofErr w:type="spellEnd"/>
      <w:r>
        <w:rPr>
          <w:rStyle w:val="hljs-string"/>
        </w:rPr>
        <w:t>"</w:t>
      </w:r>
      <w:r>
        <w:rPr>
          <w:rStyle w:val="CdigoHTML"/>
        </w:rPr>
        <w:t>,</w:t>
      </w:r>
    </w:p>
    <w:p w14:paraId="4B3DE57C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database.names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CorporativoIA</w:t>
      </w:r>
      <w:proofErr w:type="spellEnd"/>
      <w:r>
        <w:rPr>
          <w:rStyle w:val="hljs-string"/>
        </w:rPr>
        <w:t>"</w:t>
      </w:r>
      <w:r>
        <w:rPr>
          <w:rStyle w:val="CdigoHTML"/>
        </w:rPr>
        <w:t>,</w:t>
      </w:r>
    </w:p>
    <w:p w14:paraId="2099AF19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topic.prefix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ia_projeto</w:t>
      </w:r>
      <w:proofErr w:type="spellEnd"/>
      <w:r>
        <w:rPr>
          <w:rStyle w:val="hljs-string"/>
        </w:rPr>
        <w:t>"</w:t>
      </w:r>
      <w:r>
        <w:rPr>
          <w:rStyle w:val="CdigoHTML"/>
        </w:rPr>
        <w:t>,</w:t>
      </w:r>
    </w:p>
    <w:p w14:paraId="42DF1EE2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table.include.list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dbo.DocumentosInstitucionais</w:t>
      </w:r>
      <w:proofErr w:type="spellEnd"/>
      <w:r>
        <w:rPr>
          <w:rStyle w:val="hljs-string"/>
        </w:rPr>
        <w:t>"</w:t>
      </w:r>
      <w:r>
        <w:rPr>
          <w:rStyle w:val="CdigoHTML"/>
        </w:rPr>
        <w:t>,</w:t>
      </w:r>
    </w:p>
    <w:p w14:paraId="04B0A4EA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B1053F">
        <w:rPr>
          <w:rStyle w:val="hljs-attr"/>
          <w:lang w:val="en-US"/>
        </w:rPr>
        <w:t>"schema.history.internal.kafka.bootstrap.servers"</w:t>
      </w:r>
      <w:r w:rsidRPr="00B1053F">
        <w:rPr>
          <w:rStyle w:val="CdigoHTML"/>
          <w:lang w:val="en-US"/>
        </w:rPr>
        <w:t xml:space="preserve">: </w:t>
      </w:r>
      <w:r w:rsidRPr="00B1053F">
        <w:rPr>
          <w:rStyle w:val="hljs-string"/>
          <w:lang w:val="en-US"/>
        </w:rPr>
        <w:t>"kafka:29092"</w:t>
      </w:r>
    </w:p>
    <w:p w14:paraId="07B34C33" w14:textId="77777777" w:rsidR="00B1053F" w:rsidRDefault="00B1053F" w:rsidP="00B1053F">
      <w:pPr>
        <w:pStyle w:val="Pr-formataoHTML"/>
        <w:rPr>
          <w:rStyle w:val="CdigoHTML"/>
        </w:rPr>
      </w:pPr>
      <w:r w:rsidRPr="00B1053F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047EF3EF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560BC2B" w14:textId="77777777" w:rsidR="00B1053F" w:rsidRDefault="00B1053F" w:rsidP="00B1053F">
      <w:r>
        <w:pict w14:anchorId="7DB92A46">
          <v:rect id="_x0000_i1031" style="width:0;height:1.5pt" o:hralign="center" o:hrstd="t" o:hr="t" fillcolor="#a0a0a0" stroked="f"/>
        </w:pict>
      </w:r>
    </w:p>
    <w:p w14:paraId="3B1F74C5" w14:textId="77777777" w:rsidR="00B1053F" w:rsidRDefault="00B1053F" w:rsidP="00B1053F">
      <w:pPr>
        <w:pStyle w:val="Ttulo2"/>
      </w:pPr>
      <w:r>
        <w:rPr>
          <w:rFonts w:ascii="Segoe UI Emoji" w:hAnsi="Segoe UI Emoji" w:cs="Segoe UI Emoji"/>
        </w:rPr>
        <w:lastRenderedPageBreak/>
        <w:t>🚀</w:t>
      </w:r>
      <w:r>
        <w:t xml:space="preserve"> 4. Execução do Orquestrador Python</w:t>
      </w:r>
    </w:p>
    <w:p w14:paraId="40CF776B" w14:textId="77777777" w:rsidR="00B1053F" w:rsidRDefault="00B1053F" w:rsidP="00B1053F">
      <w:pPr>
        <w:pStyle w:val="Ttulo3"/>
      </w:pPr>
      <w:r>
        <w:t>4.1 Instalação de Dependências</w:t>
      </w:r>
    </w:p>
    <w:p w14:paraId="72251324" w14:textId="77777777" w:rsidR="00B1053F" w:rsidRPr="00B1053F" w:rsidRDefault="00B1053F" w:rsidP="00B1053F">
      <w:pPr>
        <w:rPr>
          <w:lang w:val="en-US"/>
        </w:rPr>
      </w:pPr>
      <w:r w:rsidRPr="00B1053F">
        <w:rPr>
          <w:rStyle w:val="ng-tns-c201878127-1303"/>
          <w:lang w:val="en-US"/>
        </w:rPr>
        <w:t>Bash</w:t>
      </w:r>
    </w:p>
    <w:p w14:paraId="135C5307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>python -m venv .venv</w:t>
      </w:r>
    </w:p>
    <w:p w14:paraId="57E9EC43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hljs-builtin"/>
          <w:lang w:val="en-US"/>
        </w:rPr>
        <w:t>source</w:t>
      </w:r>
      <w:r w:rsidRPr="00B1053F">
        <w:rPr>
          <w:rStyle w:val="CdigoHTML"/>
          <w:lang w:val="en-US"/>
        </w:rPr>
        <w:t xml:space="preserve"> .venv/bin/activate  </w:t>
      </w:r>
      <w:r w:rsidRPr="00B1053F">
        <w:rPr>
          <w:rStyle w:val="hljs-comment"/>
          <w:lang w:val="en-US"/>
        </w:rPr>
        <w:t># Ou .venv\Scripts\activate no Windows</w:t>
      </w:r>
    </w:p>
    <w:p w14:paraId="4419B36F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>pip install -U weaviate-client confluent-kafka openai python-dotenv</w:t>
      </w:r>
    </w:p>
    <w:p w14:paraId="29059526" w14:textId="77777777" w:rsidR="00B1053F" w:rsidRDefault="00B1053F" w:rsidP="00B1053F">
      <w:pPr>
        <w:pStyle w:val="Ttulo3"/>
      </w:pPr>
      <w:r>
        <w:t>4.2 Variáveis de Ambiente (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>)</w:t>
      </w:r>
    </w:p>
    <w:p w14:paraId="563794E4" w14:textId="77777777" w:rsidR="00B1053F" w:rsidRDefault="00B1053F" w:rsidP="00B1053F">
      <w:pPr>
        <w:pStyle w:val="NormalWeb"/>
      </w:pPr>
      <w:r>
        <w:t xml:space="preserve">Configure suas chaves no arquivo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>:</w:t>
      </w:r>
    </w:p>
    <w:p w14:paraId="2D57D09C" w14:textId="77777777" w:rsidR="00B1053F" w:rsidRPr="00B1053F" w:rsidRDefault="00B1053F" w:rsidP="00B1053F">
      <w:pPr>
        <w:rPr>
          <w:lang w:val="en-US"/>
        </w:rPr>
      </w:pPr>
      <w:r w:rsidRPr="00B1053F">
        <w:rPr>
          <w:rStyle w:val="ng-tns-c201878127-1304"/>
          <w:lang w:val="en-US"/>
        </w:rPr>
        <w:t>Snippet de código</w:t>
      </w:r>
    </w:p>
    <w:p w14:paraId="1CEACC16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>OPENAI_API_KEY=sk-proj-XXXX...</w:t>
      </w:r>
    </w:p>
    <w:p w14:paraId="76A4328B" w14:textId="77777777" w:rsidR="00B1053F" w:rsidRPr="00B1053F" w:rsidRDefault="00B1053F" w:rsidP="00B1053F">
      <w:pPr>
        <w:pStyle w:val="Pr-formataoHTML"/>
        <w:rPr>
          <w:rStyle w:val="CdigoHTML"/>
          <w:lang w:val="en-US"/>
        </w:rPr>
      </w:pPr>
      <w:r w:rsidRPr="00B1053F">
        <w:rPr>
          <w:rStyle w:val="CdigoHTML"/>
          <w:lang w:val="en-US"/>
        </w:rPr>
        <w:t>WCD_URL=https://qqfm6jt5sfcpmiv1f3ciww.c0.us-west3.gcp.weaviate.cloud</w:t>
      </w:r>
    </w:p>
    <w:p w14:paraId="1433F470" w14:textId="77777777" w:rsidR="00B1053F" w:rsidRDefault="00B1053F" w:rsidP="00B1053F">
      <w:pPr>
        <w:pStyle w:val="Pr-formataoHTML"/>
        <w:rPr>
          <w:rStyle w:val="CdigoHTML"/>
        </w:rPr>
      </w:pPr>
      <w:r>
        <w:rPr>
          <w:rStyle w:val="CdigoHTML"/>
        </w:rPr>
        <w:t xml:space="preserve">WCD_API_KEY=aE56eG... (sua chave do </w:t>
      </w:r>
      <w:proofErr w:type="spellStart"/>
      <w:r>
        <w:rPr>
          <w:rStyle w:val="CdigoHTML"/>
        </w:rPr>
        <w:t>sandbox</w:t>
      </w:r>
      <w:proofErr w:type="spellEnd"/>
      <w:r>
        <w:rPr>
          <w:rStyle w:val="CdigoHTML"/>
        </w:rPr>
        <w:t>)</w:t>
      </w:r>
    </w:p>
    <w:p w14:paraId="28351C92" w14:textId="77777777" w:rsidR="00B1053F" w:rsidRDefault="00B1053F" w:rsidP="00B1053F">
      <w:pPr>
        <w:pStyle w:val="Ttulo3"/>
      </w:pPr>
      <w:r>
        <w:t>4.3 Rodando o Pipeline</w:t>
      </w:r>
    </w:p>
    <w:p w14:paraId="1895C324" w14:textId="77777777" w:rsidR="00B1053F" w:rsidRDefault="00B1053F" w:rsidP="00B1053F">
      <w:proofErr w:type="spellStart"/>
      <w:r>
        <w:rPr>
          <w:rStyle w:val="ng-tns-c201878127-1305"/>
        </w:rPr>
        <w:t>Bash</w:t>
      </w:r>
      <w:proofErr w:type="spellEnd"/>
    </w:p>
    <w:p w14:paraId="446BF519" w14:textId="77777777" w:rsidR="00B1053F" w:rsidRDefault="00B1053F" w:rsidP="00B1053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main.py</w:t>
      </w:r>
    </w:p>
    <w:p w14:paraId="7CA6A2AF" w14:textId="77777777" w:rsidR="00B1053F" w:rsidRDefault="00B1053F" w:rsidP="00B1053F">
      <w:pPr>
        <w:pStyle w:val="NormalWeb"/>
      </w:pPr>
      <w:r>
        <w:t xml:space="preserve">O script possui lógica de </w:t>
      </w:r>
      <w:proofErr w:type="spellStart"/>
      <w:r>
        <w:rPr>
          <w:b/>
          <w:bCs/>
        </w:rPr>
        <w:t>Auto-Setup</w:t>
      </w:r>
      <w:proofErr w:type="spellEnd"/>
      <w:r>
        <w:t xml:space="preserve">: ele verificará a existência da coleção no </w:t>
      </w:r>
      <w:proofErr w:type="spellStart"/>
      <w:r>
        <w:t>Weaviate</w:t>
      </w:r>
      <w:proofErr w:type="spellEnd"/>
      <w:r>
        <w:t xml:space="preserve"> Cloud e a criará automaticamente com as propriedades de texto e indexação vetorial.</w:t>
      </w:r>
    </w:p>
    <w:p w14:paraId="1FBC1547" w14:textId="77777777" w:rsidR="00B1053F" w:rsidRDefault="00B1053F" w:rsidP="00B1053F">
      <w:r>
        <w:pict w14:anchorId="4397BA63">
          <v:rect id="_x0000_i1032" style="width:0;height:1.5pt" o:hralign="center" o:hrstd="t" o:hr="t" fillcolor="#a0a0a0" stroked="f"/>
        </w:pict>
      </w:r>
    </w:p>
    <w:p w14:paraId="0D890875" w14:textId="77777777" w:rsidR="00B1053F" w:rsidRDefault="00B1053F" w:rsidP="00B1053F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5. Testes e Validação</w:t>
      </w:r>
    </w:p>
    <w:p w14:paraId="5D1624CD" w14:textId="77777777" w:rsidR="00B1053F" w:rsidRDefault="00B1053F" w:rsidP="00B1053F">
      <w:pPr>
        <w:pStyle w:val="NormalWeb"/>
        <w:numPr>
          <w:ilvl w:val="0"/>
          <w:numId w:val="11"/>
        </w:numPr>
      </w:pPr>
      <w:r>
        <w:rPr>
          <w:b/>
          <w:bCs/>
        </w:rPr>
        <w:t>Monitoramento Kafka:</w:t>
      </w:r>
      <w:r>
        <w:t xml:space="preserve"> Use o comando abaixo para verificar se as mensagens estão chegando no broker:</w:t>
      </w:r>
    </w:p>
    <w:p w14:paraId="358EC46F" w14:textId="77777777" w:rsidR="00B1053F" w:rsidRDefault="00B1053F" w:rsidP="00B1053F">
      <w:pPr>
        <w:spacing w:beforeAutospacing="1" w:afterAutospacing="1"/>
        <w:ind w:left="720"/>
      </w:pPr>
      <w:proofErr w:type="spellStart"/>
      <w:r>
        <w:rPr>
          <w:rStyle w:val="ng-tns-c201878127-1306"/>
        </w:rPr>
        <w:t>Bash</w:t>
      </w:r>
      <w:proofErr w:type="spellEnd"/>
    </w:p>
    <w:p w14:paraId="4112A8BF" w14:textId="77777777" w:rsidR="00B1053F" w:rsidRDefault="00B1053F" w:rsidP="00B1053F">
      <w:pPr>
        <w:pStyle w:val="Pr-formataoHTML"/>
        <w:ind w:left="720"/>
        <w:rPr>
          <w:rStyle w:val="CdigoHTML"/>
        </w:rPr>
      </w:pP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exec</w:t>
      </w:r>
      <w:proofErr w:type="spellEnd"/>
      <w:r>
        <w:rPr>
          <w:rStyle w:val="CdigoHTML"/>
        </w:rPr>
        <w:t xml:space="preserve"> -it projeto_rag-kafka-1 /</w:t>
      </w:r>
      <w:proofErr w:type="spellStart"/>
      <w:r>
        <w:rPr>
          <w:rStyle w:val="CdigoHTML"/>
        </w:rPr>
        <w:t>usr</w:t>
      </w:r>
      <w:proofErr w:type="spellEnd"/>
      <w:r>
        <w:rPr>
          <w:rStyle w:val="CdigoHTML"/>
        </w:rPr>
        <w:t>/bin/</w:t>
      </w:r>
      <w:proofErr w:type="spellStart"/>
      <w:r>
        <w:rPr>
          <w:rStyle w:val="CdigoHTML"/>
        </w:rPr>
        <w:t>kafka-run-class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kafka.tools.GetOffsetShell</w:t>
      </w:r>
      <w:proofErr w:type="spellEnd"/>
      <w:r>
        <w:rPr>
          <w:rStyle w:val="CdigoHTML"/>
        </w:rPr>
        <w:t xml:space="preserve"> --broker-</w:t>
      </w:r>
      <w:proofErr w:type="spellStart"/>
      <w:r>
        <w:rPr>
          <w:rStyle w:val="CdigoHTML"/>
        </w:rPr>
        <w:t>list</w:t>
      </w:r>
      <w:proofErr w:type="spellEnd"/>
      <w:r>
        <w:rPr>
          <w:rStyle w:val="CdigoHTML"/>
        </w:rPr>
        <w:t xml:space="preserve"> localhost:9092 --</w:t>
      </w:r>
      <w:proofErr w:type="spellStart"/>
      <w:r>
        <w:rPr>
          <w:rStyle w:val="CdigoHTML"/>
        </w:rPr>
        <w:t>topic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ia_projeto.CorporativoIA.dbo.DocumentosInstitucionais</w:t>
      </w:r>
      <w:proofErr w:type="spellEnd"/>
      <w:r>
        <w:rPr>
          <w:rStyle w:val="CdigoHTML"/>
        </w:rPr>
        <w:t xml:space="preserve"> --time -1</w:t>
      </w:r>
    </w:p>
    <w:p w14:paraId="03E079BD" w14:textId="77777777" w:rsidR="00B1053F" w:rsidRDefault="00B1053F" w:rsidP="00B1053F">
      <w:pPr>
        <w:pStyle w:val="NormalWeb"/>
        <w:numPr>
          <w:ilvl w:val="0"/>
          <w:numId w:val="11"/>
        </w:numPr>
      </w:pPr>
      <w:r>
        <w:rPr>
          <w:b/>
          <w:bCs/>
        </w:rPr>
        <w:t>Validação Cloud:</w:t>
      </w:r>
      <w:r>
        <w:t xml:space="preserve"> Acesse o </w:t>
      </w:r>
      <w:hyperlink r:id="rId6" w:tgtFrame="_blank" w:history="1">
        <w:proofErr w:type="spellStart"/>
        <w:r>
          <w:rPr>
            <w:rStyle w:val="Hyperlink"/>
          </w:rPr>
          <w:t>Weaviate</w:t>
        </w:r>
        <w:proofErr w:type="spellEnd"/>
        <w:r>
          <w:rPr>
            <w:rStyle w:val="Hyperlink"/>
          </w:rPr>
          <w:t xml:space="preserve"> Cloud Console</w:t>
        </w:r>
      </w:hyperlink>
      <w:r>
        <w:t xml:space="preserve"> e monitore o </w:t>
      </w:r>
      <w:proofErr w:type="spellStart"/>
      <w:r>
        <w:rPr>
          <w:rStyle w:val="CdigoHTML"/>
        </w:rPr>
        <w:t>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Count</w:t>
      </w:r>
      <w:proofErr w:type="spellEnd"/>
      <w:r>
        <w:t>.</w:t>
      </w:r>
    </w:p>
    <w:p w14:paraId="55AAECAC" w14:textId="77777777" w:rsidR="00B1053F" w:rsidRDefault="00B1053F" w:rsidP="00B1053F">
      <w:pPr>
        <w:pStyle w:val="NormalWeb"/>
        <w:numPr>
          <w:ilvl w:val="0"/>
          <w:numId w:val="11"/>
        </w:numPr>
      </w:pPr>
      <w:r>
        <w:rPr>
          <w:b/>
          <w:bCs/>
        </w:rPr>
        <w:t>Teste de Vida:</w:t>
      </w:r>
      <w:r>
        <w:t xml:space="preserve"> Insira um novo registro no SSMS e valide a impressão do "SUCESSO" no console do Python em tempo real.</w:t>
      </w:r>
    </w:p>
    <w:p w14:paraId="19467859" w14:textId="77777777" w:rsidR="00B1053F" w:rsidRDefault="00B1053F" w:rsidP="00B1053F">
      <w:r>
        <w:pict w14:anchorId="2ED644A7">
          <v:rect id="_x0000_i1033" style="width:0;height:1.5pt" o:hralign="center" o:hrstd="t" o:hr="t" fillcolor="#a0a0a0" stroked="f"/>
        </w:pict>
      </w:r>
    </w:p>
    <w:p w14:paraId="3F83BD75" w14:textId="77777777" w:rsidR="00B1053F" w:rsidRDefault="00B1053F" w:rsidP="00B1053F">
      <w:pPr>
        <w:pStyle w:val="Ttulo2"/>
      </w:pPr>
      <w:r>
        <w:rPr>
          <w:rFonts w:ascii="Segoe UI Emoji" w:hAnsi="Segoe UI Emoji" w:cs="Segoe UI Emoji"/>
        </w:rPr>
        <w:lastRenderedPageBreak/>
        <w:t>📑</w:t>
      </w:r>
      <w:r>
        <w:t xml:space="preserve"> 6. Notas Técnicas (Mestrado)</w:t>
      </w:r>
    </w:p>
    <w:p w14:paraId="3C080426" w14:textId="77777777" w:rsidR="00B1053F" w:rsidRDefault="00B1053F" w:rsidP="00B1053F">
      <w:pPr>
        <w:pStyle w:val="NormalWeb"/>
        <w:numPr>
          <w:ilvl w:val="0"/>
          <w:numId w:val="12"/>
        </w:numPr>
      </w:pPr>
      <w:r>
        <w:rPr>
          <w:b/>
          <w:bCs/>
        </w:rPr>
        <w:t>Resiliência:</w:t>
      </w:r>
      <w:r>
        <w:t xml:space="preserve"> O uso de </w:t>
      </w:r>
      <w:r>
        <w:rPr>
          <w:rStyle w:val="CdigoHTML"/>
        </w:rPr>
        <w:t>group.id</w:t>
      </w:r>
      <w:r>
        <w:t xml:space="preserve"> persistente no Kafka garante que, em caso de falha do script Python, o processamento continue exatamente de onde parou.</w:t>
      </w:r>
    </w:p>
    <w:p w14:paraId="1A940D0F" w14:textId="77777777" w:rsidR="00B1053F" w:rsidRDefault="00B1053F" w:rsidP="00B1053F">
      <w:pPr>
        <w:pStyle w:val="NormalWeb"/>
        <w:numPr>
          <w:ilvl w:val="0"/>
          <w:numId w:val="12"/>
        </w:numPr>
      </w:pPr>
      <w:r>
        <w:rPr>
          <w:b/>
          <w:bCs/>
        </w:rPr>
        <w:t>Vetorização:</w:t>
      </w:r>
      <w:r>
        <w:t xml:space="preserve"> Utilizamos </w:t>
      </w:r>
      <w:r>
        <w:rPr>
          <w:rStyle w:val="CdigoHTML"/>
        </w:rPr>
        <w:t>text-embedding-3-small</w:t>
      </w:r>
      <w:r>
        <w:t xml:space="preserve"> devido ao seu excelente custo-benefício e dimensões otimizadas (1536) para busca semântica em documentos institucionais.</w:t>
      </w:r>
    </w:p>
    <w:p w14:paraId="3CC5B777" w14:textId="77777777" w:rsidR="00B1053F" w:rsidRDefault="00B1053F" w:rsidP="00B1053F">
      <w:pPr>
        <w:pStyle w:val="NormalWeb"/>
        <w:numPr>
          <w:ilvl w:val="0"/>
          <w:numId w:val="12"/>
        </w:numPr>
      </w:pPr>
      <w:r>
        <w:rPr>
          <w:b/>
          <w:bCs/>
        </w:rPr>
        <w:t>Hibridismo:</w:t>
      </w:r>
      <w:r>
        <w:t xml:space="preserve"> A solução demonstra como unir a segurança de dados locais com a escalabilidade de busca em nuvem.</w:t>
      </w:r>
    </w:p>
    <w:p w14:paraId="081C20DB" w14:textId="77777777" w:rsidR="00B1053F" w:rsidRDefault="00B1053F" w:rsidP="00B1053F">
      <w:r>
        <w:pict w14:anchorId="6D148897">
          <v:rect id="_x0000_i1034" style="width:0;height:1.5pt" o:hralign="center" o:hrstd="t" o:hr="t" fillcolor="#a0a0a0" stroked="f"/>
        </w:pict>
      </w:r>
    </w:p>
    <w:p w14:paraId="3A25361E" w14:textId="77777777" w:rsidR="00B1053F" w:rsidRDefault="00B1053F" w:rsidP="00B1053F">
      <w:pPr>
        <w:pStyle w:val="NormalWeb"/>
      </w:pPr>
      <w:r>
        <w:rPr>
          <w:b/>
          <w:bCs/>
        </w:rPr>
        <w:t>Paulo, esse README agora está completo.</w:t>
      </w:r>
      <w:r>
        <w:t xml:space="preserve"> Ele cobre desde o banco de dados até a nuvem, incluindo comandos SQL e JSON de configuração. Ficou algum detalhe de fora ou podemos considerar essa documentação finalizada?</w:t>
      </w:r>
    </w:p>
    <w:p w14:paraId="168B4A2B" w14:textId="77777777" w:rsidR="00B036BD" w:rsidRPr="00567896" w:rsidRDefault="00B036BD"/>
    <w:sectPr w:rsidR="00B036BD" w:rsidRPr="00567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21F"/>
    <w:multiLevelType w:val="multilevel"/>
    <w:tmpl w:val="67D4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7EE2"/>
    <w:multiLevelType w:val="multilevel"/>
    <w:tmpl w:val="EB6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3D6F"/>
    <w:multiLevelType w:val="multilevel"/>
    <w:tmpl w:val="200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5FC7"/>
    <w:multiLevelType w:val="multilevel"/>
    <w:tmpl w:val="1BF2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917AB"/>
    <w:multiLevelType w:val="multilevel"/>
    <w:tmpl w:val="86A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0F08"/>
    <w:multiLevelType w:val="multilevel"/>
    <w:tmpl w:val="98F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4AF0"/>
    <w:multiLevelType w:val="multilevel"/>
    <w:tmpl w:val="241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439CE"/>
    <w:multiLevelType w:val="multilevel"/>
    <w:tmpl w:val="953E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5501B"/>
    <w:multiLevelType w:val="multilevel"/>
    <w:tmpl w:val="DEB0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0B5754"/>
    <w:multiLevelType w:val="multilevel"/>
    <w:tmpl w:val="E2A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34DF5"/>
    <w:multiLevelType w:val="multilevel"/>
    <w:tmpl w:val="E3A6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A16BE"/>
    <w:multiLevelType w:val="multilevel"/>
    <w:tmpl w:val="718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2"/>
  </w:num>
  <w:num w:numId="10">
    <w:abstractNumId w:val="10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F9"/>
    <w:rsid w:val="00023073"/>
    <w:rsid w:val="001714A1"/>
    <w:rsid w:val="00567896"/>
    <w:rsid w:val="006B5BF9"/>
    <w:rsid w:val="00B036BD"/>
    <w:rsid w:val="00B1053F"/>
    <w:rsid w:val="00C6560B"/>
    <w:rsid w:val="00EE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ACE2"/>
  <w15:chartTrackingRefBased/>
  <w15:docId w15:val="{AE71F889-3823-4EAF-80A8-E1893F60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5B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5B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B5B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5BF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5B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B5B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5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B5BF9"/>
    <w:rPr>
      <w:rFonts w:ascii="Courier New" w:eastAsia="Times New Roman" w:hAnsi="Courier New" w:cs="Courier New"/>
      <w:sz w:val="20"/>
      <w:szCs w:val="20"/>
    </w:rPr>
  </w:style>
  <w:style w:type="character" w:customStyle="1" w:styleId="ng-tns-c201878127-240">
    <w:name w:val="ng-tns-c201878127-240"/>
    <w:basedOn w:val="Fontepargpadro"/>
    <w:rsid w:val="006B5BF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B5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B5BF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6B5BF9"/>
  </w:style>
  <w:style w:type="character" w:customStyle="1" w:styleId="hljs-comment">
    <w:name w:val="hljs-comment"/>
    <w:basedOn w:val="Fontepargpadro"/>
    <w:rsid w:val="006B5BF9"/>
  </w:style>
  <w:style w:type="character" w:customStyle="1" w:styleId="ng-tns-c201878127-241">
    <w:name w:val="ng-tns-c201878127-241"/>
    <w:basedOn w:val="Fontepargpadro"/>
    <w:rsid w:val="006B5BF9"/>
  </w:style>
  <w:style w:type="character" w:customStyle="1" w:styleId="hljs-literal">
    <w:name w:val="hljs-literal"/>
    <w:basedOn w:val="Fontepargpadro"/>
    <w:rsid w:val="006B5BF9"/>
  </w:style>
  <w:style w:type="character" w:customStyle="1" w:styleId="hljs-number">
    <w:name w:val="hljs-number"/>
    <w:basedOn w:val="Fontepargpadro"/>
    <w:rsid w:val="006B5BF9"/>
  </w:style>
  <w:style w:type="character" w:customStyle="1" w:styleId="ng-tns-c201878127-242">
    <w:name w:val="ng-tns-c201878127-242"/>
    <w:basedOn w:val="Fontepargpadro"/>
    <w:rsid w:val="006B5BF9"/>
  </w:style>
  <w:style w:type="character" w:customStyle="1" w:styleId="ng-tns-c201878127-243">
    <w:name w:val="ng-tns-c201878127-243"/>
    <w:basedOn w:val="Fontepargpadro"/>
    <w:rsid w:val="006B5BF9"/>
  </w:style>
  <w:style w:type="character" w:customStyle="1" w:styleId="hljs-builtin">
    <w:name w:val="hljs-built_in"/>
    <w:basedOn w:val="Fontepargpadro"/>
    <w:rsid w:val="006B5BF9"/>
  </w:style>
  <w:style w:type="character" w:styleId="Hyperlink">
    <w:name w:val="Hyperlink"/>
    <w:basedOn w:val="Fontepargpadro"/>
    <w:uiPriority w:val="99"/>
    <w:unhideWhenUsed/>
    <w:rsid w:val="00C656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560B"/>
    <w:rPr>
      <w:color w:val="605E5C"/>
      <w:shd w:val="clear" w:color="auto" w:fill="E1DFDD"/>
    </w:rPr>
  </w:style>
  <w:style w:type="character" w:customStyle="1" w:styleId="ng-tns-c201878127-1298">
    <w:name w:val="ng-tns-c201878127-1298"/>
    <w:basedOn w:val="Fontepargpadro"/>
    <w:rsid w:val="00B1053F"/>
  </w:style>
  <w:style w:type="character" w:customStyle="1" w:styleId="ng-tns-c201878127-1299">
    <w:name w:val="ng-tns-c201878127-1299"/>
    <w:basedOn w:val="Fontepargpadro"/>
    <w:rsid w:val="00B1053F"/>
  </w:style>
  <w:style w:type="character" w:customStyle="1" w:styleId="hljs-variable">
    <w:name w:val="hljs-variable"/>
    <w:basedOn w:val="Fontepargpadro"/>
    <w:rsid w:val="00B1053F"/>
  </w:style>
  <w:style w:type="character" w:customStyle="1" w:styleId="hljs-operator">
    <w:name w:val="hljs-operator"/>
    <w:basedOn w:val="Fontepargpadro"/>
    <w:rsid w:val="00B1053F"/>
  </w:style>
  <w:style w:type="character" w:customStyle="1" w:styleId="hljs-string">
    <w:name w:val="hljs-string"/>
    <w:basedOn w:val="Fontepargpadro"/>
    <w:rsid w:val="00B1053F"/>
  </w:style>
  <w:style w:type="character" w:customStyle="1" w:styleId="ng-tns-c201878127-1300">
    <w:name w:val="ng-tns-c201878127-1300"/>
    <w:basedOn w:val="Fontepargpadro"/>
    <w:rsid w:val="00B1053F"/>
  </w:style>
  <w:style w:type="character" w:customStyle="1" w:styleId="ng-tns-c201878127-1301">
    <w:name w:val="ng-tns-c201878127-1301"/>
    <w:basedOn w:val="Fontepargpadro"/>
    <w:rsid w:val="00B1053F"/>
  </w:style>
  <w:style w:type="character" w:customStyle="1" w:styleId="ng-tns-c201878127-1302">
    <w:name w:val="ng-tns-c201878127-1302"/>
    <w:basedOn w:val="Fontepargpadro"/>
    <w:rsid w:val="00B1053F"/>
  </w:style>
  <w:style w:type="character" w:customStyle="1" w:styleId="hljs-attr">
    <w:name w:val="hljs-attr"/>
    <w:basedOn w:val="Fontepargpadro"/>
    <w:rsid w:val="00B1053F"/>
  </w:style>
  <w:style w:type="character" w:customStyle="1" w:styleId="ng-tns-c201878127-1303">
    <w:name w:val="ng-tns-c201878127-1303"/>
    <w:basedOn w:val="Fontepargpadro"/>
    <w:rsid w:val="00B1053F"/>
  </w:style>
  <w:style w:type="character" w:customStyle="1" w:styleId="ng-tns-c201878127-1304">
    <w:name w:val="ng-tns-c201878127-1304"/>
    <w:basedOn w:val="Fontepargpadro"/>
    <w:rsid w:val="00B1053F"/>
  </w:style>
  <w:style w:type="character" w:customStyle="1" w:styleId="ng-tns-c201878127-1305">
    <w:name w:val="ng-tns-c201878127-1305"/>
    <w:basedOn w:val="Fontepargpadro"/>
    <w:rsid w:val="00B1053F"/>
  </w:style>
  <w:style w:type="character" w:customStyle="1" w:styleId="ng-tns-c201878127-1306">
    <w:name w:val="ng-tns-c201878127-1306"/>
    <w:basedOn w:val="Fontepargpadro"/>
    <w:rsid w:val="00B10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4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8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4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6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5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3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1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weaviate.cloud/" TargetMode="External"/><Relationship Id="rId5" Type="http://schemas.openxmlformats.org/officeDocument/2006/relationships/hyperlink" Target="http://localhost:8083/connectors/sqlserver-research-connector/stat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1529</Words>
  <Characters>8260</Characters>
  <Application>Microsoft Office Word</Application>
  <DocSecurity>0</DocSecurity>
  <Lines>68</Lines>
  <Paragraphs>19</Paragraphs>
  <ScaleCrop>false</ScaleCrop>
  <Company>fps</Company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Rafael do Nascimento Lima</dc:creator>
  <cp:keywords/>
  <dc:description/>
  <cp:lastModifiedBy>Power BI Autoimune</cp:lastModifiedBy>
  <cp:revision>5</cp:revision>
  <dcterms:created xsi:type="dcterms:W3CDTF">2026-04-06T13:51:00Z</dcterms:created>
  <dcterms:modified xsi:type="dcterms:W3CDTF">2026-04-06T20:00:00Z</dcterms:modified>
</cp:coreProperties>
</file>