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62F9A" w:rsidRPr="00562F9A" w:rsidRDefault="00562F9A" w:rsidP="00562F9A">
      <w:r>
        <w:rPr>
          <w:lang w:val="pt-BR" w:eastAsia="ar-SA"/>
        </w:rPr>
        <w:t>_______________________________________________________________________________________________</w:t>
      </w:r>
    </w:p>
    <w:p w:rsidR="00562F9A" w:rsidRDefault="009344AB" w:rsidP="00562F9A">
      <w:pPr>
        <w:pStyle w:val="Ttulo1"/>
        <w:keepLines w:val="0"/>
        <w:numPr>
          <w:ilvl w:val="0"/>
          <w:numId w:val="3"/>
        </w:numPr>
        <w:tabs>
          <w:tab w:val="left" w:pos="0"/>
          <w:tab w:val="left" w:pos="2835"/>
        </w:tabs>
        <w:suppressAutoHyphens/>
        <w:spacing w:before="0" w:after="0" w:line="240" w:lineRule="auto"/>
        <w:contextualSpacing w:val="0"/>
        <w:rPr>
          <w:rFonts w:ascii="Arial" w:hAnsi="Arial" w:cs="Arial"/>
          <w:lang w:val="pt-BR" w:eastAsia="ar-SA"/>
        </w:rPr>
      </w:pPr>
      <w:r>
        <w:rPr>
          <w:noProof/>
          <w:sz w:val="26"/>
          <w:szCs w:val="26"/>
          <w:lang w:val="pt-BR" w:eastAsia="pt-BR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1485900" cy="1104900"/>
            <wp:effectExtent l="19050" t="0" r="0" b="0"/>
            <wp:wrapSquare wrapText="bothSides"/>
            <wp:docPr id="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04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2F9A">
        <w:rPr>
          <w:sz w:val="26"/>
          <w:szCs w:val="26"/>
          <w:lang w:val="pt-BR" w:eastAsia="ar-SA"/>
        </w:rPr>
        <w:t xml:space="preserve">Física Teórica II  </w:t>
      </w:r>
    </w:p>
    <w:p w:rsidR="00562F9A" w:rsidRPr="00562F9A" w:rsidRDefault="00562F9A" w:rsidP="00562F9A">
      <w:pPr>
        <w:tabs>
          <w:tab w:val="left" w:pos="2835"/>
        </w:tabs>
        <w:rPr>
          <w:rFonts w:ascii="Arial" w:hAnsi="Arial" w:cs="Arial"/>
          <w:sz w:val="16"/>
          <w:szCs w:val="16"/>
          <w:lang w:val="pt-BR" w:eastAsia="ar-SA"/>
        </w:rPr>
      </w:pPr>
    </w:p>
    <w:p w:rsidR="00562F9A" w:rsidRDefault="00700CE7" w:rsidP="00562F9A">
      <w:pPr>
        <w:tabs>
          <w:tab w:val="left" w:pos="2835"/>
        </w:tabs>
        <w:spacing w:line="360" w:lineRule="auto"/>
        <w:rPr>
          <w:rFonts w:ascii="Arial" w:hAnsi="Arial" w:cs="Arial"/>
          <w:lang w:val="pt-BR" w:eastAsia="ar-SA"/>
        </w:rPr>
      </w:pPr>
      <w:r>
        <w:rPr>
          <w:rFonts w:ascii="Arial" w:hAnsi="Arial" w:cs="Arial"/>
          <w:lang w:val="pt-BR" w:eastAsia="ar-SA"/>
        </w:rPr>
        <w:t>Primeira Prova – 2</w:t>
      </w:r>
      <w:r w:rsidR="00562F9A">
        <w:rPr>
          <w:rFonts w:ascii="Arial" w:hAnsi="Arial" w:cs="Arial"/>
          <w:lang w:val="pt-BR" w:eastAsia="ar-SA"/>
        </w:rPr>
        <w:t xml:space="preserve">º. </w:t>
      </w:r>
      <w:proofErr w:type="gramStart"/>
      <w:r w:rsidR="00562F9A">
        <w:rPr>
          <w:rFonts w:ascii="Arial" w:hAnsi="Arial" w:cs="Arial"/>
          <w:lang w:val="pt-BR" w:eastAsia="ar-SA"/>
        </w:rPr>
        <w:t>semestre</w:t>
      </w:r>
      <w:proofErr w:type="gramEnd"/>
      <w:r w:rsidR="00562F9A">
        <w:rPr>
          <w:rFonts w:ascii="Arial" w:hAnsi="Arial" w:cs="Arial"/>
          <w:lang w:val="pt-BR" w:eastAsia="ar-SA"/>
        </w:rPr>
        <w:t xml:space="preserve"> de 201</w:t>
      </w:r>
      <w:r w:rsidR="009344AB">
        <w:rPr>
          <w:rFonts w:ascii="Arial" w:hAnsi="Arial" w:cs="Arial"/>
          <w:lang w:val="pt-BR" w:eastAsia="ar-SA"/>
        </w:rPr>
        <w:t>7</w:t>
      </w:r>
      <w:r>
        <w:rPr>
          <w:rFonts w:ascii="Arial" w:hAnsi="Arial" w:cs="Arial"/>
          <w:sz w:val="23"/>
          <w:szCs w:val="23"/>
          <w:lang w:val="pt-BR" w:eastAsia="ar-SA"/>
        </w:rPr>
        <w:t xml:space="preserve"> – 25/09</w:t>
      </w:r>
      <w:r w:rsidR="00562F9A">
        <w:rPr>
          <w:rFonts w:ascii="Arial" w:hAnsi="Arial" w:cs="Arial"/>
          <w:sz w:val="23"/>
          <w:szCs w:val="23"/>
          <w:lang w:val="pt-BR" w:eastAsia="ar-SA"/>
        </w:rPr>
        <w:t>/201</w:t>
      </w:r>
      <w:r w:rsidR="009344AB">
        <w:rPr>
          <w:rFonts w:ascii="Arial" w:hAnsi="Arial" w:cs="Arial"/>
          <w:sz w:val="23"/>
          <w:szCs w:val="23"/>
          <w:lang w:val="pt-BR" w:eastAsia="ar-SA"/>
        </w:rPr>
        <w:t>7</w:t>
      </w:r>
      <w:r w:rsidR="00562F9A">
        <w:rPr>
          <w:rFonts w:ascii="Arial" w:hAnsi="Arial" w:cs="Arial"/>
          <w:lang w:val="pt-BR" w:eastAsia="ar-SA"/>
        </w:rPr>
        <w:t xml:space="preserve"> </w:t>
      </w:r>
    </w:p>
    <w:p w:rsidR="00562F9A" w:rsidRPr="009344AB" w:rsidRDefault="00923D27" w:rsidP="00562F9A">
      <w:pPr>
        <w:tabs>
          <w:tab w:val="left" w:pos="2835"/>
        </w:tabs>
      </w:pPr>
      <w:r w:rsidRPr="00923D27">
        <w:pict>
          <v:group id="_x0000_s1027" style="position:absolute;margin-left:263pt;margin-top:17.25pt;width:123.5pt;height:49.55pt;z-index:251661312;mso-wrap-distance-left:0;mso-wrap-distance-right:0" coordorigin="5770,135" coordsize="2471,991">
            <o:lock v:ext="edit" text="t"/>
            <v:rect id="_x0000_s1028" style="position:absolute;left:7177;top:135;width:1062;height:990;mso-wrap-style:none;v-text-anchor:middle" strokeweight=".26mm">
              <v:fill color2="black"/>
              <v:stroke endcap="square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5770;top:310;width:1248;height:672;v-text-anchor:middle" stroked="f" strokecolor="gray">
              <v:fill color2="black"/>
              <v:stroke color2="#7f7f7f" joinstyle="round"/>
              <v:textbox style="mso-rotate-with-shape:t" inset="0,,0">
                <w:txbxContent>
                  <w:p w:rsidR="006C3F74" w:rsidRDefault="006C3F74" w:rsidP="00562F9A">
                    <w:pPr>
                      <w:jc w:val="center"/>
                      <w:rPr>
                        <w:rFonts w:ascii="Arial" w:eastAsia="Times New Roman" w:hAnsi="Arial" w:cs="Arial"/>
                        <w:color w:val="auto"/>
                        <w:sz w:val="24"/>
                        <w:szCs w:val="24"/>
                        <w:lang w:val="en-US" w:eastAsia="ar-SA"/>
                      </w:rPr>
                    </w:pPr>
                    <w:r>
                      <w:rPr>
                        <w:rFonts w:ascii="Arial" w:eastAsia="Times New Roman" w:hAnsi="Arial" w:cs="Arial"/>
                        <w:color w:val="auto"/>
                        <w:sz w:val="24"/>
                        <w:szCs w:val="24"/>
                        <w:lang w:val="en-US" w:eastAsia="ar-SA"/>
                      </w:rPr>
                      <w:t>NOTA DA PROVA</w:t>
                    </w:r>
                  </w:p>
                </w:txbxContent>
              </v:textbox>
            </v:shape>
          </v:group>
        </w:pict>
      </w:r>
      <w:r w:rsidR="00562F9A">
        <w:rPr>
          <w:rFonts w:ascii="Arial" w:hAnsi="Arial" w:cs="Arial"/>
          <w:lang w:val="pt-BR" w:eastAsia="ar-SA"/>
        </w:rPr>
        <w:t>ALUNO _________________________________________________________</w:t>
      </w:r>
      <w:r w:rsidR="000A7749">
        <w:rPr>
          <w:rFonts w:ascii="Arial" w:hAnsi="Arial" w:cs="Arial"/>
          <w:lang w:val="pt-BR" w:eastAsia="ar-SA"/>
        </w:rPr>
        <w:t>_</w:t>
      </w:r>
    </w:p>
    <w:p w:rsidR="00562F9A" w:rsidRDefault="00562F9A" w:rsidP="00562F9A">
      <w:pPr>
        <w:tabs>
          <w:tab w:val="left" w:pos="2835"/>
        </w:tabs>
        <w:rPr>
          <w:rFonts w:ascii="Arial" w:hAnsi="Arial" w:cs="Arial"/>
          <w:lang w:val="pt-BR" w:eastAsia="ar-SA"/>
        </w:rPr>
      </w:pPr>
    </w:p>
    <w:p w:rsidR="00562F9A" w:rsidRDefault="00562F9A" w:rsidP="009344AB">
      <w:pPr>
        <w:tabs>
          <w:tab w:val="left" w:pos="2552"/>
        </w:tabs>
        <w:ind w:firstLine="3"/>
        <w:rPr>
          <w:rFonts w:ascii="Arial" w:hAnsi="Arial" w:cs="Arial"/>
          <w:lang w:val="pt-BR" w:eastAsia="ar-SA"/>
        </w:rPr>
      </w:pPr>
      <w:r>
        <w:rPr>
          <w:rFonts w:ascii="Arial" w:hAnsi="Arial" w:cs="Arial"/>
          <w:lang w:val="pt-BR" w:eastAsia="ar-SA"/>
        </w:rPr>
        <w:tab/>
        <w:t xml:space="preserve">TURMA _______ </w:t>
      </w:r>
      <w:proofErr w:type="gramStart"/>
      <w:r>
        <w:rPr>
          <w:rFonts w:ascii="Arial" w:hAnsi="Arial" w:cs="Arial"/>
          <w:lang w:val="pt-BR" w:eastAsia="ar-SA"/>
        </w:rPr>
        <w:t>PROF.</w:t>
      </w:r>
      <w:proofErr w:type="gramEnd"/>
      <w:r>
        <w:rPr>
          <w:rFonts w:ascii="Arial" w:hAnsi="Arial" w:cs="Arial"/>
          <w:lang w:val="pt-BR" w:eastAsia="ar-SA"/>
        </w:rPr>
        <w:t xml:space="preserve"> _____________________________    </w:t>
      </w:r>
    </w:p>
    <w:p w:rsidR="00562F9A" w:rsidRDefault="00562F9A" w:rsidP="00562F9A">
      <w:pPr>
        <w:rPr>
          <w:rFonts w:ascii="Arial" w:hAnsi="Arial" w:cs="Arial"/>
          <w:lang w:val="pt-BR" w:eastAsia="ar-SA"/>
        </w:rPr>
      </w:pPr>
      <w:r>
        <w:rPr>
          <w:rFonts w:ascii="Arial" w:hAnsi="Arial" w:cs="Arial"/>
          <w:sz w:val="16"/>
          <w:szCs w:val="16"/>
          <w:lang w:val="pt-BR" w:eastAsia="ar-SA"/>
        </w:rPr>
        <w:t>______________________________________________________________________________________________________________</w:t>
      </w:r>
      <w:r>
        <w:rPr>
          <w:rFonts w:ascii="Arial" w:hAnsi="Arial" w:cs="Arial"/>
          <w:sz w:val="16"/>
          <w:szCs w:val="16"/>
          <w:lang w:val="pt-BR" w:eastAsia="ar-SA"/>
        </w:rPr>
        <w:softHyphen/>
      </w:r>
      <w:r>
        <w:rPr>
          <w:rFonts w:ascii="Arial" w:hAnsi="Arial" w:cs="Arial"/>
          <w:sz w:val="16"/>
          <w:szCs w:val="16"/>
          <w:lang w:val="pt-BR" w:eastAsia="ar-SA"/>
        </w:rPr>
        <w:softHyphen/>
      </w:r>
      <w:r>
        <w:rPr>
          <w:rFonts w:ascii="Arial" w:hAnsi="Arial" w:cs="Arial"/>
          <w:sz w:val="16"/>
          <w:szCs w:val="16"/>
          <w:lang w:val="pt-BR" w:eastAsia="ar-SA"/>
        </w:rPr>
        <w:softHyphen/>
        <w:t>___</w:t>
      </w:r>
      <w:r w:rsidR="000A7749">
        <w:rPr>
          <w:rFonts w:ascii="Arial" w:hAnsi="Arial" w:cs="Arial"/>
          <w:sz w:val="16"/>
          <w:szCs w:val="16"/>
          <w:lang w:val="pt-BR" w:eastAsia="ar-SA"/>
        </w:rPr>
        <w:t>__</w:t>
      </w:r>
      <w:r>
        <w:rPr>
          <w:rFonts w:ascii="Arial" w:hAnsi="Arial" w:cs="Arial"/>
          <w:sz w:val="16"/>
          <w:szCs w:val="16"/>
          <w:lang w:val="pt-BR" w:eastAsia="ar-SA"/>
        </w:rPr>
        <w:t>__</w:t>
      </w:r>
    </w:p>
    <w:p w:rsidR="00562F9A" w:rsidRPr="000A7749" w:rsidRDefault="00562F9A" w:rsidP="00562F9A">
      <w:pPr>
        <w:autoSpaceDE w:val="0"/>
        <w:jc w:val="center"/>
        <w:rPr>
          <w:rFonts w:ascii="Arial" w:hAnsi="Arial" w:cs="Arial"/>
          <w:sz w:val="24"/>
          <w:szCs w:val="24"/>
          <w:lang w:val="pt-BR" w:eastAsia="ar-SA"/>
        </w:rPr>
      </w:pPr>
      <w:r w:rsidRPr="000A7749">
        <w:rPr>
          <w:rFonts w:ascii="Arial" w:hAnsi="Arial" w:cs="Arial"/>
          <w:b/>
          <w:bCs/>
          <w:sz w:val="24"/>
          <w:szCs w:val="24"/>
          <w:lang w:val="pt-BR" w:eastAsia="ar-SA"/>
        </w:rPr>
        <w:t>ATENÇÃO LEIA ANTES DE FAZER A PROVA</w:t>
      </w:r>
    </w:p>
    <w:p w:rsidR="00562F9A" w:rsidRDefault="00562F9A" w:rsidP="00562F9A">
      <w:pPr>
        <w:rPr>
          <w:rFonts w:ascii="Arial" w:hAnsi="Arial" w:cs="Arial"/>
          <w:lang w:val="pt-BR" w:eastAsia="ar-SA"/>
        </w:rPr>
      </w:pPr>
      <w:r w:rsidRPr="000B350A">
        <w:rPr>
          <w:rFonts w:ascii="Arial" w:hAnsi="Arial" w:cs="Arial"/>
          <w:b/>
          <w:lang w:val="pt-BR" w:eastAsia="ar-SA"/>
        </w:rPr>
        <w:t>1</w:t>
      </w:r>
      <w:r>
        <w:rPr>
          <w:rFonts w:ascii="Arial" w:hAnsi="Arial" w:cs="Arial"/>
          <w:lang w:val="pt-BR" w:eastAsia="ar-SA"/>
        </w:rPr>
        <w:t xml:space="preserve"> – Assine a prova antes de começar.</w:t>
      </w:r>
    </w:p>
    <w:p w:rsidR="00562F9A" w:rsidRDefault="00562F9A" w:rsidP="00562F9A">
      <w:pPr>
        <w:rPr>
          <w:rFonts w:ascii="Arial" w:hAnsi="Arial" w:cs="Arial"/>
          <w:lang w:val="pt-BR" w:eastAsia="ar-SA"/>
        </w:rPr>
      </w:pPr>
      <w:r>
        <w:rPr>
          <w:rFonts w:ascii="Arial" w:hAnsi="Arial" w:cs="Arial"/>
          <w:lang w:val="pt-BR" w:eastAsia="ar-SA"/>
        </w:rPr>
        <w:t xml:space="preserve">2 - Os professores não poderão responder a nenhuma questão, a prova é </w:t>
      </w:r>
      <w:r w:rsidR="009344AB">
        <w:rPr>
          <w:rFonts w:ascii="Arial" w:hAnsi="Arial" w:cs="Arial"/>
          <w:lang w:val="pt-BR" w:eastAsia="ar-SA"/>
        </w:rPr>
        <w:t>auto-explicativa</w:t>
      </w:r>
      <w:r>
        <w:rPr>
          <w:rFonts w:ascii="Arial" w:hAnsi="Arial" w:cs="Arial"/>
          <w:lang w:val="pt-BR" w:eastAsia="ar-SA"/>
        </w:rPr>
        <w:t xml:space="preserve"> e faz parte da avaliação o entendimento da mesma.</w:t>
      </w:r>
    </w:p>
    <w:p w:rsidR="00562F9A" w:rsidRDefault="00562F9A" w:rsidP="00562F9A">
      <w:pPr>
        <w:rPr>
          <w:rFonts w:ascii="Arial" w:hAnsi="Arial" w:cs="Arial"/>
          <w:b/>
          <w:bCs/>
          <w:lang w:val="pt-BR" w:eastAsia="ar-SA"/>
        </w:rPr>
      </w:pPr>
      <w:r>
        <w:rPr>
          <w:rFonts w:ascii="Arial" w:hAnsi="Arial" w:cs="Arial"/>
          <w:lang w:val="pt-BR" w:eastAsia="ar-SA"/>
        </w:rPr>
        <w:t>3 – A prova será feita em 2 horas, impreterivelmente, sem adiamento, portanto, seja objetivo nas suas respostas.</w:t>
      </w:r>
    </w:p>
    <w:p w:rsidR="00562F9A" w:rsidRDefault="00562F9A" w:rsidP="00562F9A">
      <w:pPr>
        <w:autoSpaceDE w:val="0"/>
        <w:spacing w:after="100"/>
        <w:rPr>
          <w:rFonts w:ascii="Arial" w:hAnsi="Arial" w:cs="Arial"/>
          <w:b/>
          <w:bCs/>
          <w:lang w:val="pt-BR" w:eastAsia="ar-SA"/>
        </w:rPr>
      </w:pPr>
      <w:r>
        <w:rPr>
          <w:rFonts w:ascii="Arial" w:hAnsi="Arial" w:cs="Arial"/>
          <w:b/>
          <w:bCs/>
          <w:lang w:val="pt-BR" w:eastAsia="ar-SA"/>
        </w:rPr>
        <w:t>A prova consiste em 20 questões objetivas (múltipla escolha).</w:t>
      </w:r>
    </w:p>
    <w:p w:rsidR="00562F9A" w:rsidRDefault="00562F9A" w:rsidP="00562F9A">
      <w:pPr>
        <w:autoSpaceDE w:val="0"/>
        <w:rPr>
          <w:rFonts w:ascii="Arial" w:hAnsi="Arial" w:cs="Arial"/>
          <w:bCs/>
          <w:lang w:val="pt-BR" w:eastAsia="ar-SA"/>
        </w:rPr>
      </w:pPr>
      <w:r>
        <w:rPr>
          <w:rFonts w:ascii="Arial" w:hAnsi="Arial" w:cs="Arial"/>
          <w:bCs/>
          <w:lang w:val="pt-BR" w:eastAsia="ar-SA"/>
        </w:rPr>
        <w:t>1 - Deverão ser marcadas com caneta.</w:t>
      </w:r>
    </w:p>
    <w:p w:rsidR="00562F9A" w:rsidRDefault="00562F9A" w:rsidP="00562F9A">
      <w:pPr>
        <w:autoSpaceDE w:val="0"/>
        <w:rPr>
          <w:rFonts w:ascii="Arial" w:hAnsi="Arial" w:cs="Arial"/>
          <w:bCs/>
          <w:lang w:val="pt-BR" w:eastAsia="ar-SA"/>
        </w:rPr>
      </w:pPr>
      <w:r>
        <w:rPr>
          <w:rFonts w:ascii="Arial" w:hAnsi="Arial" w:cs="Arial"/>
          <w:bCs/>
          <w:lang w:val="pt-BR" w:eastAsia="ar-SA"/>
        </w:rPr>
        <w:t xml:space="preserve">2 - Não serão aceitas mais de duas respostas a não ser que a questão diga explicitamente isto. </w:t>
      </w:r>
    </w:p>
    <w:p w:rsidR="00562F9A" w:rsidRDefault="00562F9A" w:rsidP="009344AB">
      <w:pPr>
        <w:autoSpaceDE w:val="0"/>
        <w:rPr>
          <w:rFonts w:ascii="Arial" w:hAnsi="Arial" w:cs="Arial"/>
          <w:b/>
          <w:bCs/>
          <w:lang w:val="pt-BR" w:eastAsia="ar-SA"/>
        </w:rPr>
      </w:pPr>
      <w:r>
        <w:rPr>
          <w:rFonts w:ascii="Arial" w:hAnsi="Arial" w:cs="Arial"/>
          <w:bCs/>
          <w:lang w:val="pt-BR" w:eastAsia="ar-SA"/>
        </w:rPr>
        <w:t>3 - Caso você queira mudar sua resposta explicite qual é a correta.</w:t>
      </w:r>
    </w:p>
    <w:p w:rsidR="00562F9A" w:rsidRPr="000A7749" w:rsidRDefault="00562F9A" w:rsidP="009344AB">
      <w:pPr>
        <w:autoSpaceDE w:val="0"/>
        <w:spacing w:after="100"/>
        <w:jc w:val="center"/>
        <w:rPr>
          <w:sz w:val="20"/>
          <w:szCs w:val="20"/>
          <w:lang w:val="pt-BR" w:eastAsia="ar-SA"/>
        </w:rPr>
      </w:pPr>
      <w:r w:rsidRPr="000A7749">
        <w:rPr>
          <w:rFonts w:ascii="Arial" w:hAnsi="Arial" w:cs="Arial"/>
          <w:b/>
          <w:bCs/>
          <w:sz w:val="20"/>
          <w:szCs w:val="20"/>
          <w:lang w:val="pt-BR" w:eastAsia="ar-SA"/>
        </w:rPr>
        <w:t>CASO ALGUMA QUESTÃO SEJA ANULADA, O VALOR DA MESMA SERÁ DISTRIBUIDO ENTRE AS DEMAIS.</w:t>
      </w:r>
      <w:r w:rsidR="000A7749" w:rsidRPr="000A7749">
        <w:rPr>
          <w:noProof/>
          <w:lang w:val="pt-BR" w:eastAsia="pt-BR"/>
        </w:rPr>
        <w:t xml:space="preserve"> </w:t>
      </w:r>
      <w:r w:rsidR="000A7749">
        <w:rPr>
          <w:noProof/>
          <w:lang w:val="pt-BR" w:eastAsia="pt-BR"/>
        </w:rPr>
        <w:drawing>
          <wp:inline distT="0" distB="0" distL="0" distR="0">
            <wp:extent cx="3857144" cy="4422857"/>
            <wp:effectExtent l="19050" t="0" r="0" b="0"/>
            <wp:docPr id="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144" cy="442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F9A" w:rsidRDefault="00562F9A" w:rsidP="00562F9A">
      <w:r>
        <w:rPr>
          <w:rFonts w:ascii="Arial" w:hAnsi="Arial" w:cs="Arial"/>
          <w:lang w:val="pt-BR" w:eastAsia="ar-SA"/>
        </w:rPr>
        <w:t>Boa Prova</w:t>
      </w:r>
    </w:p>
    <w:p w:rsidR="00562F9A" w:rsidRPr="001C2743" w:rsidRDefault="00923D27" w:rsidP="001C2743">
      <w:pPr>
        <w:ind w:left="24"/>
        <w:rPr>
          <w:lang w:val="pt-BR" w:eastAsia="ar-SA"/>
        </w:rPr>
      </w:pPr>
      <w:r w:rsidRPr="00923D27">
        <w:pict>
          <v:line id="_x0000_s1030" style="position:absolute;left:0;text-align:left;z-index:251662336" from=".25pt,8.9pt" to="551.25pt,8.9pt" strokeweight=".26mm">
            <v:stroke dashstyle="dash" joinstyle="miter" endcap="square"/>
          </v:line>
        </w:pict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pt-BR"/>
        </w:rPr>
      </w:pPr>
      <w:r w:rsidRPr="00E472A3">
        <w:rPr>
          <w:rFonts w:ascii="Times New Roman" w:eastAsia="Times New Roman" w:hAnsi="Times New Roman" w:cs="Times New Roman"/>
          <w:b/>
          <w:sz w:val="36"/>
          <w:szCs w:val="36"/>
          <w:lang w:val="pt-BR"/>
        </w:rPr>
        <w:lastRenderedPageBreak/>
        <w:t>Formulário</w:t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836295</wp:posOffset>
            </wp:positionV>
            <wp:extent cx="5495925" cy="276225"/>
            <wp:effectExtent l="19050" t="0" r="9525" b="0"/>
            <wp:wrapSquare wrapText="bothSides"/>
            <wp:docPr id="30" name="Imagem 6" descr="http://www.sciweavers.org/upload/Tex2Img_1492990723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sciweavers.org/upload/Tex2Img_1492990723/r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-1905</wp:posOffset>
            </wp:positionV>
            <wp:extent cx="6248400" cy="571500"/>
            <wp:effectExtent l="19050" t="0" r="0" b="0"/>
            <wp:wrapSquare wrapText="bothSides"/>
            <wp:docPr id="31" name="Imagem 3" descr="http://www.sciweavers.org/upload/Tex2Img_149299052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sciweavers.org/upload/Tex2Img_1492990524/rende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803275</wp:posOffset>
            </wp:positionV>
            <wp:extent cx="6645910" cy="533400"/>
            <wp:effectExtent l="19050" t="0" r="2540" b="0"/>
            <wp:wrapSquare wrapText="bothSides"/>
            <wp:docPr id="32" name="Imagem 12" descr="http://www.sciweavers.org/upload/Tex2Img_1492991686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sciweavers.org/upload/Tex2Img_1492991686/rende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6210300" cy="552450"/>
            <wp:effectExtent l="19050" t="0" r="0" b="0"/>
            <wp:wrapSquare wrapText="bothSides"/>
            <wp:docPr id="33" name="Imagem 9" descr="http://www.sciweavers.org/upload/Tex2Img_1492991073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sciweavers.org/upload/Tex2Img_1492991073/rend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4445</wp:posOffset>
            </wp:positionV>
            <wp:extent cx="6645910" cy="523875"/>
            <wp:effectExtent l="19050" t="0" r="2540" b="0"/>
            <wp:wrapSquare wrapText="bothSides"/>
            <wp:docPr id="34" name="Imagem 15" descr="http://www.sciweavers.org/upload/Tex2Img_1492992057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sciweavers.org/upload/Tex2Img_1492992057/rend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537218"/>
            <wp:effectExtent l="19050" t="0" r="2540" b="0"/>
            <wp:docPr id="35" name="Imagem 18" descr="http://www.sciweavers.org/upload/Tex2Img_1492992399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sciweavers.org/upload/Tex2Img_1492992399/rend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FC8" w:rsidRDefault="00A85FC8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1285875" cy="381000"/>
            <wp:effectExtent l="19050" t="0" r="9525" b="0"/>
            <wp:docPr id="8" name="Imagem 25" descr="http://www.sciweavers.org/upload/Tex2Img_1493933616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www.sciweavers.org/upload/Tex2Img_1493933616/render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635</wp:posOffset>
            </wp:positionV>
            <wp:extent cx="6543675" cy="571500"/>
            <wp:effectExtent l="19050" t="0" r="9525" b="0"/>
            <wp:wrapSquare wrapText="bothSides"/>
            <wp:docPr id="36" name="Imagem 21" descr="http://www.sciweavers.org/upload/Tex2Img_149299282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sciweavers.org/upload/Tex2Img_1492992828/render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448425" cy="638175"/>
            <wp:effectExtent l="19050" t="0" r="9525" b="0"/>
            <wp:docPr id="37" name="Imagem 24" descr="http://www.sciweavers.org/upload/Tex2Img_1492993122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sciweavers.org/upload/Tex2Img_1492993122/rende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pt-BR" w:eastAsia="pt-B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3175</wp:posOffset>
            </wp:positionV>
            <wp:extent cx="2219325" cy="1504950"/>
            <wp:effectExtent l="19050" t="0" r="9525" b="0"/>
            <wp:wrapSquare wrapText="bothSides"/>
            <wp:docPr id="3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A6579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A65796" w:rsidRDefault="00A65796" w:rsidP="0062625F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A42E7" w:rsidRDefault="009A42E7" w:rsidP="009A42E7">
      <w:pPr>
        <w:autoSpaceDE w:val="0"/>
        <w:spacing w:after="0" w:line="240" w:lineRule="auto"/>
        <w:jc w:val="both"/>
      </w:pPr>
      <w:proofErr w:type="gramStart"/>
      <w:r>
        <w:rPr>
          <w:b/>
          <w:bCs/>
          <w:sz w:val="24"/>
          <w:szCs w:val="24"/>
          <w:lang w:val="pt-BR"/>
        </w:rPr>
        <w:lastRenderedPageBreak/>
        <w:t>01)</w:t>
      </w:r>
      <w:proofErr w:type="gramEnd"/>
      <w:r>
        <w:rPr>
          <w:sz w:val="24"/>
          <w:szCs w:val="24"/>
          <w:lang w:val="pt-BR"/>
        </w:rPr>
        <w:t xml:space="preserve"> </w:t>
      </w:r>
      <w:r>
        <w:rPr>
          <w:noProof/>
          <w:lang w:val="pt-BR" w:eastAsia="pt-BR"/>
        </w:rP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270510</wp:posOffset>
            </wp:positionV>
            <wp:extent cx="2442845" cy="1366520"/>
            <wp:effectExtent l="19050" t="0" r="0" b="0"/>
            <wp:wrapSquare wrapText="left"/>
            <wp:docPr id="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366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pt-BR"/>
        </w:rPr>
        <w:t>(0,5 ponto) A figura mostra as linhas de campo eléctrico nas vizinhanças de duas cargas pontuais. Qual das seguintes afirmações sobre essa situação é verdadeira?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A)</w:t>
      </w:r>
      <w:r>
        <w:rPr>
          <w:sz w:val="24"/>
          <w:szCs w:val="24"/>
          <w:lang w:val="pt-BR"/>
        </w:rPr>
        <w:t xml:space="preserve"> O valor da razão (q</w:t>
      </w:r>
      <w:r>
        <w:rPr>
          <w:sz w:val="24"/>
          <w:szCs w:val="24"/>
          <w:vertAlign w:val="subscript"/>
          <w:lang w:val="pt-BR"/>
        </w:rPr>
        <w:t>2</w:t>
      </w:r>
      <w:r>
        <w:rPr>
          <w:sz w:val="24"/>
          <w:szCs w:val="24"/>
          <w:lang w:val="pt-BR"/>
        </w:rPr>
        <w:t>/q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>) é inferior a um.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B)</w:t>
      </w:r>
      <w:r>
        <w:rPr>
          <w:sz w:val="24"/>
          <w:szCs w:val="24"/>
          <w:lang w:val="pt-BR"/>
        </w:rPr>
        <w:t xml:space="preserve"> 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 é negativa e q</w:t>
      </w:r>
      <w:r>
        <w:rPr>
          <w:sz w:val="24"/>
          <w:szCs w:val="24"/>
          <w:vertAlign w:val="subscript"/>
          <w:lang w:val="pt-BR"/>
        </w:rPr>
        <w:t>2</w:t>
      </w:r>
      <w:r>
        <w:rPr>
          <w:sz w:val="24"/>
          <w:szCs w:val="24"/>
          <w:lang w:val="pt-BR"/>
        </w:rPr>
        <w:t xml:space="preserve"> é positiva.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C)</w:t>
      </w:r>
      <w:r>
        <w:rPr>
          <w:sz w:val="24"/>
          <w:szCs w:val="24"/>
          <w:lang w:val="pt-BR"/>
        </w:rPr>
        <w:t xml:space="preserve"> 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 e q</w:t>
      </w:r>
      <w:r>
        <w:rPr>
          <w:sz w:val="24"/>
          <w:szCs w:val="24"/>
          <w:vertAlign w:val="subscript"/>
          <w:lang w:val="pt-BR"/>
        </w:rPr>
        <w:t>2</w:t>
      </w:r>
      <w:r>
        <w:rPr>
          <w:sz w:val="24"/>
          <w:szCs w:val="24"/>
          <w:lang w:val="pt-BR"/>
        </w:rPr>
        <w:t xml:space="preserve"> têm o mesmo sinal de carga.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D)</w:t>
      </w:r>
      <w:r>
        <w:rPr>
          <w:sz w:val="24"/>
          <w:szCs w:val="24"/>
          <w:lang w:val="pt-BR"/>
        </w:rPr>
        <w:t xml:space="preserve"> A magnitude do campo elétrico é o mesmo em todos os lugares.</w:t>
      </w:r>
    </w:p>
    <w:p w:rsidR="009A42E7" w:rsidRDefault="009A42E7" w:rsidP="009A42E7">
      <w:pPr>
        <w:autoSpaceDE w:val="0"/>
        <w:spacing w:after="0" w:line="240" w:lineRule="auto"/>
        <w:jc w:val="both"/>
      </w:pPr>
      <w:r>
        <w:rPr>
          <w:b/>
          <w:bCs/>
          <w:sz w:val="24"/>
          <w:szCs w:val="24"/>
          <w:lang w:val="pt-BR"/>
        </w:rPr>
        <w:t>E)</w:t>
      </w:r>
      <w:r>
        <w:rPr>
          <w:sz w:val="24"/>
          <w:szCs w:val="24"/>
          <w:lang w:val="pt-BR"/>
        </w:rPr>
        <w:t xml:space="preserve"> O campo elétrico é mais forte a meio caminho entre as cargas.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6010D0" w:rsidP="009A42E7">
      <w:pPr>
        <w:autoSpaceDE w:val="0"/>
        <w:spacing w:after="0" w:line="240" w:lineRule="auto"/>
        <w:jc w:val="both"/>
      </w:pPr>
      <w:proofErr w:type="gramStart"/>
      <w:r>
        <w:rPr>
          <w:b/>
          <w:bCs/>
          <w:sz w:val="24"/>
          <w:szCs w:val="24"/>
          <w:lang w:val="pt-BR"/>
        </w:rPr>
        <w:t>02</w:t>
      </w:r>
      <w:r w:rsidR="009A42E7">
        <w:rPr>
          <w:b/>
          <w:bCs/>
          <w:sz w:val="24"/>
          <w:szCs w:val="24"/>
          <w:lang w:val="pt-BR"/>
        </w:rPr>
        <w:t>)</w:t>
      </w:r>
      <w:proofErr w:type="gramEnd"/>
      <w:r w:rsidR="009A42E7">
        <w:rPr>
          <w:sz w:val="24"/>
          <w:szCs w:val="24"/>
          <w:lang w:val="pt-BR"/>
        </w:rPr>
        <w:t xml:space="preserve"> (0,5 ponto) Duas partículas, uma com carga q</w:t>
      </w:r>
      <w:r w:rsidR="009A42E7">
        <w:rPr>
          <w:sz w:val="24"/>
          <w:szCs w:val="24"/>
          <w:vertAlign w:val="subscript"/>
          <w:lang w:val="pt-BR"/>
        </w:rPr>
        <w:t>1</w:t>
      </w:r>
      <w:r w:rsidR="009A42E7">
        <w:rPr>
          <w:sz w:val="24"/>
          <w:szCs w:val="24"/>
          <w:lang w:val="pt-BR"/>
        </w:rPr>
        <w:t xml:space="preserve"> e uma com carga q</w:t>
      </w:r>
      <w:r w:rsidR="009A42E7">
        <w:rPr>
          <w:sz w:val="24"/>
          <w:szCs w:val="24"/>
          <w:vertAlign w:val="subscript"/>
          <w:lang w:val="pt-BR"/>
        </w:rPr>
        <w:t>2</w:t>
      </w:r>
      <w:r w:rsidR="009A42E7">
        <w:rPr>
          <w:sz w:val="24"/>
          <w:szCs w:val="24"/>
          <w:lang w:val="pt-BR"/>
        </w:rPr>
        <w:t xml:space="preserve"> estão sobre o eixo x. A primeira partícula (com carga q</w:t>
      </w:r>
      <w:r w:rsidR="009A42E7">
        <w:rPr>
          <w:sz w:val="24"/>
          <w:szCs w:val="24"/>
          <w:vertAlign w:val="subscript"/>
          <w:lang w:val="pt-BR"/>
        </w:rPr>
        <w:t>1</w:t>
      </w:r>
      <w:r w:rsidR="009A42E7">
        <w:rPr>
          <w:sz w:val="24"/>
          <w:szCs w:val="24"/>
          <w:lang w:val="pt-BR"/>
        </w:rPr>
        <w:t>) está presa na posição x=a  e a segunda partícula (com carga q</w:t>
      </w:r>
      <w:r w:rsidR="009A42E7">
        <w:rPr>
          <w:sz w:val="24"/>
          <w:szCs w:val="24"/>
          <w:vertAlign w:val="subscript"/>
          <w:lang w:val="pt-BR"/>
        </w:rPr>
        <w:t>2</w:t>
      </w:r>
      <w:r w:rsidR="009A42E7">
        <w:rPr>
          <w:sz w:val="24"/>
          <w:szCs w:val="24"/>
          <w:lang w:val="pt-BR"/>
        </w:rPr>
        <w:t>) está presa em x= –2a. Para que a força resultante sobre uma terceira partícula carregada, localizada na origem (x=0), seja nula, q</w:t>
      </w:r>
      <w:r w:rsidR="009A42E7">
        <w:rPr>
          <w:sz w:val="24"/>
          <w:szCs w:val="24"/>
          <w:vertAlign w:val="subscript"/>
          <w:lang w:val="pt-BR"/>
        </w:rPr>
        <w:t>1</w:t>
      </w:r>
      <w:r w:rsidR="009A42E7">
        <w:rPr>
          <w:sz w:val="24"/>
          <w:szCs w:val="24"/>
          <w:lang w:val="pt-BR"/>
        </w:rPr>
        <w:t xml:space="preserve"> e q</w:t>
      </w:r>
      <w:r w:rsidR="009A42E7">
        <w:rPr>
          <w:sz w:val="24"/>
          <w:szCs w:val="24"/>
          <w:vertAlign w:val="subscript"/>
          <w:lang w:val="pt-BR"/>
        </w:rPr>
        <w:t>2</w:t>
      </w:r>
      <w:r w:rsidR="009A42E7">
        <w:rPr>
          <w:sz w:val="24"/>
          <w:szCs w:val="24"/>
          <w:lang w:val="pt-BR"/>
        </w:rPr>
        <w:t xml:space="preserve"> devem se relacionar da seguinte forma: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A)</w:t>
      </w:r>
      <w:r>
        <w:rPr>
          <w:sz w:val="24"/>
          <w:szCs w:val="24"/>
          <w:lang w:val="pt-BR"/>
        </w:rPr>
        <w:t xml:space="preserve">    q</w:t>
      </w:r>
      <w:r>
        <w:rPr>
          <w:sz w:val="24"/>
          <w:szCs w:val="24"/>
          <w:vertAlign w:val="subscript"/>
          <w:lang w:val="pt-BR"/>
        </w:rPr>
        <w:t xml:space="preserve">2 </w:t>
      </w:r>
      <w:r>
        <w:rPr>
          <w:sz w:val="24"/>
          <w:szCs w:val="24"/>
          <w:lang w:val="pt-BR"/>
        </w:rPr>
        <w:t>= 2q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  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B)</w:t>
      </w:r>
      <w:r>
        <w:rPr>
          <w:sz w:val="24"/>
          <w:szCs w:val="24"/>
          <w:lang w:val="pt-BR"/>
        </w:rPr>
        <w:t xml:space="preserve">    q</w:t>
      </w:r>
      <w:r>
        <w:rPr>
          <w:sz w:val="24"/>
          <w:szCs w:val="24"/>
          <w:vertAlign w:val="subscript"/>
          <w:lang w:val="pt-BR"/>
        </w:rPr>
        <w:t xml:space="preserve">2 </w:t>
      </w:r>
      <w:r>
        <w:rPr>
          <w:sz w:val="24"/>
          <w:szCs w:val="24"/>
          <w:lang w:val="pt-BR"/>
        </w:rPr>
        <w:t>= 4q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  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C) </w:t>
      </w:r>
      <w:r>
        <w:rPr>
          <w:sz w:val="24"/>
          <w:szCs w:val="24"/>
          <w:lang w:val="pt-BR"/>
        </w:rPr>
        <w:t xml:space="preserve">   q</w:t>
      </w:r>
      <w:r>
        <w:rPr>
          <w:sz w:val="24"/>
          <w:szCs w:val="24"/>
          <w:vertAlign w:val="subscript"/>
          <w:lang w:val="pt-BR"/>
        </w:rPr>
        <w:t xml:space="preserve">2 </w:t>
      </w:r>
      <w:r>
        <w:rPr>
          <w:sz w:val="24"/>
          <w:szCs w:val="24"/>
          <w:lang w:val="pt-BR"/>
        </w:rPr>
        <w:t>= –2q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  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D)</w:t>
      </w:r>
      <w:r>
        <w:rPr>
          <w:sz w:val="24"/>
          <w:szCs w:val="24"/>
          <w:lang w:val="pt-BR"/>
        </w:rPr>
        <w:t xml:space="preserve">    q</w:t>
      </w:r>
      <w:r>
        <w:rPr>
          <w:sz w:val="24"/>
          <w:szCs w:val="24"/>
          <w:vertAlign w:val="subscript"/>
          <w:lang w:val="pt-BR"/>
        </w:rPr>
        <w:t xml:space="preserve">2 </w:t>
      </w:r>
      <w:r>
        <w:rPr>
          <w:sz w:val="24"/>
          <w:szCs w:val="24"/>
          <w:lang w:val="pt-BR"/>
        </w:rPr>
        <w:t>= –4q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  </w:t>
      </w:r>
    </w:p>
    <w:p w:rsidR="009A42E7" w:rsidRDefault="009A42E7" w:rsidP="009A42E7">
      <w:pPr>
        <w:autoSpaceDE w:val="0"/>
        <w:spacing w:after="0" w:line="240" w:lineRule="auto"/>
        <w:jc w:val="both"/>
      </w:pPr>
      <w:r>
        <w:rPr>
          <w:b/>
          <w:bCs/>
          <w:sz w:val="24"/>
          <w:szCs w:val="24"/>
          <w:lang w:val="pt-BR"/>
        </w:rPr>
        <w:t>E)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>
        <w:rPr>
          <w:sz w:val="24"/>
          <w:szCs w:val="24"/>
          <w:lang w:val="pt-BR"/>
        </w:rPr>
        <w:t>q</w:t>
      </w:r>
      <w:r>
        <w:rPr>
          <w:sz w:val="24"/>
          <w:szCs w:val="24"/>
          <w:vertAlign w:val="subscript"/>
          <w:lang w:val="pt-BR"/>
        </w:rPr>
        <w:t xml:space="preserve">2 </w:t>
      </w:r>
      <w:r>
        <w:rPr>
          <w:sz w:val="24"/>
          <w:szCs w:val="24"/>
          <w:lang w:val="pt-BR"/>
        </w:rPr>
        <w:t>= –q</w:t>
      </w:r>
      <w:r>
        <w:rPr>
          <w:sz w:val="24"/>
          <w:szCs w:val="24"/>
          <w:vertAlign w:val="subscript"/>
          <w:lang w:val="pt-BR"/>
        </w:rPr>
        <w:t>1</w:t>
      </w:r>
      <w:r>
        <w:rPr>
          <w:sz w:val="24"/>
          <w:szCs w:val="24"/>
          <w:lang w:val="pt-BR"/>
        </w:rPr>
        <w:t xml:space="preserve">/4 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6010D0" w:rsidP="009A42E7">
      <w:pPr>
        <w:autoSpaceDE w:val="0"/>
        <w:spacing w:after="0" w:line="240" w:lineRule="auto"/>
        <w:jc w:val="both"/>
      </w:pPr>
      <w:proofErr w:type="gramStart"/>
      <w:r>
        <w:rPr>
          <w:b/>
          <w:bCs/>
          <w:sz w:val="24"/>
          <w:szCs w:val="24"/>
          <w:lang w:val="pt-BR"/>
        </w:rPr>
        <w:t>03</w:t>
      </w:r>
      <w:r w:rsidR="009A42E7">
        <w:rPr>
          <w:b/>
          <w:bCs/>
          <w:sz w:val="24"/>
          <w:szCs w:val="24"/>
          <w:lang w:val="pt-BR"/>
        </w:rPr>
        <w:t>)</w:t>
      </w:r>
      <w:proofErr w:type="gramEnd"/>
      <w:r w:rsidR="009A42E7">
        <w:rPr>
          <w:sz w:val="24"/>
          <w:szCs w:val="24"/>
          <w:lang w:val="pt-BR"/>
        </w:rPr>
        <w:t xml:space="preserve"> (0,5 ponto</w:t>
      </w:r>
      <w:r w:rsidR="009A42E7">
        <w:rPr>
          <w:sz w:val="24"/>
          <w:szCs w:val="24"/>
          <w:lang w:val="pt-BR" w:eastAsia="ar-SA"/>
        </w:rPr>
        <w:t xml:space="preserve">) </w:t>
      </w:r>
      <w:r>
        <w:rPr>
          <w:lang w:val="pt-BR" w:eastAsia="ar-SA"/>
        </w:rPr>
        <w:t>Um campo elé</w:t>
      </w:r>
      <w:r w:rsidR="009A42E7">
        <w:rPr>
          <w:lang w:val="pt-BR" w:eastAsia="ar-SA"/>
        </w:rPr>
        <w:t>trico não uniforme é dirigido ao longo do eixo x em todos os pontos no espaço. A intensidade do campo varia de acordo com x, mas não em relação à y ou z. O eixo de uma superfície cilíndrica imaginária, de 0,80 m de comprimento e 0,20 m de diâmetro, está alinhado paralelo ao eixo x, como</w:t>
      </w:r>
      <w:r>
        <w:rPr>
          <w:lang w:val="pt-BR" w:eastAsia="ar-SA"/>
        </w:rPr>
        <w:t xml:space="preserve"> mostra a figura. Os campos elé</w:t>
      </w:r>
      <w:r w:rsidR="009A42E7">
        <w:rPr>
          <w:lang w:val="pt-BR" w:eastAsia="ar-SA"/>
        </w:rPr>
        <w:t xml:space="preserve">tricos </w:t>
      </w:r>
      <w:r w:rsidR="009A42E7">
        <w:rPr>
          <w:b/>
          <w:bCs/>
          <w:lang w:val="pt-BR" w:eastAsia="ar-SA"/>
        </w:rPr>
        <w:t>E</w:t>
      </w:r>
      <w:r w:rsidR="009A42E7">
        <w:rPr>
          <w:b/>
          <w:bCs/>
          <w:vertAlign w:val="subscript"/>
          <w:lang w:val="pt-BR" w:eastAsia="ar-SA"/>
        </w:rPr>
        <w:t>1</w:t>
      </w:r>
      <w:r w:rsidR="009A42E7">
        <w:rPr>
          <w:lang w:val="pt-BR" w:eastAsia="ar-SA"/>
        </w:rPr>
        <w:t xml:space="preserve"> e </w:t>
      </w:r>
      <w:r w:rsidR="009A42E7">
        <w:rPr>
          <w:b/>
          <w:bCs/>
          <w:lang w:val="pt-BR" w:eastAsia="ar-SA"/>
        </w:rPr>
        <w:t>E</w:t>
      </w:r>
      <w:r w:rsidR="009A42E7">
        <w:rPr>
          <w:b/>
          <w:bCs/>
          <w:vertAlign w:val="subscript"/>
          <w:lang w:val="pt-BR" w:eastAsia="ar-SA"/>
        </w:rPr>
        <w:t>2</w:t>
      </w:r>
      <w:r w:rsidR="009A42E7">
        <w:rPr>
          <w:lang w:val="pt-BR" w:eastAsia="ar-SA"/>
        </w:rPr>
        <w:t xml:space="preserve">, nas extremidades da superfície cilíndrica, têm magnitudes de 6000 N/C e 1000 N/C, respectivamente. Qual o valor do fluxo através de toda a superfície cilíndrica? (Considere π=3)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>
        <w:rPr>
          <w:noProof/>
          <w:lang w:val="pt-BR" w:eastAsia="pt-BR"/>
        </w:rP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2781935</wp:posOffset>
            </wp:positionH>
            <wp:positionV relativeFrom="paragraph">
              <wp:posOffset>57150</wp:posOffset>
            </wp:positionV>
            <wp:extent cx="4158615" cy="1062990"/>
            <wp:effectExtent l="19050" t="0" r="0" b="0"/>
            <wp:wrapSquare wrapText="left"/>
            <wp:docPr id="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10629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lang w:val="pt-BR" w:eastAsia="ar-SA"/>
        </w:rPr>
      </w:pPr>
      <w:r>
        <w:rPr>
          <w:b/>
          <w:bCs/>
          <w:lang w:val="pt-BR" w:eastAsia="ar-SA"/>
        </w:rPr>
        <w:t>A)</w:t>
      </w:r>
      <w:r>
        <w:rPr>
          <w:lang w:val="pt-BR" w:eastAsia="ar-SA"/>
        </w:rPr>
        <w:t xml:space="preserve"> -600 N∙m</w:t>
      </w:r>
      <w:r>
        <w:rPr>
          <w:vertAlign w:val="superscript"/>
          <w:lang w:val="pt-BR" w:eastAsia="ar-SA"/>
        </w:rPr>
        <w:t>2</w:t>
      </w:r>
      <w:r>
        <w:rPr>
          <w:lang w:val="pt-BR" w:eastAsia="ar-SA"/>
        </w:rPr>
        <w:t xml:space="preserve">/C 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lang w:val="pt-BR" w:eastAsia="ar-SA"/>
        </w:rPr>
      </w:pPr>
      <w:r>
        <w:rPr>
          <w:b/>
          <w:bCs/>
          <w:lang w:val="pt-BR" w:eastAsia="ar-SA"/>
        </w:rPr>
        <w:t>B)</w:t>
      </w:r>
      <w:r>
        <w:rPr>
          <w:lang w:val="pt-BR" w:eastAsia="ar-SA"/>
        </w:rPr>
        <w:t xml:space="preserve"> -150 N∙m</w:t>
      </w:r>
      <w:r>
        <w:rPr>
          <w:vertAlign w:val="superscript"/>
          <w:lang w:val="pt-BR" w:eastAsia="ar-SA"/>
        </w:rPr>
        <w:t>2</w:t>
      </w:r>
      <w:r>
        <w:rPr>
          <w:lang w:val="pt-BR" w:eastAsia="ar-SA"/>
        </w:rPr>
        <w:t xml:space="preserve">/C 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lang w:val="pt-BR" w:eastAsia="ar-SA"/>
        </w:rPr>
      </w:pPr>
      <w:r>
        <w:rPr>
          <w:b/>
          <w:bCs/>
          <w:lang w:val="pt-BR" w:eastAsia="ar-SA"/>
        </w:rPr>
        <w:t>C)</w:t>
      </w:r>
      <w:proofErr w:type="gramStart"/>
      <w:r>
        <w:rPr>
          <w:lang w:val="pt-BR" w:eastAsia="ar-SA"/>
        </w:rPr>
        <w:t xml:space="preserve">  </w:t>
      </w:r>
      <w:proofErr w:type="gramEnd"/>
      <w:r>
        <w:rPr>
          <w:lang w:val="pt-BR" w:eastAsia="ar-SA"/>
        </w:rPr>
        <w:t>0.00 N∙m</w:t>
      </w:r>
      <w:r>
        <w:rPr>
          <w:vertAlign w:val="superscript"/>
          <w:lang w:val="pt-BR" w:eastAsia="ar-SA"/>
        </w:rPr>
        <w:t>2</w:t>
      </w:r>
      <w:r>
        <w:rPr>
          <w:lang w:val="pt-BR" w:eastAsia="ar-SA"/>
        </w:rPr>
        <w:t xml:space="preserve">/C 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lang w:val="pt-BR" w:eastAsia="ar-SA"/>
        </w:rPr>
      </w:pPr>
      <w:r>
        <w:rPr>
          <w:b/>
          <w:bCs/>
          <w:lang w:val="pt-BR" w:eastAsia="ar-SA"/>
        </w:rPr>
        <w:t>D)</w:t>
      </w:r>
      <w:r>
        <w:rPr>
          <w:lang w:val="pt-BR" w:eastAsia="ar-SA"/>
        </w:rPr>
        <w:t xml:space="preserve"> +150 N∙m</w:t>
      </w:r>
      <w:r>
        <w:rPr>
          <w:vertAlign w:val="superscript"/>
          <w:lang w:val="pt-BR" w:eastAsia="ar-SA"/>
        </w:rPr>
        <w:t>2</w:t>
      </w:r>
      <w:r>
        <w:rPr>
          <w:lang w:val="pt-BR" w:eastAsia="ar-SA"/>
        </w:rPr>
        <w:t xml:space="preserve">/C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>
        <w:rPr>
          <w:b/>
          <w:bCs/>
          <w:lang w:val="pt-BR" w:eastAsia="ar-SA"/>
        </w:rPr>
        <w:t xml:space="preserve">E) </w:t>
      </w:r>
      <w:r>
        <w:rPr>
          <w:lang w:val="pt-BR" w:eastAsia="ar-SA"/>
        </w:rPr>
        <w:t>+600 N∙m</w:t>
      </w:r>
      <w:r>
        <w:rPr>
          <w:vertAlign w:val="superscript"/>
          <w:lang w:val="pt-BR" w:eastAsia="ar-SA"/>
        </w:rPr>
        <w:t>2</w:t>
      </w:r>
      <w:r>
        <w:rPr>
          <w:lang w:val="pt-BR" w:eastAsia="ar-SA"/>
        </w:rPr>
        <w:t xml:space="preserve">/C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b/>
          <w:bCs/>
          <w:sz w:val="24"/>
          <w:szCs w:val="24"/>
          <w:lang w:val="pt-BR"/>
        </w:rPr>
        <w:t>0</w:t>
      </w:r>
      <w:proofErr w:type="gramEnd"/>
      <w:r>
        <w:rPr>
          <w:noProof/>
          <w:lang w:val="pt-BR" w:eastAsia="pt-BR"/>
        </w:rP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3509010</wp:posOffset>
            </wp:positionH>
            <wp:positionV relativeFrom="paragraph">
              <wp:posOffset>448310</wp:posOffset>
            </wp:positionV>
            <wp:extent cx="3150235" cy="989965"/>
            <wp:effectExtent l="19050" t="0" r="0" b="0"/>
            <wp:wrapSquare wrapText="left"/>
            <wp:docPr id="2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9899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10D0">
        <w:rPr>
          <w:b/>
          <w:bCs/>
          <w:sz w:val="24"/>
          <w:szCs w:val="24"/>
          <w:lang w:val="pt-BR"/>
        </w:rPr>
        <w:t>4</w:t>
      </w:r>
      <w:r>
        <w:rPr>
          <w:b/>
          <w:bCs/>
          <w:sz w:val="24"/>
          <w:szCs w:val="24"/>
          <w:lang w:val="pt-BR"/>
        </w:rPr>
        <w:t>)</w:t>
      </w:r>
      <w:r>
        <w:rPr>
          <w:sz w:val="24"/>
          <w:szCs w:val="24"/>
          <w:lang w:val="pt-BR"/>
        </w:rPr>
        <w:t xml:space="preserve"> (0,5 ponto) Duas esferas metálicas eletricamente carregadas estão ligadas por um fio condutor. A esfera A é maior do que a esfera B (ver figura). O valor do campo elétrico sobre a superfície da esfera A</w:t>
      </w:r>
      <w:r>
        <w:rPr>
          <w:lang w:val="pt-BR"/>
        </w:rPr>
        <w:t xml:space="preserve">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0"/>
          <w:szCs w:val="20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A)</w:t>
      </w:r>
      <w:r>
        <w:rPr>
          <w:sz w:val="24"/>
          <w:szCs w:val="24"/>
          <w:lang w:val="pt-BR"/>
        </w:rPr>
        <w:t xml:space="preserve"> é maior do que o da superfície da esfera B.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B)</w:t>
      </w:r>
      <w:r>
        <w:rPr>
          <w:sz w:val="24"/>
          <w:szCs w:val="24"/>
          <w:lang w:val="pt-BR"/>
        </w:rPr>
        <w:t xml:space="preserve"> é menor do que o da superfície da esfera B.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C)</w:t>
      </w:r>
      <w:r>
        <w:rPr>
          <w:sz w:val="24"/>
          <w:szCs w:val="24"/>
          <w:lang w:val="pt-BR"/>
        </w:rPr>
        <w:t xml:space="preserve"> é igual do que o da superfície da esfera B.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/>
        </w:rPr>
        <w:t>D)</w:t>
      </w:r>
      <w:r>
        <w:rPr>
          <w:sz w:val="24"/>
          <w:szCs w:val="24"/>
          <w:lang w:val="pt-BR"/>
        </w:rPr>
        <w:t xml:space="preserve"> pode ser maior ou menor do que o da superfície da esfera B, dependendo dos valores dos potenciais das duas esferas.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>E)</w:t>
      </w:r>
      <w:r>
        <w:rPr>
          <w:sz w:val="24"/>
          <w:szCs w:val="24"/>
          <w:lang w:val="pt-BR" w:eastAsia="ar-SA"/>
        </w:rPr>
        <w:t xml:space="preserve"> pode ser maior ou menor do que o da superfície da esfera B, dependendo da carga das esferas.</w:t>
      </w:r>
    </w:p>
    <w:p w:rsidR="006010D0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6010D0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6010D0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6010D0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6010D0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6010D0" w:rsidP="009A42E7">
      <w:pPr>
        <w:autoSpaceDE w:val="0"/>
        <w:spacing w:after="0" w:line="240" w:lineRule="auto"/>
        <w:jc w:val="both"/>
      </w:pPr>
      <w:proofErr w:type="gramStart"/>
      <w:r>
        <w:rPr>
          <w:b/>
          <w:bCs/>
          <w:sz w:val="24"/>
          <w:szCs w:val="24"/>
          <w:lang w:val="pt-BR"/>
        </w:rPr>
        <w:lastRenderedPageBreak/>
        <w:t>05</w:t>
      </w:r>
      <w:r w:rsidR="009A42E7">
        <w:rPr>
          <w:b/>
          <w:bCs/>
          <w:sz w:val="24"/>
          <w:szCs w:val="24"/>
          <w:lang w:val="pt-BR"/>
        </w:rPr>
        <w:t>)</w:t>
      </w:r>
      <w:proofErr w:type="gramEnd"/>
      <w:r w:rsidR="009A42E7">
        <w:rPr>
          <w:sz w:val="24"/>
          <w:szCs w:val="24"/>
          <w:lang w:val="pt-BR"/>
        </w:rPr>
        <w:t xml:space="preserve"> (0,5 ponto) Uma vantagem na avaliação de integrais de superfície relacionadas com a lei de Gauss para as distribuições de carga simétrica é: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A)</w:t>
      </w:r>
      <w:r>
        <w:rPr>
          <w:sz w:val="24"/>
          <w:szCs w:val="24"/>
          <w:lang w:val="pt-BR"/>
        </w:rPr>
        <w:t xml:space="preserve"> o fluxo para o exterior.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B)</w:t>
      </w:r>
      <w:r>
        <w:rPr>
          <w:sz w:val="24"/>
          <w:szCs w:val="24"/>
          <w:lang w:val="pt-BR"/>
        </w:rPr>
        <w:t xml:space="preserve"> o fluxo para o interior.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C)</w:t>
      </w:r>
      <w:r>
        <w:rPr>
          <w:sz w:val="24"/>
          <w:szCs w:val="24"/>
          <w:lang w:val="pt-BR"/>
        </w:rPr>
        <w:t xml:space="preserve"> o campo elétrico é de magnitude constante em certas superfícies.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/>
        </w:rPr>
        <w:t>D)</w:t>
      </w:r>
      <w:r>
        <w:rPr>
          <w:sz w:val="24"/>
          <w:szCs w:val="24"/>
          <w:lang w:val="pt-BR"/>
        </w:rPr>
        <w:t xml:space="preserve"> a carga está sempre na superfície.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>E)</w:t>
      </w:r>
      <w:r>
        <w:rPr>
          <w:sz w:val="24"/>
          <w:szCs w:val="24"/>
          <w:lang w:val="pt-BR" w:eastAsia="ar-SA"/>
        </w:rPr>
        <w:t xml:space="preserve"> o campo elétrico é uma constante em qualquer superfície.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6010D0" w:rsidP="009A42E7">
      <w:pPr>
        <w:autoSpaceDE w:val="0"/>
        <w:spacing w:after="0" w:line="240" w:lineRule="auto"/>
        <w:jc w:val="both"/>
      </w:pPr>
      <w:proofErr w:type="gramStart"/>
      <w:r>
        <w:rPr>
          <w:b/>
          <w:bCs/>
          <w:sz w:val="24"/>
          <w:szCs w:val="24"/>
          <w:lang w:val="pt-BR"/>
        </w:rPr>
        <w:t>06</w:t>
      </w:r>
      <w:r w:rsidR="009A42E7">
        <w:rPr>
          <w:b/>
          <w:bCs/>
          <w:sz w:val="24"/>
          <w:szCs w:val="24"/>
          <w:lang w:val="pt-BR"/>
        </w:rPr>
        <w:t>)</w:t>
      </w:r>
      <w:proofErr w:type="gramEnd"/>
      <w:r w:rsidR="009A42E7">
        <w:rPr>
          <w:b/>
          <w:bCs/>
          <w:sz w:val="24"/>
          <w:szCs w:val="24"/>
          <w:lang w:val="pt-BR"/>
        </w:rPr>
        <w:t xml:space="preserve"> </w:t>
      </w:r>
      <w:r w:rsidR="009A42E7">
        <w:rPr>
          <w:sz w:val="24"/>
          <w:szCs w:val="24"/>
          <w:lang w:val="pt-BR"/>
        </w:rPr>
        <w:t>(0,5 ponto) Duas superfícies esféricas concêntricas imaginárias, 1 e 2, de raio R e 2R rodeiam respectivamente, uma carga pontual positiva Q localizado no centro das superfícies. Quando comparamos o fluxo eléctrico através da superfície de raio R, com o fluxo eléctrico através da superfície de raio 2R podemos afirmar que:</w:t>
      </w: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9A42E7" w:rsidP="009A42E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</w:t>
      </w:r>
      <w:r>
        <w:rPr>
          <w:rFonts w:ascii="Symbol" w:hAnsi="Symbol" w:cs="Symbol"/>
          <w:sz w:val="24"/>
          <w:szCs w:val="24"/>
          <w:vertAlign w:val="subscript"/>
        </w:rPr>
        <w:t></w:t>
      </w:r>
      <w:r>
        <w:rPr>
          <w:rFonts w:ascii="Symbol" w:hAnsi="Symbol" w:cs="Symbol"/>
          <w:sz w:val="24"/>
          <w:szCs w:val="24"/>
        </w:rPr>
        <w:t>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</w:t>
      </w:r>
      <w:r>
        <w:rPr>
          <w:rFonts w:ascii="Symbol" w:hAnsi="Symbol" w:cs="Symbol"/>
          <w:sz w:val="24"/>
          <w:szCs w:val="24"/>
        </w:rPr>
        <w:t></w:t>
      </w:r>
      <w:r>
        <w:rPr>
          <w:rFonts w:ascii="Symbol" w:hAnsi="Symbol" w:cs="Symbol"/>
          <w:sz w:val="24"/>
          <w:szCs w:val="24"/>
        </w:rPr>
        <w:t></w:t>
      </w:r>
    </w:p>
    <w:p w:rsidR="009A42E7" w:rsidRDefault="009A42E7" w:rsidP="009A42E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</w:t>
      </w:r>
      <w:r>
        <w:rPr>
          <w:rFonts w:ascii="Symbol" w:hAnsi="Symbol" w:cs="Symbol"/>
          <w:sz w:val="24"/>
          <w:szCs w:val="24"/>
          <w:vertAlign w:val="subscript"/>
        </w:rPr>
        <w:t></w:t>
      </w:r>
      <w:r>
        <w:rPr>
          <w:rFonts w:ascii="Symbol" w:hAnsi="Symbol" w:cs="Symbol"/>
          <w:sz w:val="24"/>
          <w:szCs w:val="24"/>
        </w:rPr>
        <w:t>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</w:t>
      </w:r>
      <w:r>
        <w:rPr>
          <w:rFonts w:ascii="Symbol" w:hAnsi="Symbol" w:cs="Symbol"/>
          <w:sz w:val="24"/>
          <w:szCs w:val="24"/>
        </w:rPr>
        <w:t></w:t>
      </w:r>
      <w:r>
        <w:rPr>
          <w:rFonts w:ascii="Symbol" w:hAnsi="Symbol" w:cs="Symbol"/>
          <w:sz w:val="24"/>
          <w:szCs w:val="24"/>
        </w:rPr>
        <w:t></w:t>
      </w:r>
    </w:p>
    <w:p w:rsidR="009A42E7" w:rsidRDefault="009A42E7" w:rsidP="009A42E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</w:t>
      </w:r>
      <w:r>
        <w:rPr>
          <w:rFonts w:ascii="Symbol" w:hAnsi="Symbol" w:cs="Symbol"/>
          <w:sz w:val="24"/>
          <w:szCs w:val="24"/>
          <w:vertAlign w:val="subscript"/>
        </w:rPr>
        <w:t></w:t>
      </w:r>
      <w:r>
        <w:rPr>
          <w:rFonts w:ascii="Symbol" w:hAnsi="Symbol" w:cs="Symbol"/>
          <w:sz w:val="24"/>
          <w:szCs w:val="24"/>
        </w:rPr>
        <w:t>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</w:t>
      </w:r>
    </w:p>
    <w:p w:rsidR="009A42E7" w:rsidRDefault="009A42E7" w:rsidP="009A42E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</w:t>
      </w:r>
      <w:r>
        <w:rPr>
          <w:rFonts w:ascii="Symbol" w:hAnsi="Symbol" w:cs="Symbol"/>
          <w:sz w:val="24"/>
          <w:szCs w:val="24"/>
          <w:vertAlign w:val="subscript"/>
        </w:rPr>
        <w:t></w:t>
      </w:r>
      <w:r>
        <w:rPr>
          <w:rFonts w:ascii="Symbol" w:hAnsi="Symbol" w:cs="Symbol"/>
          <w:sz w:val="24"/>
          <w:szCs w:val="24"/>
        </w:rPr>
        <w:t>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</w:t>
      </w:r>
      <w:r>
        <w:rPr>
          <w:rFonts w:ascii="Symbol" w:hAnsi="Symbol" w:cs="Symbol"/>
          <w:sz w:val="24"/>
          <w:szCs w:val="24"/>
        </w:rPr>
        <w:t></w:t>
      </w:r>
      <w:r>
        <w:rPr>
          <w:rFonts w:ascii="Symbol" w:hAnsi="Symbol" w:cs="Symbol"/>
          <w:sz w:val="24"/>
          <w:szCs w:val="24"/>
          <w:vertAlign w:val="subscript"/>
        </w:rPr>
        <w:t>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E)</w:t>
      </w:r>
      <w:r>
        <w:rPr>
          <w:rFonts w:ascii="Palatino Linotype" w:hAnsi="Palatino Linotype" w:cs="Palatino Linotype"/>
          <w:sz w:val="24"/>
          <w:szCs w:val="24"/>
          <w:lang w:val="pt-BR" w:eastAsia="ar-SA"/>
        </w:rPr>
        <w:t xml:space="preserve"> </w:t>
      </w:r>
      <w:r>
        <w:rPr>
          <w:rFonts w:ascii="Symbol" w:hAnsi="Symbol" w:cs="Symbol"/>
          <w:sz w:val="24"/>
          <w:szCs w:val="24"/>
          <w:lang w:val="pt-BR" w:eastAsia="ar-SA"/>
        </w:rPr>
        <w:t></w:t>
      </w:r>
      <w:r>
        <w:rPr>
          <w:rFonts w:ascii="Symbol" w:hAnsi="Symbol" w:cs="Symbol"/>
          <w:sz w:val="24"/>
          <w:szCs w:val="24"/>
          <w:vertAlign w:val="subscript"/>
          <w:lang w:val="pt-BR" w:eastAsia="ar-SA"/>
        </w:rPr>
        <w:t></w:t>
      </w:r>
      <w:r>
        <w:rPr>
          <w:rFonts w:ascii="Symbol" w:hAnsi="Symbol" w:cs="Symbol"/>
          <w:sz w:val="24"/>
          <w:szCs w:val="24"/>
          <w:vertAlign w:val="subscript"/>
          <w:lang w:val="pt-BR" w:eastAsia="ar-SA"/>
        </w:rPr>
        <w:t></w:t>
      </w:r>
      <w:r>
        <w:rPr>
          <w:rFonts w:ascii="Symbol" w:hAnsi="Symbol" w:cs="Symbol"/>
          <w:sz w:val="24"/>
          <w:szCs w:val="24"/>
          <w:lang w:val="pt-BR" w:eastAsia="ar-SA"/>
        </w:rPr>
        <w:t></w:t>
      </w:r>
      <w:r>
        <w:rPr>
          <w:rFonts w:ascii="Symbol" w:hAnsi="Symbol" w:cs="Symbol"/>
          <w:sz w:val="24"/>
          <w:szCs w:val="24"/>
          <w:lang w:val="pt-BR" w:eastAsia="ar-SA"/>
        </w:rPr>
        <w:t></w:t>
      </w:r>
      <w:r>
        <w:rPr>
          <w:rFonts w:ascii="Symbol" w:hAnsi="Symbol" w:cs="Symbol"/>
          <w:sz w:val="24"/>
          <w:szCs w:val="24"/>
          <w:lang w:val="pt-BR" w:eastAsia="ar-SA"/>
        </w:rPr>
        <w:t></w:t>
      </w:r>
      <w:r>
        <w:rPr>
          <w:rFonts w:ascii="Symbol" w:hAnsi="Symbol" w:cs="Symbol"/>
          <w:sz w:val="24"/>
          <w:szCs w:val="24"/>
          <w:lang w:val="pt-BR" w:eastAsia="ar-SA"/>
        </w:rPr>
        <w:t></w:t>
      </w:r>
      <w:r>
        <w:rPr>
          <w:rFonts w:ascii="Symbol" w:hAnsi="Symbol" w:cs="Symbol"/>
          <w:sz w:val="24"/>
          <w:szCs w:val="24"/>
          <w:vertAlign w:val="subscript"/>
          <w:lang w:val="pt-BR" w:eastAsia="ar-SA"/>
        </w:rPr>
        <w:t>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6010D0" w:rsidP="009A42E7">
      <w:pPr>
        <w:autoSpaceDE w:val="0"/>
        <w:spacing w:after="0" w:line="240" w:lineRule="auto"/>
        <w:jc w:val="both"/>
        <w:rPr>
          <w:sz w:val="18"/>
          <w:szCs w:val="18"/>
          <w:lang w:val="pt-BR"/>
        </w:rPr>
      </w:pPr>
      <w:proofErr w:type="gramStart"/>
      <w:r>
        <w:rPr>
          <w:b/>
          <w:bCs/>
          <w:sz w:val="24"/>
          <w:szCs w:val="24"/>
          <w:lang w:val="pt-BR" w:eastAsia="ar-SA"/>
        </w:rPr>
        <w:t>07</w:t>
      </w:r>
      <w:r w:rsidR="009A42E7">
        <w:rPr>
          <w:b/>
          <w:bCs/>
          <w:sz w:val="24"/>
          <w:szCs w:val="24"/>
          <w:lang w:val="pt-BR" w:eastAsia="ar-SA"/>
        </w:rPr>
        <w:t>)</w:t>
      </w:r>
      <w:proofErr w:type="gramEnd"/>
      <w:r w:rsidR="009A42E7">
        <w:rPr>
          <w:sz w:val="24"/>
          <w:szCs w:val="24"/>
          <w:lang w:val="pt-BR" w:eastAsia="ar-SA"/>
        </w:rPr>
        <w:t xml:space="preserve"> (0,5 pontos) Duas cargas puntiformes positivas e iguais +Q estão sobre o eixo dos x, uma em x=-a e a outra em x=+a. Quais são os valores para o campo elétrico e o potencial elétrico na origem?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18"/>
          <w:szCs w:val="18"/>
          <w:lang w:val="pt-BR"/>
        </w:rPr>
      </w:pPr>
    </w:p>
    <w:p w:rsidR="009A42E7" w:rsidRDefault="006010D0" w:rsidP="009A42E7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6010D0">
        <w:rPr>
          <w:b/>
          <w:sz w:val="24"/>
          <w:szCs w:val="24"/>
          <w:lang w:val="pt-BR"/>
        </w:rPr>
        <w:t>A</w:t>
      </w:r>
      <w:r w:rsidR="009A42E7" w:rsidRPr="006010D0">
        <w:rPr>
          <w:b/>
          <w:sz w:val="24"/>
          <w:szCs w:val="24"/>
          <w:lang w:val="pt-BR"/>
        </w:rPr>
        <w:t>)</w:t>
      </w:r>
      <w:r w:rsidR="009A42E7">
        <w:rPr>
          <w:sz w:val="24"/>
          <w:szCs w:val="24"/>
          <w:lang w:val="pt-BR"/>
        </w:rPr>
        <w:t xml:space="preserve"> </w:t>
      </w:r>
      <w:r w:rsidR="009A42E7">
        <w:rPr>
          <w:b/>
          <w:bCs/>
          <w:sz w:val="24"/>
          <w:szCs w:val="24"/>
          <w:lang w:val="pt-BR"/>
        </w:rPr>
        <w:t>E</w:t>
      </w:r>
      <w:r w:rsidR="009A42E7">
        <w:rPr>
          <w:sz w:val="24"/>
          <w:szCs w:val="24"/>
          <w:lang w:val="pt-BR"/>
        </w:rPr>
        <w:t>=0 e V=0.</w:t>
      </w:r>
    </w:p>
    <w:p w:rsidR="009A42E7" w:rsidRDefault="006010D0" w:rsidP="009A42E7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6010D0">
        <w:rPr>
          <w:b/>
          <w:sz w:val="24"/>
          <w:szCs w:val="24"/>
          <w:lang w:val="pt-BR"/>
        </w:rPr>
        <w:t>B</w:t>
      </w:r>
      <w:r w:rsidR="009A42E7" w:rsidRPr="006010D0">
        <w:rPr>
          <w:b/>
          <w:sz w:val="24"/>
          <w:szCs w:val="24"/>
          <w:lang w:val="pt-BR"/>
        </w:rPr>
        <w:t>)</w:t>
      </w:r>
      <w:r w:rsidR="009A42E7">
        <w:rPr>
          <w:sz w:val="24"/>
          <w:szCs w:val="24"/>
          <w:lang w:val="pt-BR"/>
        </w:rPr>
        <w:t xml:space="preserve"> </w:t>
      </w:r>
      <w:r w:rsidR="009A42E7">
        <w:rPr>
          <w:b/>
          <w:bCs/>
          <w:sz w:val="24"/>
          <w:szCs w:val="24"/>
          <w:lang w:val="pt-BR"/>
        </w:rPr>
        <w:t>E</w:t>
      </w:r>
      <w:r w:rsidR="009A42E7">
        <w:rPr>
          <w:sz w:val="24"/>
          <w:szCs w:val="24"/>
          <w:lang w:val="pt-BR"/>
        </w:rPr>
        <w:t>=0 e V=</w:t>
      </w:r>
      <w:proofErr w:type="gramStart"/>
      <w:r w:rsidR="009A42E7">
        <w:rPr>
          <w:sz w:val="24"/>
          <w:szCs w:val="24"/>
          <w:lang w:val="pt-BR"/>
        </w:rPr>
        <w:t>2kQ</w:t>
      </w:r>
      <w:proofErr w:type="gramEnd"/>
      <w:r w:rsidR="009A42E7">
        <w:rPr>
          <w:sz w:val="24"/>
          <w:szCs w:val="24"/>
          <w:lang w:val="pt-BR"/>
        </w:rPr>
        <w:t>/a.</w:t>
      </w:r>
    </w:p>
    <w:p w:rsidR="009A42E7" w:rsidRDefault="006010D0" w:rsidP="009A42E7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6010D0">
        <w:rPr>
          <w:b/>
          <w:sz w:val="24"/>
          <w:szCs w:val="24"/>
          <w:lang w:val="pt-BR"/>
        </w:rPr>
        <w:t>C</w:t>
      </w:r>
      <w:r w:rsidR="009A42E7" w:rsidRPr="006010D0">
        <w:rPr>
          <w:b/>
          <w:sz w:val="24"/>
          <w:szCs w:val="24"/>
          <w:lang w:val="pt-BR"/>
        </w:rPr>
        <w:t>)</w:t>
      </w:r>
      <w:r w:rsidR="009A42E7">
        <w:rPr>
          <w:sz w:val="24"/>
          <w:szCs w:val="24"/>
          <w:lang w:val="pt-BR"/>
        </w:rPr>
        <w:t xml:space="preserve"> </w:t>
      </w:r>
      <w:r w:rsidR="009A42E7">
        <w:rPr>
          <w:b/>
          <w:bCs/>
          <w:sz w:val="24"/>
          <w:szCs w:val="24"/>
          <w:lang w:val="pt-BR"/>
        </w:rPr>
        <w:t>E</w:t>
      </w:r>
      <w:r w:rsidR="009A42E7">
        <w:rPr>
          <w:sz w:val="24"/>
          <w:szCs w:val="24"/>
          <w:lang w:val="pt-BR"/>
        </w:rPr>
        <w:t>=</w:t>
      </w:r>
      <w:proofErr w:type="gramStart"/>
      <w:r w:rsidR="009A42E7">
        <w:rPr>
          <w:sz w:val="24"/>
          <w:szCs w:val="24"/>
          <w:lang w:val="pt-BR"/>
        </w:rPr>
        <w:t>(</w:t>
      </w:r>
      <w:proofErr w:type="gramEnd"/>
      <w:r w:rsidR="009A42E7">
        <w:rPr>
          <w:sz w:val="24"/>
          <w:szCs w:val="24"/>
          <w:lang w:val="pt-BR"/>
        </w:rPr>
        <w:t>2kQ</w:t>
      </w:r>
      <w:r w:rsidR="009A42E7">
        <w:rPr>
          <w:sz w:val="24"/>
          <w:szCs w:val="24"/>
          <w:vertAlign w:val="superscript"/>
          <w:lang w:val="pt-BR"/>
        </w:rPr>
        <w:t>2</w:t>
      </w:r>
      <w:r w:rsidR="009A42E7">
        <w:rPr>
          <w:sz w:val="24"/>
          <w:szCs w:val="24"/>
          <w:lang w:val="pt-BR"/>
        </w:rPr>
        <w:t>/a</w:t>
      </w:r>
      <w:r w:rsidR="009A42E7">
        <w:rPr>
          <w:sz w:val="24"/>
          <w:szCs w:val="24"/>
          <w:vertAlign w:val="superscript"/>
          <w:lang w:val="pt-BR"/>
        </w:rPr>
        <w:t>2</w:t>
      </w:r>
      <w:r w:rsidR="009A42E7">
        <w:rPr>
          <w:sz w:val="24"/>
          <w:szCs w:val="24"/>
          <w:lang w:val="pt-BR"/>
        </w:rPr>
        <w:t>)</w:t>
      </w:r>
      <w:r w:rsidR="009A42E7">
        <w:rPr>
          <w:rFonts w:ascii="Palatino Linotype" w:hAnsi="Palatino Linotype" w:cs="Palatino Linotype"/>
          <w:sz w:val="21"/>
          <w:szCs w:val="21"/>
          <w:lang w:val="pt-BR"/>
        </w:rPr>
        <w:t>î</w:t>
      </w:r>
      <w:r w:rsidR="009A42E7">
        <w:rPr>
          <w:sz w:val="24"/>
          <w:szCs w:val="24"/>
          <w:lang w:val="pt-BR"/>
        </w:rPr>
        <w:t xml:space="preserve"> e V=0.</w:t>
      </w:r>
    </w:p>
    <w:p w:rsidR="009A42E7" w:rsidRDefault="006010D0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6010D0">
        <w:rPr>
          <w:b/>
          <w:sz w:val="24"/>
          <w:szCs w:val="24"/>
          <w:lang w:val="pt-BR"/>
        </w:rPr>
        <w:t>D</w:t>
      </w:r>
      <w:r w:rsidR="009A42E7" w:rsidRPr="006010D0">
        <w:rPr>
          <w:b/>
          <w:sz w:val="24"/>
          <w:szCs w:val="24"/>
          <w:lang w:val="pt-BR"/>
        </w:rPr>
        <w:t>)</w:t>
      </w:r>
      <w:r w:rsidR="009A42E7">
        <w:rPr>
          <w:sz w:val="24"/>
          <w:szCs w:val="24"/>
          <w:lang w:val="pt-BR"/>
        </w:rPr>
        <w:t xml:space="preserve"> </w:t>
      </w:r>
      <w:r w:rsidR="009A42E7">
        <w:rPr>
          <w:b/>
          <w:bCs/>
          <w:sz w:val="24"/>
          <w:szCs w:val="24"/>
          <w:lang w:val="pt-BR"/>
        </w:rPr>
        <w:t>E</w:t>
      </w:r>
      <w:r w:rsidR="009A42E7">
        <w:rPr>
          <w:sz w:val="24"/>
          <w:szCs w:val="24"/>
          <w:lang w:val="pt-BR"/>
        </w:rPr>
        <w:t>=</w:t>
      </w:r>
      <w:proofErr w:type="gramStart"/>
      <w:r w:rsidR="009A42E7">
        <w:rPr>
          <w:sz w:val="24"/>
          <w:szCs w:val="24"/>
          <w:lang w:val="pt-BR"/>
        </w:rPr>
        <w:t>(</w:t>
      </w:r>
      <w:proofErr w:type="gramEnd"/>
      <w:r w:rsidR="009A42E7">
        <w:rPr>
          <w:sz w:val="24"/>
          <w:szCs w:val="24"/>
          <w:lang w:val="pt-BR"/>
        </w:rPr>
        <w:t>2kQ</w:t>
      </w:r>
      <w:r w:rsidR="009A42E7">
        <w:rPr>
          <w:sz w:val="24"/>
          <w:szCs w:val="24"/>
          <w:vertAlign w:val="superscript"/>
          <w:lang w:val="pt-BR"/>
        </w:rPr>
        <w:t>2</w:t>
      </w:r>
      <w:r w:rsidR="009A42E7">
        <w:rPr>
          <w:sz w:val="24"/>
          <w:szCs w:val="24"/>
          <w:lang w:val="pt-BR"/>
        </w:rPr>
        <w:t>/a</w:t>
      </w:r>
      <w:r w:rsidR="009A42E7">
        <w:rPr>
          <w:sz w:val="24"/>
          <w:szCs w:val="24"/>
          <w:vertAlign w:val="superscript"/>
          <w:lang w:val="pt-BR"/>
        </w:rPr>
        <w:t>2</w:t>
      </w:r>
      <w:r w:rsidR="009A42E7">
        <w:rPr>
          <w:sz w:val="24"/>
          <w:szCs w:val="24"/>
          <w:lang w:val="pt-BR"/>
        </w:rPr>
        <w:t>)</w:t>
      </w:r>
      <w:r w:rsidR="009A42E7">
        <w:rPr>
          <w:rFonts w:ascii="Palatino Linotype" w:hAnsi="Palatino Linotype" w:cs="Palatino Linotype"/>
          <w:sz w:val="21"/>
          <w:szCs w:val="21"/>
          <w:lang w:val="pt-BR"/>
        </w:rPr>
        <w:t>î</w:t>
      </w:r>
      <w:r w:rsidR="009A42E7">
        <w:rPr>
          <w:sz w:val="24"/>
          <w:szCs w:val="24"/>
          <w:lang w:val="pt-BR"/>
        </w:rPr>
        <w:t xml:space="preserve"> e V=2kQ/a.</w:t>
      </w:r>
    </w:p>
    <w:p w:rsidR="009A42E7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  <w:r w:rsidRPr="006010D0">
        <w:rPr>
          <w:b/>
          <w:sz w:val="24"/>
          <w:szCs w:val="24"/>
          <w:lang w:val="pt-BR" w:eastAsia="ar-SA"/>
        </w:rPr>
        <w:t>E</w:t>
      </w:r>
      <w:r w:rsidR="009A42E7" w:rsidRPr="006010D0">
        <w:rPr>
          <w:b/>
          <w:sz w:val="24"/>
          <w:szCs w:val="24"/>
          <w:lang w:val="pt-BR" w:eastAsia="ar-SA"/>
        </w:rPr>
        <w:t>)</w:t>
      </w:r>
      <w:r w:rsidR="009A42E7">
        <w:rPr>
          <w:sz w:val="24"/>
          <w:szCs w:val="24"/>
          <w:lang w:val="pt-BR" w:eastAsia="ar-SA"/>
        </w:rPr>
        <w:t xml:space="preserve"> não é válida qualquer das respostas anteriores.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Pr="006010D0" w:rsidRDefault="006010D0" w:rsidP="006010D0">
      <w:pPr>
        <w:widowControl w:val="0"/>
        <w:tabs>
          <w:tab w:val="left" w:pos="640"/>
          <w:tab w:val="left" w:pos="1000"/>
        </w:tabs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A4C96">
        <w:rPr>
          <w:rFonts w:ascii="Times New Roman" w:eastAsia="Times New Roman" w:hAnsi="Times New Roman" w:cs="Times New Roman"/>
          <w:b/>
          <w:sz w:val="24"/>
          <w:szCs w:val="24"/>
        </w:rPr>
        <w:t>O texto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 a figura</w:t>
      </w:r>
      <w:r w:rsidRPr="007A4C96">
        <w:rPr>
          <w:rFonts w:ascii="Times New Roman" w:eastAsia="Times New Roman" w:hAnsi="Times New Roman" w:cs="Times New Roman"/>
          <w:b/>
          <w:sz w:val="24"/>
          <w:szCs w:val="24"/>
        </w:rPr>
        <w:t xml:space="preserve"> a seguir refere-seàs questões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08 e 09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>
        <w:rPr>
          <w:sz w:val="24"/>
          <w:szCs w:val="24"/>
          <w:lang w:val="pt-BR" w:eastAsia="ar-SA"/>
        </w:rPr>
        <w:t xml:space="preserve">Os pontos </w:t>
      </w:r>
      <w:r>
        <w:rPr>
          <w:noProof/>
          <w:lang w:val="pt-BR" w:eastAsia="pt-BR"/>
        </w:rP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1534160</wp:posOffset>
            </wp:positionH>
            <wp:positionV relativeFrom="paragraph">
              <wp:posOffset>426720</wp:posOffset>
            </wp:positionV>
            <wp:extent cx="3855720" cy="1236345"/>
            <wp:effectExtent l="19050" t="0" r="0" b="0"/>
            <wp:wrapSquare wrapText="left"/>
            <wp:docPr id="2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2363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pt-BR" w:eastAsia="ar-SA"/>
        </w:rPr>
        <w:t xml:space="preserve">P e Q estão localizados dentro de </w:t>
      </w:r>
      <w:r w:rsidR="001F219E">
        <w:rPr>
          <w:sz w:val="24"/>
          <w:szCs w:val="24"/>
          <w:lang w:val="pt-BR" w:eastAsia="ar-SA"/>
        </w:rPr>
        <w:t>uma região com campo elé</w:t>
      </w:r>
      <w:r>
        <w:rPr>
          <w:sz w:val="24"/>
          <w:szCs w:val="24"/>
          <w:lang w:val="pt-BR" w:eastAsia="ar-SA"/>
        </w:rPr>
        <w:t>trico uniforme e se encontram separadas por uma distância de 0,2 m conforme mostra a figura. A diferença de potencial entre P e Q é de 75 V.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  <w:proofErr w:type="gramStart"/>
      <w:r>
        <w:rPr>
          <w:b/>
          <w:bCs/>
          <w:sz w:val="24"/>
          <w:szCs w:val="24"/>
          <w:lang w:val="pt-BR" w:eastAsia="ar-SA"/>
        </w:rPr>
        <w:t>08</w:t>
      </w:r>
      <w:r w:rsidR="009A42E7">
        <w:rPr>
          <w:b/>
          <w:bCs/>
          <w:sz w:val="24"/>
          <w:szCs w:val="24"/>
          <w:lang w:val="pt-BR" w:eastAsia="ar-SA"/>
        </w:rPr>
        <w:t>)</w:t>
      </w:r>
      <w:proofErr w:type="gramEnd"/>
      <w:r w:rsidR="009A42E7">
        <w:rPr>
          <w:sz w:val="24"/>
          <w:szCs w:val="24"/>
          <w:lang w:val="pt-BR" w:eastAsia="ar-SA"/>
        </w:rPr>
        <w:t xml:space="preserve"> (0,5 ponto) Dete</w:t>
      </w:r>
      <w:r w:rsidR="00BD3BCC">
        <w:rPr>
          <w:sz w:val="24"/>
          <w:szCs w:val="24"/>
          <w:lang w:val="pt-BR" w:eastAsia="ar-SA"/>
        </w:rPr>
        <w:t>rminar a magnitude do campo elé</w:t>
      </w:r>
      <w:r w:rsidR="009A42E7">
        <w:rPr>
          <w:sz w:val="24"/>
          <w:szCs w:val="24"/>
          <w:lang w:val="pt-BR" w:eastAsia="ar-SA"/>
        </w:rPr>
        <w:t>trico.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A)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15 V/m  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B)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75 V/m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C)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375 V/m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D)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750 V/m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E)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1100 V/m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6010D0" w:rsidP="009A42E7">
      <w:pPr>
        <w:autoSpaceDE w:val="0"/>
        <w:spacing w:after="0" w:line="240" w:lineRule="auto"/>
        <w:jc w:val="both"/>
        <w:rPr>
          <w:lang w:val="pt-BR" w:eastAsia="ar-SA"/>
        </w:rPr>
      </w:pPr>
      <w:proofErr w:type="gramStart"/>
      <w:r>
        <w:rPr>
          <w:b/>
          <w:bCs/>
          <w:sz w:val="24"/>
          <w:szCs w:val="24"/>
          <w:lang w:val="pt-BR" w:eastAsia="ar-SA"/>
        </w:rPr>
        <w:t>09</w:t>
      </w:r>
      <w:r w:rsidR="009A42E7">
        <w:rPr>
          <w:b/>
          <w:bCs/>
          <w:sz w:val="24"/>
          <w:szCs w:val="24"/>
          <w:lang w:val="pt-BR" w:eastAsia="ar-SA"/>
        </w:rPr>
        <w:t>)</w:t>
      </w:r>
      <w:proofErr w:type="gramEnd"/>
      <w:r w:rsidR="009A42E7">
        <w:rPr>
          <w:sz w:val="24"/>
          <w:szCs w:val="24"/>
          <w:lang w:val="pt-BR" w:eastAsia="ar-SA"/>
        </w:rPr>
        <w:t xml:space="preserve"> (0,5 ponto) Qual é o trabalho necessário para mover uma carga pontual de +300</w:t>
      </w:r>
      <w:r w:rsidR="009A42E7">
        <w:rPr>
          <w:rFonts w:ascii="Symbol" w:hAnsi="Symbol" w:cs="Symbol"/>
          <w:sz w:val="24"/>
          <w:szCs w:val="24"/>
          <w:lang w:val="pt-BR" w:eastAsia="ar-SA"/>
        </w:rPr>
        <w:t></w:t>
      </w:r>
      <w:r w:rsidR="009A42E7">
        <w:rPr>
          <w:sz w:val="24"/>
          <w:szCs w:val="24"/>
          <w:lang w:val="pt-BR" w:eastAsia="ar-SA"/>
        </w:rPr>
        <w:t>C do ponto P para o ponto Q?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A)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0.0225 J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B)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250000 J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C)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75 J </w:t>
      </w:r>
    </w:p>
    <w:p w:rsidR="009A42E7" w:rsidRDefault="009A42E7" w:rsidP="009A42E7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D)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375 J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 w:rsidRPr="00EB6A00">
        <w:rPr>
          <w:b/>
          <w:sz w:val="24"/>
          <w:szCs w:val="24"/>
          <w:lang w:val="pt-BR" w:eastAsia="ar-SA"/>
        </w:rPr>
        <w:t>E)</w:t>
      </w:r>
      <w:proofErr w:type="gramStart"/>
      <w:r>
        <w:rPr>
          <w:sz w:val="24"/>
          <w:szCs w:val="24"/>
          <w:lang w:val="pt-BR" w:eastAsia="ar-SA"/>
        </w:rPr>
        <w:t xml:space="preserve">    </w:t>
      </w:r>
      <w:proofErr w:type="gramEnd"/>
      <w:r>
        <w:rPr>
          <w:sz w:val="24"/>
          <w:szCs w:val="24"/>
          <w:lang w:val="pt-BR" w:eastAsia="ar-SA"/>
        </w:rPr>
        <w:t xml:space="preserve">15 J 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DA1203" w:rsidP="00DA1203">
      <w:pPr>
        <w:tabs>
          <w:tab w:val="left" w:pos="1455"/>
        </w:tabs>
        <w:autoSpaceDE w:val="0"/>
        <w:spacing w:after="0" w:line="240" w:lineRule="auto"/>
        <w:jc w:val="both"/>
        <w:rPr>
          <w:lang w:val="pt-BR" w:eastAsia="ar-SA"/>
        </w:rPr>
      </w:pPr>
      <w:r>
        <w:rPr>
          <w:lang w:val="pt-BR" w:eastAsia="ar-SA"/>
        </w:rPr>
        <w:tab/>
      </w:r>
    </w:p>
    <w:p w:rsidR="00DA1203" w:rsidRDefault="00DA1203" w:rsidP="00DA1203">
      <w:pPr>
        <w:tabs>
          <w:tab w:val="left" w:pos="1455"/>
        </w:tabs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>
        <w:rPr>
          <w:noProof/>
          <w:lang w:val="pt-BR" w:eastAsia="pt-BR"/>
        </w:rP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l="19050" t="0" r="1270" b="0"/>
            <wp:wrapSquare wrapText="left"/>
            <wp:docPr id="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998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DA1203">
        <w:rPr>
          <w:b/>
          <w:bCs/>
          <w:sz w:val="24"/>
          <w:szCs w:val="24"/>
          <w:lang w:val="pt-BR" w:eastAsia="ar-SA"/>
        </w:rPr>
        <w:t>10</w:t>
      </w:r>
      <w:r>
        <w:rPr>
          <w:b/>
          <w:bCs/>
          <w:sz w:val="24"/>
          <w:szCs w:val="24"/>
          <w:lang w:val="pt-BR" w:eastAsia="ar-SA"/>
        </w:rPr>
        <w:t>)</w:t>
      </w:r>
      <w:proofErr w:type="gramEnd"/>
      <w:r>
        <w:rPr>
          <w:sz w:val="24"/>
          <w:szCs w:val="24"/>
          <w:lang w:val="pt-BR" w:eastAsia="ar-SA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 xml:space="preserve">A) </w:t>
      </w:r>
      <w:r>
        <w:rPr>
          <w:sz w:val="24"/>
          <w:szCs w:val="24"/>
          <w:lang w:val="pt-BR" w:eastAsia="ar-SA"/>
        </w:rPr>
        <w:t>E é positivo entre x = -2 a x = 2.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>B)</w:t>
      </w:r>
      <w:r>
        <w:rPr>
          <w:sz w:val="24"/>
          <w:szCs w:val="24"/>
          <w:lang w:val="pt-BR" w:eastAsia="ar-SA"/>
        </w:rPr>
        <w:t xml:space="preserve"> E é positivo entre x = -2 a x = 0, e negativos entre 0 a x = 2.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>C)</w:t>
      </w:r>
      <w:r>
        <w:rPr>
          <w:sz w:val="24"/>
          <w:szCs w:val="24"/>
          <w:lang w:val="pt-BR" w:eastAsia="ar-SA"/>
        </w:rPr>
        <w:t xml:space="preserve"> E é negativa entre x = -2 a x = 0, e positiva entre 0 e x = 2.</w:t>
      </w:r>
    </w:p>
    <w:p w:rsidR="009A42E7" w:rsidRDefault="009A42E7" w:rsidP="009A42E7">
      <w:pPr>
        <w:autoSpaceDE w:val="0"/>
        <w:spacing w:after="0" w:line="240" w:lineRule="auto"/>
        <w:jc w:val="both"/>
        <w:rPr>
          <w:b/>
          <w:bCs/>
          <w:sz w:val="24"/>
          <w:szCs w:val="24"/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>D)</w:t>
      </w:r>
      <w:r>
        <w:rPr>
          <w:sz w:val="24"/>
          <w:szCs w:val="24"/>
          <w:lang w:val="pt-BR" w:eastAsia="ar-SA"/>
        </w:rPr>
        <w:t xml:space="preserve"> E é negativa entre x = -2 a x = 2.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  <w:r>
        <w:rPr>
          <w:b/>
          <w:bCs/>
          <w:sz w:val="24"/>
          <w:szCs w:val="24"/>
          <w:lang w:val="pt-BR" w:eastAsia="ar-SA"/>
        </w:rPr>
        <w:t>E)</w:t>
      </w:r>
      <w:r>
        <w:rPr>
          <w:sz w:val="24"/>
          <w:szCs w:val="24"/>
          <w:lang w:val="pt-BR" w:eastAsia="ar-SA"/>
        </w:rPr>
        <w:t xml:space="preserve"> São necessárias mais informações para responder à esta pergunta.</w:t>
      </w: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DA1203" w:rsidRDefault="00DA1203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DA1203" w:rsidRDefault="00DA1203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DA1203" w:rsidRDefault="00DA1203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DA1203" w:rsidRDefault="00DA1203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  <w:rPr>
          <w:lang w:val="pt-BR" w:eastAsia="ar-SA"/>
        </w:rPr>
      </w:pPr>
    </w:p>
    <w:p w:rsidR="009A42E7" w:rsidRDefault="009A42E7" w:rsidP="009A42E7">
      <w:pPr>
        <w:autoSpaceDE w:val="0"/>
        <w:spacing w:after="0" w:line="240" w:lineRule="auto"/>
        <w:jc w:val="both"/>
      </w:pPr>
    </w:p>
    <w:p w:rsidR="009A42E7" w:rsidRDefault="00DA1203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b/>
          <w:bCs/>
          <w:sz w:val="24"/>
          <w:szCs w:val="24"/>
          <w:lang w:val="pt-BR"/>
        </w:rPr>
        <w:t>1</w:t>
      </w:r>
      <w:r w:rsidR="00AE2D7C">
        <w:rPr>
          <w:b/>
          <w:bCs/>
          <w:sz w:val="24"/>
          <w:szCs w:val="24"/>
          <w:lang w:val="pt-BR"/>
        </w:rPr>
        <w:t>1)</w:t>
      </w:r>
      <w:proofErr w:type="gramEnd"/>
      <w:r w:rsidR="00AE2D7C">
        <w:rPr>
          <w:sz w:val="24"/>
          <w:szCs w:val="24"/>
          <w:lang w:val="pt-BR"/>
        </w:rPr>
        <w:t xml:space="preserve"> </w:t>
      </w:r>
      <w:r w:rsidR="00AE2D7C">
        <w:rPr>
          <w:rFonts w:ascii="Times New Roman" w:hAnsi="Times New Roman" w:cs="Times New Roman"/>
          <w:sz w:val="24"/>
          <w:szCs w:val="24"/>
          <w:lang w:val="pt-BR"/>
        </w:rPr>
        <w:t xml:space="preserve">(0,5 pontos) 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Na ﬁgura, ilustramos duas esferas carregadas, de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mesmo raio R.  Elas estã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o isoladas uma da outra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e se encontram em equilíbrio eletrostá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tico.  A es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>fera da direita é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 xml:space="preserve"> condutora e a esfera da esquerda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 xml:space="preserve">tem 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densidade volumar de carga 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</w:rPr>
        <w:t>ρ = const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. Seja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</w:rPr>
        <w:t>W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i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</w:rPr>
        <w:t xml:space="preserve"> (i = 1, 2, 3, 4)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o trabalho realizado pela forç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a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elétrica ao transportar uma partí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cula de teste com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carga positiva, saindo do ponto A e retornando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>ao  mesmo,  ao  longo  dos  caminhos  (orientados)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i</w:t>
      </w:r>
      <w:r w:rsidR="00AE2D7C" w:rsidRPr="00AE2D7C">
        <w:rPr>
          <w:rFonts w:ascii="Times New Roman" w:eastAsia="Times New Roman" w:hAnsi="Times New Roman" w:cs="Times New Roman"/>
          <w:i/>
          <w:sz w:val="24"/>
          <w:szCs w:val="24"/>
        </w:rPr>
        <w:t xml:space="preserve"> (i = 1, 2, 3, 4).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 xml:space="preserve">   Qual das alternativas abaixo</w:t>
      </w:r>
      <w:r w:rsidR="00AE2D7C">
        <w:rPr>
          <w:rFonts w:ascii="Times New Roman" w:eastAsia="Times New Roman" w:hAnsi="Times New Roman" w:cs="Times New Roman"/>
          <w:sz w:val="24"/>
          <w:szCs w:val="24"/>
        </w:rPr>
        <w:t xml:space="preserve"> é</w:t>
      </w:r>
      <w:r w:rsidR="00AE2D7C" w:rsidRPr="00AE2D7C">
        <w:rPr>
          <w:rFonts w:ascii="Times New Roman" w:eastAsia="Times New Roman" w:hAnsi="Times New Roman" w:cs="Times New Roman"/>
          <w:sz w:val="24"/>
          <w:szCs w:val="24"/>
        </w:rPr>
        <w:t xml:space="preserve"> a correta?</w:t>
      </w:r>
    </w:p>
    <w:p w:rsidR="00EB34C9" w:rsidRPr="00700CE7" w:rsidRDefault="00545D19" w:rsidP="00EB34C9">
      <w:pPr>
        <w:autoSpaceDE w:val="0"/>
        <w:spacing w:after="0" w:line="240" w:lineRule="auto"/>
        <w:jc w:val="both"/>
        <w:rPr>
          <w:sz w:val="24"/>
          <w:szCs w:val="24"/>
          <w:lang w:val="en-US"/>
        </w:rPr>
      </w:pPr>
      <w:r w:rsidRPr="006C214C">
        <w:rPr>
          <w:rFonts w:ascii="Times New Roman" w:hAnsi="Times New Roman" w:cs="Times New Roman"/>
          <w:b/>
          <w:bCs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17780</wp:posOffset>
            </wp:positionV>
            <wp:extent cx="2628900" cy="1314450"/>
            <wp:effectExtent l="1905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B34C9" w:rsidRPr="00700CE7">
        <w:rPr>
          <w:rFonts w:ascii="Times New Roman" w:hAnsi="Times New Roman" w:cs="Times New Roman"/>
          <w:b/>
          <w:bCs/>
          <w:sz w:val="24"/>
          <w:szCs w:val="24"/>
          <w:lang w:val="en-US"/>
        </w:rPr>
        <w:t>A)</w:t>
      </w:r>
      <w:r w:rsidR="00EB34C9" w:rsidRPr="00700CE7">
        <w:rPr>
          <w:sz w:val="24"/>
          <w:szCs w:val="24"/>
          <w:lang w:val="en-US"/>
        </w:rPr>
        <w:t xml:space="preserve">    </w:t>
      </w:r>
      <w:r w:rsidR="00EB34C9">
        <w:rPr>
          <w:rFonts w:ascii="Times New Roman" w:eastAsia="Times New Roman" w:hAnsi="Times New Roman" w:cs="Times New Roman"/>
          <w:sz w:val="24"/>
          <w:szCs w:val="24"/>
        </w:rPr>
        <w:t>W</w:t>
      </w:r>
      <w:r w:rsidR="00EB34C9"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EB34C9">
        <w:rPr>
          <w:rFonts w:ascii="Times New Roman" w:eastAsia="Times New Roman" w:hAnsi="Times New Roman" w:cs="Times New Roman"/>
          <w:sz w:val="24"/>
          <w:szCs w:val="24"/>
        </w:rPr>
        <w:t xml:space="preserve"> = W</w:t>
      </w:r>
      <w:r w:rsidR="00EB34C9"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EB34C9">
        <w:rPr>
          <w:rFonts w:ascii="Times New Roman" w:eastAsia="Times New Roman" w:hAnsi="Times New Roman" w:cs="Times New Roman"/>
          <w:sz w:val="24"/>
          <w:szCs w:val="24"/>
        </w:rPr>
        <w:t xml:space="preserve"> = W</w:t>
      </w:r>
      <w:r w:rsidR="00EB34C9"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="00EB34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="00EB34C9">
        <w:rPr>
          <w:rFonts w:ascii="Times New Roman" w:eastAsia="Times New Roman" w:hAnsi="Times New Roman" w:cs="Times New Roman"/>
          <w:sz w:val="24"/>
          <w:szCs w:val="24"/>
        </w:rPr>
        <w:t>W</w:t>
      </w:r>
      <w:r w:rsidR="00EB34C9"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="00EB34C9" w:rsidRPr="00EB34C9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="00EB34C9" w:rsidRPr="00700CE7">
        <w:rPr>
          <w:sz w:val="24"/>
          <w:szCs w:val="24"/>
          <w:lang w:val="en-US"/>
        </w:rPr>
        <w:t xml:space="preserve"> </w:t>
      </w:r>
    </w:p>
    <w:p w:rsidR="00EB34C9" w:rsidRPr="00700CE7" w:rsidRDefault="00EB34C9" w:rsidP="00EB34C9">
      <w:pPr>
        <w:autoSpaceDE w:val="0"/>
        <w:spacing w:after="0" w:line="240" w:lineRule="auto"/>
        <w:jc w:val="both"/>
        <w:rPr>
          <w:sz w:val="24"/>
          <w:szCs w:val="24"/>
          <w:lang w:val="en-US"/>
        </w:rPr>
      </w:pPr>
      <w:r w:rsidRPr="00700CE7">
        <w:rPr>
          <w:rFonts w:ascii="Times New Roman" w:hAnsi="Times New Roman" w:cs="Times New Roman"/>
          <w:b/>
          <w:bCs/>
          <w:sz w:val="24"/>
          <w:szCs w:val="24"/>
          <w:lang w:val="en-US"/>
        </w:rPr>
        <w:t>B)</w:t>
      </w:r>
      <w:r w:rsidRPr="00700CE7">
        <w:rPr>
          <w:sz w:val="24"/>
          <w:szCs w:val="24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&gt; W</w:t>
      </w:r>
      <w:r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&lt; W</w:t>
      </w:r>
      <w:r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B34C9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EB34C9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EB34C9" w:rsidRPr="00700CE7" w:rsidRDefault="00EB34C9" w:rsidP="00EB34C9">
      <w:pPr>
        <w:autoSpaceDE w:val="0"/>
        <w:spacing w:after="0" w:line="240" w:lineRule="auto"/>
        <w:jc w:val="both"/>
        <w:rPr>
          <w:sz w:val="24"/>
          <w:szCs w:val="24"/>
          <w:lang w:val="en-US"/>
        </w:rPr>
      </w:pPr>
      <w:r w:rsidRPr="00700CE7">
        <w:rPr>
          <w:rFonts w:ascii="Times New Roman" w:hAnsi="Times New Roman" w:cs="Times New Roman"/>
          <w:b/>
          <w:bCs/>
          <w:sz w:val="24"/>
          <w:szCs w:val="24"/>
          <w:lang w:val="en-US"/>
        </w:rPr>
        <w:t>C)</w:t>
      </w:r>
      <w:r w:rsidRPr="00700CE7">
        <w:rPr>
          <w:sz w:val="24"/>
          <w:szCs w:val="24"/>
          <w:lang w:val="en-US"/>
        </w:rPr>
        <w:t xml:space="preserve">    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>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= 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&lt; 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="0011079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EB34C9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700CE7">
        <w:rPr>
          <w:sz w:val="24"/>
          <w:szCs w:val="24"/>
          <w:lang w:val="en-US"/>
        </w:rPr>
        <w:t xml:space="preserve"> </w:t>
      </w:r>
    </w:p>
    <w:p w:rsidR="00EB34C9" w:rsidRPr="00700CE7" w:rsidRDefault="00EB34C9" w:rsidP="00EB34C9">
      <w:pPr>
        <w:autoSpaceDE w:val="0"/>
        <w:spacing w:after="0" w:line="240" w:lineRule="auto"/>
        <w:jc w:val="both"/>
        <w:rPr>
          <w:sz w:val="24"/>
          <w:szCs w:val="24"/>
          <w:lang w:val="en-US"/>
        </w:rPr>
      </w:pPr>
      <w:r w:rsidRPr="00700C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D) </w:t>
      </w:r>
      <w:r w:rsidRPr="00700CE7">
        <w:rPr>
          <w:sz w:val="24"/>
          <w:szCs w:val="24"/>
          <w:lang w:val="en-US"/>
        </w:rPr>
        <w:t xml:space="preserve">   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>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&gt; 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&gt; 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gramStart"/>
      <w:r w:rsidR="0011079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EB34C9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700CE7">
        <w:rPr>
          <w:sz w:val="24"/>
          <w:szCs w:val="24"/>
          <w:lang w:val="en-US"/>
        </w:rPr>
        <w:t xml:space="preserve"> </w:t>
      </w:r>
    </w:p>
    <w:p w:rsidR="00EB34C9" w:rsidRDefault="00EB34C9" w:rsidP="00EB34C9">
      <w:pPr>
        <w:autoSpaceDE w:val="0"/>
        <w:spacing w:after="0" w:line="24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E)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="0011079E">
        <w:rPr>
          <w:rFonts w:ascii="Times New Roman" w:eastAsia="Times New Roman" w:hAnsi="Times New Roman" w:cs="Times New Roman"/>
          <w:sz w:val="24"/>
          <w:szCs w:val="24"/>
        </w:rPr>
        <w:t>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= W</w:t>
      </w:r>
      <w:r w:rsidR="0011079E"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 xml:space="preserve"> &gt; W</w:t>
      </w:r>
      <w:r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EB34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079E">
        <w:rPr>
          <w:rFonts w:ascii="Times New Roman" w:eastAsia="Times New Roman" w:hAnsi="Times New Roman" w:cs="Times New Roman"/>
          <w:sz w:val="24"/>
          <w:szCs w:val="24"/>
        </w:rPr>
        <w:t>= W</w:t>
      </w:r>
      <w:r w:rsidRPr="007E5969">
        <w:rPr>
          <w:rFonts w:ascii="Times New Roman" w:eastAsia="Times New Roman" w:hAnsi="Times New Roman" w:cs="Times New Roman"/>
          <w:sz w:val="24"/>
          <w:szCs w:val="24"/>
          <w:vertAlign w:val="subscript"/>
        </w:rPr>
        <w:t>4</w:t>
      </w:r>
      <w:r w:rsidRPr="00EB34C9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>
        <w:rPr>
          <w:sz w:val="24"/>
          <w:szCs w:val="24"/>
          <w:lang w:val="pt-BR"/>
        </w:rPr>
        <w:t xml:space="preserve"> </w:t>
      </w:r>
    </w:p>
    <w:p w:rsidR="00EB34C9" w:rsidRDefault="00EB34C9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B34C9" w:rsidRDefault="00EB34C9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AE2D7C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4ADB" w:rsidRDefault="00DA1203" w:rsidP="00545D1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lastRenderedPageBreak/>
        <w:t>1</w:t>
      </w:r>
      <w:r w:rsidR="00A4429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2</w:t>
      </w:r>
      <w:r w:rsidR="00514ADB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514ADB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A ﬁgura mostra um dipolo elétrico, imerso em um campo elétrico  constante  (estacionário  e  uniforme) </w:t>
      </w:r>
      <w:r w:rsidR="00514ADB" w:rsidRPr="00077BB1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 xml:space="preserve">E </w:t>
      </w:r>
      <w:r w:rsidR="00514ADB" w:rsidRPr="00077BB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= E</w:t>
      </w:r>
      <w:r w:rsidR="00514ADB" w:rsidRPr="00077BB1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i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</w:t>
      </w:r>
      <w:r w:rsidR="00514ADB" w:rsidRPr="00077BB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E &gt; 0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), em três conﬁgurações diferentes. O comprimento 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do dipolo é </w:t>
      </w:r>
      <w:r w:rsidR="00514ADB" w:rsidRPr="00077BB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L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. Qual dentre essas conﬁgurações é a de equilí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brio </w:t>
      </w:r>
      <w:r w:rsidR="00514ADB" w:rsidRPr="00514ADB">
        <w:rPr>
          <w:rFonts w:ascii="Times New Roman" w:eastAsia="Times New Roman" w:hAnsi="Times New Roman" w:cs="Times New Roman"/>
          <w:sz w:val="24"/>
          <w:szCs w:val="24"/>
          <w:u w:val="single"/>
          <w:lang w:val="pt-BR"/>
        </w:rPr>
        <w:t>estável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quais </w:t>
      </w:r>
      <w:proofErr w:type="gramStart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são,</w:t>
      </w:r>
      <w:proofErr w:type="gramEnd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essa conﬁguração </w:t>
      </w:r>
      <w:r w:rsidR="00514ADB" w:rsidRPr="00514ADB">
        <w:rPr>
          <w:rFonts w:ascii="Times New Roman" w:eastAsia="Times New Roman" w:hAnsi="Times New Roman" w:cs="Times New Roman"/>
          <w:sz w:val="24"/>
          <w:szCs w:val="24"/>
          <w:u w:val="single"/>
          <w:lang w:val="pt-BR"/>
        </w:rPr>
        <w:t>estável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o vetor 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momento de dipolo elétrico </w:t>
      </w:r>
      <w:r w:rsidR="00514ADB" w:rsidRPr="00077BB1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p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a energia potencial elé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trica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U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? 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(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i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 xml:space="preserve"> j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representam os versores unitários nas direções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x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y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respectivamente.)</w:t>
      </w: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50800</wp:posOffset>
            </wp:positionV>
            <wp:extent cx="5329555" cy="1933575"/>
            <wp:effectExtent l="19050" t="0" r="4445" b="0"/>
            <wp:wrapSquare wrapText="bothSides"/>
            <wp:docPr id="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Default="00514ADB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14ADB" w:rsidRPr="004B2C04" w:rsidRDefault="006C214C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A</w:t>
      </w:r>
      <w:r w:rsidR="00514ADB" w:rsidRPr="00F85406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 Conﬁguração </w:t>
      </w:r>
      <w:proofErr w:type="gramStart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3</w:t>
      </w:r>
      <w:proofErr w:type="gramEnd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onde  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p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= − </w:t>
      </w:r>
      <w:proofErr w:type="spellStart"/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i</w:t>
      </w:r>
      <w:proofErr w:type="spellEnd"/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U = 0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514ADB" w:rsidRPr="004B2C04" w:rsidRDefault="006C214C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B</w:t>
      </w:r>
      <w:r w:rsidR="00514ADB" w:rsidRPr="00F85406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 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Conﬁguração </w:t>
      </w:r>
      <w:proofErr w:type="gramStart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1</w:t>
      </w:r>
      <w:proofErr w:type="gramEnd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onde 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p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= </w:t>
      </w:r>
      <w:proofErr w:type="spellStart"/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i</w:t>
      </w:r>
      <w:proofErr w:type="spellEnd"/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U = − </w:t>
      </w:r>
      <w:proofErr w:type="spellStart"/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qLE</w:t>
      </w:r>
      <w:proofErr w:type="spellEnd"/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514ADB" w:rsidRPr="004B2C04" w:rsidRDefault="006C214C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C</w:t>
      </w:r>
      <w:r w:rsidR="00514ADB" w:rsidRPr="00F85406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 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Conﬁguração </w:t>
      </w:r>
      <w:proofErr w:type="gramStart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2</w:t>
      </w:r>
      <w:proofErr w:type="gramEnd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onde 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p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= </w:t>
      </w:r>
      <w:proofErr w:type="spellStart"/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j</w:t>
      </w:r>
      <w:proofErr w:type="spellEnd"/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U = − </w:t>
      </w:r>
      <w:proofErr w:type="spellStart"/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qLE</w:t>
      </w:r>
      <w:proofErr w:type="spellEnd"/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514ADB" w:rsidRPr="004B2C04" w:rsidRDefault="006C214C" w:rsidP="00514AD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D</w:t>
      </w:r>
      <w:r w:rsidR="00514ADB" w:rsidRPr="00F85406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 </w:t>
      </w:r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Conﬁguração </w:t>
      </w:r>
      <w:proofErr w:type="gramStart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1</w:t>
      </w:r>
      <w:proofErr w:type="gramEnd"/>
      <w:r w:rsidR="00514ADB">
        <w:rPr>
          <w:rFonts w:ascii="Times New Roman" w:eastAsia="Times New Roman" w:hAnsi="Times New Roman" w:cs="Times New Roman"/>
          <w:sz w:val="24"/>
          <w:szCs w:val="24"/>
          <w:lang w:val="pt-BR"/>
        </w:rPr>
        <w:t>, onde</w:t>
      </w:r>
      <w:r w:rsidR="00514ADB" w:rsidRPr="00F85406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p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= − </w:t>
      </w:r>
      <w:proofErr w:type="spellStart"/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</w:t>
      </w:r>
      <w:r w:rsidR="00514ADB" w:rsidRPr="00F85406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i</w:t>
      </w:r>
      <w:proofErr w:type="spellEnd"/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="00514ADB" w:rsidRPr="00F85406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U = 0</w:t>
      </w:r>
      <w:r w:rsidR="00514AD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90417A" w:rsidRDefault="006C214C" w:rsidP="00DA120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E</w:t>
      </w:r>
      <w:r w:rsidR="00514ADB" w:rsidRPr="006C214C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r w:rsidR="00514ADB" w:rsidRPr="006C21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 Conﬁguração </w:t>
      </w:r>
      <w:proofErr w:type="gramStart"/>
      <w:r w:rsidR="00514ADB" w:rsidRPr="006C214C">
        <w:rPr>
          <w:rFonts w:ascii="Times New Roman" w:eastAsia="Times New Roman" w:hAnsi="Times New Roman" w:cs="Times New Roman"/>
          <w:sz w:val="24"/>
          <w:szCs w:val="24"/>
          <w:lang w:val="pt-BR"/>
        </w:rPr>
        <w:t>3</w:t>
      </w:r>
      <w:proofErr w:type="gramEnd"/>
      <w:r w:rsidR="00514ADB" w:rsidRPr="006C21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onde </w:t>
      </w:r>
      <w:r w:rsidR="00514ADB" w:rsidRPr="006C214C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p</w:t>
      </w:r>
      <w:r w:rsidR="00514ADB" w:rsidRPr="006C214C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= </w:t>
      </w:r>
      <w:proofErr w:type="spellStart"/>
      <w:r w:rsidR="00514ADB" w:rsidRPr="006C214C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</w:t>
      </w:r>
      <w:r w:rsidR="00514ADB" w:rsidRPr="006C214C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i</w:t>
      </w:r>
      <w:proofErr w:type="spellEnd"/>
      <w:r w:rsidR="00514ADB" w:rsidRPr="006C21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="00514ADB" w:rsidRPr="006C214C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U = − </w:t>
      </w:r>
      <w:proofErr w:type="spellStart"/>
      <w:r w:rsidR="00514ADB" w:rsidRPr="006C214C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qLE</w:t>
      </w:r>
      <w:proofErr w:type="spellEnd"/>
      <w:r w:rsidR="00514ADB" w:rsidRPr="006C214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DA1203" w:rsidRPr="00DA1203" w:rsidRDefault="00DA1203" w:rsidP="00DA120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90417A" w:rsidRDefault="0090417A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770890</wp:posOffset>
            </wp:positionV>
            <wp:extent cx="2152650" cy="1981200"/>
            <wp:effectExtent l="1905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DA120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</w:t>
      </w:r>
      <w:r w:rsidR="0052460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3</w:t>
      </w:r>
      <w:r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524607">
        <w:rPr>
          <w:rFonts w:ascii="Times New Roman" w:eastAsia="Times New Roman" w:hAnsi="Times New Roman" w:cs="Times New Roman"/>
          <w:sz w:val="24"/>
          <w:szCs w:val="24"/>
        </w:rPr>
        <w:t>Uma casca condutora esfé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>ri</w:t>
      </w:r>
      <w:r w:rsidR="00524607">
        <w:rPr>
          <w:rFonts w:ascii="Times New Roman" w:eastAsia="Times New Roman" w:hAnsi="Times New Roman" w:cs="Times New Roman"/>
          <w:sz w:val="24"/>
          <w:szCs w:val="24"/>
        </w:rPr>
        <w:t>ca, espessa,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raios interno 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e externo iguais a 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respectivamente, encontra-se em </w:t>
      </w:r>
      <w:r w:rsidR="00524607">
        <w:rPr>
          <w:rFonts w:ascii="Times New Roman" w:eastAsia="Times New Roman" w:hAnsi="Times New Roman" w:cs="Times New Roman"/>
          <w:sz w:val="24"/>
          <w:szCs w:val="24"/>
        </w:rPr>
        <w:t>equilíbrio eletrostá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>tico e pos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sui carga 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="00524607">
        <w:rPr>
          <w:rFonts w:ascii="Times New Roman" w:eastAsia="Times New Roman" w:hAnsi="Times New Roman" w:cs="Times New Roman"/>
          <w:sz w:val="24"/>
          <w:szCs w:val="24"/>
        </w:rPr>
        <w:t>. Uma partí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cula, de 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carga 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q/2</w:t>
      </w:r>
      <w:r w:rsidR="00524607">
        <w:rPr>
          <w:rFonts w:ascii="Times New Roman" w:eastAsia="Times New Roman" w:hAnsi="Times New Roman" w:cs="Times New Roman"/>
          <w:sz w:val="24"/>
          <w:szCs w:val="24"/>
        </w:rPr>
        <w:t xml:space="preserve"> está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 situada, em 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epouso, no centro de tal casca. </w:t>
      </w:r>
      <w:r w:rsidR="00524607">
        <w:rPr>
          <w:rFonts w:ascii="Times New Roman" w:eastAsia="Times New Roman" w:hAnsi="Times New Roman" w:cs="Times New Roman"/>
          <w:sz w:val="24"/>
          <w:szCs w:val="24"/>
        </w:rPr>
        <w:t>Que relação é vá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lida entre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potenciais 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V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a</w:t>
      </w:r>
      <w:r w:rsidR="00524607" w:rsidRPr="00524607">
        <w:rPr>
          <w:rFonts w:ascii="Times New Roman" w:eastAsia="Times New Roman" w:hAnsi="Times New Roman" w:cs="Times New Roman"/>
          <w:i/>
          <w:sz w:val="24"/>
          <w:szCs w:val="24"/>
        </w:rPr>
        <w:t xml:space="preserve"> = V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(r = 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V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b</w:t>
      </w:r>
      <w:r w:rsidR="00524607" w:rsidRPr="00524607">
        <w:rPr>
          <w:rFonts w:ascii="Times New Roman" w:eastAsia="Times New Roman" w:hAnsi="Times New Roman" w:cs="Times New Roman"/>
          <w:i/>
          <w:sz w:val="24"/>
          <w:szCs w:val="24"/>
        </w:rPr>
        <w:t xml:space="preserve"> = V</w:t>
      </w:r>
      <w:r w:rsidRPr="00524607">
        <w:rPr>
          <w:rFonts w:ascii="Times New Roman" w:eastAsia="Times New Roman" w:hAnsi="Times New Roman" w:cs="Times New Roman"/>
          <w:i/>
          <w:sz w:val="24"/>
          <w:szCs w:val="24"/>
        </w:rPr>
        <w:t>(r = b)</w:t>
      </w:r>
      <w:r w:rsidRPr="0090417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95ABA" w:rsidRDefault="00695ABA" w:rsidP="00695ABA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BA76E1">
        <w:rPr>
          <w:rFonts w:ascii="Times New Roman" w:hAnsi="Times New Roman" w:cs="Times New Roman"/>
          <w:b/>
          <w:bCs/>
          <w:sz w:val="24"/>
          <w:szCs w:val="24"/>
          <w:lang w:val="pt-BR"/>
        </w:rPr>
        <w:t>A)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95ABA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95ABA">
        <w:rPr>
          <w:rFonts w:ascii="Times New Roman" w:eastAsia="Times New Roman" w:hAnsi="Times New Roman" w:cs="Times New Roman"/>
          <w:sz w:val="24"/>
          <w:szCs w:val="24"/>
          <w:vertAlign w:val="subscript"/>
        </w:rPr>
        <w:t>b</w:t>
      </w:r>
      <w:r w:rsidRPr="00EB34C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sz w:val="24"/>
          <w:szCs w:val="24"/>
          <w:lang w:val="pt-BR"/>
        </w:rPr>
        <w:t xml:space="preserve"> </w:t>
      </w:r>
    </w:p>
    <w:p w:rsidR="00695ABA" w:rsidRDefault="00695ABA" w:rsidP="00695ABA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B)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="00AA3AE7">
        <w:rPr>
          <w:rFonts w:ascii="Times New Roman" w:eastAsia="Times New Roman" w:hAnsi="Times New Roman" w:cs="Times New Roman"/>
          <w:sz w:val="24"/>
          <w:szCs w:val="24"/>
        </w:rPr>
        <w:t>V</w:t>
      </w:r>
      <w:r w:rsidR="00AA3A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b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 xml:space="preserve"> = 2V</w:t>
      </w:r>
      <w:r w:rsidR="00AA3A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r w:rsidR="00AA3AE7" w:rsidRPr="00EB3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5ABA" w:rsidRDefault="00695ABA" w:rsidP="00695ABA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FE6581">
        <w:rPr>
          <w:rFonts w:ascii="Times New Roman" w:hAnsi="Times New Roman" w:cs="Times New Roman"/>
          <w:b/>
          <w:bCs/>
          <w:sz w:val="24"/>
          <w:szCs w:val="24"/>
          <w:lang w:val="pt-BR"/>
        </w:rPr>
        <w:t>C)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="00AA3AE7">
        <w:rPr>
          <w:rFonts w:ascii="Times New Roman" w:eastAsia="Times New Roman" w:hAnsi="Times New Roman" w:cs="Times New Roman"/>
          <w:sz w:val="24"/>
          <w:szCs w:val="24"/>
        </w:rPr>
        <w:t>V</w:t>
      </w:r>
      <w:r w:rsidR="00AA3A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b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 xml:space="preserve"> = V</w:t>
      </w:r>
      <w:r w:rsidR="00AA3A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r w:rsidR="00AA3AE7" w:rsidRPr="00EB3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5ABA" w:rsidRDefault="00695ABA" w:rsidP="00695ABA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D)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  </w:t>
      </w:r>
      <w:proofErr w:type="gramEnd"/>
      <w:r w:rsidR="00AA3AE7">
        <w:rPr>
          <w:rFonts w:ascii="Times New Roman" w:eastAsia="Times New Roman" w:hAnsi="Times New Roman" w:cs="Times New Roman"/>
          <w:sz w:val="24"/>
          <w:szCs w:val="24"/>
        </w:rPr>
        <w:t>V</w:t>
      </w:r>
      <w:r w:rsidR="00AA3AE7" w:rsidRPr="00695ABA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A3AE7" w:rsidRPr="0090417A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>2V</w:t>
      </w:r>
      <w:r w:rsidR="00AA3AE7" w:rsidRPr="00695ABA">
        <w:rPr>
          <w:rFonts w:ascii="Times New Roman" w:eastAsia="Times New Roman" w:hAnsi="Times New Roman" w:cs="Times New Roman"/>
          <w:sz w:val="24"/>
          <w:szCs w:val="24"/>
          <w:vertAlign w:val="subscript"/>
        </w:rPr>
        <w:t>b</w:t>
      </w:r>
      <w:r w:rsidR="00AA3AE7" w:rsidRPr="00EB3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5ABA" w:rsidRDefault="00695ABA" w:rsidP="00695ABA">
      <w:pPr>
        <w:autoSpaceDE w:val="0"/>
        <w:spacing w:after="0" w:line="24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E)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="00AA3AE7">
        <w:rPr>
          <w:rFonts w:ascii="Times New Roman" w:eastAsia="Times New Roman" w:hAnsi="Times New Roman" w:cs="Times New Roman"/>
          <w:sz w:val="24"/>
          <w:szCs w:val="24"/>
        </w:rPr>
        <w:t>V</w:t>
      </w:r>
      <w:r w:rsidR="00BA76E1">
        <w:rPr>
          <w:rFonts w:ascii="Times New Roman" w:eastAsia="Times New Roman" w:hAnsi="Times New Roman" w:cs="Times New Roman"/>
          <w:sz w:val="24"/>
          <w:szCs w:val="24"/>
          <w:vertAlign w:val="subscript"/>
        </w:rPr>
        <w:t>b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BA76E1" w:rsidRPr="0090417A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AA3AE7">
        <w:rPr>
          <w:rFonts w:ascii="Times New Roman" w:eastAsia="Times New Roman" w:hAnsi="Times New Roman" w:cs="Times New Roman"/>
          <w:sz w:val="24"/>
          <w:szCs w:val="24"/>
        </w:rPr>
        <w:t>2V</w:t>
      </w:r>
      <w:r w:rsidR="00BA76E1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r w:rsidR="00AA3AE7" w:rsidRPr="00EB3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17A" w:rsidRDefault="0090417A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5DAE" w:rsidRDefault="008A5DAE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5DAE" w:rsidRDefault="008A5DAE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1C64" w:rsidRDefault="00371C64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702E" w:rsidRPr="0057702E" w:rsidRDefault="00DA1203" w:rsidP="0057702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57702E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</w:t>
      </w:r>
      <w:r w:rsidR="00371C64" w:rsidRPr="0057702E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4</w:t>
      </w:r>
      <w:r w:rsidR="002809C7" w:rsidRPr="0057702E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2809C7" w:rsidRPr="0057702E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2809C7" w:rsidRPr="0057702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57702E" w:rsidRPr="0057702E">
        <w:rPr>
          <w:rFonts w:ascii="Times New Roman" w:hAnsi="Times New Roman" w:cs="Times New Roman"/>
          <w:sz w:val="24"/>
          <w:szCs w:val="24"/>
          <w:lang w:val="pt-BR"/>
        </w:rPr>
        <w:t xml:space="preserve">Uma haste não condutora muito fina de comprimento </w:t>
      </w:r>
      <w:r w:rsidR="0057702E" w:rsidRPr="0057702E">
        <w:rPr>
          <w:rFonts w:ascii="Times New Roman" w:hAnsi="Times New Roman" w:cs="Times New Roman"/>
          <w:i/>
          <w:sz w:val="24"/>
          <w:szCs w:val="24"/>
          <w:lang w:val="pt-BR"/>
        </w:rPr>
        <w:t>L</w:t>
      </w:r>
      <w:r w:rsidR="0057702E">
        <w:rPr>
          <w:rFonts w:ascii="Times New Roman" w:hAnsi="Times New Roman" w:cs="Times New Roman"/>
          <w:sz w:val="24"/>
          <w:szCs w:val="24"/>
          <w:lang w:val="pt-BR"/>
        </w:rPr>
        <w:t xml:space="preserve"> possui uma  carga  +q </w:t>
      </w:r>
      <w:r w:rsidR="0057702E" w:rsidRPr="0057702E">
        <w:rPr>
          <w:rFonts w:ascii="Times New Roman" w:hAnsi="Times New Roman" w:cs="Times New Roman"/>
          <w:sz w:val="24"/>
          <w:szCs w:val="24"/>
          <w:lang w:val="pt-BR"/>
        </w:rPr>
        <w:t>uniformemente  distribuída  ao  longo  do  seu comprimento</w:t>
      </w:r>
      <w:r w:rsidR="0057702E">
        <w:rPr>
          <w:rFonts w:ascii="Times New Roman" w:hAnsi="Times New Roman" w:cs="Times New Roman"/>
          <w:sz w:val="24"/>
          <w:szCs w:val="24"/>
          <w:lang w:val="pt-BR"/>
        </w:rPr>
        <w:t>. Q</w:t>
      </w:r>
      <w:r w:rsidR="0057702E" w:rsidRPr="0057702E">
        <w:rPr>
          <w:rFonts w:ascii="Times New Roman" w:hAnsi="Times New Roman" w:cs="Times New Roman"/>
          <w:sz w:val="24"/>
          <w:szCs w:val="24"/>
          <w:lang w:val="pt-BR"/>
        </w:rPr>
        <w:t xml:space="preserve">ual é o vetor campo elétrico no ponto P que está a uma distância </w:t>
      </w:r>
      <w:r w:rsidR="0057702E" w:rsidRPr="0057702E">
        <w:rPr>
          <w:rFonts w:ascii="Times New Roman" w:hAnsi="Times New Roman" w:cs="Times New Roman"/>
          <w:i/>
          <w:sz w:val="24"/>
          <w:szCs w:val="24"/>
          <w:lang w:val="pt-BR"/>
        </w:rPr>
        <w:t>a</w:t>
      </w:r>
      <w:r w:rsidR="0057702E" w:rsidRPr="0057702E">
        <w:rPr>
          <w:rFonts w:ascii="Times New Roman" w:hAnsi="Times New Roman" w:cs="Times New Roman"/>
          <w:sz w:val="24"/>
          <w:szCs w:val="24"/>
          <w:lang w:val="pt-BR"/>
        </w:rPr>
        <w:t xml:space="preserve"> da extremidade da haste?</w:t>
      </w:r>
      <w:r w:rsidR="0057702E">
        <w:rPr>
          <w:rFonts w:ascii="Times New Roman" w:hAnsi="Times New Roman" w:cs="Times New Roman"/>
          <w:sz w:val="24"/>
          <w:szCs w:val="24"/>
          <w:lang w:val="pt-BR"/>
        </w:rPr>
        <w:t xml:space="preserve"> (ver figura abaixo)</w:t>
      </w:r>
    </w:p>
    <w:p w:rsidR="008A5DAE" w:rsidRPr="0057702E" w:rsidRDefault="0057702E" w:rsidP="002809C7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3495675</wp:posOffset>
            </wp:positionH>
            <wp:positionV relativeFrom="paragraph">
              <wp:posOffset>251460</wp:posOffset>
            </wp:positionV>
            <wp:extent cx="2682240" cy="866775"/>
            <wp:effectExtent l="19050" t="0" r="381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31AF" w:rsidRDefault="002931AF" w:rsidP="002931AF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BA76E1">
        <w:rPr>
          <w:rFonts w:ascii="Times New Roman" w:hAnsi="Times New Roman" w:cs="Times New Roman"/>
          <w:b/>
          <w:bCs/>
          <w:sz w:val="24"/>
          <w:szCs w:val="24"/>
          <w:lang w:val="pt-BR"/>
        </w:rPr>
        <w:t>A)</w:t>
      </w:r>
      <w:proofErr w:type="gramStart"/>
      <w:r>
        <w:rPr>
          <w:sz w:val="24"/>
          <w:szCs w:val="24"/>
          <w:lang w:val="pt-BR"/>
        </w:rPr>
        <w:t xml:space="preserve">    </w:t>
      </w:r>
      <m:oMath>
        <w:proofErr w:type="gramEnd"/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E</m:t>
            </m:r>
          </m:e>
        </m:acc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Kq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a+L</m:t>
                </m:r>
              </m:e>
            </m:d>
          </m:den>
        </m:f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x</m:t>
            </m:r>
          </m:e>
        </m:acc>
      </m:oMath>
      <w:r w:rsidR="0057702E" w:rsidRPr="003C086F">
        <w:rPr>
          <w:rFonts w:ascii="Times New Roman" w:hAnsi="Times New Roman" w:cs="Times New Roman"/>
          <w:sz w:val="28"/>
          <w:szCs w:val="28"/>
          <w:lang w:val="pt-BR"/>
        </w:rPr>
        <w:t xml:space="preserve">     </w:t>
      </w:r>
    </w:p>
    <w:p w:rsidR="002931AF" w:rsidRDefault="002931AF" w:rsidP="002931AF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B)</w:t>
      </w:r>
      <w:proofErr w:type="gramStart"/>
      <w:r>
        <w:rPr>
          <w:sz w:val="24"/>
          <w:szCs w:val="24"/>
          <w:lang w:val="pt-BR"/>
        </w:rPr>
        <w:t xml:space="preserve">    </w:t>
      </w:r>
      <m:oMath>
        <w:proofErr w:type="gramEnd"/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E</m:t>
            </m:r>
          </m:e>
        </m:acc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Kq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pt-BR"/>
                      </w:rPr>
                      <m:t>a+L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x</m:t>
            </m:r>
          </m:e>
        </m:acc>
      </m:oMath>
      <w:r w:rsidR="0057702E" w:rsidRPr="003C086F">
        <w:rPr>
          <w:rFonts w:ascii="Times New Roman" w:hAnsi="Times New Roman" w:cs="Times New Roman"/>
          <w:sz w:val="28"/>
          <w:szCs w:val="28"/>
          <w:lang w:val="pt-BR"/>
        </w:rPr>
        <w:t xml:space="preserve">     </w:t>
      </w:r>
    </w:p>
    <w:p w:rsidR="002931AF" w:rsidRDefault="002931AF" w:rsidP="002931AF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2931AF">
        <w:rPr>
          <w:rFonts w:ascii="Times New Roman" w:hAnsi="Times New Roman" w:cs="Times New Roman"/>
          <w:b/>
          <w:bCs/>
          <w:sz w:val="24"/>
          <w:szCs w:val="24"/>
          <w:lang w:val="pt-BR"/>
        </w:rPr>
        <w:t>C)</w:t>
      </w:r>
      <w:proofErr w:type="gramStart"/>
      <w:r>
        <w:rPr>
          <w:sz w:val="24"/>
          <w:szCs w:val="24"/>
          <w:lang w:val="pt-BR"/>
        </w:rPr>
        <w:t xml:space="preserve">    </w:t>
      </w:r>
      <m:oMath>
        <w:proofErr w:type="gramEnd"/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E</m:t>
            </m:r>
          </m:e>
        </m:acc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Kq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a-L</m:t>
                </m:r>
              </m:e>
            </m:d>
          </m:den>
        </m:f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x</m:t>
            </m:r>
          </m:e>
        </m:acc>
      </m:oMath>
      <w:r w:rsidR="0057702E" w:rsidRPr="003C086F">
        <w:rPr>
          <w:rFonts w:ascii="Times New Roman" w:hAnsi="Times New Roman" w:cs="Times New Roman"/>
          <w:sz w:val="28"/>
          <w:szCs w:val="28"/>
          <w:lang w:val="pt-BR"/>
        </w:rPr>
        <w:t xml:space="preserve">     </w:t>
      </w:r>
    </w:p>
    <w:p w:rsidR="002931AF" w:rsidRDefault="002931AF" w:rsidP="002931AF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D)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  </w:t>
      </w:r>
      <m:oMath>
        <w:proofErr w:type="gramEnd"/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E</m:t>
            </m:r>
          </m:e>
        </m:acc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Kq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pt-BR"/>
                      </w:rPr>
                      <m:t>a-L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x</m:t>
            </m:r>
          </m:e>
        </m:acc>
      </m:oMath>
      <w:r w:rsidR="0057702E" w:rsidRPr="003C086F">
        <w:rPr>
          <w:rFonts w:ascii="Times New Roman" w:hAnsi="Times New Roman" w:cs="Times New Roman"/>
          <w:sz w:val="28"/>
          <w:szCs w:val="28"/>
          <w:lang w:val="pt-BR"/>
        </w:rPr>
        <w:t xml:space="preserve">     </w:t>
      </w:r>
    </w:p>
    <w:p w:rsidR="0090417A" w:rsidRPr="0057702E" w:rsidRDefault="002931AF" w:rsidP="0057702E">
      <w:pPr>
        <w:autoSpaceDE w:val="0"/>
        <w:spacing w:after="0" w:line="240" w:lineRule="auto"/>
        <w:jc w:val="both"/>
      </w:pPr>
      <w:r w:rsidRPr="00FE6581">
        <w:rPr>
          <w:rFonts w:ascii="Times New Roman" w:hAnsi="Times New Roman" w:cs="Times New Roman"/>
          <w:b/>
          <w:bCs/>
          <w:sz w:val="24"/>
          <w:szCs w:val="24"/>
          <w:lang w:val="pt-BR"/>
        </w:rPr>
        <w:t>E)</w:t>
      </w:r>
      <w:proofErr w:type="gramStart"/>
      <w:r>
        <w:rPr>
          <w:sz w:val="24"/>
          <w:szCs w:val="24"/>
          <w:lang w:val="pt-BR"/>
        </w:rPr>
        <w:t xml:space="preserve">    </w:t>
      </w:r>
      <m:oMath>
        <w:proofErr w:type="gramEnd"/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E</m:t>
            </m:r>
          </m:e>
        </m:acc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x</m:t>
            </m:r>
          </m:e>
        </m:acc>
      </m:oMath>
      <w:r w:rsidR="0057702E" w:rsidRPr="003C086F">
        <w:rPr>
          <w:rFonts w:ascii="Times New Roman" w:hAnsi="Times New Roman" w:cs="Times New Roman"/>
          <w:sz w:val="28"/>
          <w:szCs w:val="28"/>
          <w:lang w:val="pt-BR"/>
        </w:rPr>
        <w:t xml:space="preserve">     </w:t>
      </w:r>
    </w:p>
    <w:p w:rsidR="007E1268" w:rsidRDefault="00DA1203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lastRenderedPageBreak/>
        <w:t>1</w:t>
      </w:r>
      <w:r w:rsidR="00371C6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5</w:t>
      </w:r>
      <w:r w:rsidR="007E1268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7E1268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7E1268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7E1268" w:rsidRPr="007E1268">
        <w:rPr>
          <w:rFonts w:ascii="Times New Roman" w:eastAsia="Times New Roman" w:hAnsi="Times New Roman" w:cs="Times New Roman"/>
          <w:sz w:val="24"/>
          <w:szCs w:val="24"/>
        </w:rPr>
        <w:t>Con</w:t>
      </w:r>
      <w:r w:rsidR="007E1268">
        <w:rPr>
          <w:rFonts w:ascii="Times New Roman" w:eastAsia="Times New Roman" w:hAnsi="Times New Roman" w:cs="Times New Roman"/>
          <w:sz w:val="24"/>
          <w:szCs w:val="24"/>
        </w:rPr>
        <w:t>sidere  as  seguintes  aﬁrmaçõ</w:t>
      </w:r>
      <w:r w:rsidR="007E1268" w:rsidRPr="007E1268">
        <w:rPr>
          <w:rFonts w:ascii="Times New Roman" w:eastAsia="Times New Roman" w:hAnsi="Times New Roman" w:cs="Times New Roman"/>
          <w:sz w:val="24"/>
          <w:szCs w:val="24"/>
        </w:rPr>
        <w:t xml:space="preserve">es:  </w:t>
      </w:r>
    </w:p>
    <w:p w:rsidR="007E1268" w:rsidRPr="007E1268" w:rsidRDefault="007E1268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BC0">
        <w:rPr>
          <w:rFonts w:ascii="Times New Roman" w:eastAsia="Times New Roman" w:hAnsi="Times New Roman" w:cs="Times New Roman"/>
          <w:b/>
          <w:sz w:val="24"/>
          <w:szCs w:val="24"/>
        </w:rPr>
        <w:t>(I)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  em  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>ponto  qualquer do interior de um condutor  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equilíbrio eletrostático, o campo elétrico é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 sem-</w:t>
      </w:r>
    </w:p>
    <w:p w:rsidR="007E1268" w:rsidRDefault="007E1268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pre  nulo;  </w:t>
      </w:r>
    </w:p>
    <w:p w:rsidR="007E1268" w:rsidRDefault="007E1268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BC0">
        <w:rPr>
          <w:rFonts w:ascii="Times New Roman" w:eastAsia="Times New Roman" w:hAnsi="Times New Roman" w:cs="Times New Roman"/>
          <w:b/>
          <w:sz w:val="24"/>
          <w:szCs w:val="24"/>
        </w:rPr>
        <w:t>(II)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  em  um  ponto  qualquer  do  interio</w:t>
      </w:r>
      <w:r>
        <w:rPr>
          <w:rFonts w:ascii="Times New Roman" w:eastAsia="Times New Roman" w:hAnsi="Times New Roman" w:cs="Times New Roman"/>
          <w:sz w:val="24"/>
          <w:szCs w:val="24"/>
        </w:rPr>
        <w:t>r de um isolante,  o  campo elétrico é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 sempre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nulo;  </w:t>
      </w:r>
    </w:p>
    <w:p w:rsidR="007E1268" w:rsidRDefault="007E1268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BC0">
        <w:rPr>
          <w:rFonts w:ascii="Times New Roman" w:eastAsia="Times New Roman" w:hAnsi="Times New Roman" w:cs="Times New Roman"/>
          <w:b/>
          <w:sz w:val="24"/>
          <w:szCs w:val="24"/>
        </w:rPr>
        <w:t>(III)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se  o  ﬂuxo  do  campo  elé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>trico  resul</w:t>
      </w:r>
      <w:r>
        <w:rPr>
          <w:rFonts w:ascii="Times New Roman" w:eastAsia="Times New Roman" w:hAnsi="Times New Roman" w:cs="Times New Roman"/>
          <w:sz w:val="24"/>
          <w:szCs w:val="24"/>
        </w:rPr>
        <w:t>tante através de uma superfí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>cie fechada (gaussi</w:t>
      </w:r>
      <w:r>
        <w:rPr>
          <w:rFonts w:ascii="Times New Roman" w:eastAsia="Times New Roman" w:hAnsi="Times New Roman" w:cs="Times New Roman"/>
          <w:sz w:val="24"/>
          <w:szCs w:val="24"/>
        </w:rPr>
        <w:t>ana) for zero, então não existem partí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>culas carre</w:t>
      </w:r>
      <w:r>
        <w:rPr>
          <w:rFonts w:ascii="Times New Roman" w:eastAsia="Times New Roman" w:hAnsi="Times New Roman" w:cs="Times New Roman"/>
          <w:sz w:val="24"/>
          <w:szCs w:val="24"/>
        </w:rPr>
        <w:t>gadas no interior dessa superfí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cie; </w:t>
      </w:r>
    </w:p>
    <w:p w:rsidR="007E1268" w:rsidRDefault="007E1268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1BC0">
        <w:rPr>
          <w:rFonts w:ascii="Times New Roman" w:eastAsia="Times New Roman" w:hAnsi="Times New Roman" w:cs="Times New Roman"/>
          <w:b/>
          <w:sz w:val="24"/>
          <w:szCs w:val="24"/>
        </w:rPr>
        <w:t>(IV)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 para todos  os p</w:t>
      </w:r>
      <w:r>
        <w:rPr>
          <w:rFonts w:ascii="Times New Roman" w:eastAsia="Times New Roman" w:hAnsi="Times New Roman" w:cs="Times New Roman"/>
          <w:sz w:val="24"/>
          <w:szCs w:val="24"/>
        </w:rPr>
        <w:t>ontos  (internos e  na  superfí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>cie) de  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condutor em equilíbrio eletrostático o potencial é o mesmo.  </w:t>
      </w:r>
    </w:p>
    <w:p w:rsidR="007E1268" w:rsidRPr="007E1268" w:rsidRDefault="007E1268" w:rsidP="00DA1BC0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Dessas aﬁrmações, quais sã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268">
        <w:rPr>
          <w:rFonts w:ascii="Times New Roman" w:eastAsia="Times New Roman" w:hAnsi="Times New Roman" w:cs="Times New Roman"/>
          <w:sz w:val="24"/>
          <w:szCs w:val="24"/>
        </w:rPr>
        <w:t>corretas?</w:t>
      </w:r>
    </w:p>
    <w:p w:rsidR="00DA1BC0" w:rsidRDefault="00DA1BC0" w:rsidP="00DA1BC0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FE6581">
        <w:rPr>
          <w:rFonts w:ascii="Times New Roman" w:hAnsi="Times New Roman" w:cs="Times New Roman"/>
          <w:b/>
          <w:bCs/>
          <w:sz w:val="24"/>
          <w:szCs w:val="24"/>
          <w:lang w:val="pt-BR"/>
        </w:rPr>
        <w:t>A)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Pr="007E1268">
        <w:rPr>
          <w:rFonts w:ascii="Times New Roman" w:eastAsia="Times New Roman" w:hAnsi="Times New Roman" w:cs="Times New Roman"/>
          <w:sz w:val="24"/>
          <w:szCs w:val="24"/>
        </w:rPr>
        <w:t>I, IV .</w:t>
      </w:r>
      <w:r>
        <w:rPr>
          <w:sz w:val="24"/>
          <w:szCs w:val="24"/>
          <w:lang w:val="pt-BR"/>
        </w:rPr>
        <w:t xml:space="preserve"> </w:t>
      </w:r>
    </w:p>
    <w:p w:rsidR="00DA1BC0" w:rsidRDefault="00DA1BC0" w:rsidP="00DA1BC0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B)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Pr="007E1268">
        <w:rPr>
          <w:rFonts w:ascii="Times New Roman" w:eastAsia="Times New Roman" w:hAnsi="Times New Roman" w:cs="Times New Roman"/>
          <w:sz w:val="24"/>
          <w:szCs w:val="24"/>
        </w:rPr>
        <w:t>I .</w:t>
      </w:r>
    </w:p>
    <w:p w:rsidR="00DA1BC0" w:rsidRDefault="00DA1BC0" w:rsidP="00DA1BC0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2931AF">
        <w:rPr>
          <w:rFonts w:ascii="Times New Roman" w:hAnsi="Times New Roman" w:cs="Times New Roman"/>
          <w:b/>
          <w:bCs/>
          <w:sz w:val="24"/>
          <w:szCs w:val="24"/>
          <w:lang w:val="pt-BR"/>
        </w:rPr>
        <w:t>C)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Pr="007E1268">
        <w:rPr>
          <w:rFonts w:ascii="Times New Roman" w:eastAsia="Times New Roman" w:hAnsi="Times New Roman" w:cs="Times New Roman"/>
          <w:sz w:val="24"/>
          <w:szCs w:val="24"/>
        </w:rPr>
        <w:t>III .</w:t>
      </w:r>
    </w:p>
    <w:p w:rsidR="00DA1BC0" w:rsidRDefault="00DA1BC0" w:rsidP="00DA1BC0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D)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  </w:t>
      </w:r>
      <w:proofErr w:type="gramEnd"/>
      <w:r w:rsidRPr="007E1268">
        <w:rPr>
          <w:rFonts w:ascii="Times New Roman" w:eastAsia="Times New Roman" w:hAnsi="Times New Roman" w:cs="Times New Roman"/>
          <w:sz w:val="24"/>
          <w:szCs w:val="24"/>
        </w:rPr>
        <w:t>IV .</w:t>
      </w:r>
    </w:p>
    <w:p w:rsidR="00DA1BC0" w:rsidRDefault="00DA1BC0" w:rsidP="00DA1BC0">
      <w:pPr>
        <w:autoSpaceDE w:val="0"/>
        <w:spacing w:after="0" w:line="240" w:lineRule="auto"/>
        <w:jc w:val="both"/>
      </w:pPr>
      <w:r w:rsidRPr="00DA1BC0">
        <w:rPr>
          <w:rFonts w:ascii="Times New Roman" w:hAnsi="Times New Roman" w:cs="Times New Roman"/>
          <w:b/>
          <w:bCs/>
          <w:sz w:val="24"/>
          <w:szCs w:val="24"/>
          <w:lang w:val="pt-BR"/>
        </w:rPr>
        <w:t>E)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 w:rsidRPr="007E1268">
        <w:rPr>
          <w:rFonts w:ascii="Times New Roman" w:eastAsia="Times New Roman" w:hAnsi="Times New Roman" w:cs="Times New Roman"/>
          <w:sz w:val="24"/>
          <w:szCs w:val="24"/>
        </w:rPr>
        <w:t>I, III, IV .</w:t>
      </w:r>
    </w:p>
    <w:p w:rsidR="0090417A" w:rsidRDefault="0090417A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1C64" w:rsidRPr="00A314E8" w:rsidRDefault="00DA1203" w:rsidP="00371C64">
      <w:pPr>
        <w:widowControl w:val="0"/>
        <w:tabs>
          <w:tab w:val="left" w:pos="640"/>
          <w:tab w:val="left" w:pos="1000"/>
        </w:tabs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</w:t>
      </w:r>
      <w:r w:rsidR="00371C6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6</w:t>
      </w:r>
      <w:r w:rsidR="00371C64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371C64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371C64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>Considere o grá</w:t>
      </w:r>
      <w:r w:rsidR="00371C64" w:rsidRPr="00BA5B74">
        <w:rPr>
          <w:rFonts w:ascii="Times New Roman" w:eastAsia="Times New Roman" w:hAnsi="Times New Roman" w:cs="Times New Roman"/>
          <w:sz w:val="24"/>
          <w:szCs w:val="24"/>
        </w:rPr>
        <w:t>ﬁco que mostra como o potencial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 xml:space="preserve"> eletrostático varia, em função da distâ</w:t>
      </w:r>
      <w:r w:rsidR="00371C64" w:rsidRPr="00BA5B74">
        <w:rPr>
          <w:rFonts w:ascii="Times New Roman" w:eastAsia="Times New Roman" w:hAnsi="Times New Roman" w:cs="Times New Roman"/>
          <w:sz w:val="24"/>
          <w:szCs w:val="24"/>
        </w:rPr>
        <w:t>ncia radial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1C64" w:rsidRPr="00BA5B74">
        <w:rPr>
          <w:rFonts w:ascii="Times New Roman" w:eastAsia="Times New Roman" w:hAnsi="Times New Roman" w:cs="Times New Roman"/>
          <w:sz w:val="24"/>
          <w:szCs w:val="24"/>
        </w:rPr>
        <w:t>a  partir  de  um  determinado  ponto  central,  em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 xml:space="preserve"> cada uma de 4 regiões (disjuntas) do espaç</w:t>
      </w:r>
      <w:r w:rsidR="00371C64" w:rsidRPr="00BA5B74">
        <w:rPr>
          <w:rFonts w:ascii="Times New Roman" w:eastAsia="Times New Roman" w:hAnsi="Times New Roman" w:cs="Times New Roman"/>
          <w:sz w:val="24"/>
          <w:szCs w:val="24"/>
        </w:rPr>
        <w:t>o. Nas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 xml:space="preserve"> regiões I e III, o potencial é</w:t>
      </w:r>
      <w:r w:rsidR="00371C64" w:rsidRPr="00BA5B74">
        <w:rPr>
          <w:rFonts w:ascii="Times New Roman" w:eastAsia="Times New Roman" w:hAnsi="Times New Roman" w:cs="Times New Roman"/>
          <w:sz w:val="24"/>
          <w:szCs w:val="24"/>
        </w:rPr>
        <w:t xml:space="preserve"> constante, ao passo</w:t>
      </w:r>
      <w:r w:rsidR="00371C64">
        <w:rPr>
          <w:rFonts w:ascii="Times New Roman" w:eastAsia="Times New Roman" w:hAnsi="Times New Roman" w:cs="Times New Roman"/>
          <w:sz w:val="24"/>
          <w:szCs w:val="24"/>
        </w:rPr>
        <w:t xml:space="preserve"> que, nas regiõ</w:t>
      </w:r>
      <w:r w:rsidR="00371C64" w:rsidRPr="00BA5B74">
        <w:rPr>
          <w:rFonts w:ascii="Times New Roman" w:eastAsia="Times New Roman" w:hAnsi="Times New Roman" w:cs="Times New Roman"/>
          <w:sz w:val="24"/>
          <w:szCs w:val="24"/>
        </w:rPr>
        <w:t>es II e IV, ele decresce monotonamente. Podemos aﬁrmar que:</w:t>
      </w:r>
      <w:r w:rsidR="00371C64" w:rsidRPr="000E4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1C64" w:rsidRPr="00BA5B74" w:rsidRDefault="00371C64" w:rsidP="00371C64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51435</wp:posOffset>
            </wp:positionV>
            <wp:extent cx="2171700" cy="1600200"/>
            <wp:effectExtent l="19050" t="0" r="0" b="0"/>
            <wp:wrapSquare wrapText="bothSides"/>
            <wp:docPr id="4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19D1">
        <w:rPr>
          <w:rFonts w:ascii="Times New Roman" w:eastAsia="Times New Roman" w:hAnsi="Times New Roman" w:cs="Times New Roman"/>
          <w:b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componente radial do campo elétrico é negativa nas regiõ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es I e II.</w:t>
      </w:r>
    </w:p>
    <w:p w:rsidR="00371C64" w:rsidRPr="00BA5B74" w:rsidRDefault="00371C64" w:rsidP="00371C64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581">
        <w:rPr>
          <w:rFonts w:ascii="Times New Roman" w:eastAsia="Times New Roman" w:hAnsi="Times New Roman" w:cs="Times New Roman"/>
          <w:b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componente radial do campo elétrico é nula nas regiõ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es I e III.</w:t>
      </w:r>
    </w:p>
    <w:p w:rsidR="00371C64" w:rsidRPr="00BA5B74" w:rsidRDefault="00371C64" w:rsidP="00371C64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19D1">
        <w:rPr>
          <w:rFonts w:ascii="Times New Roman" w:eastAsia="Times New Roman" w:hAnsi="Times New Roman" w:cs="Times New Roman"/>
          <w:b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componente radial do campo elétrico é negativa nas regiõ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es II e IV.</w:t>
      </w:r>
    </w:p>
    <w:p w:rsidR="00371C64" w:rsidRPr="00BA5B74" w:rsidRDefault="00371C64" w:rsidP="00371C64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19D1">
        <w:rPr>
          <w:rFonts w:ascii="Times New Roman" w:eastAsia="Times New Roman" w:hAnsi="Times New Roman" w:cs="Times New Roman"/>
          <w:b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componente radial do campo elétrico é nula nas regiõ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es II e IV.</w:t>
      </w:r>
    </w:p>
    <w:p w:rsidR="00371C64" w:rsidRDefault="00371C64" w:rsidP="00371C64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19D1">
        <w:rPr>
          <w:rFonts w:ascii="Times New Roman" w:eastAsia="Times New Roman" w:hAnsi="Times New Roman" w:cs="Times New Roman"/>
          <w:b/>
          <w:sz w:val="24"/>
          <w:szCs w:val="24"/>
        </w:rPr>
        <w:t>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componente radial do campo elétrico é 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 xml:space="preserve">positiva em todas </w:t>
      </w:r>
      <w:r>
        <w:rPr>
          <w:rFonts w:ascii="Times New Roman" w:eastAsia="Times New Roman" w:hAnsi="Times New Roman" w:cs="Times New Roman"/>
          <w:sz w:val="24"/>
          <w:szCs w:val="24"/>
        </w:rPr>
        <w:t>as quatro regiõ</w:t>
      </w:r>
      <w:r w:rsidRPr="00BA5B74">
        <w:rPr>
          <w:rFonts w:ascii="Times New Roman" w:eastAsia="Times New Roman" w:hAnsi="Times New Roman" w:cs="Times New Roman"/>
          <w:sz w:val="24"/>
          <w:szCs w:val="24"/>
        </w:rPr>
        <w:t>es.</w:t>
      </w:r>
    </w:p>
    <w:p w:rsidR="00371C64" w:rsidRDefault="00371C64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214B" w:rsidRPr="000C699F" w:rsidRDefault="0009214B" w:rsidP="0009214B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663575</wp:posOffset>
            </wp:positionV>
            <wp:extent cx="1695450" cy="1095375"/>
            <wp:effectExtent l="19050" t="0" r="0" b="0"/>
            <wp:wrapSquare wrapText="bothSides"/>
            <wp:docPr id="4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DA120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7</w:t>
      </w:r>
      <w:r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Pr="000C699F">
        <w:t xml:space="preserve"> 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Um condutor,  carregado com carga </w:t>
      </w:r>
      <w:r w:rsidRPr="000C699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possui uma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cavidade esfé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rica em s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eu interior. Nessa cavidade, há duas partí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culas, de cargas </w:t>
      </w:r>
      <w:r w:rsidRPr="000C699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0C699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−q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. Chame de reg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iã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o I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espaço fora do condutor, de regiã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o II o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condutor, e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região III a cavidade.  Qual das opçõ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es a seguir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descreve corretamente o comportamento do 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campo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elétrico nas três regiõ</w:t>
      </w:r>
      <w:r w:rsidRPr="000C699F">
        <w:rPr>
          <w:rFonts w:ascii="Times New Roman" w:eastAsia="Times New Roman" w:hAnsi="Times New Roman" w:cs="Times New Roman"/>
          <w:sz w:val="24"/>
          <w:szCs w:val="24"/>
          <w:lang w:val="pt-BR"/>
        </w:rPr>
        <w:t>es?</w:t>
      </w:r>
      <w:r w:rsidRPr="00C6533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</w:p>
    <w:p w:rsidR="0009214B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A) 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 w:rsidRPr="00C653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e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0.</w:t>
      </w:r>
    </w:p>
    <w:p w:rsidR="0009214B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) 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 w:rsidRPr="00C653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e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0.</w:t>
      </w:r>
    </w:p>
    <w:p w:rsidR="0009214B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581">
        <w:rPr>
          <w:rFonts w:ascii="Times New Roman" w:eastAsia="Times New Roman" w:hAnsi="Times New Roman" w:cs="Times New Roman"/>
          <w:b/>
          <w:sz w:val="24"/>
          <w:szCs w:val="24"/>
        </w:rPr>
        <w:t>C)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 xml:space="preserve"> 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Pr="00C653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e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0.</w:t>
      </w:r>
    </w:p>
    <w:p w:rsidR="0009214B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) 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Pr="00C653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e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0.</w:t>
      </w:r>
    </w:p>
    <w:p w:rsidR="0009214B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) 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B9"/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Pr="00C653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e 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653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III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0.</w:t>
      </w:r>
    </w:p>
    <w:p w:rsidR="0009214B" w:rsidRDefault="0009214B" w:rsidP="0009214B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203" w:rsidRDefault="00DA1203" w:rsidP="0009214B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214B" w:rsidRPr="001E53D6" w:rsidRDefault="00DA1203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lastRenderedPageBreak/>
        <w:t>18</w:t>
      </w:r>
      <w:r w:rsidR="0009214B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09214B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09214B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09214B" w:rsidRPr="000C699F">
        <w:t xml:space="preserve"> 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>Seja  um triângulo equilá</w:t>
      </w:r>
      <w:r w:rsidR="0009214B" w:rsidRPr="001E53D6">
        <w:rPr>
          <w:rFonts w:ascii="Times New Roman" w:eastAsia="Times New Roman" w:hAnsi="Times New Roman" w:cs="Times New Roman"/>
          <w:sz w:val="24"/>
          <w:szCs w:val="24"/>
        </w:rPr>
        <w:t>tero,  com dois de seus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 xml:space="preserve"> vértices (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 xml:space="preserve">) portando partículas de carga 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>, respectivamente. É possí</w:t>
      </w:r>
      <w:r w:rsidR="0009214B" w:rsidRPr="001E53D6">
        <w:rPr>
          <w:rFonts w:ascii="Times New Roman" w:eastAsia="Times New Roman" w:hAnsi="Times New Roman" w:cs="Times New Roman"/>
          <w:sz w:val="24"/>
          <w:szCs w:val="24"/>
        </w:rPr>
        <w:t xml:space="preserve">vel trazer uma terceira 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 xml:space="preserve">partícula, com carga 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="0009214B"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3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>, de modo que a energia potencial eletrostá</w:t>
      </w:r>
      <w:r w:rsidR="0009214B" w:rsidRPr="001E53D6">
        <w:rPr>
          <w:rFonts w:ascii="Times New Roman" w:eastAsia="Times New Roman" w:hAnsi="Times New Roman" w:cs="Times New Roman"/>
          <w:sz w:val="24"/>
          <w:szCs w:val="24"/>
        </w:rPr>
        <w:t>tica total armazenada em</w:t>
      </w:r>
      <w:r w:rsidR="0009214B">
        <w:rPr>
          <w:rFonts w:ascii="Times New Roman" w:eastAsia="Times New Roman" w:hAnsi="Times New Roman" w:cs="Times New Roman"/>
          <w:sz w:val="24"/>
          <w:szCs w:val="24"/>
        </w:rPr>
        <w:t xml:space="preserve"> tal triâ</w:t>
      </w:r>
      <w:r w:rsidR="0009214B" w:rsidRPr="001E53D6">
        <w:rPr>
          <w:rFonts w:ascii="Times New Roman" w:eastAsia="Times New Roman" w:hAnsi="Times New Roman" w:cs="Times New Roman"/>
          <w:sz w:val="24"/>
          <w:szCs w:val="24"/>
        </w:rPr>
        <w:t>ngulo seja zero?</w:t>
      </w:r>
    </w:p>
    <w:p w:rsidR="0009214B" w:rsidRPr="001E53D6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53D6">
        <w:rPr>
          <w:rFonts w:ascii="Times New Roman" w:eastAsia="Times New Roman" w:hAnsi="Times New Roman" w:cs="Times New Roman"/>
          <w:b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Nã</w:t>
      </w:r>
      <w:r w:rsidRPr="001E53D6">
        <w:rPr>
          <w:rFonts w:ascii="Times New Roman" w:eastAsia="Times New Roman" w:hAnsi="Times New Roman" w:cs="Times New Roman"/>
          <w:sz w:val="24"/>
          <w:szCs w:val="24"/>
        </w:rPr>
        <w:t>o, p</w:t>
      </w:r>
      <w:r>
        <w:rPr>
          <w:rFonts w:ascii="Times New Roman" w:eastAsia="Times New Roman" w:hAnsi="Times New Roman" w:cs="Times New Roman"/>
          <w:sz w:val="24"/>
          <w:szCs w:val="24"/>
        </w:rPr>
        <w:t>ois isto violaria a conservaçã</w:t>
      </w:r>
      <w:r w:rsidRPr="001E53D6">
        <w:rPr>
          <w:rFonts w:ascii="Times New Roman" w:eastAsia="Times New Roman" w:hAnsi="Times New Roman" w:cs="Times New Roman"/>
          <w:sz w:val="24"/>
          <w:szCs w:val="24"/>
        </w:rPr>
        <w:t>o 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3D6">
        <w:rPr>
          <w:rFonts w:ascii="Times New Roman" w:eastAsia="Times New Roman" w:hAnsi="Times New Roman" w:cs="Times New Roman"/>
          <w:sz w:val="24"/>
          <w:szCs w:val="24"/>
        </w:rPr>
        <w:t>energia.</w:t>
      </w:r>
    </w:p>
    <w:p w:rsidR="0009214B" w:rsidRPr="001E53D6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53D6">
        <w:rPr>
          <w:rFonts w:ascii="Times New Roman" w:eastAsia="Times New Roman" w:hAnsi="Times New Roman" w:cs="Times New Roman"/>
          <w:b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Sim, contanto que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3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 xml:space="preserve"> = 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/(q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+q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).</w:t>
      </w:r>
    </w:p>
    <w:p w:rsidR="0009214B" w:rsidRPr="001E53D6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6581">
        <w:rPr>
          <w:rFonts w:ascii="Times New Roman" w:eastAsia="Times New Roman" w:hAnsi="Times New Roman" w:cs="Times New Roman"/>
          <w:b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3D6">
        <w:rPr>
          <w:rFonts w:ascii="Times New Roman" w:eastAsia="Times New Roman" w:hAnsi="Times New Roman" w:cs="Times New Roman"/>
          <w:sz w:val="24"/>
          <w:szCs w:val="24"/>
        </w:rPr>
        <w:t xml:space="preserve"> Sim,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ontanto que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 xml:space="preserve">3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= − 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/(q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+q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).</w:t>
      </w:r>
    </w:p>
    <w:p w:rsidR="0009214B" w:rsidRPr="001E53D6" w:rsidRDefault="0009214B" w:rsidP="0009214B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53D6">
        <w:rPr>
          <w:rFonts w:ascii="Times New Roman" w:eastAsia="Times New Roman" w:hAnsi="Times New Roman" w:cs="Times New Roman"/>
          <w:b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Sim, contanto que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 xml:space="preserve">3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= √q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7A4C96" w:rsidRDefault="0009214B" w:rsidP="007A4C96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E53D6">
        <w:rPr>
          <w:rFonts w:ascii="Times New Roman" w:eastAsia="Times New Roman" w:hAnsi="Times New Roman" w:cs="Times New Roman"/>
          <w:b/>
          <w:sz w:val="24"/>
          <w:szCs w:val="24"/>
        </w:rPr>
        <w:t>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Sim, contanto que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 xml:space="preserve">3 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= − (q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1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+q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2</w:t>
      </w:r>
      <w:r w:rsidRPr="001E53D6">
        <w:rPr>
          <w:rFonts w:ascii="Times New Roman" w:eastAsia="Times New Roman" w:hAnsi="Times New Roman" w:cs="Times New Roman"/>
          <w:i/>
          <w:sz w:val="24"/>
          <w:szCs w:val="24"/>
        </w:rPr>
        <w:t>).</w:t>
      </w:r>
    </w:p>
    <w:p w:rsidR="00DA1203" w:rsidRDefault="00DA1203" w:rsidP="007A4C96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4C96" w:rsidRPr="007A4C96" w:rsidRDefault="007A4C96" w:rsidP="007A4C96">
      <w:pPr>
        <w:widowControl w:val="0"/>
        <w:tabs>
          <w:tab w:val="left" w:pos="640"/>
          <w:tab w:val="left" w:pos="100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7A4C96" w:rsidRPr="007A4C96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A4C96">
        <w:rPr>
          <w:rFonts w:ascii="Times New Roman" w:eastAsia="Times New Roman" w:hAnsi="Times New Roman" w:cs="Times New Roman"/>
          <w:b/>
          <w:sz w:val="24"/>
          <w:szCs w:val="24"/>
        </w:rPr>
        <w:t>O texto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</w:t>
      </w:r>
      <w:r w:rsidR="006010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 figura</w:t>
      </w:r>
      <w:r w:rsidRPr="007A4C96">
        <w:rPr>
          <w:rFonts w:ascii="Times New Roman" w:eastAsia="Times New Roman" w:hAnsi="Times New Roman" w:cs="Times New Roman"/>
          <w:b/>
          <w:sz w:val="24"/>
          <w:szCs w:val="24"/>
        </w:rPr>
        <w:t xml:space="preserve"> a seguir refere-seàs questões</w:t>
      </w:r>
      <w:r w:rsidR="00DA1203">
        <w:rPr>
          <w:rFonts w:ascii="Times New Roman" w:eastAsia="Times New Roman" w:hAnsi="Times New Roman" w:cs="Times New Roman"/>
          <w:b/>
          <w:sz w:val="24"/>
          <w:szCs w:val="24"/>
        </w:rPr>
        <w:t xml:space="preserve"> 19 e 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:rsidR="007A4C96" w:rsidRPr="00BD3BCC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755650</wp:posOffset>
            </wp:positionV>
            <wp:extent cx="2466975" cy="3295650"/>
            <wp:effectExtent l="19050" t="0" r="9525" b="0"/>
            <wp:wrapSquare wrapText="bothSides"/>
            <wp:docPr id="4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Um cilindro circular, só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 xml:space="preserve">lido, condutor, muito longo, com base de raio </w:t>
      </w:r>
      <w:r w:rsidRPr="00BD3BCC">
        <w:rPr>
          <w:rFonts w:ascii="Times New Roman" w:eastAsia="Times New Roman" w:hAnsi="Times New Roman" w:cs="Times New Roman"/>
          <w:i/>
          <w:sz w:val="24"/>
          <w:szCs w:val="24"/>
        </w:rPr>
        <w:t>R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, pos</w:t>
      </w:r>
      <w:r>
        <w:rPr>
          <w:rFonts w:ascii="Times New Roman" w:eastAsia="Times New Roman" w:hAnsi="Times New Roman" w:cs="Times New Roman"/>
          <w:sz w:val="24"/>
          <w:szCs w:val="24"/>
        </w:rPr>
        <w:t>sui, em sua superfí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cie lateral, uma densidade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superﬁci</w:t>
      </w:r>
      <w:r>
        <w:rPr>
          <w:rFonts w:ascii="Times New Roman" w:eastAsia="Times New Roman" w:hAnsi="Times New Roman" w:cs="Times New Roman"/>
          <w:sz w:val="24"/>
          <w:szCs w:val="24"/>
        </w:rPr>
        <w:t>al de carga</w:t>
      </w:r>
      <w:r w:rsidR="009B56FF">
        <w:rPr>
          <w:rFonts w:ascii="Times New Roman" w:eastAsia="Times New Roman" w:hAnsi="Times New Roman" w:cs="Times New Roman"/>
          <w:sz w:val="24"/>
          <w:szCs w:val="24"/>
        </w:rPr>
        <w:t xml:space="preserve"> positiva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constante igual a </w:t>
      </w:r>
      <w:r>
        <w:rPr>
          <w:rFonts w:ascii="Times New Roman" w:eastAsia="Times New Roman" w:hAnsi="Times New Roman" w:cs="Times New Roman"/>
          <w:sz w:val="24"/>
          <w:szCs w:val="24"/>
        </w:rPr>
        <w:sym w:font="Symbol" w:char="F068"/>
      </w:r>
      <w:r w:rsidRPr="00DE5E25">
        <w:rPr>
          <w:rFonts w:ascii="Times New Roman" w:eastAsia="Times New Roman" w:hAnsi="Times New Roman" w:cs="Times New Roman"/>
          <w:sz w:val="24"/>
          <w:szCs w:val="24"/>
          <w:vertAlign w:val="subscript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. Coaxial com esse cilindro, há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 xml:space="preserve"> uma casca espessa,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neutra, também cilí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 xml:space="preserve">ndrica, condutora e igualmente longa, de raios interno </w:t>
      </w:r>
      <w:r w:rsidRPr="00BD3BCC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 xml:space="preserve"> e externo </w:t>
      </w:r>
      <w:r w:rsidRPr="00BD3BCC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conforme mostra a ﬁg</w:t>
      </w:r>
      <w:r>
        <w:rPr>
          <w:rFonts w:ascii="Times New Roman" w:eastAsia="Times New Roman" w:hAnsi="Times New Roman" w:cs="Times New Roman"/>
          <w:sz w:val="24"/>
          <w:szCs w:val="24"/>
        </w:rPr>
        <w:t>ura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.  Suponha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 xml:space="preserve">que </w:t>
      </w:r>
      <w:r>
        <w:rPr>
          <w:rFonts w:ascii="Times New Roman" w:eastAsia="Times New Roman" w:hAnsi="Times New Roman" w:cs="Times New Roman"/>
          <w:sz w:val="24"/>
          <w:szCs w:val="24"/>
        </w:rPr>
        <w:t>o sistema todo esteja em equilí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>brio ele</w:t>
      </w:r>
      <w:r>
        <w:rPr>
          <w:rFonts w:ascii="Times New Roman" w:eastAsia="Times New Roman" w:hAnsi="Times New Roman" w:cs="Times New Roman"/>
          <w:sz w:val="24"/>
          <w:szCs w:val="24"/>
        </w:rPr>
        <w:t>trostá</w:t>
      </w:r>
      <w:r w:rsidRPr="00BD3BCC">
        <w:rPr>
          <w:rFonts w:ascii="Times New Roman" w:eastAsia="Times New Roman" w:hAnsi="Times New Roman" w:cs="Times New Roman"/>
          <w:sz w:val="24"/>
          <w:szCs w:val="24"/>
        </w:rPr>
        <w:t xml:space="preserve">tico. </w:t>
      </w:r>
    </w:p>
    <w:p w:rsidR="007A4C96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4C96" w:rsidRDefault="00DA1203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</w:t>
      </w:r>
      <w:r w:rsidR="007A4C96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9</w:t>
      </w:r>
      <w:r w:rsidR="007A4C96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7A4C96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7A4C96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7A4C96" w:rsidRPr="000C699F">
        <w:t xml:space="preserve"> 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4C96" w:rsidRPr="00BD3BCC">
        <w:rPr>
          <w:rFonts w:ascii="Times New Roman" w:eastAsia="Times New Roman" w:hAnsi="Times New Roman" w:cs="Times New Roman"/>
          <w:sz w:val="24"/>
          <w:szCs w:val="24"/>
        </w:rPr>
        <w:t>Determine as densidades superﬁciais de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4C96" w:rsidRPr="00BD3BCC">
        <w:rPr>
          <w:rFonts w:ascii="Times New Roman" w:eastAsia="Times New Roman" w:hAnsi="Times New Roman" w:cs="Times New Roman"/>
          <w:sz w:val="24"/>
          <w:szCs w:val="24"/>
        </w:rPr>
        <w:t xml:space="preserve">carga </w:t>
      </w:r>
      <w:r w:rsidR="007A4C96" w:rsidRPr="00DE5E25"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8"/>
      </w:r>
      <w:r w:rsidR="007A4C96" w:rsidRPr="00DE5E25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a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7A4C96" w:rsidRPr="00DE5E25"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8"/>
      </w:r>
      <w:r w:rsidR="007A4C96" w:rsidRPr="00DE5E25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b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, supostas constantes, nas superfí</w:t>
      </w:r>
      <w:r w:rsidR="007A4C96" w:rsidRPr="00BD3BCC">
        <w:rPr>
          <w:rFonts w:ascii="Times New Roman" w:eastAsia="Times New Roman" w:hAnsi="Times New Roman" w:cs="Times New Roman"/>
          <w:sz w:val="24"/>
          <w:szCs w:val="24"/>
        </w:rPr>
        <w:t>cies inter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>na e externa da casca, respectivamente.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4"/>
        <w:gridCol w:w="1559"/>
        <w:gridCol w:w="1501"/>
      </w:tblGrid>
      <w:tr w:rsidR="007A4C96" w:rsidTr="00E321D9">
        <w:tc>
          <w:tcPr>
            <w:tcW w:w="534" w:type="dxa"/>
          </w:tcPr>
          <w:p w:rsidR="007A4C96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interna</w:t>
            </w:r>
          </w:p>
        </w:tc>
        <w:tc>
          <w:tcPr>
            <w:tcW w:w="1501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externa</w:t>
            </w:r>
          </w:p>
        </w:tc>
      </w:tr>
      <w:tr w:rsidR="007A4C96" w:rsidTr="00E321D9">
        <w:tc>
          <w:tcPr>
            <w:tcW w:w="534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5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A)</w:t>
            </w:r>
          </w:p>
        </w:tc>
        <w:tc>
          <w:tcPr>
            <w:tcW w:w="1559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(R/a)</w:t>
            </w:r>
          </w:p>
        </w:tc>
        <w:tc>
          <w:tcPr>
            <w:tcW w:w="1501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=+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(R/a)</w:t>
            </w:r>
          </w:p>
        </w:tc>
      </w:tr>
      <w:tr w:rsidR="007A4C96" w:rsidTr="00E321D9">
        <w:tc>
          <w:tcPr>
            <w:tcW w:w="534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5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B)</w:t>
            </w:r>
          </w:p>
        </w:tc>
        <w:tc>
          <w:tcPr>
            <w:tcW w:w="1559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(a/R)</w:t>
            </w:r>
          </w:p>
        </w:tc>
        <w:tc>
          <w:tcPr>
            <w:tcW w:w="1501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=+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(b/R)</w:t>
            </w:r>
          </w:p>
        </w:tc>
      </w:tr>
      <w:tr w:rsidR="007A4C96" w:rsidTr="00E321D9">
        <w:tc>
          <w:tcPr>
            <w:tcW w:w="534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5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C)</w:t>
            </w:r>
          </w:p>
        </w:tc>
        <w:tc>
          <w:tcPr>
            <w:tcW w:w="1559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=+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(R/a)</w:t>
            </w:r>
          </w:p>
        </w:tc>
        <w:tc>
          <w:tcPr>
            <w:tcW w:w="1501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(R/a)</w:t>
            </w:r>
          </w:p>
        </w:tc>
      </w:tr>
      <w:tr w:rsidR="007A4C96" w:rsidTr="00E321D9">
        <w:tc>
          <w:tcPr>
            <w:tcW w:w="534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5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D)</w:t>
            </w:r>
          </w:p>
        </w:tc>
        <w:tc>
          <w:tcPr>
            <w:tcW w:w="1559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(a/R)</w:t>
            </w:r>
          </w:p>
        </w:tc>
        <w:tc>
          <w:tcPr>
            <w:tcW w:w="1501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=+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(b/R)</w:t>
            </w:r>
          </w:p>
        </w:tc>
      </w:tr>
      <w:tr w:rsidR="007A4C96" w:rsidTr="00E321D9">
        <w:tc>
          <w:tcPr>
            <w:tcW w:w="534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65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E)</w:t>
            </w:r>
          </w:p>
        </w:tc>
        <w:tc>
          <w:tcPr>
            <w:tcW w:w="1559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(R/a)</w:t>
            </w:r>
          </w:p>
        </w:tc>
        <w:tc>
          <w:tcPr>
            <w:tcW w:w="1501" w:type="dxa"/>
          </w:tcPr>
          <w:p w:rsidR="007A4C96" w:rsidRPr="00DE5E25" w:rsidRDefault="007A4C96" w:rsidP="00E321D9">
            <w:pPr>
              <w:widowControl w:val="0"/>
              <w:tabs>
                <w:tab w:val="left" w:pos="640"/>
                <w:tab w:val="left" w:pos="1000"/>
              </w:tabs>
              <w:spacing w:before="60" w:after="6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=+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sym w:font="Symbol" w:char="F068"/>
            </w:r>
            <w:r w:rsidRPr="00DE5E25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(R/b)</w:t>
            </w:r>
          </w:p>
        </w:tc>
      </w:tr>
    </w:tbl>
    <w:p w:rsidR="007A4C96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4C96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4C96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4C96" w:rsidRPr="00BD3BCC" w:rsidRDefault="007A4C96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A4C96" w:rsidRPr="00BD3BCC" w:rsidRDefault="00DA1203" w:rsidP="007A4C96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2</w:t>
      </w:r>
      <w:r w:rsidR="007A4C96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0)</w:t>
      </w:r>
      <w:proofErr w:type="gramEnd"/>
      <w:r w:rsidR="007A4C96" w:rsidRPr="004B2C04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="007A4C96" w:rsidRPr="004B2C04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7A4C96" w:rsidRPr="000C699F">
        <w:t xml:space="preserve"> 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4C96" w:rsidRPr="00BD3BCC">
        <w:rPr>
          <w:rFonts w:ascii="Times New Roman" w:eastAsia="Times New Roman" w:hAnsi="Times New Roman" w:cs="Times New Roman"/>
          <w:sz w:val="24"/>
          <w:szCs w:val="24"/>
        </w:rPr>
        <w:t xml:space="preserve">Determine 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o  vetor  campo  elé</w:t>
      </w:r>
      <w:r w:rsidR="007A4C96" w:rsidRPr="00BD3BCC">
        <w:rPr>
          <w:rFonts w:ascii="Times New Roman" w:eastAsia="Times New Roman" w:hAnsi="Times New Roman" w:cs="Times New Roman"/>
          <w:sz w:val="24"/>
          <w:szCs w:val="24"/>
        </w:rPr>
        <w:t>trico  na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 xml:space="preserve"> região entre os condutores interno e externo</w:t>
      </w:r>
      <w:r w:rsidR="007A4C96" w:rsidRPr="00BD3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>(</w:t>
      </w:r>
      <w:r w:rsidR="007A4C96" w:rsidRPr="007A4C96">
        <w:rPr>
          <w:rFonts w:ascii="Times New Roman" w:eastAsia="Times New Roman" w:hAnsi="Times New Roman" w:cs="Times New Roman"/>
          <w:i/>
          <w:sz w:val="24"/>
          <w:szCs w:val="24"/>
        </w:rPr>
        <w:t>R&lt;r&lt;a</w:t>
      </w:r>
      <w:r w:rsidR="007A4C9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A4C96" w:rsidRDefault="007A4C96" w:rsidP="007A4C96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6C3F74">
        <w:rPr>
          <w:rFonts w:ascii="Times New Roman" w:hAnsi="Times New Roman" w:cs="Times New Roman"/>
          <w:b/>
          <w:bCs/>
          <w:sz w:val="24"/>
          <w:szCs w:val="24"/>
          <w:lang w:val="pt-BR"/>
        </w:rPr>
        <w:t>A)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>E=(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8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5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)ln(R/r).</w:t>
      </w:r>
    </w:p>
    <w:p w:rsidR="007A4C96" w:rsidRDefault="007A4C96" w:rsidP="007A4C96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78245D">
        <w:rPr>
          <w:rFonts w:ascii="Times New Roman" w:hAnsi="Times New Roman" w:cs="Times New Roman"/>
          <w:b/>
          <w:bCs/>
          <w:sz w:val="24"/>
          <w:szCs w:val="24"/>
          <w:lang w:val="pt-BR"/>
        </w:rPr>
        <w:t>B)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>E=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8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R/4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70"/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5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</w:t>
      </w:r>
    </w:p>
    <w:p w:rsidR="007A4C96" w:rsidRDefault="007A4C96" w:rsidP="007A4C96">
      <w:pPr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C)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>E=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8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R</w:t>
      </w:r>
      <w:r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r/4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70"/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5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0</w:t>
      </w:r>
    </w:p>
    <w:p w:rsidR="007A4C96" w:rsidRPr="000E10D4" w:rsidRDefault="007A4C96" w:rsidP="007A4C96">
      <w:pPr>
        <w:autoSpaceDE w:val="0"/>
        <w:spacing w:after="0" w:line="240" w:lineRule="auto"/>
        <w:jc w:val="both"/>
        <w:rPr>
          <w:sz w:val="24"/>
          <w:szCs w:val="24"/>
          <w:lang w:val="pt-BR"/>
        </w:rPr>
      </w:pPr>
      <w:r w:rsidRPr="00FE6581">
        <w:rPr>
          <w:rFonts w:ascii="Times New Roman" w:hAnsi="Times New Roman" w:cs="Times New Roman"/>
          <w:b/>
          <w:bCs/>
          <w:sz w:val="24"/>
          <w:szCs w:val="24"/>
          <w:lang w:val="pt-BR"/>
        </w:rPr>
        <w:t>D)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>E=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8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R/</w:t>
      </w:r>
      <w:r>
        <w:rPr>
          <w:rFonts w:ascii="Times New Roman" w:eastAsia="Times New Roman" w:hAnsi="Times New Roman" w:cs="Times New Roman"/>
          <w:i/>
          <w:sz w:val="24"/>
          <w:szCs w:val="24"/>
        </w:rPr>
        <w:sym w:font="Symbol" w:char="F065"/>
      </w:r>
      <w:r w:rsidRPr="0078245D">
        <w:rPr>
          <w:rFonts w:ascii="Times New Roman" w:eastAsia="Times New Roman" w:hAnsi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</w:t>
      </w:r>
    </w:p>
    <w:p w:rsidR="007A4C96" w:rsidRDefault="007A4C96" w:rsidP="007A4C96">
      <w:pPr>
        <w:autoSpaceDE w:val="0"/>
        <w:spacing w:after="0" w:line="240" w:lineRule="auto"/>
        <w:jc w:val="both"/>
      </w:pPr>
      <w:r w:rsidRPr="00DA1BC0">
        <w:rPr>
          <w:rFonts w:ascii="Times New Roman" w:hAnsi="Times New Roman" w:cs="Times New Roman"/>
          <w:b/>
          <w:bCs/>
          <w:sz w:val="24"/>
          <w:szCs w:val="24"/>
          <w:lang w:val="pt-BR"/>
        </w:rPr>
        <w:t>E)</w:t>
      </w:r>
      <w:proofErr w:type="gramStart"/>
      <w:r>
        <w:rPr>
          <w:sz w:val="24"/>
          <w:szCs w:val="24"/>
          <w:lang w:val="pt-BR"/>
        </w:rPr>
        <w:t xml:space="preserve"> 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>E=0.</w:t>
      </w:r>
    </w:p>
    <w:p w:rsidR="00A314E8" w:rsidRDefault="00A314E8" w:rsidP="0026477B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417A" w:rsidRPr="00AE2D7C" w:rsidRDefault="0090417A" w:rsidP="0090417A">
      <w:pPr>
        <w:widowControl w:val="0"/>
        <w:tabs>
          <w:tab w:val="left" w:pos="640"/>
          <w:tab w:val="left" w:pos="1000"/>
        </w:tabs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0417A" w:rsidRPr="00AE2D7C" w:rsidSect="00D67FE0">
      <w:pgSz w:w="11906" w:h="16838"/>
      <w:pgMar w:top="720" w:right="720" w:bottom="720" w:left="720" w:header="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6C3FD1"/>
    <w:multiLevelType w:val="multilevel"/>
    <w:tmpl w:val="CD4C77BE"/>
    <w:lvl w:ilvl="0">
      <w:start w:val="1"/>
      <w:numFmt w:val="lowerLetter"/>
      <w:lvlText w:val="%1)"/>
      <w:lvlJc w:val="left"/>
      <w:pPr>
        <w:ind w:left="1080" w:firstLine="72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">
    <w:nsid w:val="02204612"/>
    <w:multiLevelType w:val="multilevel"/>
    <w:tmpl w:val="3DC62A76"/>
    <w:lvl w:ilvl="0">
      <w:start w:val="1"/>
      <w:numFmt w:val="lowerLetter"/>
      <w:lvlText w:val="%1)"/>
      <w:lvlJc w:val="left"/>
      <w:pPr>
        <w:ind w:left="720" w:firstLine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11C96C8F"/>
    <w:multiLevelType w:val="hybridMultilevel"/>
    <w:tmpl w:val="FFFACC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6D40F9"/>
    <w:multiLevelType w:val="hybridMultilevel"/>
    <w:tmpl w:val="48A43C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6B2C84"/>
    <w:multiLevelType w:val="hybridMultilevel"/>
    <w:tmpl w:val="FD64B0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086CF0"/>
    <w:multiLevelType w:val="hybridMultilevel"/>
    <w:tmpl w:val="605E65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B67EB"/>
    <w:multiLevelType w:val="hybridMultilevel"/>
    <w:tmpl w:val="49C692E4"/>
    <w:lvl w:ilvl="0" w:tplc="E8D60334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491606"/>
    <w:multiLevelType w:val="hybridMultilevel"/>
    <w:tmpl w:val="B56C775E"/>
    <w:lvl w:ilvl="0" w:tplc="BABA2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3263795"/>
    <w:multiLevelType w:val="hybridMultilevel"/>
    <w:tmpl w:val="8CF2B1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9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35684B"/>
    <w:rsid w:val="0002500E"/>
    <w:rsid w:val="00041392"/>
    <w:rsid w:val="00052BC2"/>
    <w:rsid w:val="00055725"/>
    <w:rsid w:val="00057EAA"/>
    <w:rsid w:val="00077BB1"/>
    <w:rsid w:val="00087F2A"/>
    <w:rsid w:val="00091F39"/>
    <w:rsid w:val="00091F76"/>
    <w:rsid w:val="0009214B"/>
    <w:rsid w:val="000A7749"/>
    <w:rsid w:val="000B1DCB"/>
    <w:rsid w:val="000B350A"/>
    <w:rsid w:val="000C5264"/>
    <w:rsid w:val="000C699F"/>
    <w:rsid w:val="000C7CC4"/>
    <w:rsid w:val="000D2147"/>
    <w:rsid w:val="000E10D4"/>
    <w:rsid w:val="000E4119"/>
    <w:rsid w:val="000F3ADE"/>
    <w:rsid w:val="00101C72"/>
    <w:rsid w:val="0010277E"/>
    <w:rsid w:val="0011079E"/>
    <w:rsid w:val="001404D1"/>
    <w:rsid w:val="00141413"/>
    <w:rsid w:val="001631F0"/>
    <w:rsid w:val="00181F7E"/>
    <w:rsid w:val="001B2592"/>
    <w:rsid w:val="001B62CF"/>
    <w:rsid w:val="001C1C01"/>
    <w:rsid w:val="001C2743"/>
    <w:rsid w:val="001E53D6"/>
    <w:rsid w:val="001E5C95"/>
    <w:rsid w:val="001F219E"/>
    <w:rsid w:val="0021767C"/>
    <w:rsid w:val="00223A99"/>
    <w:rsid w:val="00234F9B"/>
    <w:rsid w:val="00242CA5"/>
    <w:rsid w:val="00244A76"/>
    <w:rsid w:val="0025313A"/>
    <w:rsid w:val="0026044C"/>
    <w:rsid w:val="0026477B"/>
    <w:rsid w:val="00274DED"/>
    <w:rsid w:val="002809C7"/>
    <w:rsid w:val="00280B30"/>
    <w:rsid w:val="00280FFC"/>
    <w:rsid w:val="002931AF"/>
    <w:rsid w:val="002A0026"/>
    <w:rsid w:val="002B2430"/>
    <w:rsid w:val="002B59FE"/>
    <w:rsid w:val="002F016A"/>
    <w:rsid w:val="00332906"/>
    <w:rsid w:val="003376DC"/>
    <w:rsid w:val="00350502"/>
    <w:rsid w:val="0035684B"/>
    <w:rsid w:val="00356B73"/>
    <w:rsid w:val="00357325"/>
    <w:rsid w:val="00361C4D"/>
    <w:rsid w:val="00363E27"/>
    <w:rsid w:val="0037118B"/>
    <w:rsid w:val="00371C64"/>
    <w:rsid w:val="00377379"/>
    <w:rsid w:val="00386A2D"/>
    <w:rsid w:val="003B75FA"/>
    <w:rsid w:val="003E63D4"/>
    <w:rsid w:val="003F46B5"/>
    <w:rsid w:val="00416193"/>
    <w:rsid w:val="004174AD"/>
    <w:rsid w:val="0042641C"/>
    <w:rsid w:val="00432AAF"/>
    <w:rsid w:val="00432D48"/>
    <w:rsid w:val="0045236B"/>
    <w:rsid w:val="00477D97"/>
    <w:rsid w:val="0048250F"/>
    <w:rsid w:val="0048605B"/>
    <w:rsid w:val="004A3979"/>
    <w:rsid w:val="004B2C04"/>
    <w:rsid w:val="004C2FC4"/>
    <w:rsid w:val="004C30D7"/>
    <w:rsid w:val="004D5EA1"/>
    <w:rsid w:val="004D5F70"/>
    <w:rsid w:val="004F3070"/>
    <w:rsid w:val="00506D8B"/>
    <w:rsid w:val="00510EA7"/>
    <w:rsid w:val="00510EE0"/>
    <w:rsid w:val="00514ADB"/>
    <w:rsid w:val="00524607"/>
    <w:rsid w:val="00537878"/>
    <w:rsid w:val="00545D19"/>
    <w:rsid w:val="00554A5E"/>
    <w:rsid w:val="00562F9A"/>
    <w:rsid w:val="005720F6"/>
    <w:rsid w:val="0057702E"/>
    <w:rsid w:val="005800F7"/>
    <w:rsid w:val="00580DA2"/>
    <w:rsid w:val="005904CC"/>
    <w:rsid w:val="005A1CE5"/>
    <w:rsid w:val="005C1F22"/>
    <w:rsid w:val="005C275F"/>
    <w:rsid w:val="005C4B8E"/>
    <w:rsid w:val="005E401B"/>
    <w:rsid w:val="005E796F"/>
    <w:rsid w:val="006010D0"/>
    <w:rsid w:val="00610013"/>
    <w:rsid w:val="00612E21"/>
    <w:rsid w:val="0062625F"/>
    <w:rsid w:val="00637C0F"/>
    <w:rsid w:val="00640820"/>
    <w:rsid w:val="00667951"/>
    <w:rsid w:val="00680A4F"/>
    <w:rsid w:val="0068752C"/>
    <w:rsid w:val="00692FAF"/>
    <w:rsid w:val="00695ABA"/>
    <w:rsid w:val="006B48B1"/>
    <w:rsid w:val="006C214C"/>
    <w:rsid w:val="006C3F74"/>
    <w:rsid w:val="006F10D7"/>
    <w:rsid w:val="00700CE7"/>
    <w:rsid w:val="00701916"/>
    <w:rsid w:val="00704814"/>
    <w:rsid w:val="007148F9"/>
    <w:rsid w:val="00715FA5"/>
    <w:rsid w:val="007164B7"/>
    <w:rsid w:val="007170D3"/>
    <w:rsid w:val="007234C6"/>
    <w:rsid w:val="00727A61"/>
    <w:rsid w:val="00733076"/>
    <w:rsid w:val="007361EB"/>
    <w:rsid w:val="007536FB"/>
    <w:rsid w:val="00757F56"/>
    <w:rsid w:val="00770D90"/>
    <w:rsid w:val="0078245D"/>
    <w:rsid w:val="00783B49"/>
    <w:rsid w:val="007919D1"/>
    <w:rsid w:val="007968C4"/>
    <w:rsid w:val="007A0C16"/>
    <w:rsid w:val="007A4C96"/>
    <w:rsid w:val="007A6E3A"/>
    <w:rsid w:val="007A799A"/>
    <w:rsid w:val="007B103F"/>
    <w:rsid w:val="007B23CC"/>
    <w:rsid w:val="007B35FE"/>
    <w:rsid w:val="007B4874"/>
    <w:rsid w:val="007B6CFD"/>
    <w:rsid w:val="007B7625"/>
    <w:rsid w:val="007B7DD2"/>
    <w:rsid w:val="007C0CF9"/>
    <w:rsid w:val="007E1268"/>
    <w:rsid w:val="007E5162"/>
    <w:rsid w:val="007E5969"/>
    <w:rsid w:val="007E6E44"/>
    <w:rsid w:val="00805796"/>
    <w:rsid w:val="008145AB"/>
    <w:rsid w:val="00816757"/>
    <w:rsid w:val="0082164F"/>
    <w:rsid w:val="0083454F"/>
    <w:rsid w:val="00846778"/>
    <w:rsid w:val="0085151D"/>
    <w:rsid w:val="00853127"/>
    <w:rsid w:val="008536D8"/>
    <w:rsid w:val="00895920"/>
    <w:rsid w:val="008A5DAE"/>
    <w:rsid w:val="008B2511"/>
    <w:rsid w:val="008B4C84"/>
    <w:rsid w:val="008B5B75"/>
    <w:rsid w:val="008C3862"/>
    <w:rsid w:val="008F05DC"/>
    <w:rsid w:val="0090417A"/>
    <w:rsid w:val="00923D27"/>
    <w:rsid w:val="009263E9"/>
    <w:rsid w:val="00932722"/>
    <w:rsid w:val="009344AB"/>
    <w:rsid w:val="00953E65"/>
    <w:rsid w:val="0096500C"/>
    <w:rsid w:val="00993111"/>
    <w:rsid w:val="0099585F"/>
    <w:rsid w:val="009A42E7"/>
    <w:rsid w:val="009A66B9"/>
    <w:rsid w:val="009B56FF"/>
    <w:rsid w:val="009C6F55"/>
    <w:rsid w:val="009E3D61"/>
    <w:rsid w:val="009E4AD2"/>
    <w:rsid w:val="009F34C7"/>
    <w:rsid w:val="009F734E"/>
    <w:rsid w:val="00A0243E"/>
    <w:rsid w:val="00A0270B"/>
    <w:rsid w:val="00A1331A"/>
    <w:rsid w:val="00A239C2"/>
    <w:rsid w:val="00A314E8"/>
    <w:rsid w:val="00A40DFE"/>
    <w:rsid w:val="00A44293"/>
    <w:rsid w:val="00A65796"/>
    <w:rsid w:val="00A80DA7"/>
    <w:rsid w:val="00A85FC8"/>
    <w:rsid w:val="00A900D1"/>
    <w:rsid w:val="00A94519"/>
    <w:rsid w:val="00AA00DE"/>
    <w:rsid w:val="00AA0154"/>
    <w:rsid w:val="00AA3AE7"/>
    <w:rsid w:val="00AB3638"/>
    <w:rsid w:val="00AB749E"/>
    <w:rsid w:val="00AC2554"/>
    <w:rsid w:val="00AD1202"/>
    <w:rsid w:val="00AD2254"/>
    <w:rsid w:val="00AD6DFC"/>
    <w:rsid w:val="00AE2D7C"/>
    <w:rsid w:val="00AF4315"/>
    <w:rsid w:val="00AF6FD9"/>
    <w:rsid w:val="00B22564"/>
    <w:rsid w:val="00B338AC"/>
    <w:rsid w:val="00B63598"/>
    <w:rsid w:val="00B63BBF"/>
    <w:rsid w:val="00B7351D"/>
    <w:rsid w:val="00B73D03"/>
    <w:rsid w:val="00B77CEF"/>
    <w:rsid w:val="00BA5B74"/>
    <w:rsid w:val="00BA76E1"/>
    <w:rsid w:val="00BB04FF"/>
    <w:rsid w:val="00BB12BA"/>
    <w:rsid w:val="00BD3BCC"/>
    <w:rsid w:val="00BE4A41"/>
    <w:rsid w:val="00BE4B36"/>
    <w:rsid w:val="00BE7E95"/>
    <w:rsid w:val="00C0331E"/>
    <w:rsid w:val="00C2206D"/>
    <w:rsid w:val="00C25B99"/>
    <w:rsid w:val="00C274EB"/>
    <w:rsid w:val="00C3347B"/>
    <w:rsid w:val="00C51EF1"/>
    <w:rsid w:val="00C65333"/>
    <w:rsid w:val="00CA65FD"/>
    <w:rsid w:val="00CC2646"/>
    <w:rsid w:val="00CD0F4A"/>
    <w:rsid w:val="00CD2489"/>
    <w:rsid w:val="00D04A91"/>
    <w:rsid w:val="00D22FA4"/>
    <w:rsid w:val="00D3251F"/>
    <w:rsid w:val="00D33917"/>
    <w:rsid w:val="00D4138B"/>
    <w:rsid w:val="00D630EE"/>
    <w:rsid w:val="00D67FE0"/>
    <w:rsid w:val="00D72B85"/>
    <w:rsid w:val="00DA1203"/>
    <w:rsid w:val="00DA1BC0"/>
    <w:rsid w:val="00DB0E95"/>
    <w:rsid w:val="00DB523F"/>
    <w:rsid w:val="00DC45A6"/>
    <w:rsid w:val="00DC4A0D"/>
    <w:rsid w:val="00DC595A"/>
    <w:rsid w:val="00DD0844"/>
    <w:rsid w:val="00DD2912"/>
    <w:rsid w:val="00DE50B5"/>
    <w:rsid w:val="00DE5E25"/>
    <w:rsid w:val="00E32DFA"/>
    <w:rsid w:val="00E472A3"/>
    <w:rsid w:val="00E6345C"/>
    <w:rsid w:val="00E729B9"/>
    <w:rsid w:val="00EA03EC"/>
    <w:rsid w:val="00EA45CF"/>
    <w:rsid w:val="00EB34C9"/>
    <w:rsid w:val="00EB5BD8"/>
    <w:rsid w:val="00EB6A00"/>
    <w:rsid w:val="00EB7ADC"/>
    <w:rsid w:val="00EC3D9B"/>
    <w:rsid w:val="00ED119F"/>
    <w:rsid w:val="00EF1CC3"/>
    <w:rsid w:val="00F05426"/>
    <w:rsid w:val="00F105AE"/>
    <w:rsid w:val="00F12920"/>
    <w:rsid w:val="00F20232"/>
    <w:rsid w:val="00F20BE3"/>
    <w:rsid w:val="00F25B28"/>
    <w:rsid w:val="00F327C8"/>
    <w:rsid w:val="00F3379D"/>
    <w:rsid w:val="00F36A62"/>
    <w:rsid w:val="00F423B3"/>
    <w:rsid w:val="00F45864"/>
    <w:rsid w:val="00F45A4B"/>
    <w:rsid w:val="00F46DCD"/>
    <w:rsid w:val="00F62DFC"/>
    <w:rsid w:val="00F67470"/>
    <w:rsid w:val="00F84A74"/>
    <w:rsid w:val="00F85406"/>
    <w:rsid w:val="00F965E7"/>
    <w:rsid w:val="00FA0310"/>
    <w:rsid w:val="00FA65DE"/>
    <w:rsid w:val="00FE33AE"/>
    <w:rsid w:val="00FE6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B12BA"/>
  </w:style>
  <w:style w:type="paragraph" w:styleId="Ttulo1">
    <w:name w:val="heading 1"/>
    <w:basedOn w:val="Normal"/>
    <w:next w:val="Normal"/>
    <w:rsid w:val="00BB12B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BB12B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BB12B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BB12B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BB12BA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rsid w:val="00BB12B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BB12B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BB12B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BB12B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16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675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D5F70"/>
    <w:pPr>
      <w:ind w:left="720"/>
      <w:contextualSpacing/>
    </w:pPr>
    <w:rPr>
      <w:rFonts w:asciiTheme="minorHAnsi" w:eastAsiaTheme="minorHAnsi" w:hAnsiTheme="minorHAnsi" w:cstheme="minorBidi"/>
      <w:color w:val="auto"/>
      <w:lang w:val="pt-BR" w:eastAsia="en-US"/>
    </w:rPr>
  </w:style>
  <w:style w:type="character" w:styleId="TextodoEspaoReservado">
    <w:name w:val="Placeholder Text"/>
    <w:basedOn w:val="Fontepargpadro"/>
    <w:uiPriority w:val="99"/>
    <w:semiHidden/>
    <w:rsid w:val="008F05DC"/>
    <w:rPr>
      <w:color w:val="808080"/>
    </w:rPr>
  </w:style>
  <w:style w:type="table" w:styleId="Tabelacomgrade">
    <w:name w:val="Table Grid"/>
    <w:basedOn w:val="Tabelanormal"/>
    <w:uiPriority w:val="59"/>
    <w:rsid w:val="00DC5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qFormat/>
    <w:rsid w:val="001B2592"/>
    <w:pPr>
      <w:suppressAutoHyphens/>
      <w:spacing w:after="0" w:line="240" w:lineRule="auto"/>
    </w:pPr>
    <w:rPr>
      <w:color w:val="auto"/>
      <w:lang w:val="pt-BR" w:eastAsia="ar-SA"/>
    </w:rPr>
  </w:style>
  <w:style w:type="paragraph" w:customStyle="1" w:styleId="Default">
    <w:name w:val="Default"/>
    <w:rsid w:val="009A42E7"/>
    <w:pPr>
      <w:suppressAutoHyphens/>
      <w:autoSpaceDE w:val="0"/>
      <w:spacing w:after="0" w:line="240" w:lineRule="auto"/>
    </w:pPr>
    <w:rPr>
      <w:rFonts w:ascii="Arial" w:hAnsi="Arial" w:cs="Arial"/>
      <w:sz w:val="24"/>
      <w:szCs w:val="24"/>
      <w:lang w:val="pt-BR" w:eastAsia="ar-SA"/>
    </w:rPr>
  </w:style>
  <w:style w:type="paragraph" w:customStyle="1" w:styleId="Contedodatabela">
    <w:name w:val="Conteúdo da tabela"/>
    <w:basedOn w:val="Normal"/>
    <w:rsid w:val="009A42E7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emf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65814-84AE-48DD-AF04-AB4E9ADC0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8</Pages>
  <Words>1934</Words>
  <Characters>8587</Characters>
  <Application>Microsoft Office Word</Application>
  <DocSecurity>0</DocSecurity>
  <Lines>333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Kaled</dc:creator>
  <cp:lastModifiedBy>Fabio de Oliveira Borges</cp:lastModifiedBy>
  <cp:revision>73</cp:revision>
  <cp:lastPrinted>2017-09-20T23:05:00Z</cp:lastPrinted>
  <dcterms:created xsi:type="dcterms:W3CDTF">2017-04-25T00:30:00Z</dcterms:created>
  <dcterms:modified xsi:type="dcterms:W3CDTF">2017-09-20T23:06:00Z</dcterms:modified>
</cp:coreProperties>
</file>