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xml" Extension="xml"/>
  <Default ContentType="application/x-font-ttf" Extension="ttf"/>
  <Default ContentType="image/png" Extension="png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6108700</wp:posOffset>
                </wp:positionH>
                <wp:positionV relativeFrom="paragraph">
                  <wp:posOffset>-88899</wp:posOffset>
                </wp:positionV>
                <wp:extent cx="1174750" cy="142621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63388" y="3071658"/>
                          <a:ext cx="1165225" cy="1416685"/>
                        </a:xfrm>
                        <a:custGeom>
                          <a:rect b="b" l="l" r="r" t="t"/>
                          <a:pathLst>
                            <a:path extrusionOk="0" h="1416685" w="1165225">
                              <a:moveTo>
                                <a:pt x="0" y="0"/>
                              </a:moveTo>
                              <a:lnTo>
                                <a:pt x="0" y="1416685"/>
                              </a:lnTo>
                              <a:lnTo>
                                <a:pt x="1165225" y="1416685"/>
                              </a:lnTo>
                              <a:lnTo>
                                <a:pt x="1165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114925" spcFirstLastPara="1" rIns="114925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6108700</wp:posOffset>
                </wp:positionH>
                <wp:positionV relativeFrom="paragraph">
                  <wp:posOffset>-88899</wp:posOffset>
                </wp:positionV>
                <wp:extent cx="1174750" cy="1426210"/>
                <wp:effectExtent b="0" l="0" r="0" t="0"/>
                <wp:wrapNone/>
                <wp:docPr id="1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7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4750" cy="1426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26" style="position:absolute;margin-left:0.0pt;margin-top:12.6pt;width:115.2pt;height:85.3pt;z-index:1;mso-wrap-distance-left:9.05pt;mso-wrap-distance-right:9.05pt;mso-position-horizontal:absolute;mso-position-vertical:absolute;mso-position-horizontal-relative:margin;mso-position-vertical-relative:text;" filled="t" type="#_x0000_t75">
            <v:fill color2="black"/>
            <v:imagedata r:id="rId1" o:title=""/>
            <w10:wrap type="square"/>
          </v:shape>
        </w:pict>
      </w:r>
    </w:p>
    <w:p w:rsidR="00000000" w:rsidDel="00000000" w:rsidP="00000000" w:rsidRDefault="00000000" w:rsidRPr="00000000" w14:paraId="00000004">
      <w:pPr>
        <w:pStyle w:val="Heading1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sz w:val="26"/>
          <w:szCs w:val="26"/>
          <w:rtl w:val="0"/>
        </w:rPr>
        <w:t xml:space="preserve">Física Teórica II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Verificação Suplementar – 1º. semestre de 2018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–  21/06/2014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tabs>
          <w:tab w:val="left" w:leader="none" w:pos="2835"/>
        </w:tabs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ALUNO 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76200</wp:posOffset>
                </wp:positionV>
                <wp:extent cx="1555750" cy="60452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8125" y="3472975"/>
                          <a:ext cx="1555750" cy="604520"/>
                          <a:chOff x="4568125" y="3472975"/>
                          <a:chExt cx="1559900" cy="613425"/>
                        </a:xfrm>
                      </wpg:grpSpPr>
                      <wpg:grpSp>
                        <wpg:cNvGrpSpPr/>
                        <wpg:grpSpPr>
                          <a:xfrm>
                            <a:off x="4568125" y="3477740"/>
                            <a:ext cx="1555750" cy="604500"/>
                            <a:chOff x="0" y="0"/>
                            <a:chExt cx="1555750" cy="604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555750" cy="60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05510" y="0"/>
                              <a:ext cx="649605" cy="6038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sq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99060"/>
                              <a:ext cx="767715" cy="401955"/>
                            </a:xfrm>
                            <a:custGeom>
                              <a:rect b="b" l="l" r="r" t="t"/>
                              <a:pathLst>
                                <a:path extrusionOk="0" h="401955" w="767715">
                                  <a:moveTo>
                                    <a:pt x="0" y="0"/>
                                  </a:moveTo>
                                  <a:lnTo>
                                    <a:pt x="0" y="401955"/>
                                  </a:lnTo>
                                  <a:lnTo>
                                    <a:pt x="767715" y="401955"/>
                                  </a:lnTo>
                                  <a:lnTo>
                                    <a:pt x="7677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NOTA DA PROVA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76200</wp:posOffset>
                </wp:positionV>
                <wp:extent cx="1555750" cy="604520"/>
                <wp:effectExtent b="0" l="0" r="0" t="0"/>
                <wp:wrapNone/>
                <wp:docPr id="3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8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5750" cy="604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tabs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552"/>
        </w:tabs>
        <w:ind w:firstLine="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TURMA _______ PROF. _______________________    </w:t>
      </w:r>
    </w:p>
    <w:p w:rsidR="00000000" w:rsidDel="00000000" w:rsidP="00000000" w:rsidRDefault="00000000" w:rsidRPr="00000000" w14:paraId="0000000B">
      <w:pPr>
        <w:tabs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_____________________________________________________________________________________________________________-____________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  <w:sectPr>
          <w:headerReference r:id="rId81" w:type="default"/>
          <w:headerReference r:id="rId82" w:type="first"/>
          <w:headerReference r:id="rId83" w:type="even"/>
          <w:footerReference r:id="rId84" w:type="default"/>
          <w:footerReference r:id="rId85" w:type="first"/>
          <w:footerReference r:id="rId86" w:type="even"/>
          <w:pgSz w:h="16838" w:w="11906" w:orient="portrait"/>
          <w:pgMar w:bottom="797" w:top="646" w:left="567" w:right="276" w:header="590" w:footer="567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ATENÇÃO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2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01) </w:t>
      </w:r>
      <w:r w:rsidDel="00000000" w:rsidR="00000000" w:rsidRPr="00000000">
        <w:rPr>
          <w:rtl w:val="0"/>
        </w:rPr>
        <w:t xml:space="preserve">(0,5 ponto) Três  esferas  idênticas,  muito  leves, estão penduradas por fios perfeitamente isolantes, num ambiente seco, conforme mostra a figura. Num determinado instante, a esfera A (Q</w:t>
      </w:r>
      <w:r w:rsidDel="00000000" w:rsidR="00000000" w:rsidRPr="00000000">
        <w:rPr>
          <w:vertAlign w:val="subscript"/>
          <w:rtl w:val="0"/>
        </w:rPr>
        <w:t xml:space="preserve">A </w:t>
      </w:r>
      <w:r w:rsidDel="00000000" w:rsidR="00000000" w:rsidRPr="00000000">
        <w:rPr>
          <w:rtl w:val="0"/>
        </w:rPr>
        <w:t xml:space="preserve">= 20</w:t>
      </w:r>
      <w:r w:rsidDel="00000000" w:rsidR="00000000" w:rsidRPr="00000000">
        <w:rPr>
          <w:rtl w:val="0"/>
        </w:rPr>
        <w:t xml:space="preserve">μC) toca a esfera B (Q</w:t>
      </w:r>
      <w:r w:rsidDel="00000000" w:rsidR="00000000" w:rsidRPr="00000000">
        <w:rPr>
          <w:vertAlign w:val="subscript"/>
          <w:rtl w:val="0"/>
        </w:rPr>
        <w:t xml:space="preserve">B 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= −2μC); após alguns instantes, afasta-se e toca na esfera C (Q</w:t>
          </w:r>
        </w:sdtContent>
      </w:sdt>
      <w:r w:rsidDel="00000000" w:rsidR="00000000" w:rsidRPr="00000000">
        <w:rPr>
          <w:vertAlign w:val="subscript"/>
          <w:rtl w:val="0"/>
        </w:rPr>
        <w:t xml:space="preserve">C 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= −6μC), retornando à posição inicial.</w:t>
          </w:r>
        </w:sdtContent>
      </w:sdt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54" style="position:absolute;left:0;text-align:left;margin-left:360.35pt;margin-top:2.9pt;width:146pt;height:89.35pt;z-index:15;mso-position-horizontal:absolute;mso-position-vertical:absolute;mso-position-horizontal-relative:margin;mso-position-vertical-relative:text;" type="#_x0000_t75">
            <v:imagedata r:id="rId2" o:title=""/>
            <w10:wrap type="square"/>
          </v:shape>
        </w:pict>
      </w:r>
    </w:p>
    <w:p w:rsidR="00000000" w:rsidDel="00000000" w:rsidP="00000000" w:rsidRDefault="00000000" w:rsidRPr="00000000" w14:paraId="0000001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Após os contatos descritos, as cargas das esferas A, B e C são, respectivamente, iguais a (em μC):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744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"/>
        <w:gridCol w:w="1272"/>
        <w:gridCol w:w="1559"/>
        <w:gridCol w:w="1417"/>
        <w:tblGridChange w:id="0">
          <w:tblGrid>
            <w:gridCol w:w="496"/>
            <w:gridCol w:w="1272"/>
            <w:gridCol w:w="1559"/>
            <w:gridCol w:w="1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  <w:r w:rsidDel="00000000" w:rsidR="00000000" w:rsidRPr="00000000">
              <w:rPr>
                <w:vertAlign w:val="sub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11,0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9,0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i w:val="1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i w:val="1"/>
                    <w:rtl w:val="0"/>
                  </w:rPr>
                  <w:t xml:space="preserve">−2,0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i w:val="1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i w:val="1"/>
                    <w:rtl w:val="0"/>
                  </w:rPr>
                  <w:t xml:space="preserve">−6,0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9,0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(e)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9,0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1,5</w:t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As cargas elétricas puntiformes Q1 e Q2, posicionadas em pontos fixos conforme o esquema abaixo, mantêm, em equilíbrio, a carga elétrica puntiforme q alinhada com as duas primeiras.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55" style="position:absolute;left:0;text-align:left;margin-left:309.14992125984253pt;margin-top:-0.1pt;width:242.25pt;height:70.5pt;z-index:16;mso-position-horizontal:absolute;mso-position-vertical:absolute;mso-position-horizontal-relative:margin;mso-position-vertical-relative:text;" type="#_x0000_t75">
            <v:imagedata r:id="rId3" o:title=""/>
            <w10:wrap type="square"/>
          </v:shape>
        </w:pic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acordo com as indicações do esquema, o módulo da razão 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igual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2/3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3/2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2 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     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36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A figura abaixo representa linhas de força correspondentes a um campo elétrico uniforme. Os pontos I, J, K e L situam-se nos vértices de um retângulo cujos lados IJ e KL são paralelos às linhas de força.</w:t>
      </w:r>
      <w:r w:rsidDel="00000000" w:rsidR="00000000" w:rsidRPr="00000000">
        <w:pict>
          <v:shape id="_x0000_s1056" style="position:absolute;left:0;text-align:left;margin-left:349.9pt;margin-top:45.2pt;width:203.25pt;height:105pt;z-index:17;mso-position-horizontal:absolute;mso-position-vertical:absolute;mso-position-horizontal-relative:margin;mso-position-vertical-relative:text;" type="#_x0000_t75">
            <v:imagedata r:id="rId4" o:title=""/>
            <w10:wrap type="square"/>
          </v:shape>
        </w:pic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Em função disso, assinale a alternativa correta.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(a) O potencial elétrico em K é maior do que o potencial elétrico em I.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(b) O potencial elétrico em J é maior do que o potencial elétrico em I.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(c) O potencial elétrico em K é igual ao potencial elétrico em L.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(d)</w:t>
      </w:r>
      <w:r w:rsidDel="00000000" w:rsidR="00000000" w:rsidRPr="00000000">
        <w:rPr>
          <w:rtl w:val="0"/>
        </w:rPr>
        <w:t xml:space="preserve"> A diferença de potencial elétrico entre I e J é a mesma que existe entre I e L.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(e) A diferença de potencial elétrico entre I e L é a mesma que existe entre J e L.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(0,5 ponto)  Uma esfera metálica de raio R=10 cm e  carga de +3</w:t>
      </w:r>
      <w:r w:rsidDel="00000000" w:rsidR="00000000" w:rsidRPr="00000000">
        <w:rPr>
          <w:rtl w:val="0"/>
        </w:rPr>
        <w:t xml:space="preserve">μC é ligada por um fio condutor a outra esfera metálica, de raio r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=5 cm e carga +2μC.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57" style="position:absolute;left:0;text-align:left;margin-left:0.0pt;margin-top:0.0pt;width:267pt;height:79.5pt;z-index:18;mso-position-horizontal:absolute;mso-position-vertical:absolute;mso-position-horizontal-relative:margin;mso-position-vertical-relative:text;" type="#_x0000_t75">
            <v:imagedata r:id="rId5" o:title=""/>
            <w10:wrap type="square"/>
          </v:shape>
        </w:pic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I. Ao se estabelecer a ligação surge no fio um campo elétrico dirigido da esfera maior para a esfera menor.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II. Quando se faz a ligação, elétrons deslocam-se da esfera maior para a esfera menor.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III.  Após  estabelecido  o  equilíbrio  eletrostático,  as esferas estarão carregadas com cargas iguais.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Dentre as afirmativas podemos dizer que: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a) todas são corretas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b) são corretas apenas I e II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c) são corretas apenas I e III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d) apenas I é correta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e) apenas II é correta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b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pontos)  Na figura, temos seções transversais de superfícies esféricas e cúbicas, dentro de cada uma das quais existe  uma  partícula  carregada. Ordene, em sequência decrescente, os ﬂuxos de campo elétrico Φ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(i = 1, 2, 3, 4, 5, 6) através de cada superfície.</w:t>
      </w:r>
      <w:r w:rsidDel="00000000" w:rsidR="00000000" w:rsidRPr="00000000">
        <w:pict>
          <v:shape id="_x0000_s1117" style="position:absolute;left:0;text-align:left;margin-left:330.4pt;margin-top:35.85pt;width:180.75pt;height:171.75pt;z-index:59;mso-position-horizontal:absolute;mso-position-vertical:absolute;mso-position-horizontal-relative:margin;mso-position-vertical-relative:text;" type="#_x0000_t75">
            <v:imagedata r:id="rId6" o:title=""/>
            <w10:wrap type="square"/>
          </v:shape>
        </w:pic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(a)     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(b)     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(c)     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(d)      Φ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6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&gt; Φ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(e)      Φ</w:t>
      </w:r>
      <w:r w:rsidDel="00000000" w:rsidR="00000000" w:rsidRPr="00000000">
        <w:rPr>
          <w:highlight w:val="yellow"/>
          <w:vertAlign w:val="subscript"/>
          <w:rtl w:val="0"/>
        </w:rPr>
        <w:t xml:space="preserve">6 </w:t>
      </w:r>
      <w:r w:rsidDel="00000000" w:rsidR="00000000" w:rsidRPr="00000000">
        <w:rPr>
          <w:highlight w:val="yellow"/>
          <w:rtl w:val="0"/>
        </w:rPr>
        <w:t xml:space="preserve">= Φ</w:t>
      </w:r>
      <w:r w:rsidDel="00000000" w:rsidR="00000000" w:rsidRPr="00000000">
        <w:rPr>
          <w:highlight w:val="yellow"/>
          <w:vertAlign w:val="subscript"/>
          <w:rtl w:val="0"/>
        </w:rPr>
        <w:t xml:space="preserve">5 </w:t>
      </w:r>
      <w:r w:rsidDel="00000000" w:rsidR="00000000" w:rsidRPr="00000000">
        <w:rPr>
          <w:highlight w:val="yellow"/>
          <w:rtl w:val="0"/>
        </w:rPr>
        <w:t xml:space="preserve">&gt; Φ</w:t>
      </w:r>
      <w:r w:rsidDel="00000000" w:rsidR="00000000" w:rsidRPr="00000000">
        <w:rPr>
          <w:highlight w:val="yellow"/>
          <w:vertAlign w:val="subscript"/>
          <w:rtl w:val="0"/>
        </w:rPr>
        <w:t xml:space="preserve">3 </w:t>
      </w:r>
      <w:r w:rsidDel="00000000" w:rsidR="00000000" w:rsidRPr="00000000">
        <w:rPr>
          <w:highlight w:val="yellow"/>
          <w:rtl w:val="0"/>
        </w:rPr>
        <w:t xml:space="preserve">= Φ</w:t>
      </w:r>
      <w:r w:rsidDel="00000000" w:rsidR="00000000" w:rsidRPr="00000000">
        <w:rPr>
          <w:highlight w:val="yellow"/>
          <w:vertAlign w:val="subscript"/>
          <w:rtl w:val="0"/>
        </w:rPr>
        <w:t xml:space="preserve">2 </w:t>
      </w:r>
      <w:r w:rsidDel="00000000" w:rsidR="00000000" w:rsidRPr="00000000">
        <w:rPr>
          <w:highlight w:val="yellow"/>
          <w:rtl w:val="0"/>
        </w:rPr>
        <w:t xml:space="preserve">= Φ</w:t>
      </w:r>
      <w:r w:rsidDel="00000000" w:rsidR="00000000" w:rsidRPr="00000000">
        <w:rPr>
          <w:highlight w:val="yellow"/>
          <w:vertAlign w:val="subscript"/>
          <w:rtl w:val="0"/>
        </w:rPr>
        <w:t xml:space="preserve">1 </w:t>
      </w:r>
      <w:r w:rsidDel="00000000" w:rsidR="00000000" w:rsidRPr="00000000">
        <w:rPr>
          <w:highlight w:val="yellow"/>
          <w:rtl w:val="0"/>
        </w:rPr>
        <w:t xml:space="preserve">&gt; Φ</w:t>
      </w:r>
      <w:r w:rsidDel="00000000" w:rsidR="00000000" w:rsidRPr="00000000">
        <w:rPr>
          <w:highlight w:val="yellow"/>
          <w:vertAlign w:val="subscript"/>
          <w:rtl w:val="0"/>
        </w:rPr>
        <w:t xml:space="preserve">4 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b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pontos)    Uma certa distribuição estática de cargas produz um potencial eletrostático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 que depende apenas da distância r  até a origem de um sistema de coordenadas. O gráfico de </w:t>
      </w:r>
      <w:r w:rsidDel="00000000" w:rsidR="00000000" w:rsidRPr="00000000">
        <w:rPr>
          <w:i w:val="1"/>
          <w:rtl w:val="0"/>
        </w:rPr>
        <w:t xml:space="preserve">V(r)</w:t>
      </w:r>
      <w:r w:rsidDel="00000000" w:rsidR="00000000" w:rsidRPr="00000000">
        <w:rPr>
          <w:rtl w:val="0"/>
        </w:rPr>
        <w:t xml:space="preserve"> é mostrado na ﬁgura abaixo, com quatro regiões destacadas. Sobre o campo eletrostático produzido por essa distribuição,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i w:val="1"/>
          <w:rtl w:val="0"/>
        </w:rPr>
        <w:t xml:space="preserve">E</w:t>
      </w:r>
      <w:r w:rsidDel="00000000" w:rsidR="00000000" w:rsidRPr="00000000">
        <w:rPr>
          <w:i w:val="1"/>
          <w:rtl w:val="0"/>
        </w:rPr>
        <w:t xml:space="preserve"> = E</w:t>
      </w:r>
      <w:r w:rsidDel="00000000" w:rsidR="00000000" w:rsidRPr="00000000">
        <w:rPr>
          <w:i w:val="1"/>
          <w:vertAlign w:val="subscript"/>
          <w:rtl w:val="0"/>
        </w:rPr>
        <w:t xml:space="preserve">r </w:t>
      </w:r>
      <w:r w:rsidDel="00000000" w:rsidR="00000000" w:rsidRPr="00000000">
        <w:rPr>
          <w:i w:val="1"/>
          <w:rtl w:val="0"/>
        </w:rPr>
        <w:t xml:space="preserve">(r)</w:t>
      </w:r>
      <w:r w:rsidDel="00000000" w:rsidR="00000000" w:rsidRPr="00000000">
        <w:rPr>
          <w:b w:val="1"/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onde </w:t>
      </w:r>
      <w:r w:rsidDel="00000000" w:rsidR="00000000" w:rsidRPr="00000000">
        <w:rPr>
          <w:b w:val="1"/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 é o vetor unitário da direção radial, podemos afirmar que: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18" style="position:absolute;left:0;text-align:left;margin-left:316.14992125984253pt;margin-top:0.0pt;width:195.75pt;height:138pt;z-index:60;mso-position-horizontal:absolute;mso-position-vertical:absolute;mso-position-horizontal-relative:margin;mso-position-vertical-relative:text;" type="#_x0000_t75">
            <v:imagedata r:id="rId7" o:title=""/>
            <w10:wrap type="square"/>
          </v:shape>
        </w:pic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(a) E</w:t>
      </w:r>
      <w:r w:rsidDel="00000000" w:rsidR="00000000" w:rsidRPr="00000000">
        <w:rPr>
          <w:vertAlign w:val="sub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(r) = 0 na região I e E</w:t>
      </w:r>
      <w:r w:rsidDel="00000000" w:rsidR="00000000" w:rsidRPr="00000000">
        <w:rPr>
          <w:vertAlign w:val="sub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(r) &gt; 0 na região IV.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(b) E</w:t>
      </w:r>
      <w:r w:rsidDel="00000000" w:rsidR="00000000" w:rsidRPr="00000000">
        <w:rPr>
          <w:vertAlign w:val="sub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(r) = 0 na região I e E</w:t>
      </w:r>
      <w:r w:rsidDel="00000000" w:rsidR="00000000" w:rsidRPr="00000000">
        <w:rPr>
          <w:vertAlign w:val="sub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(r) &lt; 0 na região II.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(c) E</w:t>
      </w:r>
      <w:r w:rsidDel="00000000" w:rsidR="00000000" w:rsidRPr="00000000">
        <w:rPr>
          <w:vertAlign w:val="sub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(r) = 0 nas regiões II e IV.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(d) E</w:t>
      </w:r>
      <w:r w:rsidDel="00000000" w:rsidR="00000000" w:rsidRPr="00000000">
        <w:rPr>
          <w:vertAlign w:val="sub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(r) &gt; 0 nas regiões I e III.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(e) E</w:t>
      </w:r>
      <w:r w:rsidDel="00000000" w:rsidR="00000000" w:rsidRPr="00000000">
        <w:rPr>
          <w:vertAlign w:val="sub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(r) &lt; 0 na região II e E</w:t>
      </w:r>
      <w:r w:rsidDel="00000000" w:rsidR="00000000" w:rsidRPr="00000000">
        <w:rPr>
          <w:vertAlign w:val="sub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(r) &gt; 0 na região III.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(f) E</w:t>
      </w:r>
      <w:r w:rsidDel="00000000" w:rsidR="00000000" w:rsidRPr="00000000">
        <w:rPr>
          <w:vertAlign w:val="subscript"/>
          <w:rtl w:val="0"/>
        </w:rPr>
        <w:t xml:space="preserve">r </w:t>
      </w:r>
      <w:r w:rsidDel="00000000" w:rsidR="00000000" w:rsidRPr="00000000">
        <w:rPr>
          <w:rtl w:val="0"/>
        </w:rPr>
        <w:t xml:space="preserve">(r) &lt; 0 nas regiões I e IV.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b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pontos)    Dois fios muitos longos são percorridos por correntes elétricas estacionárias de mesma intensidade.   Cada um de tais fios é constituído por dois segmentos retilíneos (muito longos) e por um arco circular intermediário (com abertura de 90º); os raios de tais arcos são tais que R</w:t>
      </w:r>
      <w:r w:rsidDel="00000000" w:rsidR="00000000" w:rsidRPr="00000000">
        <w:rPr>
          <w:vertAlign w:val="subscript"/>
          <w:rtl w:val="0"/>
        </w:rPr>
        <w:t xml:space="preserve">II </w:t>
      </w:r>
      <w:r w:rsidDel="00000000" w:rsidR="00000000" w:rsidRPr="00000000">
        <w:rPr>
          <w:rtl w:val="0"/>
        </w:rPr>
        <w:t xml:space="preserve">&gt; R</w:t>
      </w:r>
      <w:r w:rsidDel="00000000" w:rsidR="00000000" w:rsidRPr="00000000">
        <w:rPr>
          <w:vertAlign w:val="subscript"/>
          <w:rtl w:val="0"/>
        </w:rPr>
        <w:t xml:space="preserve">V </w:t>
      </w:r>
      <w:r w:rsidDel="00000000" w:rsidR="00000000" w:rsidRPr="00000000">
        <w:rPr>
          <w:rtl w:val="0"/>
        </w:rPr>
        <w:t xml:space="preserve">. Qual dos segmentos dá maior contribuição para o campo magnético resultante </w:t>
      </w:r>
      <w:r w:rsidDel="00000000" w:rsidR="00000000" w:rsidRPr="00000000">
        <w:rPr>
          <w:b w:val="1"/>
          <w:i w:val="1"/>
          <w:rtl w:val="0"/>
        </w:rPr>
        <w:t xml:space="preserve">B</w:t>
      </w:r>
      <w:r w:rsidDel="00000000" w:rsidR="00000000" w:rsidRPr="00000000">
        <w:rPr>
          <w:i w:val="1"/>
          <w:rtl w:val="0"/>
        </w:rPr>
        <w:t xml:space="preserve">(C) </w:t>
      </w:r>
      <w:r w:rsidDel="00000000" w:rsidR="00000000" w:rsidRPr="00000000">
        <w:rPr>
          <w:rtl w:val="0"/>
        </w:rPr>
        <w:t xml:space="preserve">no ponto central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19" style="position:absolute;left:0;text-align:left;margin-left:400.15pt;margin-top:0.0pt;width:131.25pt;height:126pt;z-index:61;mso-position-horizontal:absolute;mso-position-vertical:absolute;mso-position-horizontal-relative:margin;mso-position-vertical-relative:text;" type="#_x0000_t75">
            <v:imagedata r:id="rId8" o:title=""/>
            <w10:wrap type="square"/>
          </v:shape>
        </w:pic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(a)     II.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(b)</w:t>
      </w:r>
      <w:r w:rsidDel="00000000" w:rsidR="00000000" w:rsidRPr="00000000">
        <w:rPr>
          <w:rtl w:val="0"/>
        </w:rPr>
        <w:t xml:space="preserve">     V.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(c)     I e III.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(d)     IV e VI.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(e)     Todos contribuem igualmente para </w:t>
      </w:r>
      <w:r w:rsidDel="00000000" w:rsidR="00000000" w:rsidRPr="00000000">
        <w:rPr>
          <w:b w:val="1"/>
          <w:i w:val="1"/>
          <w:rtl w:val="0"/>
        </w:rPr>
        <w:t xml:space="preserve">B</w:t>
      </w:r>
      <w:r w:rsidDel="00000000" w:rsidR="00000000" w:rsidRPr="00000000">
        <w:rPr>
          <w:i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b w:val="1"/>
          <w:rtl w:val="0"/>
        </w:rPr>
        <w:t xml:space="preserve">08)</w:t>
      </w:r>
      <w:sdt>
        <w:sdtPr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(0,5 pontos)     Uma espira retangular, condutora, se move numa região de campo  magnético  gerado  por  um  fio  retilíneo  muito  longo, transportando uma corrente estacionária, como mostra a ﬁgura.  A espira percorre a trajetória 1 → 2 → 3 → 4.  Determine o sentido da corrente induzida ao longo da espira em cada uma das partes da trajetória. </w:t>
          </w:r>
        </w:sdtContent>
      </w:sdt>
      <w:r w:rsidDel="00000000" w:rsidR="00000000" w:rsidRPr="00000000">
        <w:pict>
          <v:shape id="_x0000_s1120" style="position:absolute;left:0;text-align:left;margin-left:353.65pt;margin-top:51.85pt;width:128.8pt;height:147.4pt;z-index:62;mso-position-horizontal:absolute;mso-position-vertical:absolute;mso-position-horizontal-relative:margin;mso-position-vertical-relative:text;" type="#_x0000_t75">
            <v:imagedata r:id="rId9" o:title=""/>
            <w10:wrap type="square"/>
          </v:shape>
        </w:pic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    horário,  não  há  corrente,  anti-horário,  não  há  corrente.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(b)      anti-horário,  não  há  corrente,  horário,  não  há  corrente.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(c)      não  há  corrente,  horário,  não  há  corrente,  anti-horário.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(d)      não   há   corrente,   anti-horário,   não   há   corrente, horário.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(e)      horário,  não  há  corrente,  não  há  corrente,  anti-horário.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(f)      anti-horário, não há corrente, anti-horário, não há corrente.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b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pontos)  Uma bússola encontra-se acima de um fio retilíneo, muito  longo,  percorrido  por  uma  corrente  elétrica estacionária  de  intensidade  I. Na sua  posição  de equilíbrio estável,  quais são o sentido do vetor momento  de  dipolo  magnético  </w:t>
      </w:r>
      <w:r w:rsidDel="00000000" w:rsidR="00000000" w:rsidRPr="00000000">
        <w:rPr>
          <w:b w:val="1"/>
          <w:rtl w:val="0"/>
        </w:rPr>
        <w:t xml:space="preserve">µ</w:t>
      </w:r>
      <w:r w:rsidDel="00000000" w:rsidR="00000000" w:rsidRPr="00000000">
        <w:rPr>
          <w:rtl w:val="0"/>
        </w:rPr>
        <w:t xml:space="preserve">  da  bússola  e  a  sua energia potencial </w:t>
      </w:r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, supondo que essa última é zero quando </w:t>
      </w:r>
      <w:r w:rsidDel="00000000" w:rsidR="00000000" w:rsidRPr="00000000">
        <w:rPr>
          <w:b w:val="1"/>
          <w:rtl w:val="0"/>
        </w:rPr>
        <w:t xml:space="preserve">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⊥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fio . (grandeza em negrito significa vetor)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21" style="position:absolute;left:0;text-align:left;margin-left:292.14992125984253pt;margin-top:0.0pt;width:188.7pt;height:110.55pt;z-index:63;mso-position-horizontal:absolute;mso-position-vertical:absolute;mso-position-horizontal-relative:margin;mso-position-vertical-relative:text;" type="#_x0000_t75">
            <v:imagedata r:id="rId10" o:title=""/>
            <w10:wrap type="square"/>
          </v:shape>
        </w:pic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i w:val="1"/>
          <w:rtl w:val="0"/>
        </w:rPr>
        <w:t xml:space="preserve">y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e −µB</w:t>
          </w:r>
        </w:sdtContent>
      </w:sdt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(b)    −</w:t>
          </w:r>
        </w:sdtContent>
      </w:sdt>
      <w:r w:rsidDel="00000000" w:rsidR="00000000" w:rsidRPr="00000000">
        <w:rPr>
          <w:b w:val="1"/>
          <w:i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 µB</w:t>
      </w:r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(c)     </w:t>
      </w:r>
      <w:r w:rsidDel="00000000" w:rsidR="00000000" w:rsidRPr="00000000">
        <w:rPr>
          <w:b w:val="1"/>
          <w:i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e µB</w:t>
      </w:r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(d)    −</w:t>
          </w:r>
        </w:sdtContent>
      </w:sdt>
      <w:r w:rsidDel="00000000" w:rsidR="00000000" w:rsidRPr="00000000">
        <w:rPr>
          <w:b w:val="1"/>
          <w:i w:val="1"/>
          <w:rtl w:val="0"/>
        </w:rPr>
        <w:t xml:space="preserve">z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e −µB</w:t>
          </w:r>
        </w:sdtContent>
      </w:sdt>
      <w:r w:rsidDel="00000000" w:rsidR="00000000" w:rsidRPr="00000000">
        <w:rPr>
          <w:vertAlign w:val="subscript"/>
          <w:rtl w:val="0"/>
        </w:rPr>
        <w:t xml:space="preserve">ﬁo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(e)     </w:t>
      </w:r>
      <w:r w:rsidDel="00000000" w:rsidR="00000000" w:rsidRPr="00000000">
        <w:rPr>
          <w:b w:val="1"/>
          <w:i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 0 .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b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pontos) Condutores  retilíneos  longos,  com  seções  retas quadradas, cada um deles conduzindo uma corrente  estacionária  I  com  sentido  para  fora  do plano  da  página,  são colocados um  ao lado  do outro, formando duas placas finas que se estendem até o infinito, como mostrado na ﬁgura abaixo: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22" style="position:absolute;left:0;text-align:left;margin-left:177.6pt;margin-top:6.75pt;width:207.3pt;height:136.05pt;z-index:64;mso-position-horizontal:absolute;mso-position-vertical:absolute;mso-position-horizontal-relative:margin;mso-position-vertical-relative:text;" type="#_x0000_t75">
            <v:imagedata r:id="rId11" o:title=""/>
            <w10:wrap type="square"/>
          </v:shape>
        </w:pic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Cada plano formado possui n condutores por unidade de comprimento. Quais são, respectivamente, os módulos dos campos magnéticos produzidos nos pontos P, R e S?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rtl w:val="0"/>
        </w:rPr>
        <w:t xml:space="preserve">µ</w:t>
      </w:r>
      <w:r w:rsidDel="00000000" w:rsidR="00000000" w:rsidRPr="00000000">
        <w:rPr>
          <w:i w:val="1"/>
          <w:vertAlign w:val="subscript"/>
          <w:rtl w:val="0"/>
        </w:rPr>
        <w:t xml:space="preserve">0 </w:t>
      </w:r>
      <w:r w:rsidDel="00000000" w:rsidR="00000000" w:rsidRPr="00000000">
        <w:rPr>
          <w:i w:val="1"/>
          <w:rtl w:val="0"/>
        </w:rPr>
        <w:t xml:space="preserve">nI, 0, µ</w:t>
      </w:r>
      <w:r w:rsidDel="00000000" w:rsidR="00000000" w:rsidRPr="00000000">
        <w:rPr>
          <w:i w:val="1"/>
          <w:vertAlign w:val="subscript"/>
          <w:rtl w:val="0"/>
        </w:rPr>
        <w:t xml:space="preserve">0 </w:t>
      </w:r>
      <w:r w:rsidDel="00000000" w:rsidR="00000000" w:rsidRPr="00000000">
        <w:rPr>
          <w:i w:val="1"/>
          <w:rtl w:val="0"/>
        </w:rPr>
        <w:t xml:space="preserve">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(b)      </w:t>
      </w:r>
      <w:r w:rsidDel="00000000" w:rsidR="00000000" w:rsidRPr="00000000">
        <w:rPr>
          <w:i w:val="1"/>
          <w:rtl w:val="0"/>
        </w:rPr>
        <w:t xml:space="preserve">0, µ</w:t>
      </w:r>
      <w:r w:rsidDel="00000000" w:rsidR="00000000" w:rsidRPr="00000000">
        <w:rPr>
          <w:i w:val="1"/>
          <w:vertAlign w:val="subscript"/>
          <w:rtl w:val="0"/>
        </w:rPr>
        <w:t xml:space="preserve">0 </w:t>
      </w:r>
      <w:r w:rsidDel="00000000" w:rsidR="00000000" w:rsidRPr="00000000">
        <w:rPr>
          <w:i w:val="1"/>
          <w:rtl w:val="0"/>
        </w:rPr>
        <w:t xml:space="preserve">nI,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(c)      </w:t>
      </w:r>
      <w:r w:rsidDel="00000000" w:rsidR="00000000" w:rsidRPr="00000000">
        <w:rPr>
          <w:i w:val="1"/>
          <w:rtl w:val="0"/>
        </w:rPr>
        <w:t xml:space="preserve">µ</w:t>
      </w:r>
      <w:r w:rsidDel="00000000" w:rsidR="00000000" w:rsidRPr="00000000">
        <w:rPr>
          <w:i w:val="1"/>
          <w:vertAlign w:val="subscript"/>
          <w:rtl w:val="0"/>
        </w:rPr>
        <w:t xml:space="preserve">0 </w:t>
      </w:r>
      <w:r w:rsidDel="00000000" w:rsidR="00000000" w:rsidRPr="00000000">
        <w:rPr>
          <w:i w:val="1"/>
          <w:rtl w:val="0"/>
        </w:rPr>
        <w:t xml:space="preserve">nI, µ</w:t>
      </w:r>
      <w:r w:rsidDel="00000000" w:rsidR="00000000" w:rsidRPr="00000000">
        <w:rPr>
          <w:i w:val="1"/>
          <w:vertAlign w:val="subscript"/>
          <w:rtl w:val="0"/>
        </w:rPr>
        <w:t xml:space="preserve">0 </w:t>
      </w:r>
      <w:r w:rsidDel="00000000" w:rsidR="00000000" w:rsidRPr="00000000">
        <w:rPr>
          <w:i w:val="1"/>
          <w:rtl w:val="0"/>
        </w:rPr>
        <w:t xml:space="preserve">nI, µ</w:t>
      </w:r>
      <w:r w:rsidDel="00000000" w:rsidR="00000000" w:rsidRPr="00000000">
        <w:rPr>
          <w:i w:val="1"/>
          <w:vertAlign w:val="subscript"/>
          <w:rtl w:val="0"/>
        </w:rPr>
        <w:t xml:space="preserve">0 </w:t>
      </w:r>
      <w:r w:rsidDel="00000000" w:rsidR="00000000" w:rsidRPr="00000000">
        <w:rPr>
          <w:i w:val="1"/>
          <w:rtl w:val="0"/>
        </w:rPr>
        <w:t xml:space="preserve">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(d)      </w:t>
      </w:r>
      <w:r w:rsidDel="00000000" w:rsidR="00000000" w:rsidRPr="00000000">
        <w:rPr>
          <w:i w:val="1"/>
          <w:rtl w:val="0"/>
        </w:rPr>
        <w:t xml:space="preserve">0, µ</w:t>
      </w:r>
      <w:r w:rsidDel="00000000" w:rsidR="00000000" w:rsidRPr="00000000">
        <w:rPr>
          <w:i w:val="1"/>
          <w:vertAlign w:val="subscript"/>
          <w:rtl w:val="0"/>
        </w:rPr>
        <w:t xml:space="preserve">0 </w:t>
      </w:r>
      <w:r w:rsidDel="00000000" w:rsidR="00000000" w:rsidRPr="00000000">
        <w:rPr>
          <w:i w:val="1"/>
          <w:rtl w:val="0"/>
        </w:rPr>
        <w:t xml:space="preserve">nI/2,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(e)      </w:t>
      </w:r>
      <w:r w:rsidDel="00000000" w:rsidR="00000000" w:rsidRPr="00000000">
        <w:rPr>
          <w:i w:val="1"/>
          <w:rtl w:val="0"/>
        </w:rPr>
        <w:t xml:space="preserve">0, 0, 0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b w:val="1"/>
          <w:rtl w:val="0"/>
        </w:rPr>
        <w:t xml:space="preserve">11)</w:t>
      </w:r>
      <w:r w:rsidDel="00000000" w:rsidR="00000000" w:rsidRPr="00000000">
        <w:rPr>
          <w:rtl w:val="0"/>
        </w:rPr>
        <w:t xml:space="preserve"> (0,5 pontos) A ﬁgura abaixo mostra uma espira retangular de resistência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largura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e de comprimento</w:t>
      </w:r>
      <w:r w:rsidDel="00000000" w:rsidR="00000000" w:rsidRPr="00000000">
        <w:rPr>
          <w:i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, deslocando-se à velocidade constante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através de uma região de comprimento </w:t>
      </w:r>
      <w:r w:rsidDel="00000000" w:rsidR="00000000" w:rsidRPr="00000000">
        <w:rPr>
          <w:i w:val="1"/>
          <w:rtl w:val="0"/>
        </w:rPr>
        <w:t xml:space="preserve">d &gt; a</w:t>
      </w:r>
      <w:r w:rsidDel="00000000" w:rsidR="00000000" w:rsidRPr="00000000">
        <w:rPr>
          <w:rtl w:val="0"/>
        </w:rPr>
        <w:t xml:space="preserve"> na qual existe um campo magnético constante (uniforme e estacionário)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Observe os diagramas rotulados por I, II e III logo a seguir. Em função da posição x da borda direita da espira, qual das alternativas abaixo corresponde respectivamente ao comportamento do fluxo do campo magnético através da espira, da força eletromotriz induzida e da energia dissipada pela espira?</w:t>
      </w:r>
    </w:p>
    <w:p w:rsidR="00000000" w:rsidDel="00000000" w:rsidP="00000000" w:rsidRDefault="00000000" w:rsidRPr="00000000" w14:paraId="000000A7">
      <w:pPr>
        <w:tabs>
          <w:tab w:val="left" w:leader="none" w:pos="1860"/>
        </w:tabs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pict>
          <v:shape id="_x0000_s1123" style="position:absolute;left:0;text-align:left;margin-left:250.35pt;margin-top:0.0pt;width:279.75pt;height:108pt;z-index:65;mso-position-horizontal:absolute;mso-position-vertical:absolute;mso-position-horizontal-relative:margin;mso-position-vertical-relative:text;" type="#_x0000_t75">
            <v:imagedata r:id="rId12" o:title=""/>
            <w10:wrap type="square"/>
          </v:shape>
        </w:pic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    I, II, III.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  <w:t xml:space="preserve">(b)      I, III, II.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(c)      III, I, II.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(d)      III, II, I.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(e)      II, I, III.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(f)      II, III, I.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(g)      Nenhuma das respostas anteriores.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b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pontos) Três pequenas lâmpadas idênticas, cada uma com a inscrição nominal (0,5W – 1,0V), são ligadas em série, conforme o circuito dado. Com a chave aberta, o amperímetro A ideal acusa a intensidade da corrente 300 mA.</w:t>
      </w:r>
      <w:r w:rsidDel="00000000" w:rsidR="00000000" w:rsidRPr="00000000">
        <w:pict>
          <v:shape id="_x0000_s1124" style="position:absolute;left:0;text-align:left;margin-left:307.14992125984253pt;margin-top:36.0pt;width:239.6pt;height:164.4pt;z-index:66;mso-position-horizontal:absolute;mso-position-vertical:absolute;mso-position-horizontal-relative:margin;mso-position-vertical-relative:text;" type="#_x0000_t75">
            <v:imagedata r:id="rId13" o:title=""/>
            <w10:wrap type="square"/>
          </v:shape>
        </w:pict>
      </w:r>
    </w:p>
    <w:p w:rsidR="00000000" w:rsidDel="00000000" w:rsidP="00000000" w:rsidRDefault="00000000" w:rsidRPr="00000000" w14:paraId="000000B1">
      <w:pPr>
        <w:tabs>
          <w:tab w:val="left" w:leader="none" w:pos="1470"/>
        </w:tabs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Com a chave fechada, este mesmo amperímetro acusará a intensidade de corrente: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(a) 187,5 mA 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(b)</w:t>
      </w:r>
      <w:r w:rsidDel="00000000" w:rsidR="00000000" w:rsidRPr="00000000">
        <w:rPr>
          <w:rtl w:val="0"/>
        </w:rPr>
        <w:t xml:space="preserve"> 375 mA 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  <w:t xml:space="preserve">(c) 400 mA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(d) 525 mA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  <w:t xml:space="preserve">(e) 700 mA</w:t>
      </w:r>
    </w:p>
    <w:p w:rsidR="00000000" w:rsidDel="00000000" w:rsidP="00000000" w:rsidRDefault="00000000" w:rsidRPr="00000000" w14:paraId="000000BA">
      <w:pPr>
        <w:tabs>
          <w:tab w:val="left" w:leader="none" w:pos="1245"/>
        </w:tabs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b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  A figura mostrada abaixo apresenta o gráfico das reatâncias capacitiva,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i w:val="1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, e indutiva,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i w:val="1"/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, em função da frequência para um certo circuito RLC. Qual é o valor aproximado da freqüência angular de ressonância deste circuito? </w:t>
      </w:r>
      <w:r w:rsidDel="00000000" w:rsidR="00000000" w:rsidRPr="00000000">
        <w:pict>
          <v:shape id="_x0000_s1125" style="position:absolute;left:0;text-align:left;margin-left:315.7pt;margin-top:35.79992125984252pt;width:214.45pt;height:156.85pt;z-index:67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14" o:title=""/>
            <w10:wrap side="left" type="square"/>
          </v:shape>
        </w:pic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≈</w:t>
      </w:r>
      <w:r w:rsidDel="00000000" w:rsidR="00000000" w:rsidRPr="00000000">
        <w:rPr>
          <w:i w:val="1"/>
          <w:rtl w:val="0"/>
        </w:rPr>
        <w:t xml:space="preserve">1,5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×</w:t>
      </w:r>
      <w:r w:rsidDel="00000000" w:rsidR="00000000" w:rsidRPr="00000000">
        <w:rPr>
          <w:i w:val="1"/>
          <w:rtl w:val="0"/>
        </w:rPr>
        <w:t xml:space="preserve">10</w:t>
      </w:r>
      <w:r w:rsidDel="00000000" w:rsidR="00000000" w:rsidRPr="00000000">
        <w:rPr>
          <w:i w:val="1"/>
          <w:vertAlign w:val="superscript"/>
          <w:rtl w:val="0"/>
        </w:rPr>
        <w:t xml:space="preserve">5</w:t>
      </w:r>
      <w:r w:rsidDel="00000000" w:rsidR="00000000" w:rsidRPr="00000000">
        <w:rPr>
          <w:i w:val="1"/>
          <w:rtl w:val="0"/>
        </w:rPr>
        <w:t xml:space="preserve"> rad/s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  <w:t xml:space="preserve">(b) </w:t>
      </w:r>
      <w:r w:rsidDel="00000000" w:rsidR="00000000" w:rsidRPr="00000000">
        <w:rPr>
          <w:i w:val="1"/>
          <w:rtl w:val="0"/>
        </w:rPr>
        <w:t xml:space="preserve"> 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≈</w:t>
      </w:r>
      <w:r w:rsidDel="00000000" w:rsidR="00000000" w:rsidRPr="00000000">
        <w:rPr>
          <w:i w:val="1"/>
          <w:rtl w:val="0"/>
        </w:rPr>
        <w:t xml:space="preserve">2,5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×</w:t>
      </w:r>
      <w:r w:rsidDel="00000000" w:rsidR="00000000" w:rsidRPr="00000000">
        <w:rPr>
          <w:i w:val="1"/>
          <w:rtl w:val="0"/>
        </w:rPr>
        <w:t xml:space="preserve">10</w:t>
      </w:r>
      <w:r w:rsidDel="00000000" w:rsidR="00000000" w:rsidRPr="00000000">
        <w:rPr>
          <w:i w:val="1"/>
          <w:vertAlign w:val="superscript"/>
          <w:rtl w:val="0"/>
        </w:rPr>
        <w:t xml:space="preserve">4</w:t>
      </w:r>
      <w:r w:rsidDel="00000000" w:rsidR="00000000" w:rsidRPr="00000000">
        <w:rPr>
          <w:i w:val="1"/>
          <w:rtl w:val="0"/>
        </w:rPr>
        <w:t xml:space="preserve"> rad/s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  <w:t xml:space="preserve">(c)  </w:t>
      </w:r>
      <w:r w:rsidDel="00000000" w:rsidR="00000000" w:rsidRPr="00000000">
        <w:rPr>
          <w:i w:val="1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≈</w:t>
      </w:r>
      <w:r w:rsidDel="00000000" w:rsidR="00000000" w:rsidRPr="00000000">
        <w:rPr>
          <w:i w:val="1"/>
          <w:rtl w:val="0"/>
        </w:rPr>
        <w:t xml:space="preserve">150 rad/s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  <w:t xml:space="preserve">(d)  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≈</w:t>
      </w:r>
      <w:r w:rsidDel="00000000" w:rsidR="00000000" w:rsidRPr="00000000">
        <w:rPr>
          <w:i w:val="1"/>
          <w:rtl w:val="0"/>
        </w:rPr>
        <w:t xml:space="preserve">25 rad/s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(e)  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≈</w:t>
      </w:r>
      <w:r w:rsidDel="00000000" w:rsidR="00000000" w:rsidRPr="00000000">
        <w:rPr>
          <w:i w:val="1"/>
          <w:rtl w:val="0"/>
        </w:rPr>
        <w:t xml:space="preserve">5,0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×</w:t>
      </w:r>
      <w:r w:rsidDel="00000000" w:rsidR="00000000" w:rsidRPr="00000000">
        <w:rPr>
          <w:i w:val="1"/>
          <w:rtl w:val="0"/>
        </w:rPr>
        <w:t xml:space="preserve">10</w:t>
      </w:r>
      <w:r w:rsidDel="00000000" w:rsidR="00000000" w:rsidRPr="00000000">
        <w:rPr>
          <w:i w:val="1"/>
          <w:vertAlign w:val="superscript"/>
          <w:rtl w:val="0"/>
        </w:rPr>
        <w:t xml:space="preserve">3</w:t>
      </w:r>
      <w:r w:rsidDel="00000000" w:rsidR="00000000" w:rsidRPr="00000000">
        <w:rPr>
          <w:i w:val="1"/>
          <w:rtl w:val="0"/>
        </w:rPr>
        <w:t xml:space="preserve"> rad/s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b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 O capacitor presente no circuito da figura está inicialmente descarregado. Qual é a corrente através da bateria imediatamente depois de a chave ser fechada (</w:t>
      </w:r>
      <w:r w:rsidDel="00000000" w:rsidR="00000000" w:rsidRPr="00000000">
        <w:rPr>
          <w:i w:val="1"/>
          <w:rtl w:val="0"/>
        </w:rPr>
        <w:t xml:space="preserve">t</w:t>
      </w:r>
      <w:r w:rsidDel="00000000" w:rsidR="00000000" w:rsidRPr="00000000">
        <w:rPr>
          <w:i w:val="1"/>
          <w:vertAlign w:val="subscript"/>
          <w:rtl w:val="0"/>
        </w:rPr>
        <w:t xml:space="preserve">0 </w:t>
      </w:r>
      <w:r w:rsidDel="00000000" w:rsidR="00000000" w:rsidRPr="00000000">
        <w:rPr>
          <w:i w:val="1"/>
          <w:rtl w:val="0"/>
        </w:rPr>
        <w:t xml:space="preserve">= 0,0s)</w:t>
      </w:r>
      <w:r w:rsidDel="00000000" w:rsidR="00000000" w:rsidRPr="00000000">
        <w:rPr>
          <w:rtl w:val="0"/>
        </w:rPr>
        <w:t xml:space="preserve"> e em um grande intervalo de tempo depois de a chave ser fechada (</w:t>
      </w:r>
      <w:r w:rsidDel="00000000" w:rsidR="00000000" w:rsidRPr="00000000">
        <w:rPr>
          <w:i w:val="1"/>
          <w:rtl w:val="0"/>
        </w:rPr>
        <w:t xml:space="preserve">t</w:t>
      </w:r>
      <w:r w:rsidDel="00000000" w:rsidR="00000000" w:rsidRPr="00000000">
        <w:rPr>
          <w:i w:val="1"/>
          <w:vertAlign w:val="subscript"/>
          <w:rtl w:val="0"/>
        </w:rPr>
        <w:t xml:space="preserve">f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→ ∞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pict>
          <v:shape id="_x0000_s1126" style="position:absolute;left:0;text-align:left;margin-left:256.89992125984253pt;margin-top:36.75pt;width:281.55pt;height:112.1pt;z-index:68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15" o:title=""/>
            <w10:wrap side="left" type="square"/>
          </v:shape>
        </w:pic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i w:val="1"/>
          <w:rtl w:val="0"/>
        </w:rPr>
        <w:t xml:space="preserve">i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(t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) = 1,0A; i</w:t>
      </w:r>
      <w:r w:rsidDel="00000000" w:rsidR="00000000" w:rsidRPr="00000000">
        <w:rPr>
          <w:i w:val="1"/>
          <w:vertAlign w:val="subscript"/>
          <w:rtl w:val="0"/>
        </w:rPr>
        <w:t xml:space="preserve">f</w:t>
      </w:r>
      <w:r w:rsidDel="00000000" w:rsidR="00000000" w:rsidRPr="00000000">
        <w:rPr>
          <w:i w:val="1"/>
          <w:rtl w:val="0"/>
        </w:rPr>
        <w:t xml:space="preserve">(t</w:t>
      </w:r>
      <w:r w:rsidDel="00000000" w:rsidR="00000000" w:rsidRPr="00000000">
        <w:rPr>
          <w:i w:val="1"/>
          <w:vertAlign w:val="subscript"/>
          <w:rtl w:val="0"/>
        </w:rPr>
        <w:t xml:space="preserve">f</w:t>
      </w:r>
      <w:r w:rsidDel="00000000" w:rsidR="00000000" w:rsidRPr="00000000">
        <w:rPr>
          <w:i w:val="1"/>
          <w:rtl w:val="0"/>
        </w:rPr>
        <w:t xml:space="preserve">) = 3,0A.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  <w:t xml:space="preserve">(b) </w:t>
      </w:r>
      <w:r w:rsidDel="00000000" w:rsidR="00000000" w:rsidRPr="00000000">
        <w:rPr>
          <w:i w:val="1"/>
          <w:rtl w:val="0"/>
        </w:rPr>
        <w:t xml:space="preserve">i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(t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) = 4,5A; i</w:t>
      </w:r>
      <w:r w:rsidDel="00000000" w:rsidR="00000000" w:rsidRPr="00000000">
        <w:rPr>
          <w:i w:val="1"/>
          <w:vertAlign w:val="subscript"/>
          <w:rtl w:val="0"/>
        </w:rPr>
        <w:t xml:space="preserve">f</w:t>
      </w:r>
      <w:r w:rsidDel="00000000" w:rsidR="00000000" w:rsidRPr="00000000">
        <w:rPr>
          <w:i w:val="1"/>
          <w:rtl w:val="0"/>
        </w:rPr>
        <w:t xml:space="preserve">(t</w:t>
      </w:r>
      <w:r w:rsidDel="00000000" w:rsidR="00000000" w:rsidRPr="00000000">
        <w:rPr>
          <w:i w:val="1"/>
          <w:vertAlign w:val="subscript"/>
          <w:rtl w:val="0"/>
        </w:rPr>
        <w:t xml:space="preserve">f</w:t>
      </w:r>
      <w:r w:rsidDel="00000000" w:rsidR="00000000" w:rsidRPr="00000000">
        <w:rPr>
          <w:i w:val="1"/>
          <w:rtl w:val="0"/>
        </w:rPr>
        <w:t xml:space="preserve">) = 1,5A.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  <w:t xml:space="preserve">(c) </w:t>
      </w:r>
      <w:r w:rsidDel="00000000" w:rsidR="00000000" w:rsidRPr="00000000">
        <w:rPr>
          <w:i w:val="1"/>
          <w:rtl w:val="0"/>
        </w:rPr>
        <w:t xml:space="preserve">i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(t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) = 4,5A; i</w:t>
      </w:r>
      <w:r w:rsidDel="00000000" w:rsidR="00000000" w:rsidRPr="00000000">
        <w:rPr>
          <w:i w:val="1"/>
          <w:vertAlign w:val="subscript"/>
          <w:rtl w:val="0"/>
        </w:rPr>
        <w:t xml:space="preserve">f</w:t>
      </w:r>
      <w:r w:rsidDel="00000000" w:rsidR="00000000" w:rsidRPr="00000000">
        <w:rPr>
          <w:i w:val="1"/>
          <w:rtl w:val="0"/>
        </w:rPr>
        <w:t xml:space="preserve">(t</w:t>
      </w:r>
      <w:r w:rsidDel="00000000" w:rsidR="00000000" w:rsidRPr="00000000">
        <w:rPr>
          <w:i w:val="1"/>
          <w:vertAlign w:val="subscript"/>
          <w:rtl w:val="0"/>
        </w:rPr>
        <w:t xml:space="preserve">f</w:t>
      </w:r>
      <w:r w:rsidDel="00000000" w:rsidR="00000000" w:rsidRPr="00000000">
        <w:rPr>
          <w:i w:val="1"/>
          <w:rtl w:val="0"/>
        </w:rPr>
        <w:t xml:space="preserve">) = 1,0A.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(d) </w:t>
      </w:r>
      <w:r w:rsidDel="00000000" w:rsidR="00000000" w:rsidRPr="00000000">
        <w:rPr>
          <w:i w:val="1"/>
          <w:rtl w:val="0"/>
        </w:rPr>
        <w:t xml:space="preserve">i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(t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) = 1,0A; i</w:t>
      </w:r>
      <w:r w:rsidDel="00000000" w:rsidR="00000000" w:rsidRPr="00000000">
        <w:rPr>
          <w:i w:val="1"/>
          <w:vertAlign w:val="subscript"/>
          <w:rtl w:val="0"/>
        </w:rPr>
        <w:t xml:space="preserve">f</w:t>
      </w:r>
      <w:r w:rsidDel="00000000" w:rsidR="00000000" w:rsidRPr="00000000">
        <w:rPr>
          <w:i w:val="1"/>
          <w:rtl w:val="0"/>
        </w:rPr>
        <w:t xml:space="preserve">(t</w:t>
      </w:r>
      <w:r w:rsidDel="00000000" w:rsidR="00000000" w:rsidRPr="00000000">
        <w:rPr>
          <w:i w:val="1"/>
          <w:vertAlign w:val="subscript"/>
          <w:rtl w:val="0"/>
        </w:rPr>
        <w:t xml:space="preserve">f</w:t>
      </w:r>
      <w:r w:rsidDel="00000000" w:rsidR="00000000" w:rsidRPr="00000000">
        <w:rPr>
          <w:i w:val="1"/>
          <w:rtl w:val="0"/>
        </w:rPr>
        <w:t xml:space="preserve">) = 4,5A.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(t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) = 3,0A; i</w:t>
      </w:r>
      <w:r w:rsidDel="00000000" w:rsidR="00000000" w:rsidRPr="00000000">
        <w:rPr>
          <w:i w:val="1"/>
          <w:vertAlign w:val="subscript"/>
          <w:rtl w:val="0"/>
        </w:rPr>
        <w:t xml:space="preserve">f</w:t>
      </w:r>
      <w:r w:rsidDel="00000000" w:rsidR="00000000" w:rsidRPr="00000000">
        <w:rPr>
          <w:i w:val="1"/>
          <w:rtl w:val="0"/>
        </w:rPr>
        <w:t xml:space="preserve">(t</w:t>
      </w:r>
      <w:r w:rsidDel="00000000" w:rsidR="00000000" w:rsidRPr="00000000">
        <w:rPr>
          <w:i w:val="1"/>
          <w:vertAlign w:val="subscript"/>
          <w:rtl w:val="0"/>
        </w:rPr>
        <w:t xml:space="preserve">f</w:t>
      </w:r>
      <w:r w:rsidDel="00000000" w:rsidR="00000000" w:rsidRPr="00000000">
        <w:rPr>
          <w:i w:val="1"/>
          <w:rtl w:val="0"/>
        </w:rPr>
        <w:t xml:space="preserve">) = 1,0A.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enunciado abaixo corresponde às questões de 15 e 16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dimmer, dispositivo usado para variar a intensidade luminosa de uma lâmpada,  consiste em um indutor variável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conectado em série como a lâmpada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mostra a figura. A rede elétrica oscila com uma frequência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50,0Hz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tem uma amplitude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100V. 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lâmpada do circuito foi fabricada para trabalhar em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dissipando uma potência média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125W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ausência do indutor.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127" style="position:absolute;left:0;text-align:left;margin-left:409.35pt;margin-top:56.25pt;width:144.4pt;height:163.15pt;z-index:69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16" o:title=""/>
            <w10:wrap side="left" type="square"/>
          </v:shape>
        </w:pic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Qual é o valor da impedância do circuito para que a lâmpada tenha o brilho máximo.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(a)</w:t>
      </w:r>
      <w:r w:rsidDel="00000000" w:rsidR="00000000" w:rsidRPr="00000000">
        <w:rPr>
          <w:i w:val="1"/>
          <w:rtl w:val="0"/>
        </w:rPr>
        <w:t xml:space="preserve">  50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(b)</w:t>
      </w:r>
      <w:r w:rsidDel="00000000" w:rsidR="00000000" w:rsidRPr="00000000">
        <w:rPr>
          <w:i w:val="1"/>
          <w:rtl w:val="0"/>
        </w:rPr>
        <w:t xml:space="preserve">  40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(c)</w:t>
      </w:r>
      <w:r w:rsidDel="00000000" w:rsidR="00000000" w:rsidRPr="00000000">
        <w:rPr>
          <w:i w:val="1"/>
          <w:rtl w:val="0"/>
        </w:rPr>
        <w:t xml:space="preserve">  30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(d)</w:t>
      </w:r>
      <w:r w:rsidDel="00000000" w:rsidR="00000000" w:rsidRPr="00000000">
        <w:rPr>
          <w:i w:val="1"/>
          <w:rtl w:val="0"/>
        </w:rPr>
        <w:t xml:space="preserve">  20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(e)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 10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Determine o valor da potência média consumida pela lâmpada se, ajustarmos a indutância  com o valor de</w:t>
      </w:r>
      <w:r w:rsidDel="00000000" w:rsidR="00000000" w:rsidRPr="00000000">
        <w:rPr>
          <w:i w:val="1"/>
          <w:rtl w:val="0"/>
        </w:rPr>
        <w:t xml:space="preserve"> L=0,1H.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(a)   4W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(b)  20W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(c)  40W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(d)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80W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(e)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160W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b w:val="1"/>
          <w:rtl w:val="0"/>
        </w:rPr>
        <w:t xml:space="preserve">17)  </w:t>
      </w:r>
      <w:r w:rsidDel="00000000" w:rsidR="00000000" w:rsidRPr="00000000">
        <w:rPr>
          <w:rtl w:val="0"/>
        </w:rPr>
        <w:t xml:space="preserve">(0,5 ponto) Em uma região cilíndrica, muito longa, existe um campo elétrico uniforme, mas não estacionário: </w:t>
      </w:r>
      <w:r w:rsidDel="00000000" w:rsidR="00000000" w:rsidRPr="00000000">
        <w:rPr>
          <w:b w:val="1"/>
          <w:i w:val="1"/>
          <w:rtl w:val="0"/>
        </w:rPr>
        <w:t xml:space="preserve">E(t)</w:t>
      </w:r>
      <w:r w:rsidDel="00000000" w:rsidR="00000000" w:rsidRPr="00000000">
        <w:rPr>
          <w:i w:val="1"/>
          <w:rtl w:val="0"/>
        </w:rPr>
        <w:t xml:space="preserve"> = E</w:t>
      </w:r>
      <w:r w:rsidDel="00000000" w:rsidR="00000000" w:rsidRPr="00000000">
        <w:rPr>
          <w:i w:val="1"/>
          <w:vertAlign w:val="subscript"/>
          <w:rtl w:val="0"/>
        </w:rPr>
        <w:t xml:space="preserve">z</w:t>
      </w:r>
      <w:r w:rsidDel="00000000" w:rsidR="00000000" w:rsidRPr="00000000">
        <w:rPr>
          <w:i w:val="1"/>
          <w:rtl w:val="0"/>
        </w:rPr>
        <w:t xml:space="preserve">(t) </w:t>
      </w:r>
      <w:r w:rsidDel="00000000" w:rsidR="00000000" w:rsidRPr="00000000">
        <w:rPr>
          <w:rtl w:val="0"/>
        </w:rPr>
        <w:t xml:space="preserve">; a componente </w:t>
      </w:r>
      <w:r w:rsidDel="00000000" w:rsidR="00000000" w:rsidRPr="00000000">
        <w:rPr>
          <w:i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de tal campo é crescente com o tempo. A figura abaixo mostra uma seção, vista ao longo do eixo </w:t>
      </w:r>
      <w:r w:rsidDel="00000000" w:rsidR="00000000" w:rsidRPr="00000000">
        <w:rPr>
          <w:i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de simetria, da situação. Baseado em tal figura, assinale a opção que indica corretamente a direção e sentido do campo magnético induzido.</w:t>
      </w:r>
      <w:r w:rsidDel="00000000" w:rsidR="00000000" w:rsidRPr="00000000">
        <w:pict>
          <v:shape id="_x0000_s1128" style="position:absolute;left:0;text-align:left;margin-left:313.6pt;margin-top:45.65pt;width:163.85pt;height:127.1pt;z-index:70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17" o:title=""/>
            <w10:wrap side="left" type="square"/>
          </v:shape>
        </w:pic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(a) Não há campo magnético induzido, pois não há correntes.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(b)</w:t>
      </w:r>
      <w:r w:rsidDel="00000000" w:rsidR="00000000" w:rsidRPr="00000000">
        <w:rPr>
          <w:rtl w:val="0"/>
        </w:rPr>
        <w:t xml:space="preserve"> No sentido anti-horário, ou seja, no sentido de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ϕ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E8">
      <w:pPr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(c) No sentido horário, ou seja, no sentido de −</w:t>
          </w:r>
        </w:sdtContent>
      </w:sdt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ϕ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  <w:t xml:space="preserve">(d) No sentido do próprio </w:t>
      </w:r>
      <w:r w:rsidDel="00000000" w:rsidR="00000000" w:rsidRPr="00000000">
        <w:rPr>
          <w:b w:val="1"/>
          <w:i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, ou seja, no sentido de  </w:t>
      </w:r>
      <w:r w:rsidDel="00000000" w:rsidR="00000000" w:rsidRPr="00000000">
        <w:rPr>
          <w:i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(e) No sentido oposto ao de </w:t>
      </w:r>
      <w:r w:rsidDel="00000000" w:rsidR="00000000" w:rsidRPr="00000000">
        <w:rPr>
          <w:b w:val="1"/>
          <w:i w:val="1"/>
          <w:rtl w:val="0"/>
        </w:rPr>
        <w:t xml:space="preserve">E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, ou seja, no sentido de −</w:t>
          </w:r>
        </w:sdtContent>
      </w:sdt>
      <w:r w:rsidDel="00000000" w:rsidR="00000000" w:rsidRPr="00000000">
        <w:rPr>
          <w:i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A figura mostra um circuito de uma lâmpada de flash, como aquelas existentes em cavaletes de estrada em construção. A lâmpada fluorescente </w:t>
      </w:r>
      <w:r w:rsidDel="00000000" w:rsidR="00000000" w:rsidRPr="00000000">
        <w:rPr>
          <w:i w:val="1"/>
          <w:rtl w:val="0"/>
        </w:rPr>
        <w:t xml:space="preserve">L </w:t>
      </w:r>
      <w:r w:rsidDel="00000000" w:rsidR="00000000" w:rsidRPr="00000000">
        <w:rPr>
          <w:rtl w:val="0"/>
        </w:rPr>
        <w:t xml:space="preserve">é conectada em paralelo com o capacitor </w:t>
      </w:r>
      <w:r w:rsidDel="00000000" w:rsidR="00000000" w:rsidRPr="00000000">
        <w:rPr>
          <w:i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 de um circuito </w:t>
      </w:r>
      <w:r w:rsidDel="00000000" w:rsidR="00000000" w:rsidRPr="00000000">
        <w:rPr>
          <w:i w:val="1"/>
          <w:rtl w:val="0"/>
        </w:rPr>
        <w:t xml:space="preserve">RC</w:t>
      </w:r>
      <w:r w:rsidDel="00000000" w:rsidR="00000000" w:rsidRPr="00000000">
        <w:rPr>
          <w:rtl w:val="0"/>
        </w:rPr>
        <w:t xml:space="preserve">. A corrente passa através da lâmpada apenas quando o potencial entre seus terminais atinge a tensão de ruptura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i w:val="1"/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; neste instante o capacitor descarrega através da lâmpada e ela emite um flash por um período muito curto de tempo. Considere que a lâmpada dispare dois flashes por segundo. Utilizando a tensão de ruptura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i w:val="1"/>
          <w:vertAlign w:val="subscript"/>
          <w:rtl w:val="0"/>
        </w:rPr>
        <w:t xml:space="preserve">L</w:t>
      </w:r>
      <w:r w:rsidDel="00000000" w:rsidR="00000000" w:rsidRPr="00000000">
        <w:rPr>
          <w:i w:val="1"/>
          <w:rtl w:val="0"/>
        </w:rPr>
        <w:t xml:space="preserve"> = 60 V</w:t>
      </w:r>
      <w:r w:rsidDel="00000000" w:rsidR="00000000" w:rsidRPr="00000000">
        <w:rPr>
          <w:rtl w:val="0"/>
        </w:rPr>
        <w:t xml:space="preserve">, uma bateria de 80</w:t>
      </w:r>
      <w:r w:rsidDel="00000000" w:rsidR="00000000" w:rsidRPr="00000000">
        <w:rPr>
          <w:i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e um capacitor de</w:t>
      </w:r>
      <w:r w:rsidDel="00000000" w:rsidR="00000000" w:rsidRPr="00000000">
        <w:rPr>
          <w:i w:val="1"/>
          <w:rtl w:val="0"/>
        </w:rPr>
        <w:t xml:space="preserve"> 0,36mF</w:t>
      </w:r>
      <w:r w:rsidDel="00000000" w:rsidR="00000000" w:rsidRPr="00000000">
        <w:rPr>
          <w:rtl w:val="0"/>
        </w:rPr>
        <w:t xml:space="preserve">, de quanto teria que ser o valor da resistência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0">
      <w:pPr>
        <w:tabs>
          <w:tab w:val="left" w:leader="none" w:pos="1905"/>
        </w:tabs>
        <w:spacing w:line="276" w:lineRule="auto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pict>
          <v:shape id="_x0000_s1129" style="position:absolute;left:0;text-align:left;margin-left:273.45pt;margin-top:-1.7pt;width:278.8pt;height:126.5pt;z-index:71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18" o:title=""/>
            <w10:wrap side="left" type="square"/>
          </v:shape>
        </w:pict>
      </w:r>
    </w:p>
    <w:p w:rsidR="00000000" w:rsidDel="00000000" w:rsidP="00000000" w:rsidRDefault="00000000" w:rsidRPr="00000000" w14:paraId="000000F1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(a)  </w:t>
      </w:r>
      <w:r w:rsidDel="00000000" w:rsidR="00000000" w:rsidRPr="00000000">
        <w:rPr>
          <w:i w:val="1"/>
          <w:rtl w:val="0"/>
        </w:rPr>
        <w:t xml:space="preserve">1,0k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(b)  2</w:t>
      </w:r>
      <w:r w:rsidDel="00000000" w:rsidR="00000000" w:rsidRPr="00000000">
        <w:rPr>
          <w:i w:val="1"/>
          <w:rtl w:val="0"/>
        </w:rPr>
        <w:t xml:space="preserve">,0k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(c)  3</w:t>
      </w:r>
      <w:r w:rsidDel="00000000" w:rsidR="00000000" w:rsidRPr="00000000">
        <w:rPr>
          <w:i w:val="1"/>
          <w:rtl w:val="0"/>
        </w:rPr>
        <w:t xml:space="preserve">,0k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(d)  4</w:t>
      </w:r>
      <w:r w:rsidDel="00000000" w:rsidR="00000000" w:rsidRPr="00000000">
        <w:rPr>
          <w:i w:val="1"/>
          <w:rtl w:val="0"/>
        </w:rPr>
        <w:t xml:space="preserve">,0k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(e)  5</w:t>
      </w:r>
      <w:r w:rsidDel="00000000" w:rsidR="00000000" w:rsidRPr="00000000">
        <w:rPr>
          <w:i w:val="1"/>
          <w:rtl w:val="0"/>
        </w:rPr>
        <w:t xml:space="preserve">,0k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b w:val="1"/>
          <w:rtl w:val="0"/>
        </w:rPr>
        <w:t xml:space="preserve">19)</w:t>
      </w:r>
      <w:r w:rsidDel="00000000" w:rsidR="00000000" w:rsidRPr="00000000">
        <w:rPr>
          <w:rtl w:val="0"/>
        </w:rPr>
        <w:t xml:space="preserve"> (0,5 pontos) Um próton de massa </w:t>
      </w:r>
      <w:r w:rsidDel="00000000" w:rsidR="00000000" w:rsidRPr="00000000">
        <w:rPr>
          <w:i w:val="1"/>
          <w:rtl w:val="0"/>
        </w:rPr>
        <w:t xml:space="preserve">m</w:t>
      </w:r>
      <w:r w:rsidDel="00000000" w:rsidR="00000000" w:rsidRPr="00000000">
        <w:rPr>
          <w:i w:val="1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  <w:t xml:space="preserve">, carga </w:t>
      </w:r>
      <w:r w:rsidDel="00000000" w:rsidR="00000000" w:rsidRPr="00000000">
        <w:rPr>
          <w:i w:val="1"/>
          <w:rtl w:val="0"/>
        </w:rPr>
        <w:t xml:space="preserve">+e</w:t>
      </w:r>
      <w:r w:rsidDel="00000000" w:rsidR="00000000" w:rsidRPr="00000000">
        <w:rPr>
          <w:rtl w:val="0"/>
        </w:rPr>
        <w:t xml:space="preserve"> e velocidade de módulo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e um elétron de massa </w:t>
      </w:r>
      <w:r w:rsidDel="00000000" w:rsidR="00000000" w:rsidRPr="00000000">
        <w:rPr>
          <w:i w:val="1"/>
          <w:rtl w:val="0"/>
        </w:rPr>
        <w:t xml:space="preserve">m</w:t>
      </w:r>
      <w:r w:rsidDel="00000000" w:rsidR="00000000" w:rsidRPr="00000000">
        <w:rPr>
          <w:i w:val="1"/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, carga </w:t>
      </w:r>
      <w:r w:rsidDel="00000000" w:rsidR="00000000" w:rsidRPr="00000000">
        <w:rPr>
          <w:i w:val="1"/>
          <w:rtl w:val="0"/>
        </w:rPr>
        <w:t xml:space="preserve">–e</w:t>
      </w:r>
      <w:r w:rsidDel="00000000" w:rsidR="00000000" w:rsidRPr="00000000">
        <w:rPr>
          <w:rtl w:val="0"/>
        </w:rPr>
        <w:t xml:space="preserve"> e velocidade de módulo </w:t>
      </w:r>
      <w:r w:rsidDel="00000000" w:rsidR="00000000" w:rsidRPr="00000000">
        <w:rPr>
          <w:i w:val="1"/>
          <w:rtl w:val="0"/>
        </w:rPr>
        <w:t xml:space="preserve">2v</w:t>
      </w:r>
      <w:r w:rsidDel="00000000" w:rsidR="00000000" w:rsidRPr="00000000">
        <w:rPr>
          <w:rtl w:val="0"/>
        </w:rPr>
        <w:t xml:space="preserve"> entram numa região de campo magnético constante (uniforme e estacionário) de módulo 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como mostrado na ﬁgura. Qual é a razão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i w:val="1"/>
          <w:vertAlign w:val="subscript"/>
          <w:rtl w:val="0"/>
        </w:rPr>
        <w:t xml:space="preserve">p </w:t>
      </w:r>
      <w:r w:rsidDel="00000000" w:rsidR="00000000" w:rsidRPr="00000000">
        <w:rPr>
          <w:i w:val="1"/>
          <w:rtl w:val="0"/>
        </w:rPr>
        <w:t xml:space="preserve">/ R</w:t>
      </w:r>
      <w:r w:rsidDel="00000000" w:rsidR="00000000" w:rsidRPr="00000000">
        <w:rPr>
          <w:i w:val="1"/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 entre o raio da órbita do próton e o raio da órbita do elétron?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30" style="position:absolute;left:0;text-align:left;margin-left:359.65pt;margin-top:7.1pt;width:2in;height:86.25pt;z-index:72;mso-position-horizontal:absolute;mso-position-vertical:absolute;mso-position-horizontal-relative:margin;mso-position-vertical-relative:text;" type="#_x0000_t75">
            <v:imagedata r:id="rId19" o:title=""/>
            <w10:wrap type="square"/>
          </v:shape>
        </w:pic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 m</w:t>
      </w:r>
      <w:r w:rsidDel="00000000" w:rsidR="00000000" w:rsidRPr="00000000">
        <w:rPr>
          <w:vertAlign w:val="subscript"/>
          <w:rtl w:val="0"/>
        </w:rPr>
        <w:t xml:space="preserve">p </w:t>
      </w:r>
      <w:r w:rsidDel="00000000" w:rsidR="00000000" w:rsidRPr="00000000">
        <w:rPr>
          <w:rtl w:val="0"/>
        </w:rPr>
        <w:t xml:space="preserve">/ 2m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(b) 2m</w:t>
      </w:r>
      <w:r w:rsidDel="00000000" w:rsidR="00000000" w:rsidRPr="00000000">
        <w:rPr>
          <w:vertAlign w:val="subscript"/>
          <w:rtl w:val="0"/>
        </w:rPr>
        <w:t xml:space="preserve">e </w:t>
      </w:r>
      <w:r w:rsidDel="00000000" w:rsidR="00000000" w:rsidRPr="00000000">
        <w:rPr>
          <w:rtl w:val="0"/>
        </w:rPr>
        <w:t xml:space="preserve">/ m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  <w:t xml:space="preserve">(c)   m</w:t>
      </w:r>
      <w:r w:rsidDel="00000000" w:rsidR="00000000" w:rsidRPr="00000000">
        <w:rPr>
          <w:vertAlign w:val="subscript"/>
          <w:rtl w:val="0"/>
        </w:rPr>
        <w:t xml:space="preserve">p </w:t>
      </w:r>
      <w:r w:rsidDel="00000000" w:rsidR="00000000" w:rsidRPr="00000000">
        <w:rPr>
          <w:rtl w:val="0"/>
        </w:rPr>
        <w:t xml:space="preserve">/ m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(d)      2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  <w:t xml:space="preserve">(e)      1/2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b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(0,5 pontos) Um solenóide real, de comprimento l e seção transversal circular de raio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é colocado próximo a uma espira condutora de raio </w:t>
      </w:r>
      <w:r w:rsidDel="00000000" w:rsidR="00000000" w:rsidRPr="00000000">
        <w:rPr>
          <w:i w:val="1"/>
          <w:rtl w:val="0"/>
        </w:rPr>
        <w:t xml:space="preserve">2a</w:t>
      </w:r>
      <w:r w:rsidDel="00000000" w:rsidR="00000000" w:rsidRPr="00000000">
        <w:rPr>
          <w:rtl w:val="0"/>
        </w:rPr>
        <w:t xml:space="preserve"> e espessura </w:t>
      </w:r>
      <w:r w:rsidDel="00000000" w:rsidR="00000000" w:rsidRPr="00000000">
        <w:rPr>
          <w:i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muito menor que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 O plano da espira é posicionado paralelamente ao plano de uma seção transversal do solenóide, e ambos possuem o mesmo eixo de simetria </w:t>
      </w:r>
      <w:r w:rsidDel="00000000" w:rsidR="00000000" w:rsidRPr="00000000">
        <w:rPr>
          <w:i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conforme mostrado na ﬁgura abaixo.</w:t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31" style="position:absolute;left:0;text-align:left;margin-left:318.95pt;margin-top:0.0pt;width:211.15pt;height:133.25pt;z-index:73;mso-position-horizontal:absolute;mso-position-vertical:absolute;mso-position-horizontal-relative:margin;mso-position-vertical-relative:text;" type="#_x0000_t75">
            <v:imagedata r:id="rId20" o:title=""/>
            <w10:wrap type="square"/>
          </v:shape>
        </w:pic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  <w:t xml:space="preserve">Considere as seguintes situações:</w:t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  <w:t xml:space="preserve">(I) Uma corrente quase-estacionária, que aumenta proporcionalmente com o tempo, circula no solenóide</w:t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  <w:t xml:space="preserve">de A para B.</w:t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  <w:t xml:space="preserve">(II)  Uma  corrente  quase-estacionária,  que  aumenta proporcionalmente com o tempo, circula no solenóide</w:t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  <w:t xml:space="preserve">de B para A.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  <w:t xml:space="preserve">O que acontecerá com a espira condutora nas duas situações descritas acima?</w:t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  <w:t xml:space="preserve">(a)  Em ambas as situações, será repelida pelo solenóide.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  <w:t xml:space="preserve">(b)  Em “I” será atraída e em “II” será repelida pelo solenóide.</w:t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  <w:t xml:space="preserve">(c)  Em ambas as situações, será atraída pelo solenóide.</w:t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  <w:t xml:space="preserve">(d)  Em “I” será repelida e em “II” será atraída pelo solenóide.</w:t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  <w:t xml:space="preserve">(e)  Não será atraída nem repelida em nenhuma das situações.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b w:val="1"/>
          <w:rtl w:val="0"/>
        </w:rPr>
        <w:t xml:space="preserve">0) </w:t>
      </w:r>
      <w:r w:rsidDel="00000000" w:rsidR="00000000" w:rsidRPr="00000000">
        <w:rPr>
          <w:rtl w:val="0"/>
        </w:rPr>
        <w:t xml:space="preserve">(0,5 ponto)  Uma partícula com carga –q é colocada no centro de uma esfera metálica, oca, de raios interno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externo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e carregada com carga +Q, como indica a figura. A quantidade de cargas que se acumulam nas superfícies interna e externa da esfera vale, respectivamente:</w:t>
      </w:r>
      <w:r w:rsidDel="00000000" w:rsidR="00000000" w:rsidRPr="00000000">
        <w:pict>
          <v:shape id="_x0000_s1058" style="position:absolute;left:0;text-align:left;margin-left:346.9pt;margin-top:29.65pt;width:118.5pt;height:125.25pt;z-index:19;mso-position-horizontal:absolute;mso-position-vertical:absolute;mso-position-horizontal-relative:margin;mso-position-vertical-relative:text;" type="#_x0000_t75">
            <v:imagedata r:id="rId21" o:title=""/>
            <w10:wrap type="square"/>
          </v:shape>
        </w:pict>
      </w:r>
    </w:p>
    <w:p w:rsidR="00000000" w:rsidDel="00000000" w:rsidP="00000000" w:rsidRDefault="00000000" w:rsidRPr="00000000" w14:paraId="0000012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071.0" w:type="dxa"/>
        <w:jc w:val="left"/>
        <w:tblInd w:w="-115.0" w:type="dxa"/>
        <w:tblLayout w:type="fixed"/>
        <w:tblLook w:val="0400"/>
      </w:tblPr>
      <w:tblGrid>
        <w:gridCol w:w="796"/>
        <w:gridCol w:w="1551"/>
        <w:gridCol w:w="1724"/>
        <w:tblGridChange w:id="0">
          <w:tblGrid>
            <w:gridCol w:w="796"/>
            <w:gridCol w:w="1551"/>
            <w:gridCol w:w="1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Interna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−q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−Q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+Q−q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-Q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+Q−q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+Q−q</w:t>
                </w:r>
              </w:sdtContent>
            </w:sdt>
          </w:p>
        </w:tc>
      </w:tr>
    </w:tbl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Uma  espira  circular  de raio  R  é  percorrida  por  uma  corrente elétrica i criando um campo magnético. Em seguida,  no  mesmo  plano  da  espira,  mas em  lados  opostos,  a  uma  distância  2R  do seu centro colocam-se dois fios condutores retilíneos,  muito  longos  e  paralelos  entre si,  percorridos  por  correntes 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 nulas, de sentidos opostos, como indicado na figura. O valor de  i e o seu sentido para que  o  módulo  do  campo  mágnético resultante  no  centro  da  espira  seja nulo é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39" style="position:absolute;left:0;text-align:left;margin-left:368.75pt;margin-top:8.05pt;width:172.1pt;height:86.6pt;z-index:5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22" o:title=""/>
            <w10:wrap side="left" type="square"/>
          </v:shape>
        </w:pict>
      </w:r>
    </w:p>
    <w:p w:rsidR="00000000" w:rsidDel="00000000" w:rsidP="00000000" w:rsidRDefault="00000000" w:rsidRPr="00000000" w14:paraId="0000013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i = (1/2π) (i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i = (1/2π) (i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anti-horário.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i = (1/4π) (i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i = (1/4π) (i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anti-horário.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b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i = (1/4π) (i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-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anti-horário.</w:t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Considere as seguintes afirmações: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um ponto qualquer do interior de um condutor em equilíbrio eletrostático, o campo elétrico é sempre nulo;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um ponto qualquer do interior de um isolante, o campo elétrico é sempre nulo;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o fluxo do campo elétrico resultante através de uma superfície fechada (gaussiana) for zero, então não existem partículas carregadas no interior dessa superfície;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(IV)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todos os pontos (internos e na superfície) de um condutor em equilíbrio eletrostático o potencial é o mesmo. Dessas afirmações, quais são corretas?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/>
      </w:pPr>
      <w:r w:rsidDel="00000000" w:rsidR="00000000" w:rsidRPr="00000000">
        <w:rPr>
          <w:b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I e IV.</w:t>
      </w:r>
      <w:r w:rsidDel="00000000" w:rsidR="00000000" w:rsidRPr="00000000">
        <w:rPr>
          <w:b w:val="1"/>
          <w:i w:val="1"/>
          <w:rtl w:val="0"/>
        </w:rPr>
        <w:tab/>
      </w:r>
      <w:r w:rsidDel="00000000" w:rsidR="00000000" w:rsidRPr="00000000">
        <w:rPr>
          <w:b w:val="1"/>
          <w:rtl w:val="0"/>
        </w:rPr>
        <w:t xml:space="preserve">(b)</w:t>
      </w:r>
      <w:r w:rsidDel="00000000" w:rsidR="00000000" w:rsidRPr="00000000">
        <w:rPr>
          <w:i w:val="1"/>
          <w:rtl w:val="0"/>
        </w:rPr>
        <w:t xml:space="preserve">  I.</w:t>
      </w:r>
      <w:r w:rsidDel="00000000" w:rsidR="00000000" w:rsidRPr="00000000">
        <w:rPr>
          <w:b w:val="1"/>
          <w:i w:val="1"/>
          <w:rtl w:val="0"/>
        </w:rPr>
        <w:tab/>
        <w:tab/>
      </w:r>
      <w:r w:rsidDel="00000000" w:rsidR="00000000" w:rsidRPr="00000000">
        <w:rPr>
          <w:b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 III.</w:t>
      </w:r>
      <w:r w:rsidDel="00000000" w:rsidR="00000000" w:rsidRPr="00000000">
        <w:rPr>
          <w:b w:val="1"/>
          <w:i w:val="1"/>
          <w:rtl w:val="0"/>
        </w:rPr>
        <w:tab/>
        <w:tab/>
      </w:r>
      <w:r w:rsidDel="00000000" w:rsidR="00000000" w:rsidRPr="00000000">
        <w:rPr>
          <w:b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IV.</w:t>
      </w:r>
      <w:r w:rsidDel="00000000" w:rsidR="00000000" w:rsidRPr="00000000">
        <w:rPr>
          <w:b w:val="1"/>
          <w:i w:val="1"/>
          <w:rtl w:val="0"/>
        </w:rPr>
        <w:tab/>
        <w:tab/>
      </w:r>
      <w:r w:rsidDel="00000000" w:rsidR="00000000" w:rsidRPr="00000000">
        <w:rPr>
          <w:b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rtl w:val="0"/>
        </w:rPr>
        <w:t xml:space="preserve">I, III,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Num acelerador de partículas, temos dois feixes parelelos, um de prótons e outro de elétrons, com a mesma densidade numérica de partículas [(número de partículas)/volume],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Os prótons movem-se no sentido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os elétrons no sentido oposto, ambos com velocidade de módulo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Qual é o vetor densidade de corrente nessa situação?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rtl w:val="0"/>
            </w:rPr>
            <w:t xml:space="preserve">−2env </w:t>
          </w:r>
        </w:sdtContent>
      </w:sdt>
      <w:r w:rsidDel="00000000" w:rsidR="00000000" w:rsidRPr="00000000">
        <w:rPr>
          <w:b w:val="1"/>
          <w:i w:val="1"/>
          <w:rtl w:val="0"/>
        </w:rPr>
        <w:t xml:space="preserve">x</w:t>
      </w:r>
      <w:r w:rsidDel="00000000" w:rsidR="00000000" w:rsidRPr="00000000">
        <w:rPr>
          <w:i w:val="1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rtl w:val="0"/>
            </w:rPr>
            <w:t xml:space="preserve">−env </w:t>
          </w:r>
        </w:sdtContent>
      </w:sdt>
      <w:r w:rsidDel="00000000" w:rsidR="00000000" w:rsidRPr="00000000">
        <w:rPr>
          <w:b w:val="1"/>
          <w:i w:val="1"/>
          <w:rtl w:val="0"/>
        </w:rPr>
        <w:t xml:space="preserve">x</w:t>
      </w:r>
      <w:r w:rsidDel="00000000" w:rsidR="00000000" w:rsidRPr="00000000">
        <w:rPr>
          <w:i w:val="1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0 .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2env </w:t>
      </w:r>
      <w:r w:rsidDel="00000000" w:rsidR="00000000" w:rsidRPr="00000000">
        <w:rPr>
          <w:b w:val="1"/>
          <w:i w:val="1"/>
          <w:rtl w:val="0"/>
        </w:rPr>
        <w:t xml:space="preserve">x</w:t>
      </w:r>
      <w:r w:rsidDel="00000000" w:rsidR="00000000" w:rsidRPr="00000000">
        <w:rPr>
          <w:i w:val="1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esfera isolante com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uniformemente distribuída é envolvida por uma casca esférica, concêntrica, condutora, e de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 raio interno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raio externo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(b &gt; 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densidade superficial de carga na parede interna da casca condutora vale: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Q/4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Q/4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Q/4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0)  </w:t>
      </w:r>
      <w:r w:rsidDel="00000000" w:rsidR="00000000" w:rsidRPr="00000000">
        <w:rPr>
          <w:rtl w:val="0"/>
        </w:rPr>
        <w:t xml:space="preserve">(0,5 ponto) A figura mostra uma anel circular, muito fino, de raio R, submetido a um campo magnético (estacionário) divergente e com simetria radial. O campo magnético em todos os pontos do anel tem o mesmo módulo B, é perpendicular ao anel e faz um ângulo θ com a normal ao plano do anel. Qual é a força magnética que o campo exerce sobre a espira, se, nessa passa uma corrente de intensidade I ?</w:t>
      </w:r>
      <w:r w:rsidDel="00000000" w:rsidR="00000000" w:rsidRPr="00000000">
        <w:pict>
          <v:shape id="_x0000_s1041" style="position:absolute;left:0;text-align:left;margin-left:421.5pt;margin-top:57.85pt;width:115pt;height:97.7pt;z-index:6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23" o:title=""/>
            <w10:wrap side="left" type="square"/>
          </v:shape>
        </w:pict>
      </w:r>
    </w:p>
    <w:p w:rsidR="00000000" w:rsidDel="00000000" w:rsidP="00000000" w:rsidRDefault="00000000" w:rsidRPr="00000000" w14:paraId="0000015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2πRIB cos θ </w:t>
      </w:r>
      <w:r w:rsidDel="00000000" w:rsidR="00000000" w:rsidRPr="00000000">
        <w:rPr>
          <w:b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(b)</w:t>
      </w: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−2πRIB cos θ </w:t>
          </w:r>
        </w:sdtContent>
      </w:sdt>
      <w:r w:rsidDel="00000000" w:rsidR="00000000" w:rsidRPr="00000000">
        <w:rPr>
          <w:b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2πRIB sen θ </w:t>
      </w:r>
      <w:r w:rsidDel="00000000" w:rsidR="00000000" w:rsidRPr="00000000">
        <w:rPr>
          <w:b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(d)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−2πRIB sen θ </w:t>
          </w:r>
        </w:sdtContent>
      </w:sdt>
      <w:r w:rsidDel="00000000" w:rsidR="00000000" w:rsidRPr="00000000">
        <w:rPr>
          <w:b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sz w:val="12"/>
          <w:szCs w:val="12"/>
        </w:rPr>
      </w:pPr>
      <w:r w:rsidDel="00000000" w:rsidR="00000000" w:rsidRPr="00000000">
        <w:rPr>
          <w:b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2πRIB </w:t>
      </w:r>
      <w:r w:rsidDel="00000000" w:rsidR="00000000" w:rsidRPr="00000000">
        <w:rPr>
          <w:b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0) </w:t>
      </w:r>
      <w:r w:rsidDel="00000000" w:rsidR="00000000" w:rsidRPr="00000000">
        <w:rPr>
          <w:rtl w:val="0"/>
        </w:rPr>
        <w:t xml:space="preserve">(0,5 ponto)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Considere o seguinte corte perpendicular a uma família de quatro superfícies equipotenciais, associadas a um campo eletrostático. Assinale a opção que melhor indica o vetor campo elétrico em cada um dos pontos A e B, respectivamente.</w:t>
      </w:r>
      <w:r w:rsidDel="00000000" w:rsidR="00000000" w:rsidRPr="00000000">
        <w:pict>
          <v:shape id="_x0000_s1042" style="position:absolute;left:0;text-align:left;margin-left:312.5pt;margin-top:30.3pt;width:237.35pt;height:95.6pt;z-index:7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24" o:title=""/>
            <w10:wrap side="left" type="square"/>
          </v:shape>
        </w:pict>
      </w:r>
    </w:p>
    <w:p w:rsidR="00000000" w:rsidDel="00000000" w:rsidP="00000000" w:rsidRDefault="00000000" w:rsidRPr="00000000" w14:paraId="0000016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16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51" style="position:absolute;left:0;text-align:left;margin-left:34.5pt;margin-top:-1.9pt;width:494.95pt;height:94.45pt;z-index:13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25" o:title=""/>
          </v:shape>
        </w:pict>
      </w:r>
    </w:p>
    <w:p w:rsidR="00000000" w:rsidDel="00000000" w:rsidP="00000000" w:rsidRDefault="00000000" w:rsidRPr="00000000" w14:paraId="0000016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(0,5 ponto) Em um octogono regular, cuja distância do centro a um dos vértices é L, todos os seus vértices estão ocupados por cargas imoveis de mesmo módulo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Qual é o módulo da força eletrostática sobre uma partícula (imóvel) de carga </w:t>
      </w: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rtl w:val="0"/>
            </w:rPr>
            <w:t xml:space="preserve">−q</w:t>
          </w:r>
        </w:sdtContent>
      </w:sdt>
      <w:r w:rsidDel="00000000" w:rsidR="00000000" w:rsidRPr="00000000">
        <w:rPr>
          <w:rtl w:val="0"/>
        </w:rPr>
        <w:t xml:space="preserve"> colocada em seu centro?</w:t>
      </w:r>
      <w:r w:rsidDel="00000000" w:rsidR="00000000" w:rsidRPr="00000000">
        <w:pict>
          <v:shape id="_x0000_s1050" style="position:absolute;left:0;text-align:left;margin-left:374.4pt;margin-top:33.1pt;width:162.6pt;height:166.2pt;z-index:12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26" o:title=""/>
            <w10:wrap side="left" type="square"/>
          </v:shape>
        </w:pict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b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(q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/4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πε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b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(q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πε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b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√</w:t>
      </w:r>
      <w:r w:rsidDel="00000000" w:rsidR="00000000" w:rsidRPr="00000000">
        <w:rPr>
          <w:rtl w:val="0"/>
        </w:rPr>
        <w:t xml:space="preserve">2 q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/4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πε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b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√3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/4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πε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√8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/4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πε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18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18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0) </w:t>
      </w:r>
      <w:r w:rsidDel="00000000" w:rsidR="00000000" w:rsidRPr="00000000">
        <w:rPr>
          <w:rtl w:val="0"/>
        </w:rPr>
        <w:t xml:space="preserve">(0,5 ponto) Sabendo que o sangue humano possui íons, um cirurgião cardíaco monitora o fluxo arterial através de um fluxômetro eletromagnético. Os eletrodos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fazem contatos com a superfície externa da artéria, que tem um diâmetro interior igual a 4,00mm. Sabendo-se que ao aplicar um campo magnético de módulo igual a 0,040 T, aparece entre os eletrodos uma diferença de potencial de 160µV, qual é a velocidade do sangue dentro da artéria?</w:t>
      </w:r>
      <w:r w:rsidDel="00000000" w:rsidR="00000000" w:rsidRPr="00000000">
        <w:pict>
          <v:shape id="_x0000_s1034" style="position:absolute;left:0;text-align:left;margin-left:375.05pt;margin-top:67.34992125984252pt;width:174.65pt;height:114.85pt;z-index:4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27" o:title=""/>
            <w10:wrap side="left" type="square"/>
          </v:shape>
        </w:pict>
      </w:r>
    </w:p>
    <w:p w:rsidR="00000000" w:rsidDel="00000000" w:rsidP="00000000" w:rsidRDefault="00000000" w:rsidRPr="00000000" w14:paraId="0000018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1,3  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40,0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4,0  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10,0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1,0   m/s</w:t>
      </w:r>
    </w:p>
    <w:p w:rsidR="00000000" w:rsidDel="00000000" w:rsidP="00000000" w:rsidRDefault="00000000" w:rsidRPr="00000000" w14:paraId="0000018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0) </w:t>
      </w:r>
      <w:r w:rsidDel="00000000" w:rsidR="00000000" w:rsidRPr="00000000">
        <w:rPr>
          <w:rtl w:val="0"/>
        </w:rPr>
        <w:t xml:space="preserve">(0,5 ponto)  A figura abaixo mostra uma semicircunferência de raio  </w:t>
      </w:r>
      <w:r w:rsidDel="00000000" w:rsidR="00000000" w:rsidRPr="00000000">
        <w:rPr>
          <w:i w:val="1"/>
          <w:rtl w:val="0"/>
        </w:rPr>
        <w:t xml:space="preserve">a = 2,00 cm </w:t>
      </w:r>
      <w:r w:rsidDel="00000000" w:rsidR="00000000" w:rsidRPr="00000000">
        <w:rPr>
          <w:rtl w:val="0"/>
        </w:rPr>
        <w:t xml:space="preserve">que gira com uma velocidade angular constante de </w:t>
      </w:r>
      <w:r w:rsidDel="00000000" w:rsidR="00000000" w:rsidRPr="00000000">
        <w:rPr>
          <w:i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 revoluções por segundo na presença de um campo magnético uniforme de </w:t>
      </w:r>
      <w:r w:rsidDel="00000000" w:rsidR="00000000" w:rsidRPr="00000000">
        <w:rPr>
          <w:i w:val="1"/>
          <w:rtl w:val="0"/>
        </w:rPr>
        <w:t xml:space="preserve">20 mT</w:t>
      </w:r>
      <w:r w:rsidDel="00000000" w:rsidR="00000000" w:rsidRPr="00000000">
        <w:rPr>
          <w:rtl w:val="0"/>
        </w:rPr>
        <w:t xml:space="preserve">. Qual dentre as equações abaixo representa o valor instantâneo da voltagem lida sobre o resistor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8F">
      <w:pPr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46" style="position:absolute;margin-left:440.05pt;margin-top:-0.25pt;width:107.75pt;height:104.4pt;z-index:9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28" o:title=""/>
            <w10:wrap side="left" type="square"/>
          </v:shape>
        </w:pict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i w:val="1"/>
          <w:vertAlign w:val="subscript"/>
          <w:rtl w:val="0"/>
        </w:rPr>
        <w:t xml:space="preserve">R</w:t>
      </w:r>
      <w:r w:rsidDel="00000000" w:rsidR="00000000" w:rsidRPr="00000000">
        <w:rPr>
          <w:i w:val="1"/>
          <w:rtl w:val="0"/>
        </w:rPr>
        <w:t xml:space="preserve"> = ( 3,00mV ) sen ( 40 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i w:val="1"/>
          <w:vertAlign w:val="subscript"/>
          <w:rtl w:val="0"/>
        </w:rPr>
        <w:t xml:space="preserve">R</w:t>
      </w:r>
      <w:r w:rsidDel="00000000" w:rsidR="00000000" w:rsidRPr="00000000">
        <w:rPr>
          <w:i w:val="1"/>
          <w:rtl w:val="0"/>
        </w:rPr>
        <w:t xml:space="preserve"> = ( 5,76mV ) sen ( 240 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i w:val="1"/>
          <w:vertAlign w:val="subscript"/>
          <w:rtl w:val="0"/>
        </w:rPr>
        <w:t xml:space="preserve">R</w:t>
      </w:r>
      <w:r w:rsidDel="00000000" w:rsidR="00000000" w:rsidRPr="00000000">
        <w:rPr>
          <w:i w:val="1"/>
          <w:rtl w:val="0"/>
        </w:rPr>
        <w:t xml:space="preserve"> = ( 0,24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μ</w:t>
      </w:r>
      <w:r w:rsidDel="00000000" w:rsidR="00000000" w:rsidRPr="00000000">
        <w:rPr>
          <w:i w:val="1"/>
          <w:rtl w:val="0"/>
        </w:rPr>
        <w:t xml:space="preserve">V ) sen ( 251 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(d)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i w:val="1"/>
          <w:vertAlign w:val="subscript"/>
          <w:rtl w:val="0"/>
        </w:rPr>
        <w:t xml:space="preserve">R</w:t>
      </w:r>
      <w:r w:rsidDel="00000000" w:rsidR="00000000" w:rsidRPr="00000000">
        <w:rPr>
          <w:i w:val="1"/>
          <w:rtl w:val="0"/>
        </w:rPr>
        <w:t xml:space="preserve"> = ( 2,88mV ) sen ( 240 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( 0,12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) sen ( 251 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fio, percorrido por uma corrente I, é dobrado de forma a adquirir o formato indicado que mostra a figura. O arco tem raio R, ângulo θ e todos os trechos retilíneos são radiais, isto é, apontam para o centro do arco P. Próximo ao arco há um fio longo  que conduz uma corrente I no sentido contrário ao do arco e está a uma distância  d da base.  Determine o valor de θ para que o campo magnético seja nulo no ponto P. Ignore a contribuição decorrente dos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pequenos arcos próximos a P. 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52" style="position:absolute;left:0;text-align:left;margin-left:426.15pt;margin-top:63.8pt;width:125.9pt;height:145.35pt;z-index:14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29" o:title=""/>
            <w10:wrap side="left" type="square"/>
          </v:shape>
        </w:pic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2R/d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2R/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Um fio reto muito longo é dobrado como mostra a figura. A porção circular tem um raio de 10 cm, com seu centro a uma distância r da parte reta. Encontre r de tal modo que o campo magnético no centro da porção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circular seja nulo. 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47" style="position:absolute;left:0;text-align:left;margin-left:367.9pt;margin-top:3.6pt;width:167.65pt;height:110.8pt;z-index:10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30" o:title=""/>
            <w10:wrap side="left" type="square"/>
          </v:shape>
        </w:pic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10/2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10/3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10/5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10/7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10/9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bobina composta de 10 espiras circulares, de área A cada uma, é colocada entre os polos de um grande eletroímã onde o campo magnético é uniforme e forma um ângulo de 30º com o eixo da bobina (como mostra a figura a seguir). Reduzindo o campo magnético a uma taxa igual a 0,5 T/s, o módulo da força eletromotriz induzida na bobina, durante a variação do campo magnético, é: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48" style="position:absolute;left:0;text-align:left;margin-left:393.1pt;margin-top:55.45pt;width:138.85pt;height:107.2pt;z-index:11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31" o:title=""/>
            <w10:wrap side="left" type="square"/>
          </v:shape>
        </w:pic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5A/2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√</w:t>
      </w:r>
      <w:r w:rsidDel="00000000" w:rsidR="00000000" w:rsidRPr="00000000">
        <w:rPr>
          <w:rtl w:val="0"/>
        </w:rPr>
        <w:t xml:space="preserve">3A/2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√</w:t>
      </w:r>
      <w:r w:rsidDel="00000000" w:rsidR="00000000" w:rsidRPr="00000000">
        <w:rPr>
          <w:rtl w:val="0"/>
        </w:rPr>
        <w:t xml:space="preserve">3A/20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√</w:t>
      </w:r>
      <w:r w:rsidDel="00000000" w:rsidR="00000000" w:rsidRPr="00000000">
        <w:rPr>
          <w:rtl w:val="0"/>
        </w:rPr>
        <w:t xml:space="preserve">3A/3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5A/20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A figura mostra um gerador de corrente alternada ligado aos terminais de uma caixa preta. A caixa contém um circuito desconhecido. Medidas realizadas do lado de fora da caixa revelam que: </w:t>
      </w:r>
    </w:p>
    <w:p w:rsidR="00000000" w:rsidDel="00000000" w:rsidP="00000000" w:rsidRDefault="00000000" w:rsidRPr="00000000" w14:paraId="000001B5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45" style="position:absolute;left:0;text-align:left;margin-left:391.2pt;margin-top:8.9pt;width:127.55pt;height:55.85pt;z-index:8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32" o:title=""/>
            <w10:wrap side="left" type="square"/>
          </v:shape>
        </w:pict>
      </w:r>
    </w:p>
    <w:p w:rsidR="00000000" w:rsidDel="00000000" w:rsidP="00000000" w:rsidRDefault="00000000" w:rsidRPr="00000000" w14:paraId="000001B6">
      <w:pPr>
        <w:jc w:val="both"/>
        <w:rPr/>
      </w:pP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i w:val="1"/>
          <w:rtl w:val="0"/>
        </w:rPr>
        <w:t xml:space="preserve">ε (t ) = (12,0V) sen ( ωt + </w:t>
      </w:r>
      <w:r w:rsidDel="00000000" w:rsidR="00000000" w:rsidRPr="00000000">
        <w:rPr>
          <w:i w:val="1"/>
          <w:rtl w:val="0"/>
        </w:rPr>
        <w:t xml:space="preserve">π/4)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B7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i w:val="1"/>
          <w:rtl w:val="0"/>
        </w:rPr>
        <w:t xml:space="preserve">  i(t) = (1,2 A) sen ( ωt 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Analisando as mediadas, responda qual é o circuito dentro da caixa?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RLC em ressonância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(b) </w:t>
      </w:r>
      <w:r w:rsidDel="00000000" w:rsidR="00000000" w:rsidRPr="00000000">
        <w:rPr>
          <w:rtl w:val="0"/>
        </w:rPr>
        <w:t xml:space="preserve"> 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(c) </w:t>
      </w:r>
      <w:r w:rsidDel="00000000" w:rsidR="00000000" w:rsidRPr="00000000">
        <w:rPr>
          <w:rtl w:val="0"/>
        </w:rPr>
        <w:t xml:space="preserve">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(d) </w:t>
      </w:r>
      <w:r w:rsidDel="00000000" w:rsidR="00000000" w:rsidRPr="00000000">
        <w:rPr>
          <w:rtl w:val="0"/>
        </w:rPr>
        <w:t xml:space="preserve"> 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b w:val="1"/>
          <w:rtl w:val="0"/>
        </w:rPr>
        <w:t xml:space="preserve">(e) </w:t>
      </w:r>
      <w:r w:rsidDel="00000000" w:rsidR="00000000" w:rsidRPr="00000000">
        <w:rPr>
          <w:rtl w:val="0"/>
        </w:rPr>
        <w:t xml:space="preserve"> puramente resistivo</w:t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Um capacitor de capacitância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é carregado por uma bateria de fem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recebendo, nesse processo, uma carga final de módulo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em cada placa. A seguir, o capacitor é desligado da bateria e conectado em paralelo com um capacitor de capacitância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/2</w:t>
      </w:r>
      <w:r w:rsidDel="00000000" w:rsidR="00000000" w:rsidRPr="00000000">
        <w:rPr>
          <w:rtl w:val="0"/>
        </w:rPr>
        <w:t xml:space="preserve">, que está descarregado. Após atingido o equilíbrio eletrostático,  podemos afirmar que as grandezas módulo da diferença de potencial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, módulo da carga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em cada placa e energia armazenada </w:t>
      </w:r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, no capacitor de capacitância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apresentam o seguinte comportamento:</w:t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  <w:t xml:space="preserve">(a)      </w:t>
      </w:r>
      <w:r w:rsidDel="00000000" w:rsidR="00000000" w:rsidRPr="00000000">
        <w:rPr>
          <w:i w:val="1"/>
          <w:rtl w:val="0"/>
        </w:rPr>
        <w:t xml:space="preserve">V </w:t>
      </w:r>
      <w:r w:rsidDel="00000000" w:rsidR="00000000" w:rsidRPr="00000000">
        <w:rPr>
          <w:rtl w:val="0"/>
        </w:rPr>
        <w:t xml:space="preserve">  permanece  constante, 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 permanece constante, </w:t>
      </w:r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diminui.</w:t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  <w:t xml:space="preserve">(b)      </w:t>
      </w:r>
      <w:r w:rsidDel="00000000" w:rsidR="00000000" w:rsidRPr="00000000">
        <w:rPr>
          <w:i w:val="1"/>
          <w:rtl w:val="0"/>
        </w:rPr>
        <w:t xml:space="preserve">V </w:t>
      </w:r>
      <w:r w:rsidDel="00000000" w:rsidR="00000000" w:rsidRPr="00000000">
        <w:rPr>
          <w:rtl w:val="0"/>
        </w:rPr>
        <w:t xml:space="preserve">  permanece  constante, 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 diminui,  </w:t>
      </w:r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permanece constante.</w:t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  <w:t xml:space="preserve">(c)     </w:t>
      </w:r>
      <w:r w:rsidDel="00000000" w:rsidR="00000000" w:rsidRPr="00000000">
        <w:rPr>
          <w:i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 diminui,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permanece constante, </w:t>
      </w:r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diminui.</w:t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  <w:t xml:space="preserve">(d)     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diminui,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diminui, </w:t>
      </w:r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permanece constante.</w:t>
      </w:r>
    </w:p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(e)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rtl w:val="0"/>
        </w:rPr>
        <w:t xml:space="preserve">V </w:t>
      </w:r>
      <w:r w:rsidDel="00000000" w:rsidR="00000000" w:rsidRPr="00000000">
        <w:rPr>
          <w:rtl w:val="0"/>
        </w:rPr>
        <w:t xml:space="preserve"> diminui,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diminui, </w:t>
      </w:r>
      <w:r w:rsidDel="00000000" w:rsidR="00000000" w:rsidRPr="00000000">
        <w:rPr>
          <w:i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diminui.</w:t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Um capacitor de placas paralelas e circulares está inicialmente descarregado. A partir de um certo instante,  ele começa a ser  carregado por  uma  corrente não  estacionária.   Durante tal processo de carga, considere as seguintes afirmativas: </w:t>
      </w:r>
    </w:p>
    <w:p w:rsidR="00000000" w:rsidDel="00000000" w:rsidP="00000000" w:rsidRDefault="00000000" w:rsidRPr="00000000" w14:paraId="000001CC">
      <w:pPr>
        <w:jc w:val="both"/>
        <w:rPr/>
      </w:pPr>
      <w:r w:rsidDel="00000000" w:rsidR="00000000" w:rsidRPr="00000000">
        <w:rPr>
          <w:rtl w:val="0"/>
        </w:rPr>
        <w:t xml:space="preserve">(I) o campo elétrico entre as placas é diferente de zero; </w:t>
      </w:r>
    </w:p>
    <w:p w:rsidR="00000000" w:rsidDel="00000000" w:rsidP="00000000" w:rsidRDefault="00000000" w:rsidRPr="00000000" w14:paraId="000001CD">
      <w:pPr>
        <w:jc w:val="both"/>
        <w:rPr/>
      </w:pPr>
      <w:r w:rsidDel="00000000" w:rsidR="00000000" w:rsidRPr="00000000">
        <w:rPr>
          <w:rtl w:val="0"/>
        </w:rPr>
        <w:t xml:space="preserve">(II) o campo magnético entre as placas é zero, e </w:t>
      </w:r>
    </w:p>
    <w:p w:rsidR="00000000" w:rsidDel="00000000" w:rsidP="00000000" w:rsidRDefault="00000000" w:rsidRPr="00000000" w14:paraId="000001CE">
      <w:pPr>
        <w:jc w:val="both"/>
        <w:rPr/>
      </w:pPr>
      <w:r w:rsidDel="00000000" w:rsidR="00000000" w:rsidRPr="00000000">
        <w:rPr>
          <w:rtl w:val="0"/>
        </w:rPr>
        <w:t xml:space="preserve">(III) o campo magnético fora das placas é diferente de zero.  </w:t>
      </w:r>
    </w:p>
    <w:p w:rsidR="00000000" w:rsidDel="00000000" w:rsidP="00000000" w:rsidRDefault="00000000" w:rsidRPr="00000000" w14:paraId="000001CF">
      <w:pPr>
        <w:jc w:val="both"/>
        <w:rPr/>
      </w:pPr>
      <w:r w:rsidDel="00000000" w:rsidR="00000000" w:rsidRPr="00000000">
        <w:rPr>
          <w:rtl w:val="0"/>
        </w:rPr>
        <w:t xml:space="preserve">Indique a alternativa que registra qual(is) dessas afirmações é(são) correta(s).</w:t>
      </w:r>
    </w:p>
    <w:p w:rsidR="00000000" w:rsidDel="00000000" w:rsidP="00000000" w:rsidRDefault="00000000" w:rsidRPr="00000000" w14:paraId="000001D0">
      <w:pPr>
        <w:jc w:val="both"/>
        <w:rPr/>
      </w:pPr>
      <w:r w:rsidDel="00000000" w:rsidR="00000000" w:rsidRPr="00000000">
        <w:rPr>
          <w:rtl w:val="0"/>
        </w:rPr>
        <w:t xml:space="preserve">(a)      I.</w:t>
      </w:r>
    </w:p>
    <w:p w:rsidR="00000000" w:rsidDel="00000000" w:rsidP="00000000" w:rsidRDefault="00000000" w:rsidRPr="00000000" w14:paraId="000001D1">
      <w:pPr>
        <w:jc w:val="both"/>
        <w:rPr/>
      </w:pPr>
      <w:r w:rsidDel="00000000" w:rsidR="00000000" w:rsidRPr="00000000">
        <w:rPr>
          <w:rtl w:val="0"/>
        </w:rPr>
        <w:t xml:space="preserve">(b)      II.</w:t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>
          <w:rtl w:val="0"/>
        </w:rPr>
        <w:t xml:space="preserve">(c)      III.</w:t>
      </w:r>
    </w:p>
    <w:p w:rsidR="00000000" w:rsidDel="00000000" w:rsidP="00000000" w:rsidRDefault="00000000" w:rsidRPr="00000000" w14:paraId="000001D3">
      <w:pPr>
        <w:jc w:val="both"/>
        <w:rPr/>
      </w:pPr>
      <w:r w:rsidDel="00000000" w:rsidR="00000000" w:rsidRPr="00000000">
        <w:rPr>
          <w:rtl w:val="0"/>
        </w:rPr>
        <w:t xml:space="preserve">(d)      I e II.</w:t>
      </w:r>
    </w:p>
    <w:p w:rsidR="00000000" w:rsidDel="00000000" w:rsidP="00000000" w:rsidRDefault="00000000" w:rsidRPr="00000000" w14:paraId="000001D4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(e)</w:t>
      </w:r>
      <w:r w:rsidDel="00000000" w:rsidR="00000000" w:rsidRPr="00000000">
        <w:rPr>
          <w:rtl w:val="0"/>
        </w:rPr>
        <w:t xml:space="preserve">      I e III.</w:t>
      </w:r>
    </w:p>
    <w:p w:rsidR="00000000" w:rsidDel="00000000" w:rsidP="00000000" w:rsidRDefault="00000000" w:rsidRPr="00000000" w14:paraId="000001D5">
      <w:pPr>
        <w:jc w:val="both"/>
        <w:rPr/>
      </w:pPr>
      <w:r w:rsidDel="00000000" w:rsidR="00000000" w:rsidRPr="00000000">
        <w:rPr>
          <w:rtl w:val="0"/>
        </w:rPr>
        <w:t xml:space="preserve">(f)      II e III.</w:t>
      </w:r>
    </w:p>
    <w:p w:rsidR="00000000" w:rsidDel="00000000" w:rsidP="00000000" w:rsidRDefault="00000000" w:rsidRPr="00000000" w14:paraId="000001D6">
      <w:pPr>
        <w:jc w:val="both"/>
        <w:rPr/>
      </w:pPr>
      <w:r w:rsidDel="00000000" w:rsidR="00000000" w:rsidRPr="00000000">
        <w:rPr>
          <w:rtl w:val="0"/>
        </w:rPr>
        <w:t xml:space="preserve">(g)      I, II e III.</w:t>
      </w:r>
    </w:p>
    <w:p w:rsidR="00000000" w:rsidDel="00000000" w:rsidP="00000000" w:rsidRDefault="00000000" w:rsidRPr="00000000" w14:paraId="000001D7">
      <w:pPr>
        <w:jc w:val="both"/>
        <w:rPr/>
      </w:pPr>
      <w:r w:rsidDel="00000000" w:rsidR="00000000" w:rsidRPr="00000000">
        <w:rPr>
          <w:rtl w:val="0"/>
        </w:rPr>
        <w:t xml:space="preserve">(h)      Nenhuma.</w:t>
      </w:r>
    </w:p>
    <w:p w:rsidR="00000000" w:rsidDel="00000000" w:rsidP="00000000" w:rsidRDefault="00000000" w:rsidRPr="00000000" w14:paraId="000001D8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Considere  três  situações  independentes,  envolvendo correntes  estacionárias  de  intensidade  com  módulo I &gt; 0  e  as  correspondentes  curvas  amperianas 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i w:val="1"/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. Qual é a circulação </w:t>
      </w:r>
      <w:r w:rsidDel="00000000" w:rsidR="00000000" w:rsidRPr="00000000">
        <w:rPr/>
        <w:pict>
          <v:shape id="_x0000_i1025" style="width:84.75pt;height:19.5pt" type="#_x0000_t75">
            <v:imagedata r:id="rId33" o:title=""/>
          </v:shape>
        </w:pict>
      </w:r>
      <w:r w:rsidDel="00000000" w:rsidR="00000000" w:rsidRPr="00000000">
        <w:rPr>
          <w:rtl w:val="0"/>
        </w:rPr>
        <w:t xml:space="preserve"> em cada uma das situações?</w:t>
      </w:r>
    </w:p>
    <w:p w:rsidR="00000000" w:rsidDel="00000000" w:rsidP="00000000" w:rsidRDefault="00000000" w:rsidRPr="00000000" w14:paraId="000001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63" style="position:absolute;left:0;text-align:left;margin-left:0.0pt;margin-top:0.0pt;width:351pt;height:108pt;z-index:20;mso-position-horizontal:absolute;mso-position-vertical:absolute;mso-position-horizontal-relative:margin;mso-position-vertical-relative:text;" type="#_x0000_t75">
            <v:imagedata r:id="rId34" o:title=""/>
            <w10:wrap type="square"/>
          </v:shape>
        </w:pict>
      </w:r>
    </w:p>
    <w:p w:rsidR="00000000" w:rsidDel="00000000" w:rsidP="00000000" w:rsidRDefault="00000000" w:rsidRPr="00000000" w14:paraId="000001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/>
      </w:pPr>
      <w:r w:rsidDel="00000000" w:rsidR="00000000" w:rsidRPr="00000000">
        <w:rPr>
          <w:rtl w:val="0"/>
        </w:rPr>
        <w:t xml:space="preserve">(a)     Γ</w:t>
      </w:r>
      <w:r w:rsidDel="00000000" w:rsidR="00000000" w:rsidRPr="00000000">
        <w:rPr>
          <w:vertAlign w:val="subscript"/>
          <w:rtl w:val="0"/>
        </w:rPr>
        <w:t xml:space="preserve">1 </w:t>
      </w: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= −µ</w:t>
          </w:r>
        </w:sdtContent>
      </w:sdt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I, Γ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0, Γ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0 .</w:t>
      </w:r>
    </w:p>
    <w:p w:rsidR="00000000" w:rsidDel="00000000" w:rsidP="00000000" w:rsidRDefault="00000000" w:rsidRPr="00000000" w14:paraId="000001E4">
      <w:pPr>
        <w:jc w:val="both"/>
        <w:rPr/>
      </w:pPr>
      <w:r w:rsidDel="00000000" w:rsidR="00000000" w:rsidRPr="00000000">
        <w:rPr>
          <w:rtl w:val="0"/>
        </w:rPr>
        <w:t xml:space="preserve">(b)     Γ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= 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I, Γ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0, Γ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0 .</w:t>
      </w:r>
    </w:p>
    <w:p w:rsidR="00000000" w:rsidDel="00000000" w:rsidP="00000000" w:rsidRDefault="00000000" w:rsidRPr="00000000" w14:paraId="000001E5">
      <w:pPr>
        <w:jc w:val="both"/>
        <w:rPr/>
      </w:pPr>
      <w:r w:rsidDel="00000000" w:rsidR="00000000" w:rsidRPr="00000000">
        <w:rPr>
          <w:rtl w:val="0"/>
        </w:rPr>
        <w:t xml:space="preserve">(c)     Γ</w:t>
      </w:r>
      <w:r w:rsidDel="00000000" w:rsidR="00000000" w:rsidRPr="00000000">
        <w:rPr>
          <w:vertAlign w:val="subscript"/>
          <w:rtl w:val="0"/>
        </w:rPr>
        <w:t xml:space="preserve">1 </w:t>
      </w: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= −µ</w:t>
          </w:r>
        </w:sdtContent>
      </w:sdt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I, Γ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0, Γ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2µ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I .</w:t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(d)</w:t>
      </w:r>
      <w:r w:rsidDel="00000000" w:rsidR="00000000" w:rsidRPr="00000000">
        <w:rPr>
          <w:rtl w:val="0"/>
        </w:rPr>
        <w:t xml:space="preserve">    Γ</w:t>
      </w:r>
      <w:r w:rsidDel="00000000" w:rsidR="00000000" w:rsidRPr="00000000">
        <w:rPr>
          <w:vertAlign w:val="subscript"/>
          <w:rtl w:val="0"/>
        </w:rPr>
        <w:t xml:space="preserve">1 </w:t>
      </w: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= −µ</w:t>
          </w:r>
        </w:sdtContent>
      </w:sdt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I, Γ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= 0, Γ</w:t>
      </w:r>
      <w:r w:rsidDel="00000000" w:rsidR="00000000" w:rsidRPr="00000000">
        <w:rPr>
          <w:vertAlign w:val="subscript"/>
          <w:rtl w:val="0"/>
        </w:rPr>
        <w:t xml:space="preserve">3 </w:t>
      </w: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= −2µ</w:t>
          </w:r>
        </w:sdtContent>
      </w:sdt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I .</w:t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tl w:val="0"/>
        </w:rPr>
        <w:t xml:space="preserve">(e)     Γ</w:t>
      </w:r>
      <w:r w:rsidDel="00000000" w:rsidR="00000000" w:rsidRPr="00000000">
        <w:rPr>
          <w:vertAlign w:val="subscript"/>
          <w:rtl w:val="0"/>
        </w:rPr>
        <w:t xml:space="preserve">1 </w:t>
      </w: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= −µ</w:t>
          </w:r>
        </w:sdtContent>
      </w:sdt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I, Γ</w:t>
      </w:r>
      <w:r w:rsidDel="00000000" w:rsidR="00000000" w:rsidRPr="00000000">
        <w:rPr>
          <w:vertAlign w:val="subscript"/>
          <w:rtl w:val="0"/>
        </w:rPr>
        <w:t xml:space="preserve">2 </w:t>
      </w:r>
      <w:sdt>
        <w:sdtPr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= −2µ</w:t>
          </w:r>
        </w:sdtContent>
      </w:sdt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I, Γ</w:t>
      </w:r>
      <w:r w:rsidDel="00000000" w:rsidR="00000000" w:rsidRPr="00000000">
        <w:rPr>
          <w:vertAlign w:val="subscript"/>
          <w:rtl w:val="0"/>
        </w:rPr>
        <w:t xml:space="preserve">3 </w:t>
      </w:r>
      <w:sdt>
        <w:sdtPr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= −2µ</w:t>
          </w:r>
        </w:sdtContent>
      </w:sdt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I .</w:t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Uma corrente estacionária percorre o circuito condutor abaixo. Qual é o módulo do campo magnético no ponto P ?</w:t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64" style="position:absolute;left:0;text-align:left;margin-left:271.14992125984253pt;margin-top:0.0pt;width:162.05pt;height:167.25pt;z-index:21;mso-position-horizontal:absolute;mso-position-vertical:absolute;mso-position-horizontal-relative:margin;mso-position-vertical-relative:text;" type="#_x0000_t75">
            <v:imagedata r:id="rId35" o:title=""/>
            <w10:wrap type="square"/>
          </v:shape>
        </w:pict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/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i w:val="1"/>
          <w:rtl w:val="0"/>
        </w:rPr>
        <w:t xml:space="preserve">17µ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Iθ/24πa.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/>
      </w:pPr>
      <w:r w:rsidDel="00000000" w:rsidR="00000000" w:rsidRPr="00000000">
        <w:rPr>
          <w:rtl w:val="0"/>
        </w:rPr>
        <w:t xml:space="preserve">(b) </w:t>
      </w:r>
      <w:r w:rsidDel="00000000" w:rsidR="00000000" w:rsidRPr="00000000">
        <w:rPr>
          <w:i w:val="1"/>
          <w:rtl w:val="0"/>
        </w:rPr>
        <w:t xml:space="preserve">7µ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I/12a.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rPr>
          <w:rtl w:val="0"/>
        </w:rPr>
        <w:t xml:space="preserve">(c) </w:t>
      </w:r>
      <w:r w:rsidDel="00000000" w:rsidR="00000000" w:rsidRPr="00000000">
        <w:rPr>
          <w:i w:val="1"/>
          <w:rtl w:val="0"/>
        </w:rPr>
        <w:t xml:space="preserve">17µ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I/12a.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/>
      </w:pPr>
      <w:r w:rsidDel="00000000" w:rsidR="00000000" w:rsidRPr="00000000">
        <w:rPr>
          <w:rtl w:val="0"/>
        </w:rPr>
        <w:t xml:space="preserve">(d) </w:t>
      </w:r>
      <w:r w:rsidDel="00000000" w:rsidR="00000000" w:rsidRPr="00000000">
        <w:rPr>
          <w:i w:val="1"/>
          <w:rtl w:val="0"/>
        </w:rPr>
        <w:t xml:space="preserve">µ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Iθ/12πa.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7µ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Iθ/24πa.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Considere os dois fios condutores mostrados na ﬁgura abaixo. Um deles é retilíneo e infinito, enquanto o outro é retilíneo e infinito, exceto por uma parte dobrada na forma de um semicírculo de raio R. Os fios carregam correntes estacionárias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no mesmo sentido, respectivamente, e a distância entre eles também vale R. Qual deve ser a razão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para que o campo magnético no centro do semicírculo seja nulo?</w:t>
      </w:r>
    </w:p>
    <w:p w:rsidR="00000000" w:rsidDel="00000000" w:rsidP="00000000" w:rsidRDefault="00000000" w:rsidRPr="00000000" w14:paraId="000001FC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65" style="position:absolute;left:0;text-align:left;margin-left:341.65pt;margin-top:10.1pt;width:186.5pt;height:113.4pt;z-index:22;mso-position-horizontal:absolute;mso-position-vertical:absolute;mso-position-horizontal-relative:margin;mso-position-vertical-relative:text;" type="#_x0000_t75">
            <v:imagedata r:id="rId36" o:title=""/>
            <w10:wrap type="square"/>
          </v:shape>
        </w:pict>
      </w:r>
    </w:p>
    <w:p w:rsidR="00000000" w:rsidDel="00000000" w:rsidP="00000000" w:rsidRDefault="00000000" w:rsidRPr="00000000" w14:paraId="000001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   π/2</w:t>
      </w:r>
    </w:p>
    <w:p w:rsidR="00000000" w:rsidDel="00000000" w:rsidP="00000000" w:rsidRDefault="00000000" w:rsidRPr="00000000" w14:paraId="000001FF">
      <w:pPr>
        <w:jc w:val="both"/>
        <w:rPr/>
      </w:pPr>
      <w:r w:rsidDel="00000000" w:rsidR="00000000" w:rsidRPr="00000000">
        <w:rPr>
          <w:rtl w:val="0"/>
        </w:rPr>
        <w:t xml:space="preserve">(b)    π</w:t>
      </w:r>
    </w:p>
    <w:p w:rsidR="00000000" w:rsidDel="00000000" w:rsidP="00000000" w:rsidRDefault="00000000" w:rsidRPr="00000000" w14:paraId="00000200">
      <w:pPr>
        <w:jc w:val="both"/>
        <w:rPr/>
      </w:pPr>
      <w:r w:rsidDel="00000000" w:rsidR="00000000" w:rsidRPr="00000000">
        <w:rPr>
          <w:rtl w:val="0"/>
        </w:rPr>
        <w:t xml:space="preserve">(c)     1/2</w:t>
      </w:r>
    </w:p>
    <w:p w:rsidR="00000000" w:rsidDel="00000000" w:rsidP="00000000" w:rsidRDefault="00000000" w:rsidRPr="00000000" w14:paraId="00000201">
      <w:pPr>
        <w:jc w:val="both"/>
        <w:rPr/>
      </w:pPr>
      <w:r w:rsidDel="00000000" w:rsidR="00000000" w:rsidRPr="00000000">
        <w:rPr>
          <w:rtl w:val="0"/>
        </w:rPr>
        <w:t xml:space="preserve">(d)    1</w:t>
      </w:r>
    </w:p>
    <w:p w:rsidR="00000000" w:rsidDel="00000000" w:rsidP="00000000" w:rsidRDefault="00000000" w:rsidRPr="00000000" w14:paraId="00000202">
      <w:pPr>
        <w:jc w:val="both"/>
        <w:rPr/>
      </w:pPr>
      <w:r w:rsidDel="00000000" w:rsidR="00000000" w:rsidRPr="00000000">
        <w:rPr>
          <w:rtl w:val="0"/>
        </w:rPr>
        <w:t xml:space="preserve">(e)     1/π</w:t>
      </w:r>
    </w:p>
    <w:p w:rsidR="00000000" w:rsidDel="00000000" w:rsidP="00000000" w:rsidRDefault="00000000" w:rsidRPr="00000000" w14:paraId="000002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  Considere um plano (infinito) com uma densidade de carga constante (estacionária e uniforme).  Na ﬁgura, estão representadas quatro superfícies fechadas </w:t>
      </w:r>
      <w:r w:rsidDel="00000000" w:rsidR="00000000" w:rsidRPr="00000000">
        <w:rPr>
          <w:i w:val="1"/>
          <w:rtl w:val="0"/>
        </w:rPr>
        <w:t xml:space="preserve">S</w:t>
      </w:r>
      <w:r w:rsidDel="00000000" w:rsidR="00000000" w:rsidRPr="00000000">
        <w:rPr>
          <w:i w:val="1"/>
          <w:vertAlign w:val="subscript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i = 1, 2, 3, 4</w:t>
      </w:r>
      <w:r w:rsidDel="00000000" w:rsidR="00000000" w:rsidRPr="00000000">
        <w:rPr>
          <w:rtl w:val="0"/>
        </w:rPr>
        <w:t xml:space="preserve">), com disposições particularmente simétricas com respeito ao plano carregado. Dentre  elas,  qual(is)  exatamente aquela(s) que é(são)  apropriada(s) para a determinação de uma expressão geral para o campo elétrico num ponto genérico, fora do plano, a partir da lei de Gauss?</w:t>
      </w:r>
      <w:r w:rsidDel="00000000" w:rsidR="00000000" w:rsidRPr="00000000">
        <w:pict>
          <v:shape id="_x0000_s1070" style="position:absolute;left:0;text-align:left;margin-left:312.39992125984253pt;margin-top:63.75pt;width:123.05pt;height:170.1pt;z-index:23;mso-position-horizontal:absolute;mso-position-vertical:absolute;mso-position-horizontal-relative:margin;mso-position-vertical-relative:text;" type="#_x0000_t75">
            <v:imagedata r:id="rId37" o:title=""/>
            <w10:wrap type="square"/>
          </v:shape>
        </w:pict>
      </w:r>
    </w:p>
    <w:p w:rsidR="00000000" w:rsidDel="00000000" w:rsidP="00000000" w:rsidRDefault="00000000" w:rsidRPr="00000000" w14:paraId="000002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/>
      </w:pPr>
      <w:r w:rsidDel="00000000" w:rsidR="00000000" w:rsidRPr="00000000">
        <w:rPr>
          <w:rtl w:val="0"/>
        </w:rPr>
        <w:t xml:space="preserve">(a)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jc w:val="both"/>
        <w:rPr/>
      </w:pPr>
      <w:r w:rsidDel="00000000" w:rsidR="00000000" w:rsidRPr="00000000">
        <w:rPr>
          <w:rtl w:val="0"/>
        </w:rPr>
        <w:t xml:space="preserve">(b)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jc w:val="both"/>
        <w:rPr/>
      </w:pPr>
      <w:r w:rsidDel="00000000" w:rsidR="00000000" w:rsidRPr="00000000">
        <w:rPr>
          <w:rtl w:val="0"/>
        </w:rPr>
        <w:t xml:space="preserve">(c)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E">
      <w:pPr>
        <w:jc w:val="both"/>
        <w:rPr/>
      </w:pPr>
      <w:r w:rsidDel="00000000" w:rsidR="00000000" w:rsidRPr="00000000">
        <w:rPr>
          <w:rtl w:val="0"/>
        </w:rPr>
        <w:t xml:space="preserve">(d) S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(e)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jc w:val="both"/>
        <w:rPr/>
      </w:pPr>
      <w:r w:rsidDel="00000000" w:rsidR="00000000" w:rsidRPr="00000000">
        <w:rPr>
          <w:rtl w:val="0"/>
        </w:rPr>
        <w:t xml:space="preserve">(f)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jc w:val="both"/>
        <w:rPr/>
      </w:pPr>
      <w:r w:rsidDel="00000000" w:rsidR="00000000" w:rsidRPr="00000000">
        <w:rPr>
          <w:rtl w:val="0"/>
        </w:rPr>
        <w:t xml:space="preserve">(g)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S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jc w:val="both"/>
        <w:rPr/>
      </w:pPr>
      <w:r w:rsidDel="00000000" w:rsidR="00000000" w:rsidRPr="00000000">
        <w:rPr>
          <w:rtl w:val="0"/>
        </w:rPr>
        <w:t xml:space="preserve">(h)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S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  Uma esfera sólida, condutora, neutra é colocada entre as placas condutoras, planas e paralelas, que constituem um capacitor. O capacitor está carregado e, na situação de equilíbrio eletrostático, a distribuição de cargas na superfície da esfera é não uniforme, como mostra a ﬁgura.  Sobre o potencial eletrostático nos pontos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indicados na ﬁgura, é correto afirmar que</w:t>
      </w:r>
    </w:p>
    <w:p w:rsidR="00000000" w:rsidDel="00000000" w:rsidP="00000000" w:rsidRDefault="00000000" w:rsidRPr="00000000" w14:paraId="00000217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71" style="position:absolute;left:0;text-align:left;margin-left:302.64992125984253pt;margin-top:8.6pt;width:132.8pt;height:102.05pt;z-index:24;mso-position-horizontal:absolute;mso-position-vertical:absolute;mso-position-horizontal-relative:margin;mso-position-vertical-relative:text;" type="#_x0000_t75">
            <v:imagedata r:id="rId38" o:title=""/>
            <w10:wrap type="square"/>
          </v:shape>
        </w:pict>
      </w:r>
    </w:p>
    <w:p w:rsidR="00000000" w:rsidDel="00000000" w:rsidP="00000000" w:rsidRDefault="00000000" w:rsidRPr="00000000" w14:paraId="000002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both"/>
        <w:rPr/>
      </w:pPr>
      <w:r w:rsidDel="00000000" w:rsidR="00000000" w:rsidRPr="00000000">
        <w:rPr>
          <w:rtl w:val="0"/>
        </w:rPr>
        <w:t xml:space="preserve">(a)     </w:t>
      </w:r>
      <w:r w:rsidDel="00000000" w:rsidR="00000000" w:rsidRPr="00000000">
        <w:rPr>
          <w:i w:val="1"/>
          <w:rtl w:val="0"/>
        </w:rPr>
        <w:t xml:space="preserve">V(a) &gt; V(b) &gt; V(c) &gt; V(d).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/>
      </w:pPr>
      <w:r w:rsidDel="00000000" w:rsidR="00000000" w:rsidRPr="00000000">
        <w:rPr>
          <w:rtl w:val="0"/>
        </w:rPr>
        <w:t xml:space="preserve">(b)    </w:t>
      </w:r>
      <w:r w:rsidDel="00000000" w:rsidR="00000000" w:rsidRPr="00000000">
        <w:rPr>
          <w:i w:val="1"/>
          <w:rtl w:val="0"/>
        </w:rPr>
        <w:t xml:space="preserve">V(a) &lt; V(b) &lt; V(c) &lt; V(d).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both"/>
        <w:rPr/>
      </w:pPr>
      <w:r w:rsidDel="00000000" w:rsidR="00000000" w:rsidRPr="00000000">
        <w:rPr>
          <w:rtl w:val="0"/>
        </w:rPr>
        <w:t xml:space="preserve">(c)    </w:t>
      </w:r>
      <w:r w:rsidDel="00000000" w:rsidR="00000000" w:rsidRPr="00000000">
        <w:rPr>
          <w:i w:val="1"/>
          <w:rtl w:val="0"/>
        </w:rPr>
        <w:t xml:space="preserve">V(a) &gt; V(b) = V(c) &gt; V(d).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(d)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rtl w:val="0"/>
        </w:rPr>
        <w:t xml:space="preserve">V(a) &lt; V(b) = V(c) &lt; V(d).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/>
      </w:pPr>
      <w:r w:rsidDel="00000000" w:rsidR="00000000" w:rsidRPr="00000000">
        <w:rPr>
          <w:rtl w:val="0"/>
        </w:rPr>
        <w:t xml:space="preserve">(e)     </w:t>
      </w:r>
      <w:r w:rsidDel="00000000" w:rsidR="00000000" w:rsidRPr="00000000">
        <w:rPr>
          <w:i w:val="1"/>
          <w:rtl w:val="0"/>
        </w:rPr>
        <w:t xml:space="preserve">V(a) = V(d) &gt; V(c) = V(b).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72" style="position:absolute;left:0;text-align:left;margin-left:0.3pt;margin-top:62.25pt;width:552.75pt;height:308.25pt;z-index:25;mso-position-horizontal:absolute;mso-position-vertical:absolute;mso-position-horizontal-relative:margin;mso-position-vertical-relative:text;" type="#_x0000_t75">
            <v:imagedata r:id="rId39" o:title=""/>
            <w10:wrap type="square"/>
          </v:shape>
        </w:pict>
      </w:r>
    </w:p>
    <w:p w:rsidR="00000000" w:rsidDel="00000000" w:rsidP="00000000" w:rsidRDefault="00000000" w:rsidRPr="00000000" w14:paraId="0000022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  Um cilindro circular maciço, infinito e condutor, de raio R, possui uma densidade de corrente estacionária, dada por </w:t>
      </w:r>
      <w:r w:rsidDel="00000000" w:rsidR="00000000" w:rsidRPr="00000000">
        <w:rPr>
          <w:b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(r) = kr</w:t>
      </w:r>
      <w:r w:rsidDel="00000000" w:rsidR="00000000" w:rsidRPr="00000000">
        <w:rPr>
          <w:b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onde k é uma constante positiva, r é a distância ao eixo do cilindro e </w:t>
      </w:r>
      <w:r w:rsidDel="00000000" w:rsidR="00000000" w:rsidRPr="00000000">
        <w:rPr>
          <w:b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é um vetor unitário cuja direção é paralela ao eixo do cilindro. Assinale a alternativa cujo gráfico melhor representa o comportamento do módulo do campo magnético B produzido pelo cilindro como função da distância r. </w:t>
      </w:r>
      <w:r w:rsidDel="00000000" w:rsidR="00000000" w:rsidRPr="00000000">
        <w:rPr>
          <w:highlight w:val="yellow"/>
          <w:rtl w:val="0"/>
        </w:rPr>
        <w:t xml:space="preserve">(resp 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A diferença de potencial no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do circuito mostrado na figura vale, em volts:</w:t>
      </w:r>
    </w:p>
    <w:p w:rsidR="00000000" w:rsidDel="00000000" w:rsidP="00000000" w:rsidRDefault="00000000" w:rsidRPr="00000000" w14:paraId="00000225">
      <w:pPr>
        <w:jc w:val="center"/>
        <w:rPr/>
      </w:pPr>
      <w:r w:rsidDel="00000000" w:rsidR="00000000" w:rsidRPr="00000000">
        <w:rPr>
          <w:rtl w:val="0"/>
        </w:rPr>
        <w:t xml:space="preserve">a) 48       </w:t>
      </w:r>
      <w:r w:rsidDel="00000000" w:rsidR="00000000" w:rsidRPr="00000000">
        <w:rPr>
          <w:highlight w:val="yellow"/>
          <w:rtl w:val="0"/>
        </w:rPr>
        <w:t xml:space="preserve">b)</w:t>
      </w:r>
      <w:r w:rsidDel="00000000" w:rsidR="00000000" w:rsidRPr="00000000">
        <w:rPr>
          <w:rtl w:val="0"/>
        </w:rPr>
        <w:t xml:space="preserve"> 32        c) 16       d) 8         e) 4</w:t>
      </w:r>
    </w:p>
    <w:p w:rsidR="00000000" w:rsidDel="00000000" w:rsidP="00000000" w:rsidRDefault="00000000" w:rsidRPr="00000000" w14:paraId="000002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75" style="position:absolute;left:0;text-align:left;margin-left:145.6999212598425pt;margin-top:0.0pt;width:256.05pt;height:124.7pt;z-index:26;mso-position-horizontal:absolute;mso-position-vertical:absolute;mso-position-horizontal-relative:margin;mso-position-vertical-relative:text;" type="#_x0000_t75">
            <v:imagedata r:id="rId40" o:title=""/>
            <w10:wrap type="square"/>
          </v:shape>
        </w:pict>
      </w:r>
    </w:p>
    <w:p w:rsidR="00000000" w:rsidDel="00000000" w:rsidP="00000000" w:rsidRDefault="00000000" w:rsidRPr="00000000" w14:paraId="000002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Uma espira ABCD está totalmente imersa  em  um  campo  magnético B,  uniforme,  de intensidade 0,50 T e direção perpendicular ao plano da espira, como mostra a figura. O lado AB, de comprimento 20 cm, é móvel e se desloca com velocidade constante de 10 m/s, e R é um resistor de resistência R=0,50 Ω. Nessas condições é correto afirmar que, devido ao movimento do lado AB da espira:</w:t>
      </w:r>
    </w:p>
    <w:p w:rsidR="00000000" w:rsidDel="00000000" w:rsidP="00000000" w:rsidRDefault="00000000" w:rsidRPr="00000000" w14:paraId="00000233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76" style="position:absolute;left:0;text-align:left;margin-left:307.14992125984253pt;margin-top:11.85pt;width:231.4pt;height:96.4pt;z-index:27;mso-position-horizontal:absolute;mso-position-vertical:absolute;mso-position-horizontal-relative:margin;mso-position-vertical-relative:text;" type="#_x0000_t75">
            <v:imagedata r:id="rId41" o:title=""/>
            <w10:wrap type="square"/>
          </v:shape>
        </w:pict>
      </w:r>
    </w:p>
    <w:p w:rsidR="00000000" w:rsidDel="00000000" w:rsidP="00000000" w:rsidRDefault="00000000" w:rsidRPr="00000000" w14:paraId="00000234">
      <w:pPr>
        <w:jc w:val="both"/>
        <w:rPr/>
      </w:pPr>
      <w:r w:rsidDel="00000000" w:rsidR="00000000" w:rsidRPr="00000000">
        <w:rPr>
          <w:rtl w:val="0"/>
        </w:rPr>
        <w:t xml:space="preserve">a) Não circulará nenhuma corrente na espira, pois o campo é uniforme.</w:t>
      </w:r>
    </w:p>
    <w:p w:rsidR="00000000" w:rsidDel="00000000" w:rsidP="00000000" w:rsidRDefault="00000000" w:rsidRPr="00000000" w14:paraId="00000235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b)</w:t>
      </w:r>
      <w:r w:rsidDel="00000000" w:rsidR="00000000" w:rsidRPr="00000000">
        <w:rPr>
          <w:rtl w:val="0"/>
        </w:rPr>
        <w:t xml:space="preserve"> Aparecerá  uma  corrente  induzida,  no  sentido horário, de 2,0 A.</w:t>
      </w:r>
    </w:p>
    <w:p w:rsidR="00000000" w:rsidDel="00000000" w:rsidP="00000000" w:rsidRDefault="00000000" w:rsidRPr="00000000" w14:paraId="00000236">
      <w:pPr>
        <w:jc w:val="both"/>
        <w:rPr/>
      </w:pPr>
      <w:r w:rsidDel="00000000" w:rsidR="00000000" w:rsidRPr="00000000">
        <w:rPr>
          <w:rtl w:val="0"/>
        </w:rPr>
        <w:t xml:space="preserve">c) Aparecerá uma corrente induzida, no sentido horário, de 0,50 A.</w:t>
      </w:r>
    </w:p>
    <w:p w:rsidR="00000000" w:rsidDel="00000000" w:rsidP="00000000" w:rsidRDefault="00000000" w:rsidRPr="00000000" w14:paraId="00000237">
      <w:pPr>
        <w:jc w:val="both"/>
        <w:rPr/>
      </w:pPr>
      <w:r w:rsidDel="00000000" w:rsidR="00000000" w:rsidRPr="00000000">
        <w:rPr>
          <w:rtl w:val="0"/>
        </w:rPr>
        <w:t xml:space="preserve">d) Aparecerá uma corrente induzida, no sentido anti-horário, de 2,0 A.</w:t>
      </w:r>
    </w:p>
    <w:p w:rsidR="00000000" w:rsidDel="00000000" w:rsidP="00000000" w:rsidRDefault="00000000" w:rsidRPr="00000000" w14:paraId="00000238">
      <w:pPr>
        <w:jc w:val="both"/>
        <w:rPr/>
      </w:pPr>
      <w:r w:rsidDel="00000000" w:rsidR="00000000" w:rsidRPr="00000000">
        <w:rPr>
          <w:rtl w:val="0"/>
        </w:rPr>
        <w:t xml:space="preserve">e) Aparecerá uma corrente induzida, no sentido anti-horário, de 0,50 A.</w:t>
      </w:r>
    </w:p>
    <w:p w:rsidR="00000000" w:rsidDel="00000000" w:rsidP="00000000" w:rsidRDefault="00000000" w:rsidRPr="00000000" w14:paraId="000002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Na figura, tem-se uma barra condutora AB, de peso igual a 10 N e comprimento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= 1 m, disposta horizontalmente e suspensa por dois fios condutores na região do campo de indução magnética uniforme de intensidade igual a 2,0 T. A intensidade e o sentido da corrente elétrica que deve passar pela barra, para que os fios não fiquem tracionados são, respectivamente:</w:t>
      </w:r>
      <w:r w:rsidDel="00000000" w:rsidR="00000000" w:rsidRPr="00000000">
        <w:pict>
          <v:shape id="_x0000_s1077" style="position:absolute;left:0;text-align:left;margin-left:350.65pt;margin-top:45.8pt;width:106.5pt;height:117pt;z-index:28;mso-position-horizontal:absolute;mso-position-vertical:absolute;mso-position-horizontal-relative:margin;mso-position-vertical-relative:text;" type="#_x0000_t75">
            <v:imagedata r:id="rId42" o:title=""/>
            <w10:wrap type="square"/>
          </v:shape>
        </w:pict>
      </w:r>
    </w:p>
    <w:p w:rsidR="00000000" w:rsidDel="00000000" w:rsidP="00000000" w:rsidRDefault="00000000" w:rsidRPr="00000000" w14:paraId="000002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/>
      </w:pPr>
      <w:r w:rsidDel="00000000" w:rsidR="00000000" w:rsidRPr="00000000">
        <w:rPr>
          <w:rtl w:val="0"/>
        </w:rPr>
        <w:t xml:space="preserve">a) 2 A e de A para B         </w:t>
      </w:r>
    </w:p>
    <w:p w:rsidR="00000000" w:rsidDel="00000000" w:rsidP="00000000" w:rsidRDefault="00000000" w:rsidRPr="00000000" w14:paraId="00000240">
      <w:pPr>
        <w:jc w:val="both"/>
        <w:rPr/>
      </w:pPr>
      <w:r w:rsidDel="00000000" w:rsidR="00000000" w:rsidRPr="00000000">
        <w:rPr>
          <w:rtl w:val="0"/>
        </w:rPr>
        <w:t xml:space="preserve">b) 5 A e de A para B        </w:t>
      </w:r>
    </w:p>
    <w:p w:rsidR="00000000" w:rsidDel="00000000" w:rsidP="00000000" w:rsidRDefault="00000000" w:rsidRPr="00000000" w14:paraId="00000241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c)</w:t>
      </w:r>
      <w:r w:rsidDel="00000000" w:rsidR="00000000" w:rsidRPr="00000000">
        <w:rPr>
          <w:rtl w:val="0"/>
        </w:rPr>
        <w:t xml:space="preserve"> 5 A e de B para A</w:t>
      </w:r>
    </w:p>
    <w:p w:rsidR="00000000" w:rsidDel="00000000" w:rsidP="00000000" w:rsidRDefault="00000000" w:rsidRPr="00000000" w14:paraId="00000242">
      <w:pPr>
        <w:jc w:val="both"/>
        <w:rPr/>
      </w:pPr>
      <w:r w:rsidDel="00000000" w:rsidR="00000000" w:rsidRPr="00000000">
        <w:rPr>
          <w:rtl w:val="0"/>
        </w:rPr>
        <w:t xml:space="preserve">d) 10 A e de A para B</w:t>
      </w:r>
    </w:p>
    <w:p w:rsidR="00000000" w:rsidDel="00000000" w:rsidP="00000000" w:rsidRDefault="00000000" w:rsidRPr="00000000" w14:paraId="00000243">
      <w:pPr>
        <w:jc w:val="both"/>
        <w:rPr/>
      </w:pPr>
      <w:r w:rsidDel="00000000" w:rsidR="00000000" w:rsidRPr="00000000">
        <w:rPr>
          <w:rtl w:val="0"/>
        </w:rPr>
        <w:t xml:space="preserve">e) 10 A e de B para A</w:t>
      </w:r>
    </w:p>
    <w:p w:rsidR="00000000" w:rsidDel="00000000" w:rsidP="00000000" w:rsidRDefault="00000000" w:rsidRPr="00000000" w14:paraId="000002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Três fios verticais e muito longos atravessam uma superfície plana e horizontal, nos vértices de um triângulo isósceles, como na figura desenhada no plano. Por dois deles (•), passa uma mesma corrente que sai do plano do papel e pelo terceiro (×), uma corrente que entra nesse plano. Desprezando-se os efeitos do campo magnético terrestre, a direção da agulha de uma bússola, colocada eqüidistante  deles, seria melhor representada pela reta: </w:t>
      </w:r>
      <w:r w:rsidDel="00000000" w:rsidR="00000000" w:rsidRPr="00000000">
        <w:pict>
          <v:shape id="_x0000_s1078" style="position:absolute;left:0;text-align:left;margin-left:386.65pt;margin-top:29.9pt;width:147pt;height:140.25pt;z-index:29;mso-position-horizontal:absolute;mso-position-vertical:absolute;mso-position-horizontal-relative:margin;mso-position-vertical-relative:text;" type="#_x0000_t75">
            <v:imagedata r:id="rId43" o:title=""/>
            <w10:wrap type="square"/>
          </v:shape>
        </w:pict>
      </w:r>
    </w:p>
    <w:p w:rsidR="00000000" w:rsidDel="00000000" w:rsidP="00000000" w:rsidRDefault="00000000" w:rsidRPr="00000000" w14:paraId="000002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a)</w:t>
      </w:r>
      <w:r w:rsidDel="00000000" w:rsidR="00000000" w:rsidRPr="00000000">
        <w:rPr>
          <w:rtl w:val="0"/>
        </w:rPr>
        <w:t xml:space="preserve"> AA’         </w:t>
      </w:r>
    </w:p>
    <w:p w:rsidR="00000000" w:rsidDel="00000000" w:rsidP="00000000" w:rsidRDefault="00000000" w:rsidRPr="00000000" w14:paraId="00000252">
      <w:pPr>
        <w:jc w:val="both"/>
        <w:rPr/>
      </w:pPr>
      <w:r w:rsidDel="00000000" w:rsidR="00000000" w:rsidRPr="00000000">
        <w:rPr>
          <w:rtl w:val="0"/>
        </w:rPr>
        <w:t xml:space="preserve">b) BB’          </w:t>
      </w:r>
    </w:p>
    <w:p w:rsidR="00000000" w:rsidDel="00000000" w:rsidP="00000000" w:rsidRDefault="00000000" w:rsidRPr="00000000" w14:paraId="00000253">
      <w:pPr>
        <w:jc w:val="both"/>
        <w:rPr/>
      </w:pPr>
      <w:r w:rsidDel="00000000" w:rsidR="00000000" w:rsidRPr="00000000">
        <w:rPr>
          <w:rtl w:val="0"/>
        </w:rPr>
        <w:t xml:space="preserve">c) CC’</w:t>
      </w:r>
    </w:p>
    <w:p w:rsidR="00000000" w:rsidDel="00000000" w:rsidP="00000000" w:rsidRDefault="00000000" w:rsidRPr="00000000" w14:paraId="00000254">
      <w:pPr>
        <w:jc w:val="both"/>
        <w:rPr/>
      </w:pPr>
      <w:r w:rsidDel="00000000" w:rsidR="00000000" w:rsidRPr="00000000">
        <w:rPr>
          <w:rtl w:val="0"/>
        </w:rPr>
        <w:t xml:space="preserve">d) DD’</w:t>
      </w:r>
    </w:p>
    <w:p w:rsidR="00000000" w:rsidDel="00000000" w:rsidP="00000000" w:rsidRDefault="00000000" w:rsidRPr="00000000" w14:paraId="00000255">
      <w:pPr>
        <w:jc w:val="both"/>
        <w:rPr/>
      </w:pPr>
      <w:r w:rsidDel="00000000" w:rsidR="00000000" w:rsidRPr="00000000">
        <w:rPr>
          <w:rtl w:val="0"/>
        </w:rPr>
        <w:t xml:space="preserve">e) perpendicular ao plano do papel</w:t>
      </w:r>
    </w:p>
    <w:p w:rsidR="00000000" w:rsidDel="00000000" w:rsidP="00000000" w:rsidRDefault="00000000" w:rsidRPr="00000000" w14:paraId="000002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O circuito abaixo foi montado num laboratório, sobre uma placa própria para conexões. A fonte de tensão tem resistência interna desprezível e o valor de e é 16 V. O capacitor (C=3μF) encontra-se carregado com 36μC. O valor da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para que o circuito seja atravessado por uma corrente de 2 A, deve ser: </w:t>
      </w:r>
      <w:r w:rsidDel="00000000" w:rsidR="00000000" w:rsidRPr="00000000">
        <w:pict>
          <v:shape id="_x0000_s1079" style="position:absolute;left:0;text-align:left;margin-left:296.64992125984253pt;margin-top:48.85pt;width:185.8pt;height:107.7pt;z-index:30;mso-position-horizontal:absolute;mso-position-vertical:absolute;mso-position-horizontal-relative:margin;mso-position-vertical-relative:text;" type="#_x0000_t75">
            <v:imagedata r:id="rId44" o:title=""/>
            <w10:wrap type="square"/>
          </v:shape>
        </w:pict>
      </w:r>
    </w:p>
    <w:p w:rsidR="00000000" w:rsidDel="00000000" w:rsidP="00000000" w:rsidRDefault="00000000" w:rsidRPr="00000000" w14:paraId="000002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both"/>
        <w:rPr/>
      </w:pPr>
      <w:r w:rsidDel="00000000" w:rsidR="00000000" w:rsidRPr="00000000">
        <w:rPr>
          <w:rtl w:val="0"/>
        </w:rPr>
        <w:t xml:space="preserve">a) 1 Ω </w:t>
      </w:r>
    </w:p>
    <w:p w:rsidR="00000000" w:rsidDel="00000000" w:rsidP="00000000" w:rsidRDefault="00000000" w:rsidRPr="00000000" w14:paraId="0000025B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b)</w:t>
      </w:r>
      <w:r w:rsidDel="00000000" w:rsidR="00000000" w:rsidRPr="00000000">
        <w:rPr>
          <w:rtl w:val="0"/>
        </w:rPr>
        <w:t xml:space="preserve"> 2 Ω </w:t>
      </w:r>
    </w:p>
    <w:p w:rsidR="00000000" w:rsidDel="00000000" w:rsidP="00000000" w:rsidRDefault="00000000" w:rsidRPr="00000000" w14:paraId="0000025C">
      <w:pPr>
        <w:jc w:val="both"/>
        <w:rPr/>
      </w:pPr>
      <w:r w:rsidDel="00000000" w:rsidR="00000000" w:rsidRPr="00000000">
        <w:rPr>
          <w:rtl w:val="0"/>
        </w:rPr>
        <w:t xml:space="preserve">c) 4 Ω</w:t>
      </w:r>
    </w:p>
    <w:p w:rsidR="00000000" w:rsidDel="00000000" w:rsidP="00000000" w:rsidRDefault="00000000" w:rsidRPr="00000000" w14:paraId="0000025D">
      <w:pPr>
        <w:jc w:val="both"/>
        <w:rPr/>
      </w:pPr>
      <w:r w:rsidDel="00000000" w:rsidR="00000000" w:rsidRPr="00000000">
        <w:rPr>
          <w:rtl w:val="0"/>
        </w:rPr>
        <w:t xml:space="preserve">d) 6 Ω</w:t>
      </w:r>
    </w:p>
    <w:p w:rsidR="00000000" w:rsidDel="00000000" w:rsidP="00000000" w:rsidRDefault="00000000" w:rsidRPr="00000000" w14:paraId="0000025E">
      <w:pPr>
        <w:jc w:val="both"/>
        <w:rPr/>
      </w:pPr>
      <w:r w:rsidDel="00000000" w:rsidR="00000000" w:rsidRPr="00000000">
        <w:rPr>
          <w:rtl w:val="0"/>
        </w:rPr>
        <w:t xml:space="preserve">e) 0 Ω</w:t>
      </w:r>
    </w:p>
    <w:p w:rsidR="00000000" w:rsidDel="00000000" w:rsidP="00000000" w:rsidRDefault="00000000" w:rsidRPr="00000000" w14:paraId="000002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No circuito mostrado na figura, a força eletromotriz da bateria é E=10 V e a sua resistência interna é r =1,0 Ω. Sabendo que  R= 4,0 Ω  e  C=2,0 μF,  e  que  o capacitor já se encontra totalmente carregado, considere as seguintes afirmações:</w:t>
      </w:r>
      <w:r w:rsidDel="00000000" w:rsidR="00000000" w:rsidRPr="00000000">
        <w:pict>
          <v:shape id="_x0000_s1080" style="position:absolute;left:0;text-align:left;margin-left:318.39992125984253pt;margin-top:35.54992125984252pt;width:223.85pt;height:116.2pt;z-index:31;mso-position-horizontal:absolute;mso-position-vertical:absolute;mso-position-horizontal-relative:margin;mso-position-vertical-relative:text;" type="#_x0000_t75">
            <v:imagedata r:id="rId45" o:title=""/>
            <w10:wrap type="square"/>
          </v:shape>
        </w:pict>
      </w:r>
    </w:p>
    <w:p w:rsidR="00000000" w:rsidDel="00000000" w:rsidP="00000000" w:rsidRDefault="00000000" w:rsidRPr="00000000" w14:paraId="00000263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both"/>
        <w:rPr/>
      </w:pPr>
      <w:r w:rsidDel="00000000" w:rsidR="00000000" w:rsidRPr="00000000">
        <w:rPr>
          <w:rtl w:val="0"/>
        </w:rPr>
        <w:t xml:space="preserve">I. A indicação no amperímetro é de 0 A.</w:t>
      </w:r>
    </w:p>
    <w:p w:rsidR="00000000" w:rsidDel="00000000" w:rsidP="00000000" w:rsidRDefault="00000000" w:rsidRPr="00000000" w14:paraId="00000265">
      <w:pPr>
        <w:jc w:val="both"/>
        <w:rPr/>
      </w:pPr>
      <w:r w:rsidDel="00000000" w:rsidR="00000000" w:rsidRPr="00000000">
        <w:rPr>
          <w:rtl w:val="0"/>
        </w:rPr>
        <w:t xml:space="preserve">II. A carga armazenada no capacitor é 16 μC.</w:t>
      </w:r>
    </w:p>
    <w:p w:rsidR="00000000" w:rsidDel="00000000" w:rsidP="00000000" w:rsidRDefault="00000000" w:rsidRPr="00000000" w14:paraId="00000266">
      <w:pPr>
        <w:jc w:val="both"/>
        <w:rPr/>
      </w:pPr>
      <w:r w:rsidDel="00000000" w:rsidR="00000000" w:rsidRPr="00000000">
        <w:rPr>
          <w:rtl w:val="0"/>
        </w:rPr>
        <w:t xml:space="preserve">III. A tensão entre os pontos a e b é 2,0 V.</w:t>
      </w:r>
    </w:p>
    <w:p w:rsidR="00000000" w:rsidDel="00000000" w:rsidP="00000000" w:rsidRDefault="00000000" w:rsidRPr="00000000" w14:paraId="00000267">
      <w:pPr>
        <w:jc w:val="both"/>
        <w:rPr/>
      </w:pPr>
      <w:r w:rsidDel="00000000" w:rsidR="00000000" w:rsidRPr="00000000">
        <w:rPr>
          <w:rtl w:val="0"/>
        </w:rPr>
        <w:t xml:space="preserve">IV. A corrente na resistência R é 2,5 A.</w:t>
      </w:r>
    </w:p>
    <w:p w:rsidR="00000000" w:rsidDel="00000000" w:rsidP="00000000" w:rsidRDefault="00000000" w:rsidRPr="00000000" w14:paraId="00000268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both"/>
        <w:rPr/>
      </w:pPr>
      <w:r w:rsidDel="00000000" w:rsidR="00000000" w:rsidRPr="00000000">
        <w:rPr>
          <w:rtl w:val="0"/>
        </w:rPr>
        <w:t xml:space="preserve">Das afirmativas mencionadas, é(são) correta(s) :</w:t>
      </w:r>
    </w:p>
    <w:p w:rsidR="00000000" w:rsidDel="00000000" w:rsidP="00000000" w:rsidRDefault="00000000" w:rsidRPr="00000000" w14:paraId="0000026A">
      <w:pPr>
        <w:jc w:val="both"/>
        <w:rPr/>
      </w:pPr>
      <w:r w:rsidDel="00000000" w:rsidR="00000000" w:rsidRPr="00000000">
        <w:rPr>
          <w:rtl w:val="0"/>
        </w:rPr>
        <w:t xml:space="preserve">a) apenas I</w:t>
      </w:r>
    </w:p>
    <w:p w:rsidR="00000000" w:rsidDel="00000000" w:rsidP="00000000" w:rsidRDefault="00000000" w:rsidRPr="00000000" w14:paraId="0000026B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b)</w:t>
      </w:r>
      <w:r w:rsidDel="00000000" w:rsidR="00000000" w:rsidRPr="00000000">
        <w:rPr>
          <w:rtl w:val="0"/>
        </w:rPr>
        <w:t xml:space="preserve"> I e II </w:t>
      </w:r>
    </w:p>
    <w:p w:rsidR="00000000" w:rsidDel="00000000" w:rsidP="00000000" w:rsidRDefault="00000000" w:rsidRPr="00000000" w14:paraId="0000026C">
      <w:pPr>
        <w:jc w:val="both"/>
        <w:rPr/>
      </w:pPr>
      <w:r w:rsidDel="00000000" w:rsidR="00000000" w:rsidRPr="00000000">
        <w:rPr>
          <w:rtl w:val="0"/>
        </w:rPr>
        <w:t xml:space="preserve">c) I e IV</w:t>
      </w:r>
    </w:p>
    <w:p w:rsidR="00000000" w:rsidDel="00000000" w:rsidP="00000000" w:rsidRDefault="00000000" w:rsidRPr="00000000" w14:paraId="0000026D">
      <w:pPr>
        <w:jc w:val="both"/>
        <w:rPr/>
      </w:pPr>
      <w:r w:rsidDel="00000000" w:rsidR="00000000" w:rsidRPr="00000000">
        <w:rPr>
          <w:rtl w:val="0"/>
        </w:rPr>
        <w:t xml:space="preserve">d) II e III</w:t>
      </w:r>
    </w:p>
    <w:p w:rsidR="00000000" w:rsidDel="00000000" w:rsidP="00000000" w:rsidRDefault="00000000" w:rsidRPr="00000000" w14:paraId="0000026E">
      <w:pPr>
        <w:jc w:val="both"/>
        <w:rPr/>
      </w:pPr>
      <w:r w:rsidDel="00000000" w:rsidR="00000000" w:rsidRPr="00000000">
        <w:rPr>
          <w:rtl w:val="0"/>
        </w:rPr>
        <w:t xml:space="preserve">e) II e IV</w:t>
      </w:r>
    </w:p>
    <w:p w:rsidR="00000000" w:rsidDel="00000000" w:rsidP="00000000" w:rsidRDefault="00000000" w:rsidRPr="00000000" w14:paraId="000002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O circuito elétrico está integrado por um gerador ideal e duas lâmpadas incandescentes, A e B, com resistências R e 2R, respectivamente. Nas resistências se dissipa a potência P. Num dado instante, a lâmpada B queima-se e é substituída por outra de resistência R/2.</w:t>
      </w:r>
    </w:p>
    <w:p w:rsidR="00000000" w:rsidDel="00000000" w:rsidP="00000000" w:rsidRDefault="00000000" w:rsidRPr="00000000" w14:paraId="00000272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81" style="position:absolute;left:0;text-align:left;margin-left:396.4pt;margin-top:3.75pt;width:139.55pt;height:110.55pt;z-index:32;mso-position-horizontal:absolute;mso-position-vertical:absolute;mso-position-horizontal-relative:margin;mso-position-vertical-relative:text;" type="#_x0000_t75">
            <v:imagedata r:id="rId46" o:title=""/>
            <w10:wrap type="square"/>
          </v:shape>
        </w:pict>
      </w:r>
    </w:p>
    <w:p w:rsidR="00000000" w:rsidDel="00000000" w:rsidP="00000000" w:rsidRDefault="00000000" w:rsidRPr="00000000" w14:paraId="00000273">
      <w:pPr>
        <w:jc w:val="both"/>
        <w:rPr/>
      </w:pPr>
      <w:r w:rsidDel="00000000" w:rsidR="00000000" w:rsidRPr="00000000">
        <w:rPr>
          <w:rtl w:val="0"/>
        </w:rPr>
        <w:t xml:space="preserve">Nesta nova situação, a potência que passará a ser dissipada pelo sistema será igual a:</w:t>
      </w:r>
    </w:p>
    <w:p w:rsidR="00000000" w:rsidDel="00000000" w:rsidP="00000000" w:rsidRDefault="00000000" w:rsidRPr="00000000" w14:paraId="00000274">
      <w:pPr>
        <w:jc w:val="both"/>
        <w:rPr/>
      </w:pPr>
      <w:r w:rsidDel="00000000" w:rsidR="00000000" w:rsidRPr="00000000">
        <w:rPr>
          <w:rtl w:val="0"/>
        </w:rPr>
        <w:t xml:space="preserve">a) P/2</w:t>
      </w:r>
    </w:p>
    <w:p w:rsidR="00000000" w:rsidDel="00000000" w:rsidP="00000000" w:rsidRDefault="00000000" w:rsidRPr="00000000" w14:paraId="00000275">
      <w:pPr>
        <w:jc w:val="both"/>
        <w:rPr/>
      </w:pPr>
      <w:r w:rsidDel="00000000" w:rsidR="00000000" w:rsidRPr="00000000">
        <w:rPr>
          <w:rtl w:val="0"/>
        </w:rPr>
        <w:t xml:space="preserve">b) P          </w:t>
      </w:r>
    </w:p>
    <w:p w:rsidR="00000000" w:rsidDel="00000000" w:rsidP="00000000" w:rsidRDefault="00000000" w:rsidRPr="00000000" w14:paraId="00000276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c)</w:t>
      </w:r>
      <w:r w:rsidDel="00000000" w:rsidR="00000000" w:rsidRPr="00000000">
        <w:rPr>
          <w:rtl w:val="0"/>
        </w:rPr>
        <w:t xml:space="preserve"> 2P        </w:t>
      </w:r>
    </w:p>
    <w:p w:rsidR="00000000" w:rsidDel="00000000" w:rsidP="00000000" w:rsidRDefault="00000000" w:rsidRPr="00000000" w14:paraId="00000277">
      <w:pPr>
        <w:jc w:val="both"/>
        <w:rPr/>
      </w:pPr>
      <w:r w:rsidDel="00000000" w:rsidR="00000000" w:rsidRPr="00000000">
        <w:rPr>
          <w:rtl w:val="0"/>
        </w:rPr>
        <w:t xml:space="preserve">d) 3P/2</w:t>
      </w:r>
    </w:p>
    <w:p w:rsidR="00000000" w:rsidDel="00000000" w:rsidP="00000000" w:rsidRDefault="00000000" w:rsidRPr="00000000" w14:paraId="00000278">
      <w:pPr>
        <w:jc w:val="both"/>
        <w:rPr/>
      </w:pPr>
      <w:r w:rsidDel="00000000" w:rsidR="00000000" w:rsidRPr="00000000">
        <w:rPr>
          <w:rtl w:val="0"/>
        </w:rPr>
        <w:t xml:space="preserve">e) 2P/3</w:t>
      </w:r>
    </w:p>
    <w:p w:rsidR="00000000" w:rsidDel="00000000" w:rsidP="00000000" w:rsidRDefault="00000000" w:rsidRPr="00000000" w14:paraId="000002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   Um estudante de física teve uma aula sobre corrente alternada e ao chegar em casa seu pai tinha comprado um ventilador novo. Ele aprendeu na aula que no Brasil os aparelhos não vem de fabrica com a impedância casada, então resolveu medir a fase ente a corrente e voltagem. Ele abriu a caixa e leu que a potência do ventilador era de 60W, a voltagem da rede é de 120V(rms) e com um multímetro ele mediu de corrente rms de 1,0A. Qual o valor que ele encontrou para a fase.</w:t>
      </w:r>
      <w:r w:rsidDel="00000000" w:rsidR="00000000" w:rsidRPr="00000000">
        <w:pict>
          <v:shape id="_x0000_s1082" style="position:absolute;left:0;text-align:left;margin-left:378.4pt;margin-top:61.45pt;width:153pt;height:116.25pt;z-index:33;mso-position-horizontal:absolute;mso-position-vertical:absolute;mso-position-horizontal-relative:margin;mso-position-vertical-relative:text;" alt="Resultado de imagem para desenho de ventilador" type="#_x0000_t75">
            <v:imagedata r:id="rId47" o:title="um-ventilador"/>
            <w10:wrap type="square"/>
          </v:shape>
        </w:pict>
      </w:r>
    </w:p>
    <w:p w:rsidR="00000000" w:rsidDel="00000000" w:rsidP="00000000" w:rsidRDefault="00000000" w:rsidRPr="00000000" w14:paraId="000002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both"/>
        <w:rPr/>
      </w:pPr>
      <w:r w:rsidDel="00000000" w:rsidR="00000000" w:rsidRPr="00000000">
        <w:rPr>
          <w:rtl w:val="0"/>
        </w:rPr>
        <w:t xml:space="preserve">a) 45º</w:t>
      </w:r>
    </w:p>
    <w:p w:rsidR="00000000" w:rsidDel="00000000" w:rsidP="00000000" w:rsidRDefault="00000000" w:rsidRPr="00000000" w14:paraId="0000027F">
      <w:pPr>
        <w:jc w:val="both"/>
        <w:rPr/>
      </w:pPr>
      <w:r w:rsidDel="00000000" w:rsidR="00000000" w:rsidRPr="00000000">
        <w:rPr>
          <w:rtl w:val="0"/>
        </w:rPr>
        <w:t xml:space="preserve">b) 90º</w:t>
      </w:r>
    </w:p>
    <w:p w:rsidR="00000000" w:rsidDel="00000000" w:rsidP="00000000" w:rsidRDefault="00000000" w:rsidRPr="00000000" w14:paraId="00000280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c)</w:t>
      </w:r>
      <w:r w:rsidDel="00000000" w:rsidR="00000000" w:rsidRPr="00000000">
        <w:rPr>
          <w:rtl w:val="0"/>
        </w:rPr>
        <w:t xml:space="preserve"> 60º</w:t>
      </w:r>
    </w:p>
    <w:p w:rsidR="00000000" w:rsidDel="00000000" w:rsidP="00000000" w:rsidRDefault="00000000" w:rsidRPr="00000000" w14:paraId="00000281">
      <w:pPr>
        <w:jc w:val="both"/>
        <w:rPr/>
      </w:pPr>
      <w:r w:rsidDel="00000000" w:rsidR="00000000" w:rsidRPr="00000000">
        <w:rPr>
          <w:rtl w:val="0"/>
        </w:rPr>
        <w:t xml:space="preserve">d) 30º</w:t>
      </w:r>
    </w:p>
    <w:p w:rsidR="00000000" w:rsidDel="00000000" w:rsidP="00000000" w:rsidRDefault="00000000" w:rsidRPr="00000000" w14:paraId="00000282">
      <w:pPr>
        <w:jc w:val="both"/>
        <w:rPr/>
      </w:pPr>
      <w:r w:rsidDel="00000000" w:rsidR="00000000" w:rsidRPr="00000000">
        <w:rPr>
          <w:rtl w:val="0"/>
        </w:rPr>
        <w:t xml:space="preserve">e) 0º</w:t>
      </w:r>
    </w:p>
    <w:p w:rsidR="00000000" w:rsidDel="00000000" w:rsidP="00000000" w:rsidRDefault="00000000" w:rsidRPr="00000000" w14:paraId="000002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both"/>
        <w:rPr/>
      </w:pPr>
      <w:r w:rsidDel="00000000" w:rsidR="00000000" w:rsidRPr="00000000">
        <w:rPr>
          <w:b w:val="1"/>
          <w:rtl w:val="0"/>
        </w:rPr>
        <w:t xml:space="preserve">0) </w:t>
      </w:r>
      <w:sdt>
        <w:sdtPr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(0,5 pontos) Um condutor, carregado com carga Q, possui uma cavidade esférica em seu interior. Nessa cavidade, há duas partículas, de cargas +q e −q. Chame de região I o espaço fora do condutor, de região II o condutor, e de região III a cavidade. Qual das opções a seguir descreve corretamente o comportamento do campo elétrico nas três regiões?</w:t>
          </w:r>
        </w:sdtContent>
      </w:sdt>
      <w:r w:rsidDel="00000000" w:rsidR="00000000" w:rsidRPr="00000000">
        <w:pict>
          <v:shape id="_x0000_s1085" style="position:absolute;left:0;text-align:left;margin-left:348.5pt;margin-top:44.65pt;width:181.35pt;height:117.25pt;z-index:36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48" o:title=""/>
            <w10:wrap side="left" type="square"/>
          </v:shape>
        </w:pict>
      </w:r>
    </w:p>
    <w:p w:rsidR="00000000" w:rsidDel="00000000" w:rsidP="00000000" w:rsidRDefault="00000000" w:rsidRPr="00000000" w14:paraId="000002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both"/>
        <w:rPr/>
      </w:pPr>
      <w:r w:rsidDel="00000000" w:rsidR="00000000" w:rsidRPr="00000000">
        <w:rPr>
          <w:rtl w:val="0"/>
        </w:rPr>
        <w:t xml:space="preserve">(a)  E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= 0, E</w:t>
      </w:r>
      <w:r w:rsidDel="00000000" w:rsidR="00000000" w:rsidRPr="00000000">
        <w:rPr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≠ </w:t>
      </w:r>
      <w:r w:rsidDel="00000000" w:rsidR="00000000" w:rsidRPr="00000000">
        <w:rPr>
          <w:rtl w:val="0"/>
        </w:rPr>
        <w:t xml:space="preserve">0 e E</w:t>
      </w:r>
      <w:r w:rsidDel="00000000" w:rsidR="00000000" w:rsidRPr="00000000">
        <w:rPr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≠ </w:t>
      </w:r>
      <w:r w:rsidDel="00000000" w:rsidR="00000000" w:rsidRPr="00000000">
        <w:rPr>
          <w:rtl w:val="0"/>
        </w:rPr>
        <w:t xml:space="preserve">0.</w:t>
      </w:r>
    </w:p>
    <w:p w:rsidR="00000000" w:rsidDel="00000000" w:rsidP="00000000" w:rsidRDefault="00000000" w:rsidRPr="00000000" w14:paraId="0000028A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(b)  E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≠</w:t>
      </w:r>
      <w:r w:rsidDel="00000000" w:rsidR="00000000" w:rsidRPr="00000000">
        <w:rPr>
          <w:rtl w:val="0"/>
        </w:rPr>
        <w:t xml:space="preserve"> 0, E</w:t>
      </w:r>
      <w:r w:rsidDel="00000000" w:rsidR="00000000" w:rsidRPr="00000000">
        <w:rPr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≠ </w:t>
      </w:r>
      <w:r w:rsidDel="00000000" w:rsidR="00000000" w:rsidRPr="00000000">
        <w:rPr>
          <w:rtl w:val="0"/>
        </w:rPr>
        <w:t xml:space="preserve">0 e E</w:t>
      </w:r>
      <w:r w:rsidDel="00000000" w:rsidR="00000000" w:rsidRPr="00000000">
        <w:rPr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≠ </w:t>
      </w:r>
      <w:r w:rsidDel="00000000" w:rsidR="00000000" w:rsidRPr="00000000">
        <w:rPr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(c) 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≠</w:t>
      </w:r>
      <w:r w:rsidDel="00000000" w:rsidR="00000000" w:rsidRPr="00000000">
        <w:rPr>
          <w:rtl w:val="0"/>
        </w:rPr>
        <w:t xml:space="preserve"> 0, E</w:t>
      </w:r>
      <w:r w:rsidDel="00000000" w:rsidR="00000000" w:rsidRPr="00000000">
        <w:rPr>
          <w:vertAlign w:val="subscript"/>
          <w:rtl w:val="0"/>
        </w:rPr>
        <w:t xml:space="preserve">II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 </w:t>
      </w:r>
      <w:r w:rsidDel="00000000" w:rsidR="00000000" w:rsidRPr="00000000">
        <w:rPr>
          <w:rtl w:val="0"/>
        </w:rPr>
        <w:t xml:space="preserve">0 e E</w:t>
      </w:r>
      <w:r w:rsidDel="00000000" w:rsidR="00000000" w:rsidRPr="00000000">
        <w:rPr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≠ </w:t>
      </w:r>
      <w:r w:rsidDel="00000000" w:rsidR="00000000" w:rsidRPr="00000000">
        <w:rPr>
          <w:rtl w:val="0"/>
        </w:rPr>
        <w:t xml:space="preserve">0.</w:t>
      </w:r>
    </w:p>
    <w:p w:rsidR="00000000" w:rsidDel="00000000" w:rsidP="00000000" w:rsidRDefault="00000000" w:rsidRPr="00000000" w14:paraId="0000028C">
      <w:pPr>
        <w:jc w:val="both"/>
        <w:rPr/>
      </w:pPr>
      <w:r w:rsidDel="00000000" w:rsidR="00000000" w:rsidRPr="00000000">
        <w:rPr>
          <w:rtl w:val="0"/>
        </w:rPr>
        <w:t xml:space="preserve">(d)  E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= 0, E</w:t>
      </w:r>
      <w:r w:rsidDel="00000000" w:rsidR="00000000" w:rsidRPr="00000000">
        <w:rPr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= </w:t>
      </w:r>
      <w:r w:rsidDel="00000000" w:rsidR="00000000" w:rsidRPr="00000000">
        <w:rPr>
          <w:rtl w:val="0"/>
        </w:rPr>
        <w:t xml:space="preserve">0 e E</w:t>
      </w:r>
      <w:r w:rsidDel="00000000" w:rsidR="00000000" w:rsidRPr="00000000">
        <w:rPr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= </w:t>
      </w:r>
      <w:r w:rsidDel="00000000" w:rsidR="00000000" w:rsidRPr="00000000">
        <w:rPr>
          <w:rtl w:val="0"/>
        </w:rPr>
        <w:t xml:space="preserve">0.</w:t>
      </w:r>
    </w:p>
    <w:p w:rsidR="00000000" w:rsidDel="00000000" w:rsidP="00000000" w:rsidRDefault="00000000" w:rsidRPr="00000000" w14:paraId="0000028D">
      <w:pPr>
        <w:jc w:val="both"/>
        <w:rPr/>
      </w:pPr>
      <w:r w:rsidDel="00000000" w:rsidR="00000000" w:rsidRPr="00000000">
        <w:rPr>
          <w:rtl w:val="0"/>
        </w:rPr>
        <w:t xml:space="preserve">(e)  E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≠</w:t>
      </w:r>
      <w:r w:rsidDel="00000000" w:rsidR="00000000" w:rsidRPr="00000000">
        <w:rPr>
          <w:rtl w:val="0"/>
        </w:rPr>
        <w:t xml:space="preserve"> 0, E</w:t>
      </w:r>
      <w:r w:rsidDel="00000000" w:rsidR="00000000" w:rsidRPr="00000000">
        <w:rPr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= </w:t>
      </w:r>
      <w:r w:rsidDel="00000000" w:rsidR="00000000" w:rsidRPr="00000000">
        <w:rPr>
          <w:rtl w:val="0"/>
        </w:rPr>
        <w:t xml:space="preserve">0 e E</w:t>
      </w:r>
      <w:r w:rsidDel="00000000" w:rsidR="00000000" w:rsidRPr="00000000">
        <w:rPr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= </w:t>
      </w:r>
      <w:r w:rsidDel="00000000" w:rsidR="00000000" w:rsidRPr="00000000">
        <w:rPr>
          <w:rtl w:val="0"/>
        </w:rPr>
        <w:t xml:space="preserve">0.</w:t>
      </w:r>
    </w:p>
    <w:p w:rsidR="00000000" w:rsidDel="00000000" w:rsidP="00000000" w:rsidRDefault="00000000" w:rsidRPr="00000000" w14:paraId="000002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0) </w:t>
      </w:r>
      <w:r w:rsidDel="00000000" w:rsidR="00000000" w:rsidRPr="00000000">
        <w:rPr>
          <w:rtl w:val="0"/>
        </w:rPr>
        <w:t xml:space="preserve">(0,5 pontos) Na figura, estão representadas, no plano XY, linhas equipotenciais espaçadas entre si de </w:t>
      </w:r>
      <w:r w:rsidDel="00000000" w:rsidR="00000000" w:rsidRPr="00000000">
        <w:rPr>
          <w:i w:val="1"/>
          <w:rtl w:val="0"/>
        </w:rPr>
        <w:t xml:space="preserve">1V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1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Considere as seguintes afirmações sobre esta situação: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86" style="position:absolute;left:0;text-align:left;margin-left:404.6pt;margin-top:1.3pt;width:145.15pt;height:165.4pt;z-index:37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49" o:title=""/>
            <w10:wrap side="left" type="square"/>
          </v:shape>
        </w:pict>
      </w:r>
    </w:p>
    <w:p w:rsidR="00000000" w:rsidDel="00000000" w:rsidP="00000000" w:rsidRDefault="00000000" w:rsidRPr="00000000" w14:paraId="00000292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I- O trabalho realizado pela força elétrica para mover uma carga elétrica de </w:t>
      </w:r>
      <w:r w:rsidDel="00000000" w:rsidR="00000000" w:rsidRPr="00000000">
        <w:rPr>
          <w:i w:val="1"/>
          <w:rtl w:val="0"/>
        </w:rPr>
        <w:t xml:space="preserve">1C</w:t>
      </w:r>
      <w:r w:rsidDel="00000000" w:rsidR="00000000" w:rsidRPr="00000000">
        <w:rPr>
          <w:rtl w:val="0"/>
        </w:rPr>
        <w:t xml:space="preserve"> de D até A é de </w:t>
      </w:r>
      <w:sdt>
        <w:sdtPr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rtl w:val="0"/>
            </w:rPr>
            <w:t xml:space="preserve">−1J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II- O módulo do campo elétrico em C e maior do que em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III-  O módulo do campo elétrico em D é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Dentre elas, quais são verdadeiras?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(a)  Apenas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(b) </w:t>
      </w:r>
      <w:r w:rsidDel="00000000" w:rsidR="00000000" w:rsidRPr="00000000">
        <w:rPr>
          <w:rtl w:val="0"/>
        </w:rPr>
        <w:t xml:space="preserve"> Apenas II.  </w:t>
      </w:r>
    </w:p>
    <w:p w:rsidR="00000000" w:rsidDel="00000000" w:rsidP="00000000" w:rsidRDefault="00000000" w:rsidRPr="00000000" w14:paraId="0000029D">
      <w:pPr>
        <w:jc w:val="both"/>
        <w:rPr/>
      </w:pPr>
      <w:r w:rsidDel="00000000" w:rsidR="00000000" w:rsidRPr="00000000">
        <w:rPr>
          <w:rtl w:val="0"/>
        </w:rPr>
        <w:t xml:space="preserve">(c)  Apenas I e II.</w:t>
      </w:r>
    </w:p>
    <w:p w:rsidR="00000000" w:rsidDel="00000000" w:rsidP="00000000" w:rsidRDefault="00000000" w:rsidRPr="00000000" w14:paraId="0000029E">
      <w:pPr>
        <w:jc w:val="both"/>
        <w:rPr/>
      </w:pPr>
      <w:r w:rsidDel="00000000" w:rsidR="00000000" w:rsidRPr="00000000">
        <w:rPr>
          <w:rtl w:val="0"/>
        </w:rPr>
        <w:t xml:space="preserve">(d)  Apenas II e III.</w:t>
      </w:r>
    </w:p>
    <w:p w:rsidR="00000000" w:rsidDel="00000000" w:rsidP="00000000" w:rsidRDefault="00000000" w:rsidRPr="00000000" w14:paraId="0000029F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(e)   I, II e 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Um sistema de quatro partículas carregadas, imóveis, está representado na figura abaixo, sendo duas delas sabidamente negativas (</w:t>
      </w:r>
      <w:r w:rsidDel="00000000" w:rsidR="00000000" w:rsidRPr="00000000">
        <w:rPr>
          <w:i w:val="1"/>
          <w:rtl w:val="0"/>
        </w:rPr>
        <w:t xml:space="preserve">q &lt; 0</w:t>
      </w:r>
      <w:r w:rsidDel="00000000" w:rsidR="00000000" w:rsidRPr="00000000">
        <w:rPr>
          <w:rtl w:val="0"/>
        </w:rPr>
        <w:t xml:space="preserve">). Três dessas partículas constituem um triângulo isósceles, conforme marcado na figura. Levando em conta que a força elétrica resultante sobre a partícula de carga </w:t>
      </w:r>
      <w:r w:rsidDel="00000000" w:rsidR="00000000" w:rsidRPr="00000000">
        <w:rPr>
          <w:i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de tal triângulo é zero, assinale a opção na qual consta uma afirmação correta sobre o fluxo do campo elétrico resultante através da superfície S , Φ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[S]</w:t>
      </w:r>
      <w:r w:rsidDel="00000000" w:rsidR="00000000" w:rsidRPr="00000000">
        <w:pict>
          <v:shape id="_x0000_s1087" style="position:absolute;left:0;text-align:left;margin-left:376.0pt;margin-top:63.5pt;width:171.4pt;height:114.4pt;z-index:38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50" o:title=""/>
            <w10:wrap side="left" type="square"/>
          </v:shape>
        </w:pict>
      </w:r>
    </w:p>
    <w:p w:rsidR="00000000" w:rsidDel="00000000" w:rsidP="00000000" w:rsidRDefault="00000000" w:rsidRPr="00000000" w14:paraId="000002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both"/>
        <w:rPr/>
      </w:pPr>
      <w:r w:rsidDel="00000000" w:rsidR="00000000" w:rsidRPr="00000000">
        <w:rPr>
          <w:b w:val="1"/>
          <w:rtl w:val="0"/>
        </w:rPr>
        <w:t xml:space="preserve">(</w:t>
      </w:r>
      <w:r w:rsidDel="00000000" w:rsidR="00000000" w:rsidRPr="00000000">
        <w:rPr>
          <w:rtl w:val="0"/>
        </w:rPr>
        <w:t xml:space="preserve">a)  Φ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[S] &gt; 0.</w:t>
      </w:r>
    </w:p>
    <w:p w:rsidR="00000000" w:rsidDel="00000000" w:rsidP="00000000" w:rsidRDefault="00000000" w:rsidRPr="00000000" w14:paraId="000002A4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(b)  Φ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[S]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(c)</w:t>
      </w:r>
      <w:r w:rsidDel="00000000" w:rsidR="00000000" w:rsidRPr="00000000">
        <w:rPr>
          <w:rtl w:val="0"/>
        </w:rPr>
        <w:t xml:space="preserve">  Φ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[S] &lt; 0.</w:t>
      </w:r>
    </w:p>
    <w:p w:rsidR="00000000" w:rsidDel="00000000" w:rsidP="00000000" w:rsidRDefault="00000000" w:rsidRPr="00000000" w14:paraId="000002A6">
      <w:pPr>
        <w:jc w:val="both"/>
        <w:rPr/>
      </w:pPr>
      <w:r w:rsidDel="00000000" w:rsidR="00000000" w:rsidRPr="00000000">
        <w:rPr>
          <w:rtl w:val="0"/>
        </w:rPr>
        <w:t xml:space="preserve">(d)  Nada se pode afirmar sobre Φ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[S] .</w:t>
      </w:r>
    </w:p>
    <w:p w:rsidR="00000000" w:rsidDel="00000000" w:rsidP="00000000" w:rsidRDefault="00000000" w:rsidRPr="00000000" w14:paraId="000002A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(e)  Só podemos afirmar que Φ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  <w:t xml:space="preserve">[S]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≠</w:t>
      </w:r>
      <w:r w:rsidDel="00000000" w:rsidR="00000000" w:rsidRPr="00000000">
        <w:rPr>
          <w:rtl w:val="0"/>
        </w:rPr>
        <w:t xml:space="preserve"> 0.</w:t>
      </w:r>
    </w:p>
    <w:p w:rsidR="00000000" w:rsidDel="00000000" w:rsidP="00000000" w:rsidRDefault="00000000" w:rsidRPr="00000000" w14:paraId="000002A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pontos) Três espiras metálicas e um observador estão dispostos como mostra a figura. Do ponto de vista do observador, uma corrente I flui no sentido anti-horário na espira do meio, que se move no sentido do observador com uma velocidade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As espiras A e B estão em repouso. Esse mesmo observador notaria que:</w:t>
      </w:r>
      <w:r w:rsidDel="00000000" w:rsidR="00000000" w:rsidRPr="00000000">
        <w:pict>
          <v:shape id="_x0000_s1088" style="position:absolute;left:0;text-align:left;margin-left:411.05pt;margin-top:34.75pt;width:135.4pt;height:141.4pt;z-index:39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51" o:title=""/>
            <w10:wrap side="left" type="square"/>
          </v:shape>
        </w:pict>
      </w:r>
    </w:p>
    <w:p w:rsidR="00000000" w:rsidDel="00000000" w:rsidP="00000000" w:rsidRDefault="00000000" w:rsidRPr="00000000" w14:paraId="000002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both"/>
        <w:rPr/>
      </w:pPr>
      <w:r w:rsidDel="00000000" w:rsidR="00000000" w:rsidRPr="00000000">
        <w:rPr>
          <w:rtl w:val="0"/>
        </w:rPr>
        <w:t xml:space="preserve">(a)  correntes horárias são induzidas nas espiras A e B.</w:t>
      </w:r>
    </w:p>
    <w:p w:rsidR="00000000" w:rsidDel="00000000" w:rsidP="00000000" w:rsidRDefault="00000000" w:rsidRPr="00000000" w14:paraId="000002AC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(b)  correntes anti-horárias são induzidas nas espiras A e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(c)</w:t>
      </w:r>
      <w:r w:rsidDel="00000000" w:rsidR="00000000" w:rsidRPr="00000000">
        <w:rPr>
          <w:rtl w:val="0"/>
        </w:rPr>
        <w:t xml:space="preserve"> uma corrente horária é induzida na espira A, mas uma corrente anti-horária é induzida na espira B.</w:t>
      </w:r>
    </w:p>
    <w:p w:rsidR="00000000" w:rsidDel="00000000" w:rsidP="00000000" w:rsidRDefault="00000000" w:rsidRPr="00000000" w14:paraId="000002AE">
      <w:pPr>
        <w:jc w:val="both"/>
        <w:rPr/>
      </w:pPr>
      <w:r w:rsidDel="00000000" w:rsidR="00000000" w:rsidRPr="00000000">
        <w:rPr>
          <w:rtl w:val="0"/>
        </w:rPr>
        <w:t xml:space="preserve">(d) uma corrente anti-horária é induzida na espira A, mas uma corrente horária é induzida na espira B.</w:t>
      </w:r>
    </w:p>
    <w:p w:rsidR="00000000" w:rsidDel="00000000" w:rsidP="00000000" w:rsidRDefault="00000000" w:rsidRPr="00000000" w14:paraId="000002AF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(e) uma corrente anti-horária é induzida na espira A, mas nenhuma corrente é induzida na espira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76" w:lineRule="auto"/>
        <w:jc w:val="both"/>
        <w:rPr/>
      </w:pPr>
      <w:r w:rsidDel="00000000" w:rsidR="00000000" w:rsidRPr="00000000">
        <w:rPr>
          <w:b w:val="1"/>
          <w:color w:val="000000"/>
          <w:rtl w:val="0"/>
        </w:rPr>
        <w:t xml:space="preserve">0) </w:t>
      </w:r>
      <w:r w:rsidDel="00000000" w:rsidR="00000000" w:rsidRPr="00000000">
        <w:rPr>
          <w:color w:val="000000"/>
          <w:rtl w:val="0"/>
        </w:rPr>
        <w:t xml:space="preserve">(0,5 pontos) Duas  cargas  elétricas,  X  e  Y,  ambas carregadas  com  uma  carga  elétrica  +q, estão  separadas  por  uma  distância  e repelem-se  com  uma  força  elétrica  de módulo igual a 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89" style="position:absolute;left:0;text-align:left;margin-left:158.9pt;margin-top:1.3pt;width:192.4pt;height:58.9pt;z-index:40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52" o:title=""/>
            <w10:wrap type="topAndBottom"/>
          </v:shape>
        </w:pict>
      </w:r>
    </w:p>
    <w:p w:rsidR="00000000" w:rsidDel="00000000" w:rsidP="00000000" w:rsidRDefault="00000000" w:rsidRPr="00000000" w14:paraId="000002B3">
      <w:pPr>
        <w:jc w:val="both"/>
        <w:rPr/>
      </w:pPr>
      <w:r w:rsidDel="00000000" w:rsidR="00000000" w:rsidRPr="00000000">
        <w:rPr>
          <w:rtl w:val="0"/>
        </w:rPr>
        <w:t xml:space="preserve">Quando uma terceira carga elétrica, igual às outras duas (+q), é colocada no ponto P,  localizado  sobre  a  reta  que  as  une,  a uma  distância  2r  à  direita  da  carga  Y, conforme  indica  a  figura,  o  módulo  da força exercida sobre Y passa a ser:</w:t>
      </w:r>
    </w:p>
    <w:p w:rsidR="00000000" w:rsidDel="00000000" w:rsidP="00000000" w:rsidRDefault="00000000" w:rsidRPr="00000000" w14:paraId="000002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both"/>
        <w:rPr/>
      </w:pPr>
      <w:r w:rsidDel="00000000" w:rsidR="00000000" w:rsidRPr="00000000">
        <w:rPr>
          <w:rtl w:val="0"/>
        </w:rPr>
        <w:t xml:space="preserve">(a)  3F/2</w:t>
      </w:r>
    </w:p>
    <w:p w:rsidR="00000000" w:rsidDel="00000000" w:rsidP="00000000" w:rsidRDefault="00000000" w:rsidRPr="00000000" w14:paraId="000002B6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(b)  5F/4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(c)</w:t>
      </w:r>
      <w:r w:rsidDel="00000000" w:rsidR="00000000" w:rsidRPr="00000000">
        <w:rPr>
          <w:rtl w:val="0"/>
        </w:rPr>
        <w:t xml:space="preserve">  3F/4</w:t>
      </w:r>
    </w:p>
    <w:p w:rsidR="00000000" w:rsidDel="00000000" w:rsidP="00000000" w:rsidRDefault="00000000" w:rsidRPr="00000000" w14:paraId="000002B8">
      <w:pPr>
        <w:jc w:val="both"/>
        <w:rPr/>
      </w:pPr>
      <w:r w:rsidDel="00000000" w:rsidR="00000000" w:rsidRPr="00000000">
        <w:rPr>
          <w:rtl w:val="0"/>
        </w:rPr>
        <w:t xml:space="preserve">(d)  F/2</w:t>
      </w:r>
    </w:p>
    <w:p w:rsidR="00000000" w:rsidDel="00000000" w:rsidP="00000000" w:rsidRDefault="00000000" w:rsidRPr="00000000" w14:paraId="000002B9">
      <w:pPr>
        <w:jc w:val="both"/>
        <w:rPr/>
      </w:pPr>
      <w:r w:rsidDel="00000000" w:rsidR="00000000" w:rsidRPr="00000000">
        <w:rPr>
          <w:rtl w:val="0"/>
        </w:rPr>
        <w:t xml:space="preserve">(e)  Zero</w:t>
      </w:r>
    </w:p>
    <w:p w:rsidR="00000000" w:rsidDel="00000000" w:rsidP="00000000" w:rsidRDefault="00000000" w:rsidRPr="00000000" w14:paraId="000002B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(0,5 pontos) A figura abaixo mostra um ímã AB se deslocando, no sentido indicado pela seta, sobre um trilho horizontal envolvido por uma bobina metálica fixa. Nessas condições, é correto afirmar que, durante a aproximação do ímã, a bobina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90" style="position:absolute;left:0;text-align:left;margin-left:318.35pt;margin-top:1.55pt;width:232.15pt;height:67.9pt;z-index:41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53" o:title=""/>
            <w10:wrap side="left" type="square"/>
          </v:shape>
        </w:pict>
      </w:r>
    </w:p>
    <w:p w:rsidR="00000000" w:rsidDel="00000000" w:rsidP="00000000" w:rsidRDefault="00000000" w:rsidRPr="00000000" w14:paraId="000002BD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(a)  sempre o atrairá.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(b)</w:t>
      </w:r>
      <w:r w:rsidDel="00000000" w:rsidR="00000000" w:rsidRPr="00000000">
        <w:rPr>
          <w:rtl w:val="0"/>
        </w:rPr>
        <w:t xml:space="preserve">  sempre o repelirá.  </w:t>
      </w:r>
    </w:p>
    <w:p w:rsidR="00000000" w:rsidDel="00000000" w:rsidP="00000000" w:rsidRDefault="00000000" w:rsidRPr="00000000" w14:paraId="000002BF">
      <w:pPr>
        <w:jc w:val="both"/>
        <w:rPr/>
      </w:pPr>
      <w:r w:rsidDel="00000000" w:rsidR="00000000" w:rsidRPr="00000000">
        <w:rPr>
          <w:rtl w:val="0"/>
        </w:rPr>
        <w:t xml:space="preserve">(c)  somente o atrairá se o polo A for o Norte.  </w:t>
      </w:r>
    </w:p>
    <w:p w:rsidR="00000000" w:rsidDel="00000000" w:rsidP="00000000" w:rsidRDefault="00000000" w:rsidRPr="00000000" w14:paraId="000002C0">
      <w:pPr>
        <w:jc w:val="both"/>
        <w:rPr/>
      </w:pPr>
      <w:r w:rsidDel="00000000" w:rsidR="00000000" w:rsidRPr="00000000">
        <w:rPr>
          <w:rtl w:val="0"/>
        </w:rPr>
        <w:t xml:space="preserve">(d)  somente o repelirá se o polo A for o Sul.</w:t>
      </w:r>
    </w:p>
    <w:p w:rsidR="00000000" w:rsidDel="00000000" w:rsidP="00000000" w:rsidRDefault="00000000" w:rsidRPr="00000000" w14:paraId="000002C1">
      <w:pPr>
        <w:jc w:val="both"/>
        <w:rPr/>
      </w:pPr>
      <w:r w:rsidDel="00000000" w:rsidR="00000000" w:rsidRPr="00000000">
        <w:rPr>
          <w:rtl w:val="0"/>
        </w:rPr>
        <w:t xml:space="preserve">(e)  não afetará seu movimento.</w:t>
      </w:r>
    </w:p>
    <w:p w:rsidR="00000000" w:rsidDel="00000000" w:rsidP="00000000" w:rsidRDefault="00000000" w:rsidRPr="00000000" w14:paraId="000002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 (0,5 pontos) Um  fio  metálico  AB,  suspenso  por  dois  fios  verticais, condutores  e  flexíveis,  é  colocado  próximo  e  paralelamente a um fio longo pelo qual passa a corrente elétrica i, no sentido indicado na figura. O fio longo e o fio AB estão no mesmo plano horizontal.</w:t>
      </w:r>
      <w:r w:rsidDel="00000000" w:rsidR="00000000" w:rsidRPr="00000000">
        <w:pict>
          <v:shape id="_x0000_s1091" style="position:absolute;left:0;text-align:left;margin-left:162.6pt;margin-top:48.9pt;width:163.15pt;height:136.9pt;z-index:42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54" o:title=""/>
            <w10:wrap type="topAndBottom"/>
          </v:shape>
        </w:pict>
      </w:r>
    </w:p>
    <w:p w:rsidR="00000000" w:rsidDel="00000000" w:rsidP="00000000" w:rsidRDefault="00000000" w:rsidRPr="00000000" w14:paraId="000002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/>
      </w:pPr>
      <w:r w:rsidDel="00000000" w:rsidR="00000000" w:rsidRPr="00000000">
        <w:rPr>
          <w:rtl w:val="0"/>
        </w:rPr>
        <w:t xml:space="preserve">Utilizando essa montagem, um professor pretende realizar duas experiências, I e II. Na experiência I, fará passar uma corrente  pelo  fio  AB,  no  sentido  de  A  para  B.  Na experiência II, fará passar a corrente no sentido contrário. Nessas  condições,  espera-se  que  a  distância  entre  o  fio longo e o fio AB:</w:t>
      </w:r>
    </w:p>
    <w:p w:rsidR="00000000" w:rsidDel="00000000" w:rsidP="00000000" w:rsidRDefault="00000000" w:rsidRPr="00000000" w14:paraId="000002C8">
      <w:pPr>
        <w:jc w:val="both"/>
        <w:rPr/>
      </w:pPr>
      <w:r w:rsidDel="00000000" w:rsidR="00000000" w:rsidRPr="00000000">
        <w:rPr>
          <w:rtl w:val="0"/>
        </w:rPr>
        <w:t xml:space="preserve">(a)  permaneça  inalterada,  tanto  na  experiência  I  como  na experiência II.</w:t>
      </w:r>
    </w:p>
    <w:p w:rsidR="00000000" w:rsidDel="00000000" w:rsidP="00000000" w:rsidRDefault="00000000" w:rsidRPr="00000000" w14:paraId="000002C9">
      <w:pPr>
        <w:jc w:val="both"/>
        <w:rPr/>
      </w:pPr>
      <w:r w:rsidDel="00000000" w:rsidR="00000000" w:rsidRPr="00000000">
        <w:rPr>
          <w:rtl w:val="0"/>
        </w:rPr>
        <w:t xml:space="preserve">(b)  aumente na experiência I e diminua na experiência II.</w:t>
      </w:r>
    </w:p>
    <w:p w:rsidR="00000000" w:rsidDel="00000000" w:rsidP="00000000" w:rsidRDefault="00000000" w:rsidRPr="00000000" w14:paraId="000002CA">
      <w:pPr>
        <w:jc w:val="both"/>
        <w:rPr/>
      </w:pPr>
      <w:r w:rsidDel="00000000" w:rsidR="00000000" w:rsidRPr="00000000">
        <w:rPr>
          <w:rtl w:val="0"/>
        </w:rPr>
        <w:t xml:space="preserve">(c)  aumente, tanto na experiência I como na experiência II.</w:t>
      </w:r>
    </w:p>
    <w:p w:rsidR="00000000" w:rsidDel="00000000" w:rsidP="00000000" w:rsidRDefault="00000000" w:rsidRPr="00000000" w14:paraId="000002CB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(d)  diminua, tanto na experiência I como na experiência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(e)</w:t>
      </w:r>
      <w:r w:rsidDel="00000000" w:rsidR="00000000" w:rsidRPr="00000000">
        <w:rPr>
          <w:rtl w:val="0"/>
        </w:rPr>
        <w:t xml:space="preserve">  diminua na experiência I e aumente na experiência II.</w:t>
      </w:r>
    </w:p>
    <w:p w:rsidR="00000000" w:rsidDel="00000000" w:rsidP="00000000" w:rsidRDefault="00000000" w:rsidRPr="00000000" w14:paraId="000002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76" w:lineRule="auto"/>
        <w:jc w:val="both"/>
        <w:rPr/>
      </w:pPr>
      <w:r w:rsidDel="00000000" w:rsidR="00000000" w:rsidRPr="00000000">
        <w:rPr>
          <w:b w:val="1"/>
          <w:color w:val="000000"/>
          <w:rtl w:val="0"/>
        </w:rPr>
        <w:t xml:space="preserve">0) </w:t>
      </w:r>
      <w:r w:rsidDel="00000000" w:rsidR="00000000" w:rsidRPr="00000000">
        <w:rPr>
          <w:color w:val="000000"/>
          <w:rtl w:val="0"/>
        </w:rPr>
        <w:t xml:space="preserve">(0,5 pontos) A  carga  no  capacitor  do  circuito mostrado vale: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92" style="position:absolute;left:0;text-align:left;margin-left:279.05pt;margin-top:0.0pt;width:196.15pt;height:94.9pt;z-index:43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55" o:title=""/>
            <w10:wrap side="left" type="square"/>
          </v:shape>
        </w:pict>
      </w:r>
    </w:p>
    <w:p w:rsidR="00000000" w:rsidDel="00000000" w:rsidP="00000000" w:rsidRDefault="00000000" w:rsidRPr="00000000" w14:paraId="000002D2">
      <w:pPr>
        <w:jc w:val="both"/>
        <w:rPr/>
      </w:pPr>
      <w:r w:rsidDel="00000000" w:rsidR="00000000" w:rsidRPr="00000000">
        <w:rPr>
          <w:rtl w:val="0"/>
        </w:rPr>
        <w:t xml:space="preserve">(a)  20 μC </w:t>
      </w:r>
    </w:p>
    <w:p w:rsidR="00000000" w:rsidDel="00000000" w:rsidP="00000000" w:rsidRDefault="00000000" w:rsidRPr="00000000" w14:paraId="000002D3">
      <w:pPr>
        <w:jc w:val="both"/>
        <w:rPr/>
      </w:pPr>
      <w:r w:rsidDel="00000000" w:rsidR="00000000" w:rsidRPr="00000000">
        <w:rPr>
          <w:rtl w:val="0"/>
        </w:rPr>
        <w:t xml:space="preserve">(b)  30 μC </w:t>
      </w:r>
    </w:p>
    <w:p w:rsidR="00000000" w:rsidDel="00000000" w:rsidP="00000000" w:rsidRDefault="00000000" w:rsidRPr="00000000" w14:paraId="000002D4">
      <w:pPr>
        <w:jc w:val="both"/>
        <w:rPr/>
      </w:pPr>
      <w:r w:rsidDel="00000000" w:rsidR="00000000" w:rsidRPr="00000000">
        <w:rPr>
          <w:rtl w:val="0"/>
        </w:rPr>
        <w:t xml:space="preserve">(c)  40 μC </w:t>
      </w:r>
    </w:p>
    <w:p w:rsidR="00000000" w:rsidDel="00000000" w:rsidP="00000000" w:rsidRDefault="00000000" w:rsidRPr="00000000" w14:paraId="000002D5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(d)  50 μC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(e)  </w:t>
      </w:r>
      <w:r w:rsidDel="00000000" w:rsidR="00000000" w:rsidRPr="00000000">
        <w:rPr>
          <w:rtl w:val="0"/>
        </w:rPr>
        <w:t xml:space="preserve">60 μC</w:t>
      </w:r>
    </w:p>
    <w:p w:rsidR="00000000" w:rsidDel="00000000" w:rsidP="00000000" w:rsidRDefault="00000000" w:rsidRPr="00000000" w14:paraId="000002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(0,5 pontos) Ordene em seqüência decrescente as constantes de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dos três circuitos RL abaixo.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93" style="position:absolute;margin-left:79.9pt;margin-top:5.2pt;width:460.35pt;height:107.7pt;z-index:44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56" o:title=""/>
            <w10:wrap side="left" type="square"/>
          </v:shape>
        </w:pic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(c)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76" w:lineRule="auto"/>
        <w:jc w:val="both"/>
        <w:rPr/>
      </w:pPr>
      <w:r w:rsidDel="00000000" w:rsidR="00000000" w:rsidRPr="00000000">
        <w:rPr>
          <w:b w:val="1"/>
          <w:color w:val="000000"/>
          <w:rtl w:val="0"/>
        </w:rPr>
        <w:t xml:space="preserve">0) </w:t>
      </w:r>
      <w:r w:rsidDel="00000000" w:rsidR="00000000" w:rsidRPr="00000000">
        <w:rPr>
          <w:color w:val="000000"/>
          <w:rtl w:val="0"/>
        </w:rPr>
        <w:t xml:space="preserve">(0,5 pontos)  O gráfico mostra a tensão e a corrente através de um único elemento de circuito ligado a um gerador de corrente alternada. Qual é o elemento do circuito e a sua reatância?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94" style="position:absolute;left:0;text-align:left;margin-left:372.25pt;margin-top:-0.95pt;width:164.3pt;height:111.3pt;z-index:45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57" o:title=""/>
            <w10:wrap side="left" type="square"/>
          </v:shape>
        </w:pict>
      </w:r>
    </w:p>
    <w:p w:rsidR="00000000" w:rsidDel="00000000" w:rsidP="00000000" w:rsidRDefault="00000000" w:rsidRPr="00000000" w14:paraId="000002E6">
      <w:pPr>
        <w:spacing w:line="276" w:lineRule="auto"/>
        <w:rPr/>
      </w:pPr>
      <w:r w:rsidDel="00000000" w:rsidR="00000000" w:rsidRPr="00000000">
        <w:rPr>
          <w:rtl w:val="0"/>
        </w:rPr>
        <w:t xml:space="preserve">(a)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Indutor, 35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Ω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E7">
      <w:pPr>
        <w:spacing w:line="276" w:lineRule="auto"/>
        <w:rPr/>
      </w:pPr>
      <w:r w:rsidDel="00000000" w:rsidR="00000000" w:rsidRPr="00000000">
        <w:rPr>
          <w:rtl w:val="0"/>
        </w:rPr>
        <w:t xml:space="preserve">(b)  Capacitor, 25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Ω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E8">
      <w:pPr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  <w:t xml:space="preserve">(c)  Indutor, 25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Ω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76" w:lineRule="auto"/>
        <w:rPr/>
      </w:pPr>
      <w:r w:rsidDel="00000000" w:rsidR="00000000" w:rsidRPr="00000000">
        <w:rPr>
          <w:highlight w:val="yellow"/>
          <w:rtl w:val="0"/>
        </w:rPr>
        <w:t xml:space="preserve">(d)  Capacitor, 35 </w:t>
      </w:r>
      <w:r w:rsidDel="00000000" w:rsidR="00000000" w:rsidRPr="00000000">
        <w:rPr>
          <w:rFonts w:ascii="Noto Sans Symbols" w:cs="Noto Sans Symbols" w:eastAsia="Noto Sans Symbols" w:hAnsi="Noto Sans Symbols"/>
          <w:highlight w:val="yellow"/>
          <w:rtl w:val="0"/>
        </w:rPr>
        <w:t xml:space="preserve">Ω</w:t>
      </w:r>
      <w:r w:rsidDel="00000000" w:rsidR="00000000" w:rsidRPr="00000000">
        <w:rPr>
          <w:highlight w:val="yellow"/>
          <w:rtl w:val="0"/>
        </w:rPr>
        <w:t xml:space="preserve">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EA">
      <w:pPr>
        <w:spacing w:line="276" w:lineRule="auto"/>
        <w:rPr/>
      </w:pPr>
      <w:r w:rsidDel="00000000" w:rsidR="00000000" w:rsidRPr="00000000">
        <w:rPr>
          <w:rtl w:val="0"/>
        </w:rPr>
        <w:t xml:space="preserve">(e)  Resistor, 30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Ω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E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pontos)  Em um circuito oscilante LC, a energia total armazenada é U e a carga máxima no capacitor é Q. Quando a carga do capacitor é Q/2, a energia armazenada no indutor é: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   U/2 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   U/4  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   (4/3)U 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   3U/2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(e)    3U/4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(0,5 pontos)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figura, um fio linear transporta uma corrente constante e perpendicular ao plano da página. Uma barra de comprimento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em contato com um par de trilhos circulares de raios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L(circulo maior)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l(circulo menor)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gira em torno do fio reto. O sentido da corrente induzida através da resistência R e o valor da corrente são:</w:t>
      </w:r>
      <w:r w:rsidDel="00000000" w:rsidR="00000000" w:rsidRPr="00000000">
        <w:pict>
          <v:shape id="_x0000_s1083" style="position:absolute;margin-left:410.65pt;margin-top:51.9pt;width:138.55pt;height:119.85pt;z-index:34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58" o:title=""/>
            <w10:wrap side="left" type="square"/>
          </v:shape>
        </w:pic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26" style="width:65.25pt;height:20.25pt" filled="t" type="#_x0000_t75">
            <v:fill color2="black"/>
            <v:imagedata r:id="rId5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(b) Não há nenhuma corrente induzida através do resistor.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7" style="width:72.75pt;height:20.25pt" filled="t" type="#_x0000_t75">
            <v:fill color2="black"/>
            <v:imagedata r:id="rId6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8" style="width:75pt;height:20.25pt" filled="t" type="#_x0000_t75">
            <v:fill color2="black"/>
            <v:imagedata r:id="rId6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9" style="width:62.25pt;height:20.25pt" filled="t" type="#_x0000_t75">
            <v:fill color2="black"/>
            <v:imagedata r:id="rId62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(1,5 pontos)  A figura mostra um gerador de corrente alternada ligado aos terminais de uma caixa preta. A caixa contém um circuito RLC, possivelmente com mais de uma malha, cujos elementos e ligações são desconhecidos. Medidas realizadas do lado de fora da caixa revelam que: </w:t>
      </w:r>
    </w:p>
    <w:p w:rsidR="00000000" w:rsidDel="00000000" w:rsidP="00000000" w:rsidRDefault="00000000" w:rsidRPr="00000000" w14:paraId="000002F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84" style="position:absolute;left:0;text-align:left;margin-left:391.2pt;margin-top:8.9pt;width:127.8pt;height:56.1pt;z-index:35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63" o:title=""/>
            <w10:wrap side="left" type="square"/>
          </v:shape>
        </w:pict>
      </w:r>
    </w:p>
    <w:p w:rsidR="00000000" w:rsidDel="00000000" w:rsidP="00000000" w:rsidRDefault="00000000" w:rsidRPr="00000000" w14:paraId="00000300">
      <w:pPr>
        <w:jc w:val="both"/>
        <w:rPr/>
      </w:pP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i w:val="1"/>
          <w:rtl w:val="0"/>
        </w:rPr>
        <w:t xml:space="preserve">ε (t ) = (75,0V) sen ( ωt )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01">
      <w:pPr>
        <w:jc w:val="both"/>
        <w:rPr/>
      </w:pP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i w:val="1"/>
          <w:rtl w:val="0"/>
        </w:rPr>
        <w:t xml:space="preserve">  i(t) = (1,2 A) sen ( ωt +60</w:t>
      </w:r>
      <w:r w:rsidDel="00000000" w:rsidR="00000000" w:rsidRPr="00000000">
        <w:rPr>
          <w:i w:val="1"/>
          <w:vertAlign w:val="superscript"/>
          <w:rtl w:val="0"/>
        </w:rPr>
        <w:t xml:space="preserve">o</w:t>
      </w:r>
      <w:r w:rsidDel="00000000" w:rsidR="00000000" w:rsidRPr="00000000">
        <w:rPr>
          <w:i w:val="1"/>
          <w:rtl w:val="0"/>
        </w:rPr>
        <w:t xml:space="preserve"> 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both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0-a)</w:t>
      </w:r>
      <w:r w:rsidDel="00000000" w:rsidR="00000000" w:rsidRPr="00000000">
        <w:rPr>
          <w:rtl w:val="0"/>
        </w:rPr>
        <w:t xml:space="preserve"> (0,5 ponto) Qual é o valor do fator de potência do circuito?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both"/>
        <w:rPr/>
      </w:pPr>
      <w:r w:rsidDel="00000000" w:rsidR="00000000" w:rsidRPr="00000000">
        <w:rPr>
          <w:rtl w:val="0"/>
        </w:rPr>
        <w:t xml:space="preserve">(a)  1,00</w:t>
      </w:r>
    </w:p>
    <w:p w:rsidR="00000000" w:rsidDel="00000000" w:rsidP="00000000" w:rsidRDefault="00000000" w:rsidRPr="00000000" w14:paraId="00000306">
      <w:pPr>
        <w:jc w:val="both"/>
        <w:rPr/>
      </w:pPr>
      <w:r w:rsidDel="00000000" w:rsidR="00000000" w:rsidRPr="00000000">
        <w:rPr>
          <w:rtl w:val="0"/>
        </w:rPr>
        <w:t xml:space="preserve">(b)  0,70</w:t>
      </w:r>
    </w:p>
    <w:p w:rsidR="00000000" w:rsidDel="00000000" w:rsidP="00000000" w:rsidRDefault="00000000" w:rsidRPr="00000000" w14:paraId="00000307">
      <w:pPr>
        <w:jc w:val="both"/>
        <w:rPr/>
      </w:pPr>
      <w:r w:rsidDel="00000000" w:rsidR="00000000" w:rsidRPr="00000000">
        <w:rPr>
          <w:rtl w:val="0"/>
        </w:rPr>
        <w:t xml:space="preserve">(c)  0,85</w:t>
      </w:r>
    </w:p>
    <w:p w:rsidR="00000000" w:rsidDel="00000000" w:rsidP="00000000" w:rsidRDefault="00000000" w:rsidRPr="00000000" w14:paraId="00000308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(d)  0,47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(e)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0,50</w:t>
      </w:r>
    </w:p>
    <w:p w:rsidR="00000000" w:rsidDel="00000000" w:rsidP="00000000" w:rsidRDefault="00000000" w:rsidRPr="00000000" w14:paraId="000003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both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0-b)</w:t>
      </w:r>
      <w:r w:rsidDel="00000000" w:rsidR="00000000" w:rsidRPr="00000000">
        <w:rPr>
          <w:rtl w:val="0"/>
        </w:rPr>
        <w:t xml:space="preserve"> (0,5 ponto)  O que você pode afirmar sobre a corrente no circuito?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(a)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A corrente está em fase com a fem.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(b)</w:t>
      </w:r>
      <w:r w:rsidDel="00000000" w:rsidR="00000000" w:rsidRPr="00000000">
        <w:rPr>
          <w:rtl w:val="0"/>
        </w:rPr>
        <w:t xml:space="preserve">  A corrente está adiantada em relação a fem.</w:t>
      </w:r>
    </w:p>
    <w:p w:rsidR="00000000" w:rsidDel="00000000" w:rsidP="00000000" w:rsidRDefault="00000000" w:rsidRPr="00000000" w14:paraId="0000030F">
      <w:pPr>
        <w:jc w:val="both"/>
        <w:rPr/>
      </w:pPr>
      <w:r w:rsidDel="00000000" w:rsidR="00000000" w:rsidRPr="00000000">
        <w:rPr>
          <w:rtl w:val="0"/>
        </w:rPr>
        <w:t xml:space="preserve">(c)  A corrente está atrasada em relação a fem.</w:t>
      </w:r>
    </w:p>
    <w:p w:rsidR="00000000" w:rsidDel="00000000" w:rsidP="00000000" w:rsidRDefault="00000000" w:rsidRPr="00000000" w14:paraId="00000310">
      <w:pPr>
        <w:jc w:val="both"/>
        <w:rPr/>
      </w:pPr>
      <w:r w:rsidDel="00000000" w:rsidR="00000000" w:rsidRPr="00000000">
        <w:rPr>
          <w:rtl w:val="0"/>
        </w:rPr>
        <w:t xml:space="preserve">(d)  A corrente é nula quando t=0s.</w:t>
      </w:r>
    </w:p>
    <w:p w:rsidR="00000000" w:rsidDel="00000000" w:rsidP="00000000" w:rsidRDefault="00000000" w:rsidRPr="00000000" w14:paraId="00000311">
      <w:pPr>
        <w:jc w:val="both"/>
        <w:rPr/>
      </w:pPr>
      <w:r w:rsidDel="00000000" w:rsidR="00000000" w:rsidRPr="00000000">
        <w:rPr>
          <w:rtl w:val="0"/>
        </w:rPr>
        <w:t xml:space="preserve">(e)  A corrente se anula quando t=2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π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rtl w:val="0"/>
        </w:rPr>
        <w:t xml:space="preserve">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both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0-c)</w:t>
      </w:r>
      <w:r w:rsidDel="00000000" w:rsidR="00000000" w:rsidRPr="00000000">
        <w:rPr>
          <w:rtl w:val="0"/>
        </w:rPr>
        <w:t xml:space="preserve"> (0,5 ponto)  O circuito no interior da caixa é predominantemente?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both"/>
        <w:rPr/>
      </w:pPr>
      <w:r w:rsidDel="00000000" w:rsidR="00000000" w:rsidRPr="00000000">
        <w:rPr>
          <w:rtl w:val="0"/>
        </w:rPr>
        <w:t xml:space="preserve">(a)  Predominantemente indutivo pois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&gt;X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(b)  Predominantemente indutivo pois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&lt;X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(c)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Predominantemente capacitivo pois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&gt;X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both"/>
        <w:rPr/>
      </w:pPr>
      <w:r w:rsidDel="00000000" w:rsidR="00000000" w:rsidRPr="00000000">
        <w:rPr>
          <w:rtl w:val="0"/>
        </w:rPr>
        <w:t xml:space="preserve">(d)  Predominantemente capacitivo pois 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&lt;X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both"/>
        <w:rPr/>
      </w:pPr>
      <w:r w:rsidDel="00000000" w:rsidR="00000000" w:rsidRPr="00000000">
        <w:rPr>
          <w:rtl w:val="0"/>
        </w:rPr>
        <w:t xml:space="preserve">(e)   Predominantemente resistivo pois X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(0,5 pontos)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vento solar, um plasma fino de alta velocidade (um plasma é um gás neutro formado por partículas carregadas), sopra constantemente do Sol a uma  velocidade  média  de  400  km/h.  Se  a Terra  não  tivesse  um  campo  magnético global,  ou  magnetosfera,  o  vento  solar teria  um  impacto  direto  em  nossa atmosfera  e  a  desgastaria  gradualmente. Mas o vento solar bate na magnetosfera da Terra e é desviado ao redor do planeta...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both"/>
        <w:rPr/>
      </w:pPr>
      <w:r w:rsidDel="00000000" w:rsidR="00000000" w:rsidRPr="00000000">
        <w:rPr>
          <w:rtl w:val="0"/>
        </w:rPr>
        <w:t xml:space="preserve">Para  que  ocorra  o  desvio  acima mencionado  é  absolutamente  necessário que as partículas do vento solar tenham: </w:t>
      </w:r>
    </w:p>
    <w:p w:rsidR="00000000" w:rsidDel="00000000" w:rsidP="00000000" w:rsidRDefault="00000000" w:rsidRPr="00000000" w14:paraId="0000031D">
      <w:pPr>
        <w:jc w:val="both"/>
        <w:rPr/>
      </w:pPr>
      <w:r w:rsidDel="00000000" w:rsidR="00000000" w:rsidRPr="00000000">
        <w:rPr>
          <w:rtl w:val="0"/>
        </w:rPr>
        <w:t xml:space="preserve">(a) carga positiva e alta velocidade. </w:t>
      </w:r>
    </w:p>
    <w:p w:rsidR="00000000" w:rsidDel="00000000" w:rsidP="00000000" w:rsidRDefault="00000000" w:rsidRPr="00000000" w14:paraId="0000031E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(b) carga negativa e baixa velocidade.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(c)</w:t>
      </w:r>
      <w:r w:rsidDel="00000000" w:rsidR="00000000" w:rsidRPr="00000000">
        <w:rPr>
          <w:rtl w:val="0"/>
        </w:rPr>
        <w:t xml:space="preserve">  carga  diferente  de  zero  e  velocidade alta. </w:t>
      </w:r>
    </w:p>
    <w:p w:rsidR="00000000" w:rsidDel="00000000" w:rsidP="00000000" w:rsidRDefault="00000000" w:rsidRPr="00000000" w14:paraId="00000320">
      <w:pPr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(d)  carga  diferente  de  zero  e  velocidade diferente de zero.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carga positiva e baixa velocidade.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(0,5 pontos)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 figura  representa  duas  placas paralelas,  de  dimensões  muito  maiores do  que  o  espaçamento  entre  elas, uniformemente  carregadas  com  cargas elétricas de sinais contrários.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both"/>
        <w:rPr/>
      </w:pPr>
      <w:r w:rsidDel="00000000" w:rsidR="00000000" w:rsidRPr="00000000">
        <w:rPr>
          <w:rtl w:val="0"/>
        </w:rPr>
        <w:t xml:space="preserve">Nessas  condições,  a  diferença  de potencial é nula entre os pontos ......., e o vetor campo elétrico tem direção ...........</w:t>
      </w:r>
    </w:p>
    <w:p w:rsidR="00000000" w:rsidDel="00000000" w:rsidP="00000000" w:rsidRDefault="00000000" w:rsidRPr="00000000" w14:paraId="00000325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95" style="position:absolute;left:0;text-align:left;margin-left:283.39992125984253pt;margin-top:6.5pt;width:235.15pt;height:79.15pt;z-index:46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64" o:title=""/>
            <w10:wrap side="left" type="square"/>
          </v:shape>
        </w:pict>
      </w:r>
    </w:p>
    <w:p w:rsidR="00000000" w:rsidDel="00000000" w:rsidP="00000000" w:rsidRDefault="00000000" w:rsidRPr="00000000" w14:paraId="00000326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e B – AC</w:t>
      </w:r>
    </w:p>
    <w:p w:rsidR="00000000" w:rsidDel="00000000" w:rsidP="00000000" w:rsidRDefault="00000000" w:rsidRPr="00000000" w14:paraId="00000327">
      <w:pPr>
        <w:jc w:val="both"/>
        <w:rPr/>
      </w:pPr>
      <w:r w:rsidDel="00000000" w:rsidR="00000000" w:rsidRPr="00000000">
        <w:rPr>
          <w:rtl w:val="0"/>
        </w:rPr>
        <w:t xml:space="preserve">(b)  A e C – AC</w:t>
      </w:r>
    </w:p>
    <w:p w:rsidR="00000000" w:rsidDel="00000000" w:rsidP="00000000" w:rsidRDefault="00000000" w:rsidRPr="00000000" w14:paraId="00000328">
      <w:pPr>
        <w:jc w:val="both"/>
        <w:rPr/>
      </w:pPr>
      <w:r w:rsidDel="00000000" w:rsidR="00000000" w:rsidRPr="00000000">
        <w:rPr>
          <w:rtl w:val="0"/>
        </w:rPr>
        <w:t xml:space="preserve">(c)  A e C – AB</w:t>
      </w:r>
    </w:p>
    <w:p w:rsidR="00000000" w:rsidDel="00000000" w:rsidP="00000000" w:rsidRDefault="00000000" w:rsidRPr="00000000" w14:paraId="00000329">
      <w:pPr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(d)  A e B – perpendicular à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 A e B – perpendicular à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(0,5 pontos)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a=1,0cm, b=3,0cm, e I=30A, qual é o módulo do campo magnético no ponto P?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 ≈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96" style="position:absolute;left:0;text-align:left;margin-left:385.05pt;margin-top:6.15pt;width:161.9pt;height:108.5pt;z-index:47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65" o:title=""/>
            <w10:wrap side="left" type="square"/>
          </v:shape>
        </w:pict>
      </w:r>
    </w:p>
    <w:p w:rsidR="00000000" w:rsidDel="00000000" w:rsidP="00000000" w:rsidRDefault="00000000" w:rsidRPr="00000000" w14:paraId="0000032E">
      <w:pPr>
        <w:jc w:val="both"/>
        <w:rPr/>
      </w:pPr>
      <w:r w:rsidDel="00000000" w:rsidR="00000000" w:rsidRPr="00000000">
        <w:rPr>
          <w:rtl w:val="0"/>
        </w:rPr>
        <w:t xml:space="preserve">(a)  0,60mT</w:t>
      </w:r>
    </w:p>
    <w:p w:rsidR="00000000" w:rsidDel="00000000" w:rsidP="00000000" w:rsidRDefault="00000000" w:rsidRPr="00000000" w14:paraId="0000032F">
      <w:pPr>
        <w:jc w:val="both"/>
        <w:rPr/>
      </w:pPr>
      <w:r w:rsidDel="00000000" w:rsidR="00000000" w:rsidRPr="00000000">
        <w:rPr>
          <w:rtl w:val="0"/>
        </w:rPr>
        <w:t xml:space="preserve">(b)  0,50mT</w:t>
      </w:r>
    </w:p>
    <w:p w:rsidR="00000000" w:rsidDel="00000000" w:rsidP="00000000" w:rsidRDefault="00000000" w:rsidRPr="00000000" w14:paraId="00000330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(c)  0,45mT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both"/>
        <w:rPr>
          <w:color w:val="000000"/>
        </w:rPr>
      </w:pPr>
      <w:r w:rsidDel="00000000" w:rsidR="00000000" w:rsidRPr="00000000">
        <w:rPr>
          <w:highlight w:val="yellow"/>
          <w:rtl w:val="0"/>
        </w:rPr>
        <w:t xml:space="preserve">(d)</w:t>
      </w:r>
      <w:r w:rsidDel="00000000" w:rsidR="00000000" w:rsidRPr="00000000">
        <w:rPr>
          <w:rtl w:val="0"/>
        </w:rPr>
        <w:t xml:space="preserve">  0,30mT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(e)</w:t>
      </w:r>
      <w:r w:rsidDel="00000000" w:rsidR="00000000" w:rsidRPr="00000000">
        <w:rPr>
          <w:b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rtl w:val="0"/>
        </w:rPr>
        <w:t xml:space="preserve">0,15mT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(0,5 pontos)   Um circuito com dois resistores em paralelo, um fixo com 100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um variável de resistência R que pode variar de 0 a 100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estão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conectados com uma fonte DC de  100 V como mostra a figura. A corrente no circuito é  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97" style="position:absolute;left:0;text-align:left;margin-left:333.55pt;margin-top:40.6pt;width:204.9pt;height:53.75pt;z-index:48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66" o:title=""/>
            <w10:wrap side="left" type="square"/>
          </v:shape>
        </w:pic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 diretamente proporcional a R.  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 inversamente proporcional a R.  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 diretamente proporcional a (100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R).  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 inversamente proporcional a (100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R).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nem diretamente nem inversamente proporcional a R ou a (100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(0,5 pontos)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 plano  infinito  não  condutor,  carregado  com  densidade  superficial  de carga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  repousa sobre o plano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Um segundo plano infinito, de densidade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sobre o plano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O  campo  elétrico  resultante  em  um  certo  ponto  tem componente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nula  e  forma  um  ângulo  de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com  o  plano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(ver figura) Quanto vale a razão entre as densidades superficial de carga dos planos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98" style="position:absolute;left:0;text-align:left;margin-left:348.6pt;margin-top:7.5pt;width:202.8pt;height:192.7pt;z-index:49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67" o:title=""/>
            <w10:wrap side="left" type="square"/>
          </v:shape>
        </w:pict>
      </w:r>
    </w:p>
    <w:p w:rsidR="00000000" w:rsidDel="00000000" w:rsidP="00000000" w:rsidRDefault="00000000" w:rsidRPr="00000000" w14:paraId="00000340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√3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700330" y="3798415"/>
                          <a:ext cx="1041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4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8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1">
      <w:pPr>
        <w:jc w:val="both"/>
        <w:rPr/>
      </w:pPr>
      <w:r w:rsidDel="00000000" w:rsidR="00000000" w:rsidRPr="00000000">
        <w:rPr>
          <w:rtl w:val="0"/>
        </w:rPr>
        <w:t xml:space="preserve">(b) 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√3/2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709220" y="3804765"/>
                          <a:ext cx="952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6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8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2">
      <w:pPr>
        <w:jc w:val="both"/>
        <w:rPr/>
      </w:pPr>
      <w:r w:rsidDel="00000000" w:rsidR="00000000" w:rsidRPr="00000000">
        <w:rPr>
          <w:rtl w:val="0"/>
        </w:rPr>
        <w:t xml:space="preserve">(c) 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√3/3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700330" y="3793970"/>
                          <a:ext cx="1041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5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8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3">
      <w:pPr>
        <w:jc w:val="both"/>
        <w:rPr/>
      </w:pPr>
      <w:r w:rsidDel="00000000" w:rsidR="00000000" w:rsidRPr="00000000">
        <w:rPr>
          <w:rtl w:val="0"/>
        </w:rPr>
        <w:t xml:space="preserve">(d)  0,5</w:t>
      </w:r>
    </w:p>
    <w:p w:rsidR="00000000" w:rsidDel="00000000" w:rsidP="00000000" w:rsidRDefault="00000000" w:rsidRPr="00000000" w14:paraId="00000344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(e)</w:t>
      </w:r>
      <w:r w:rsidDel="00000000" w:rsidR="00000000" w:rsidRPr="00000000">
        <w:rPr>
          <w:b w:val="1"/>
          <w:color w:val="000000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color w:val="000000"/>
          <w:rtl w:val="0"/>
        </w:rPr>
        <w:t xml:space="preserve">√2/2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 rot="10800000">
                          <a:off x="5700330" y="3790160"/>
                          <a:ext cx="95250" cy="825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9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0)  </w:t>
      </w:r>
      <w:r w:rsidDel="00000000" w:rsidR="00000000" w:rsidRPr="00000000">
        <w:rPr>
          <w:rtl w:val="0"/>
        </w:rPr>
        <w:t xml:space="preserve">(0,5 ponto) Duas lâmpadas idênticas são conectadas de forma diferente a uma fonte com fem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ε</w:t>
      </w:r>
      <w:r w:rsidDel="00000000" w:rsidR="00000000" w:rsidRPr="00000000">
        <w:rPr>
          <w:rtl w:val="0"/>
        </w:rPr>
        <w:t xml:space="preserve">: em série com a fonte (circuito a) e em paralelo com a fonte (circuito b). Cada lâmpada possui resistência R. Em relação aos dois circuitos é possível afirmar que: </w:t>
      </w:r>
      <w:r w:rsidDel="00000000" w:rsidR="00000000" w:rsidRPr="00000000">
        <w:pict>
          <v:shape id="_x0000_s1104" style="position:absolute;left:0;text-align:left;margin-left:222.8pt;margin-top:35.95pt;width:322.2pt;height:122.7pt;z-index:54;mso-wrap-distance-left:9.05pt;mso-wrap-distance-right:9.05pt;mso-position-horizontal-relative:margin;mso-position-vertical-relative:text;mso-position-horizontal:absolute;mso-position-vertical:absolute;" filled="t" type="#_x0000_t75">
            <v:fill color2="black"/>
            <v:imagedata croptop="3346f" r:id="rId68" o:title=""/>
            <w10:wrap side="left" type="square"/>
          </v:shape>
        </w:pict>
      </w:r>
    </w:p>
    <w:p w:rsidR="00000000" w:rsidDel="00000000" w:rsidP="00000000" w:rsidRDefault="00000000" w:rsidRPr="00000000" w14:paraId="0000034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a) A potência dissipada nos dois circuitos é a mesma.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b) </w:t>
      </w:r>
      <w:r w:rsidDel="00000000" w:rsidR="00000000" w:rsidRPr="00000000">
        <w:rPr>
          <w:rtl w:val="0"/>
        </w:rPr>
        <w:t xml:space="preserve">A potência dissipada no circuito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é maior que a potência dissipada no circuito 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8">
      <w:pPr>
        <w:jc w:val="both"/>
        <w:rPr/>
      </w:pPr>
      <w:r w:rsidDel="00000000" w:rsidR="00000000" w:rsidRPr="00000000">
        <w:rPr>
          <w:rtl w:val="0"/>
        </w:rPr>
        <w:t xml:space="preserve">c) A potência dissipada no circuito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é menor que a potência dissipada no circuito </w:t>
      </w:r>
      <w:r w:rsidDel="00000000" w:rsidR="00000000" w:rsidRPr="00000000">
        <w:rPr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9">
      <w:pPr>
        <w:jc w:val="both"/>
        <w:rPr/>
      </w:pPr>
      <w:r w:rsidDel="00000000" w:rsidR="00000000" w:rsidRPr="00000000">
        <w:rPr>
          <w:rtl w:val="0"/>
        </w:rPr>
        <w:t xml:space="preserve">d) A potência dissipada nos dois circuitos é zero.</w:t>
      </w:r>
    </w:p>
    <w:p w:rsidR="00000000" w:rsidDel="00000000" w:rsidP="00000000" w:rsidRDefault="00000000" w:rsidRPr="00000000" w14:paraId="0000035A">
      <w:pPr>
        <w:jc w:val="both"/>
        <w:rPr/>
      </w:pPr>
      <w:r w:rsidDel="00000000" w:rsidR="00000000" w:rsidRPr="00000000">
        <w:rPr>
          <w:rtl w:val="0"/>
        </w:rPr>
        <w:t xml:space="preserve">e) Com a informação fornecida não é possível determinar qual dos dois circuitos dissipa mais energia.</w:t>
      </w:r>
    </w:p>
    <w:p w:rsidR="00000000" w:rsidDel="00000000" w:rsidP="00000000" w:rsidRDefault="00000000" w:rsidRPr="00000000" w14:paraId="000003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ponto)  No circuito </w:t>
      </w:r>
      <w:r w:rsidDel="00000000" w:rsidR="00000000" w:rsidRPr="00000000">
        <w:rPr>
          <w:i w:val="1"/>
          <w:rtl w:val="0"/>
        </w:rPr>
        <w:t xml:space="preserve">RLC</w:t>
      </w:r>
      <w:r w:rsidDel="00000000" w:rsidR="00000000" w:rsidRPr="00000000">
        <w:rPr>
          <w:rtl w:val="0"/>
        </w:rPr>
        <w:t xml:space="preserve"> da figura, </w:t>
      </w:r>
      <w:r w:rsidDel="00000000" w:rsidR="00000000" w:rsidRPr="00000000">
        <w:rPr>
          <w:i w:val="1"/>
          <w:rtl w:val="0"/>
        </w:rPr>
        <w:t xml:space="preserve">R=400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Ω</w:t>
      </w:r>
      <w:r w:rsidDel="00000000" w:rsidR="00000000" w:rsidRPr="00000000">
        <w:rPr>
          <w:i w:val="1"/>
          <w:rtl w:val="0"/>
        </w:rPr>
        <w:t xml:space="preserve">, L=1H, C=10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rtl w:val="0"/>
        </w:rPr>
        <w:t xml:space="preserve">μ</w:t>
      </w:r>
      <w:r w:rsidDel="00000000" w:rsidR="00000000" w:rsidRPr="00000000">
        <w:rPr>
          <w:i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rtl w:val="0"/>
        </w:rPr>
        <w:t xml:space="preserve">V</w:t>
      </w:r>
      <w:r w:rsidDel="00000000" w:rsidR="00000000" w:rsidRPr="00000000">
        <w:rPr>
          <w:i w:val="1"/>
          <w:vertAlign w:val="subscript"/>
          <w:rtl w:val="0"/>
        </w:rPr>
        <w:t xml:space="preserve">fem</w:t>
      </w:r>
      <w:r w:rsidDel="00000000" w:rsidR="00000000" w:rsidRPr="00000000">
        <w:rPr>
          <w:i w:val="1"/>
          <w:rtl w:val="0"/>
        </w:rPr>
        <w:t xml:space="preserve">=140sen(500t) volt</w:t>
      </w:r>
      <w:r w:rsidDel="00000000" w:rsidR="00000000" w:rsidRPr="00000000">
        <w:rPr>
          <w:rtl w:val="0"/>
        </w:rPr>
        <w:t xml:space="preserve">. Determine o valor da impedância do circuito. </w:t>
      </w:r>
      <w:r w:rsidDel="00000000" w:rsidR="00000000" w:rsidRPr="00000000">
        <w:pict>
          <v:shape id="_x0000_s1105" style="position:absolute;margin-left:385.65pt;margin-top:26.6pt;width:148.45pt;height:114.15pt;z-index:55;mso-wrap-distance-left:0;mso-wrap-distance-right:0;mso-position-horizontal-relative:margin;mso-position-vertical-relative:text;mso-position-horizontal:absolute;mso-position-vertical:absolute;" filled="t" type="#_x0000_t75">
            <v:fill color2="black"/>
            <v:imagedata r:id="rId69" o:title=""/>
            <w10:wrap side="left" type="square"/>
          </v:shape>
        </w:pic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100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200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300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400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e) 500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both"/>
        <w:rPr/>
      </w:pPr>
      <w:r w:rsidDel="00000000" w:rsidR="00000000" w:rsidRPr="00000000">
        <w:rPr>
          <w:b w:val="1"/>
          <w:rtl w:val="0"/>
        </w:rPr>
        <w:t xml:space="preserve">0) </w:t>
      </w:r>
      <w:r w:rsidDel="00000000" w:rsidR="00000000" w:rsidRPr="00000000">
        <w:rPr>
          <w:rtl w:val="0"/>
        </w:rPr>
        <w:t xml:space="preserve">(0,5 ponto) A f.e.m. e a resistência interna de uma bateria são mostradas na figura abaixo. Sabendo que uma corrente de 5,0A é estabelecida quando um resistor R é conectado aos terminais </w:t>
      </w:r>
      <w:r w:rsidDel="00000000" w:rsidR="00000000" w:rsidRPr="00000000">
        <w:rPr>
          <w:b w:val="1"/>
          <w:i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i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desta bateria, assinale abaixo o valor deste resistor.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06" style="position:absolute;left:0;text-align:left;margin-left:305.85pt;margin-top:2.1pt;width:233.55pt;height:121.3pt;z-index:56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70" o:title=""/>
            <w10:wrap side="left" type="square"/>
          </v:shape>
        </w:pic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40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 30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 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 50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 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both"/>
        <w:rPr/>
      </w:pPr>
      <w:r w:rsidDel="00000000" w:rsidR="00000000" w:rsidRPr="00000000">
        <w:rPr>
          <w:b w:val="1"/>
          <w:rtl w:val="0"/>
        </w:rPr>
        <w:t xml:space="preserve">0) </w:t>
      </w:r>
      <w:r w:rsidDel="00000000" w:rsidR="00000000" w:rsidRPr="00000000">
        <w:rPr>
          <w:rtl w:val="0"/>
        </w:rPr>
        <w:t xml:space="preserve">(0,5 ponto) Uma esfera sólida não condutora de raio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tem uma densidade de carga uniforme ao longo do seu volume. A uma distância radial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i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rtl w:val="0"/>
        </w:rPr>
        <w:t xml:space="preserve"> = R/4</w:t>
      </w:r>
      <w:r w:rsidDel="00000000" w:rsidR="00000000" w:rsidRPr="00000000">
        <w:rPr>
          <w:rtl w:val="0"/>
        </w:rPr>
        <w:t xml:space="preserve"> a partir do centro da esfera, o campo eléctrico tem uma magnitude </w:t>
      </w:r>
      <w:r w:rsidDel="00000000" w:rsidR="00000000" w:rsidRPr="00000000">
        <w:rPr>
          <w:i w:val="1"/>
          <w:rtl w:val="0"/>
        </w:rPr>
        <w:t xml:space="preserve">E</w:t>
      </w:r>
      <w:r w:rsidDel="00000000" w:rsidR="00000000" w:rsidRPr="00000000">
        <w:rPr>
          <w:i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Qual é a magnitude do campo eléctrico a uma distância radial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i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rtl w:val="0"/>
        </w:rPr>
        <w:t xml:space="preserve"> = 2R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3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zero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ponto)   Considere o seguinte gráﬁco mostrando o ﬂuxo do campo magnético através de um espira isolante em repouso, como função do tempo. Assinale a opção que melhor representa a força eletromotriz ao longo da espira, como função do tempo, nos 6 intervalos de tempo típicos do gráﬁco, respectivamente. </w:t>
      </w:r>
    </w:p>
    <w:p w:rsidR="00000000" w:rsidDel="00000000" w:rsidP="00000000" w:rsidRDefault="00000000" w:rsidRPr="00000000" w14:paraId="0000037B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09" style="position:absolute;left:0;text-align:left;margin-left:355.15pt;margin-top:4.349921259842519pt;width:183.7pt;height:130.15pt;z-index:58;mso-position-horizontal:absolute;mso-position-vertical:absolute;mso-position-horizontal-relative:margin;mso-position-vertical-relative:text;" type="#_x0000_t75">
            <v:imagedata r:id="rId71" o:title=""/>
            <w10:wrap type="square"/>
          </v:shape>
        </w:pict>
      </w:r>
    </w:p>
    <w:p w:rsidR="00000000" w:rsidDel="00000000" w:rsidP="00000000" w:rsidRDefault="00000000" w:rsidRPr="00000000" w14:paraId="0000037C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   −Φ</w:t>
          </w:r>
        </w:sdtContent>
      </w:sdt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/t</w:t>
      </w:r>
      <w:r w:rsidDel="00000000" w:rsidR="00000000" w:rsidRPr="00000000">
        <w:rPr>
          <w:vertAlign w:val="subscript"/>
          <w:rtl w:val="0"/>
        </w:rPr>
        <w:t xml:space="preserve">0</w:t>
      </w:r>
      <w:sdt>
        <w:sdtPr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, 0, −2Φ</w:t>
          </w:r>
        </w:sdtContent>
      </w:sdt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/t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, 5Φ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/t</w:t>
      </w:r>
      <w:r w:rsidDel="00000000" w:rsidR="00000000" w:rsidRPr="00000000">
        <w:rPr>
          <w:vertAlign w:val="subscript"/>
          <w:rtl w:val="0"/>
        </w:rPr>
        <w:t xml:space="preserve">0</w:t>
      </w:r>
      <w:sdt>
        <w:sdtPr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, −2Φ</w:t>
          </w:r>
        </w:sdtContent>
      </w:sdt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/t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, 0.</w:t>
      </w:r>
    </w:p>
    <w:p w:rsidR="00000000" w:rsidDel="00000000" w:rsidP="00000000" w:rsidRDefault="00000000" w:rsidRPr="00000000" w14:paraId="0000037D">
      <w:pPr>
        <w:jc w:val="both"/>
        <w:rPr/>
      </w:pPr>
      <w:r w:rsidDel="00000000" w:rsidR="00000000" w:rsidRPr="00000000">
        <w:rPr>
          <w:rtl w:val="0"/>
        </w:rPr>
        <w:t xml:space="preserve">(b)    Φ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/t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, 0, 2Φ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/t</w:t>
      </w:r>
      <w:r w:rsidDel="00000000" w:rsidR="00000000" w:rsidRPr="00000000">
        <w:rPr>
          <w:vertAlign w:val="subscript"/>
          <w:rtl w:val="0"/>
        </w:rPr>
        <w:t xml:space="preserve">0</w:t>
      </w:r>
      <w:sdt>
        <w:sdtPr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, −5Φ</w:t>
          </w:r>
        </w:sdtContent>
      </w:sdt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/t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, 2Φ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/t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, 0.</w:t>
      </w:r>
    </w:p>
    <w:p w:rsidR="00000000" w:rsidDel="00000000" w:rsidP="00000000" w:rsidRDefault="00000000" w:rsidRPr="00000000" w14:paraId="0000037E">
      <w:pPr>
        <w:jc w:val="both"/>
        <w:rPr/>
      </w:pPr>
      <w:r w:rsidDel="00000000" w:rsidR="00000000" w:rsidRPr="00000000">
        <w:rPr>
          <w:rtl w:val="0"/>
        </w:rPr>
        <w:t xml:space="preserve">(c)     A fem é sempre zero, pois a espira é isolante.</w:t>
      </w:r>
    </w:p>
    <w:p w:rsidR="00000000" w:rsidDel="00000000" w:rsidP="00000000" w:rsidRDefault="00000000" w:rsidRPr="00000000" w14:paraId="0000037F">
      <w:pPr>
        <w:jc w:val="both"/>
        <w:rPr/>
      </w:pPr>
      <w:sdt>
        <w:sdtPr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(d)    −Φ</w:t>
          </w:r>
        </w:sdtContent>
      </w:sdt>
      <w:r w:rsidDel="00000000" w:rsidR="00000000" w:rsidRPr="00000000">
        <w:rPr>
          <w:vertAlign w:val="subscript"/>
          <w:rtl w:val="0"/>
        </w:rPr>
        <w:t xml:space="preserve">0</w:t>
      </w:r>
      <w:sdt>
        <w:sdtPr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/2, −Φ</w:t>
          </w:r>
        </w:sdtContent>
      </w:sdt>
      <w:r w:rsidDel="00000000" w:rsidR="00000000" w:rsidRPr="00000000">
        <w:rPr>
          <w:vertAlign w:val="subscript"/>
          <w:rtl w:val="0"/>
        </w:rPr>
        <w:t xml:space="preserve">0</w:t>
      </w:r>
      <w:sdt>
        <w:sdtPr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, −2Φ</w:t>
          </w:r>
        </w:sdtContent>
      </w:sdt>
      <w:r w:rsidDel="00000000" w:rsidR="00000000" w:rsidRPr="00000000">
        <w:rPr>
          <w:vertAlign w:val="subscript"/>
          <w:rtl w:val="0"/>
        </w:rPr>
        <w:t xml:space="preserve">0</w:t>
      </w:r>
      <w:sdt>
        <w:sdtPr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, −Φ</w:t>
          </w:r>
        </w:sdtContent>
      </w:sdt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/2, Φ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, 0.</w:t>
      </w:r>
    </w:p>
    <w:p w:rsidR="00000000" w:rsidDel="00000000" w:rsidP="00000000" w:rsidRDefault="00000000" w:rsidRPr="00000000" w14:paraId="00000380">
      <w:pPr>
        <w:jc w:val="both"/>
        <w:rPr/>
      </w:pPr>
      <w:r w:rsidDel="00000000" w:rsidR="00000000" w:rsidRPr="00000000">
        <w:rPr>
          <w:rtl w:val="0"/>
        </w:rPr>
        <w:t xml:space="preserve">(e)     Φ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/2, Φ</w:t>
      </w:r>
      <w:r w:rsidDel="00000000" w:rsidR="00000000" w:rsidRPr="00000000">
        <w:rPr>
          <w:vertAlign w:val="subscript"/>
          <w:rtl w:val="0"/>
        </w:rPr>
        <w:t xml:space="preserve">0</w:t>
      </w:r>
      <w:sdt>
        <w:sdtPr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, −2Φ</w:t>
          </w:r>
        </w:sdtContent>
      </w:sdt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, Φ</w:t>
      </w:r>
      <w:r w:rsidDel="00000000" w:rsidR="00000000" w:rsidRPr="00000000">
        <w:rPr>
          <w:vertAlign w:val="subscript"/>
          <w:rtl w:val="0"/>
        </w:rPr>
        <w:t xml:space="preserve">0</w:t>
      </w:r>
      <w:sdt>
        <w:sdtPr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/2, −Φ</w:t>
          </w:r>
        </w:sdtContent>
      </w:sdt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, 0.</w:t>
      </w:r>
    </w:p>
    <w:p w:rsidR="00000000" w:rsidDel="00000000" w:rsidP="00000000" w:rsidRDefault="00000000" w:rsidRPr="00000000" w14:paraId="000003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ponto)    A figura mostra uma bobina circular e condutora que está conectada a uma bateria de </w:t>
      </w:r>
      <w:r w:rsidDel="00000000" w:rsidR="00000000" w:rsidRPr="00000000">
        <w:rPr>
          <w:i w:val="1"/>
          <w:rtl w:val="0"/>
        </w:rPr>
        <w:t xml:space="preserve">5,0V</w:t>
      </w:r>
      <w:r w:rsidDel="00000000" w:rsidR="00000000" w:rsidRPr="00000000">
        <w:rPr>
          <w:rtl w:val="0"/>
        </w:rPr>
        <w:t xml:space="preserve"> e uma chave </w:t>
      </w:r>
      <w:r w:rsidDel="00000000" w:rsidR="00000000" w:rsidRPr="00000000">
        <w:rPr>
          <w:i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. Imediatamente depois que a chave </w:t>
      </w:r>
      <w:r w:rsidDel="00000000" w:rsidR="00000000" w:rsidRPr="00000000">
        <w:rPr>
          <w:i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é fechada, a corrente através da bobina muda a uma taxa de </w:t>
      </w:r>
      <w:r w:rsidDel="00000000" w:rsidR="00000000" w:rsidRPr="00000000">
        <w:rPr>
          <w:i w:val="1"/>
          <w:rtl w:val="0"/>
        </w:rPr>
        <w:t xml:space="preserve">15A/s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i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induzida tem uma magnitude de </w:t>
      </w:r>
      <w:r w:rsidDel="00000000" w:rsidR="00000000" w:rsidRPr="00000000">
        <w:rPr>
          <w:i w:val="1"/>
          <w:rtl w:val="0"/>
        </w:rPr>
        <w:t xml:space="preserve">5,0V</w:t>
      </w:r>
      <w:r w:rsidDel="00000000" w:rsidR="00000000" w:rsidRPr="00000000">
        <w:rPr>
          <w:rtl w:val="0"/>
        </w:rPr>
        <w:t xml:space="preserve">.  Determine o valor da indutância da bobina.</w:t>
      </w:r>
    </w:p>
    <w:p w:rsidR="00000000" w:rsidDel="00000000" w:rsidP="00000000" w:rsidRDefault="00000000" w:rsidRPr="00000000" w14:paraId="00000388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08" style="position:absolute;left:0;text-align:left;margin-left:385.65pt;margin-top:3.3pt;width:143.15pt;height:89.9pt;z-index:57;mso-wrap-distance-left:0;mso-wrap-distance-right:0;mso-position-horizontal:absolute;mso-position-vertical:absolute;mso-position-horizontal-relative:margin;mso-position-vertical-relative:text;" filled="t" type="#_x0000_t75">
            <v:fill color2="black"/>
            <v:imagedata r:id="rId72" o:title=""/>
            <w10:wrap side="left" type="square"/>
          </v:shape>
        </w:pict>
      </w:r>
    </w:p>
    <w:p w:rsidR="00000000" w:rsidDel="00000000" w:rsidP="00000000" w:rsidRDefault="00000000" w:rsidRPr="00000000" w14:paraId="00000389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rtl w:val="0"/>
        </w:rPr>
        <w:t xml:space="preserve"> 0,33 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A">
      <w:pPr>
        <w:jc w:val="both"/>
        <w:rPr/>
      </w:pPr>
      <w:r w:rsidDel="00000000" w:rsidR="00000000" w:rsidRPr="00000000">
        <w:rPr>
          <w:rtl w:val="0"/>
        </w:rPr>
        <w:t xml:space="preserve">(b) </w:t>
      </w:r>
      <w:r w:rsidDel="00000000" w:rsidR="00000000" w:rsidRPr="00000000">
        <w:rPr>
          <w:i w:val="1"/>
          <w:rtl w:val="0"/>
        </w:rPr>
        <w:t xml:space="preserve">   0,60 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both"/>
        <w:rPr/>
      </w:pPr>
      <w:r w:rsidDel="00000000" w:rsidR="00000000" w:rsidRPr="00000000">
        <w:rPr>
          <w:rtl w:val="0"/>
        </w:rPr>
        <w:t xml:space="preserve">(c)  </w:t>
      </w:r>
      <w:r w:rsidDel="00000000" w:rsidR="00000000" w:rsidRPr="00000000">
        <w:rPr>
          <w:i w:val="1"/>
          <w:rtl w:val="0"/>
        </w:rPr>
        <w:t xml:space="preserve">  1,5 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jc w:val="both"/>
        <w:rPr/>
      </w:pPr>
      <w:r w:rsidDel="00000000" w:rsidR="00000000" w:rsidRPr="00000000">
        <w:rPr>
          <w:rtl w:val="0"/>
        </w:rPr>
        <w:t xml:space="preserve">(d)    </w:t>
      </w:r>
      <w:r w:rsidDel="00000000" w:rsidR="00000000" w:rsidRPr="00000000">
        <w:rPr>
          <w:i w:val="1"/>
          <w:rtl w:val="0"/>
        </w:rPr>
        <w:t xml:space="preserve">3,0 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both"/>
        <w:rPr/>
      </w:pPr>
      <w:r w:rsidDel="00000000" w:rsidR="00000000" w:rsidRPr="00000000">
        <w:rPr>
          <w:rtl w:val="0"/>
        </w:rPr>
        <w:t xml:space="preserve">(e)    </w:t>
      </w:r>
      <w:r w:rsidDel="00000000" w:rsidR="00000000" w:rsidRPr="00000000">
        <w:rPr>
          <w:i w:val="1"/>
          <w:rtl w:val="0"/>
        </w:rPr>
        <w:t xml:space="preserve">5,0 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both"/>
        <w:rPr/>
      </w:pPr>
      <w:r w:rsidDel="00000000" w:rsidR="00000000" w:rsidRPr="00000000">
        <w:rPr>
          <w:b w:val="1"/>
          <w:rtl w:val="0"/>
        </w:rPr>
        <w:t xml:space="preserve">0)</w:t>
      </w:r>
      <w:r w:rsidDel="00000000" w:rsidR="00000000" w:rsidRPr="00000000">
        <w:rPr>
          <w:rtl w:val="0"/>
        </w:rPr>
        <w:t xml:space="preserve"> (0,5 ponto)  Em um circuito LR ligado a uma fonte de corrente alternada a energia média dissipada pelo indutor é:</w:t>
      </w:r>
    </w:p>
    <w:p w:rsidR="00000000" w:rsidDel="00000000" w:rsidP="00000000" w:rsidRDefault="00000000" w:rsidRPr="00000000" w14:paraId="000003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nula.</w:t>
      </w:r>
    </w:p>
    <w:p w:rsidR="00000000" w:rsidDel="00000000" w:rsidP="00000000" w:rsidRDefault="00000000" w:rsidRPr="00000000" w14:paraId="00000394">
      <w:pPr>
        <w:jc w:val="both"/>
        <w:rPr/>
      </w:pPr>
      <w:r w:rsidDel="00000000" w:rsidR="00000000" w:rsidRPr="00000000">
        <w:rPr>
          <w:rtl w:val="0"/>
        </w:rPr>
        <w:t xml:space="preserve">(b)  proporcional a indutância.</w:t>
      </w:r>
    </w:p>
    <w:p w:rsidR="00000000" w:rsidDel="00000000" w:rsidP="00000000" w:rsidRDefault="00000000" w:rsidRPr="00000000" w14:paraId="00000395">
      <w:pPr>
        <w:jc w:val="both"/>
        <w:rPr/>
      </w:pPr>
      <w:r w:rsidDel="00000000" w:rsidR="00000000" w:rsidRPr="00000000">
        <w:rPr>
          <w:rtl w:val="0"/>
        </w:rPr>
        <w:t xml:space="preserve">(c)  proporcional a freqüência.</w:t>
      </w:r>
    </w:p>
    <w:p w:rsidR="00000000" w:rsidDel="00000000" w:rsidP="00000000" w:rsidRDefault="00000000" w:rsidRPr="00000000" w14:paraId="00000396">
      <w:pPr>
        <w:jc w:val="both"/>
        <w:rPr/>
      </w:pPr>
      <w:r w:rsidDel="00000000" w:rsidR="00000000" w:rsidRPr="00000000">
        <w:rPr>
          <w:rtl w:val="0"/>
        </w:rPr>
        <w:t xml:space="preserve">(d)  proporcional tanto a indutância quanto a freqüência.</w:t>
      </w:r>
    </w:p>
    <w:p w:rsidR="00000000" w:rsidDel="00000000" w:rsidP="00000000" w:rsidRDefault="00000000" w:rsidRPr="00000000" w14:paraId="00000397">
      <w:pPr>
        <w:jc w:val="both"/>
        <w:rPr/>
      </w:pPr>
      <w:r w:rsidDel="00000000" w:rsidR="00000000" w:rsidRPr="00000000">
        <w:rPr>
          <w:rtl w:val="0"/>
        </w:rPr>
        <w:t xml:space="preserve">(e)  dependente do valor da reatância.</w:t>
      </w:r>
    </w:p>
    <w:p w:rsidR="00000000" w:rsidDel="00000000" w:rsidP="00000000" w:rsidRDefault="00000000" w:rsidRPr="00000000" w14:paraId="000003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pontos) Na tabela abaixo apresentamos valores para a resistência, a reatância capacitiva e a reatância indutiva de cinco circuitos RLC em série. Em qual destes circuitos a voltagem está atrasada em relação à corrente?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3"/>
        <w:tblW w:w="4808.0" w:type="dxa"/>
        <w:jc w:val="left"/>
        <w:tblLayout w:type="fixed"/>
        <w:tblLook w:val="0000"/>
      </w:tblPr>
      <w:tblGrid>
        <w:gridCol w:w="860"/>
        <w:gridCol w:w="1310"/>
        <w:gridCol w:w="1340"/>
        <w:gridCol w:w="1298"/>
        <w:tblGridChange w:id="0">
          <w:tblGrid>
            <w:gridCol w:w="860"/>
            <w:gridCol w:w="1310"/>
            <w:gridCol w:w="1340"/>
            <w:gridCol w:w="12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Resistência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Reatância Capacitiva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Reatância Indutiva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298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212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212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312Ω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314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91" w:type="default"/>
      <w:headerReference r:id="rId92" w:type="first"/>
      <w:headerReference r:id="rId93" w:type="even"/>
      <w:footerReference r:id="rId94" w:type="default"/>
      <w:footerReference r:id="rId95" w:type="first"/>
      <w:footerReference r:id="rId96" w:type="even"/>
      <w:type w:val="nextPage"/>
      <w:pgSz w:h="16838" w:w="11906" w:orient="portrait"/>
      <w:pgMar w:bottom="797" w:top="646" w:left="567" w:right="276" w:header="590" w:footer="56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Times New Roman"/>
  <w:font w:name="Calibri"/>
  <w:font w:name="Cardo">
    <w:embedRegular w:fontKey="{00000000-0000-0000-0000-000000000000}" r:id="rId73" w:subsetted="0"/>
    <w:embedBold w:fontKey="{00000000-0000-0000-0000-000000000000}" r:id="rId74" w:subsetted="0"/>
    <w:embedItalic w:fontKey="{00000000-0000-0000-0000-000000000000}" r:id="rId75" w:subsetted="0"/>
  </w:font>
  <w:font w:name="Bookman Old Style"/>
  <w:font w:name="Palatino Linotype">
    <w:embedRegular w:fontKey="{00000000-0000-0000-0000-000000000000}" r:id="rId76" w:subsetted="0"/>
    <w:embedBold w:fontKey="{00000000-0000-0000-0000-000000000000}" r:id="rId77" w:subsetted="0"/>
    <w:embedItalic w:fontKey="{00000000-0000-0000-0000-000000000000}" r:id="rId78" w:subsetted="0"/>
    <w:embedBoldItalic w:fontKey="{00000000-0000-0000-0000-000000000000}" r:id="rId79" w:subsetted="0"/>
  </w:font>
  <w:font w:name="Noto Sans Symbols">
    <w:embedRegular w:fontKey="{00000000-0000-0000-0000-000000000000}" r:id="rId80" w:subsetted="0"/>
    <w:embedBold w:fontKey="{00000000-0000-0000-0000-000000000000}" r:id="rId81" w:subsetted="0"/>
  </w:font>
  <w:font w:name="Cambria Math">
    <w:embedRegular w:fontKey="{00000000-0000-0000-0000-000000000000}" r:id="rId8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0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1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B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800000" w:space="7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8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Bookman Old Style" w:cs="Bookman Old Style" w:eastAsia="Bookman Old Style" w:hAnsi="Bookman Old Styl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b w:val="1"/>
      <w:i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241F6"/>
    <w:pPr>
      <w:suppressAutoHyphens w:val="1"/>
    </w:pPr>
    <w:rPr>
      <w:sz w:val="24"/>
      <w:szCs w:val="24"/>
      <w:lang w:eastAsia="ar-SA" w:val="en-US"/>
    </w:rPr>
  </w:style>
  <w:style w:type="paragraph" w:styleId="Ttulo1">
    <w:name w:val="heading 1"/>
    <w:basedOn w:val="Normal"/>
    <w:next w:val="Normal"/>
    <w:qFormat w:val="1"/>
    <w:rsid w:val="004241F6"/>
    <w:pPr>
      <w:keepNext w:val="1"/>
      <w:tabs>
        <w:tab w:val="num" w:pos="0"/>
      </w:tabs>
      <w:outlineLvl w:val="0"/>
    </w:pPr>
    <w:rPr>
      <w:rFonts w:ascii="Bookman Old Style" w:cs="Bookman Old Style" w:hAnsi="Bookman Old Style"/>
      <w:sz w:val="28"/>
      <w:szCs w:val="28"/>
    </w:rPr>
  </w:style>
  <w:style w:type="paragraph" w:styleId="Ttulo4">
    <w:name w:val="heading 4"/>
    <w:basedOn w:val="Captulo"/>
    <w:next w:val="Corpodetexto"/>
    <w:qFormat w:val="1"/>
    <w:rsid w:val="004241F6"/>
    <w:pPr>
      <w:tabs>
        <w:tab w:val="num" w:pos="0"/>
      </w:tabs>
      <w:outlineLvl w:val="3"/>
    </w:pPr>
    <w:rPr>
      <w:b w:val="1"/>
      <w:bCs w:val="1"/>
      <w:i w:val="1"/>
      <w:iCs w:val="1"/>
      <w:sz w:val="24"/>
      <w:szCs w:val="24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WW8Num1z0" w:customStyle="1">
    <w:name w:val="WW8Num1z0"/>
    <w:rsid w:val="004241F6"/>
    <w:rPr>
      <w:position w:val="0"/>
      <w:sz w:val="24"/>
      <w:vertAlign w:val="baseline"/>
    </w:rPr>
  </w:style>
  <w:style w:type="character" w:styleId="WW8Num1z1" w:customStyle="1">
    <w:name w:val="WW8Num1z1"/>
    <w:rsid w:val="004241F6"/>
  </w:style>
  <w:style w:type="character" w:styleId="WW8Num1z2" w:customStyle="1">
    <w:name w:val="WW8Num1z2"/>
    <w:rsid w:val="004241F6"/>
  </w:style>
  <w:style w:type="character" w:styleId="WW8Num1z3" w:customStyle="1">
    <w:name w:val="WW8Num1z3"/>
    <w:rsid w:val="004241F6"/>
  </w:style>
  <w:style w:type="character" w:styleId="WW8Num1z4" w:customStyle="1">
    <w:name w:val="WW8Num1z4"/>
    <w:rsid w:val="004241F6"/>
  </w:style>
  <w:style w:type="character" w:styleId="WW8Num1z5" w:customStyle="1">
    <w:name w:val="WW8Num1z5"/>
    <w:rsid w:val="004241F6"/>
  </w:style>
  <w:style w:type="character" w:styleId="WW8Num1z6" w:customStyle="1">
    <w:name w:val="WW8Num1z6"/>
    <w:rsid w:val="004241F6"/>
  </w:style>
  <w:style w:type="character" w:styleId="WW8Num1z7" w:customStyle="1">
    <w:name w:val="WW8Num1z7"/>
    <w:rsid w:val="004241F6"/>
  </w:style>
  <w:style w:type="character" w:styleId="WW8Num1z8" w:customStyle="1">
    <w:name w:val="WW8Num1z8"/>
    <w:rsid w:val="004241F6"/>
  </w:style>
  <w:style w:type="character" w:styleId="Absatz-Standardschriftart" w:customStyle="1">
    <w:name w:val="Absatz-Standardschriftart"/>
    <w:rsid w:val="004241F6"/>
  </w:style>
  <w:style w:type="character" w:styleId="WW-Absatz-Standardschriftart" w:customStyle="1">
    <w:name w:val="WW-Absatz-Standardschriftart"/>
    <w:rsid w:val="004241F6"/>
  </w:style>
  <w:style w:type="character" w:styleId="WW-Absatz-Standardschriftart1" w:customStyle="1">
    <w:name w:val="WW-Absatz-Standardschriftart1"/>
    <w:rsid w:val="004241F6"/>
  </w:style>
  <w:style w:type="character" w:styleId="WW-Absatz-Standardschriftart11" w:customStyle="1">
    <w:name w:val="WW-Absatz-Standardschriftart11"/>
    <w:rsid w:val="004241F6"/>
  </w:style>
  <w:style w:type="character" w:styleId="WW-Absatz-Standardschriftart111" w:customStyle="1">
    <w:name w:val="WW-Absatz-Standardschriftart111"/>
    <w:rsid w:val="004241F6"/>
  </w:style>
  <w:style w:type="character" w:styleId="WW-Absatz-Standardschriftart1111" w:customStyle="1">
    <w:name w:val="WW-Absatz-Standardschriftart1111"/>
    <w:rsid w:val="004241F6"/>
  </w:style>
  <w:style w:type="character" w:styleId="WW-Absatz-Standardschriftart11111" w:customStyle="1">
    <w:name w:val="WW-Absatz-Standardschriftart11111"/>
    <w:rsid w:val="004241F6"/>
  </w:style>
  <w:style w:type="character" w:styleId="WW-Absatz-Standardschriftart111111" w:customStyle="1">
    <w:name w:val="WW-Absatz-Standardschriftart111111"/>
    <w:rsid w:val="004241F6"/>
  </w:style>
  <w:style w:type="character" w:styleId="WW-Absatz-Standardschriftart1111111" w:customStyle="1">
    <w:name w:val="WW-Absatz-Standardschriftart1111111"/>
    <w:rsid w:val="004241F6"/>
  </w:style>
  <w:style w:type="character" w:styleId="WW-Absatz-Standardschriftart11111111" w:customStyle="1">
    <w:name w:val="WW-Absatz-Standardschriftart11111111"/>
    <w:rsid w:val="004241F6"/>
  </w:style>
  <w:style w:type="character" w:styleId="WW-Absatz-Standardschriftart111111111" w:customStyle="1">
    <w:name w:val="WW-Absatz-Standardschriftart111111111"/>
    <w:rsid w:val="004241F6"/>
  </w:style>
  <w:style w:type="character" w:styleId="WW-Absatz-Standardschriftart1111111111" w:customStyle="1">
    <w:name w:val="WW-Absatz-Standardschriftart1111111111"/>
    <w:rsid w:val="004241F6"/>
  </w:style>
  <w:style w:type="character" w:styleId="WW-Absatz-Standardschriftart11111111111" w:customStyle="1">
    <w:name w:val="WW-Absatz-Standardschriftart11111111111"/>
    <w:rsid w:val="004241F6"/>
  </w:style>
  <w:style w:type="character" w:styleId="WW-Absatz-Standardschriftart111111111111" w:customStyle="1">
    <w:name w:val="WW-Absatz-Standardschriftart111111111111"/>
    <w:rsid w:val="004241F6"/>
  </w:style>
  <w:style w:type="character" w:styleId="WW-Absatz-Standardschriftart1111111111111" w:customStyle="1">
    <w:name w:val="WW-Absatz-Standardschriftart1111111111111"/>
    <w:rsid w:val="004241F6"/>
  </w:style>
  <w:style w:type="character" w:styleId="WW-Absatz-Standardschriftart11111111111111" w:customStyle="1">
    <w:name w:val="WW-Absatz-Standardschriftart11111111111111"/>
    <w:rsid w:val="004241F6"/>
  </w:style>
  <w:style w:type="character" w:styleId="WW-Absatz-Standardschriftart111111111111111" w:customStyle="1">
    <w:name w:val="WW-Absatz-Standardschriftart111111111111111"/>
    <w:rsid w:val="004241F6"/>
  </w:style>
  <w:style w:type="character" w:styleId="WW-Absatz-Standardschriftart1111111111111111" w:customStyle="1">
    <w:name w:val="WW-Absatz-Standardschriftart1111111111111111"/>
    <w:rsid w:val="004241F6"/>
  </w:style>
  <w:style w:type="character" w:styleId="WW-Absatz-Standardschriftart11111111111111111" w:customStyle="1">
    <w:name w:val="WW-Absatz-Standardschriftart11111111111111111"/>
    <w:rsid w:val="004241F6"/>
  </w:style>
  <w:style w:type="character" w:styleId="WW-Absatz-Standardschriftart111111111111111111" w:customStyle="1">
    <w:name w:val="WW-Absatz-Standardschriftart111111111111111111"/>
    <w:rsid w:val="004241F6"/>
  </w:style>
  <w:style w:type="character" w:styleId="WW-Absatz-Standardschriftart1111111111111111111" w:customStyle="1">
    <w:name w:val="WW-Absatz-Standardschriftart1111111111111111111"/>
    <w:rsid w:val="004241F6"/>
  </w:style>
  <w:style w:type="character" w:styleId="WW-Absatz-Standardschriftart11111111111111111111" w:customStyle="1">
    <w:name w:val="WW-Absatz-Standardschriftart11111111111111111111"/>
    <w:rsid w:val="004241F6"/>
  </w:style>
  <w:style w:type="character" w:styleId="WW-Absatz-Standardschriftart111111111111111111111" w:customStyle="1">
    <w:name w:val="WW-Absatz-Standardschriftart111111111111111111111"/>
    <w:rsid w:val="004241F6"/>
  </w:style>
  <w:style w:type="character" w:styleId="WW-Absatz-Standardschriftart1111111111111111111111" w:customStyle="1">
    <w:name w:val="WW-Absatz-Standardschriftart1111111111111111111111"/>
    <w:rsid w:val="004241F6"/>
  </w:style>
  <w:style w:type="character" w:styleId="WW-Absatz-Standardschriftart11111111111111111111111" w:customStyle="1">
    <w:name w:val="WW-Absatz-Standardschriftart11111111111111111111111"/>
    <w:rsid w:val="004241F6"/>
  </w:style>
  <w:style w:type="character" w:styleId="WW-Absatz-Standardschriftart111111111111111111111111" w:customStyle="1">
    <w:name w:val="WW-Absatz-Standardschriftart111111111111111111111111"/>
    <w:rsid w:val="004241F6"/>
  </w:style>
  <w:style w:type="character" w:styleId="WW-Absatz-Standardschriftart1111111111111111111111111" w:customStyle="1">
    <w:name w:val="WW-Absatz-Standardschriftart1111111111111111111111111"/>
    <w:rsid w:val="004241F6"/>
  </w:style>
  <w:style w:type="character" w:styleId="WW-Absatz-Standardschriftart11111111111111111111111111" w:customStyle="1">
    <w:name w:val="WW-Absatz-Standardschriftart11111111111111111111111111"/>
    <w:rsid w:val="004241F6"/>
  </w:style>
  <w:style w:type="character" w:styleId="WW-Absatz-Standardschriftart111111111111111111111111111" w:customStyle="1">
    <w:name w:val="WW-Absatz-Standardschriftart111111111111111111111111111"/>
    <w:rsid w:val="004241F6"/>
  </w:style>
  <w:style w:type="character" w:styleId="WW-Absatz-Standardschriftart1111111111111111111111111111" w:customStyle="1">
    <w:name w:val="WW-Absatz-Standardschriftart1111111111111111111111111111"/>
    <w:rsid w:val="004241F6"/>
  </w:style>
  <w:style w:type="character" w:styleId="WW-Absatz-Standardschriftart11111111111111111111111111111" w:customStyle="1">
    <w:name w:val="WW-Absatz-Standardschriftart11111111111111111111111111111"/>
    <w:rsid w:val="004241F6"/>
  </w:style>
  <w:style w:type="character" w:styleId="WW-Absatz-Standardschriftart111111111111111111111111111111" w:customStyle="1">
    <w:name w:val="WW-Absatz-Standardschriftart111111111111111111111111111111"/>
    <w:rsid w:val="004241F6"/>
  </w:style>
  <w:style w:type="character" w:styleId="WW-Absatz-Standardschriftart1111111111111111111111111111111" w:customStyle="1">
    <w:name w:val="WW-Absatz-Standardschriftart1111111111111111111111111111111"/>
    <w:rsid w:val="004241F6"/>
  </w:style>
  <w:style w:type="character" w:styleId="WW-Absatz-Standardschriftart11111111111111111111111111111111" w:customStyle="1">
    <w:name w:val="WW-Absatz-Standardschriftart11111111111111111111111111111111"/>
    <w:rsid w:val="004241F6"/>
  </w:style>
  <w:style w:type="character" w:styleId="WW-Absatz-Standardschriftart111111111111111111111111111111111" w:customStyle="1">
    <w:name w:val="WW-Absatz-Standardschriftart111111111111111111111111111111111"/>
    <w:rsid w:val="004241F6"/>
  </w:style>
  <w:style w:type="character" w:styleId="WW-Absatz-Standardschriftart1111111111111111111111111111111111" w:customStyle="1">
    <w:name w:val="WW-Absatz-Standardschriftart1111111111111111111111111111111111"/>
    <w:rsid w:val="004241F6"/>
  </w:style>
  <w:style w:type="character" w:styleId="WW-Absatz-Standardschriftart11111111111111111111111111111111111" w:customStyle="1">
    <w:name w:val="WW-Absatz-Standardschriftart11111111111111111111111111111111111"/>
    <w:rsid w:val="004241F6"/>
  </w:style>
  <w:style w:type="character" w:styleId="WW-Absatz-Standardschriftart111111111111111111111111111111111111" w:customStyle="1">
    <w:name w:val="WW-Absatz-Standardschriftart111111111111111111111111111111111111"/>
    <w:rsid w:val="004241F6"/>
  </w:style>
  <w:style w:type="character" w:styleId="WW-Absatz-Standardschriftart1111111111111111111111111111111111111" w:customStyle="1">
    <w:name w:val="WW-Absatz-Standardschriftart1111111111111111111111111111111111111"/>
    <w:rsid w:val="004241F6"/>
  </w:style>
  <w:style w:type="character" w:styleId="WW-Absatz-Standardschriftart11111111111111111111111111111111111111" w:customStyle="1">
    <w:name w:val="WW-Absatz-Standardschriftart11111111111111111111111111111111111111"/>
    <w:rsid w:val="004241F6"/>
  </w:style>
  <w:style w:type="character" w:styleId="WW-Absatz-Standardschriftart111111111111111111111111111111111111111" w:customStyle="1">
    <w:name w:val="WW-Absatz-Standardschriftart111111111111111111111111111111111111111"/>
    <w:rsid w:val="004241F6"/>
  </w:style>
  <w:style w:type="character" w:styleId="WW-Absatz-Standardschriftart1111111111111111111111111111111111111111" w:customStyle="1">
    <w:name w:val="WW-Absatz-Standardschriftart1111111111111111111111111111111111111111"/>
    <w:rsid w:val="004241F6"/>
  </w:style>
  <w:style w:type="character" w:styleId="WW-Absatz-Standardschriftart11111111111111111111111111111111111111111" w:customStyle="1">
    <w:name w:val="WW-Absatz-Standardschriftart11111111111111111111111111111111111111111"/>
    <w:rsid w:val="004241F6"/>
  </w:style>
  <w:style w:type="character" w:styleId="WW-Absatz-Standardschriftart111111111111111111111111111111111111111111" w:customStyle="1">
    <w:name w:val="WW-Absatz-Standardschriftart111111111111111111111111111111111111111111"/>
    <w:rsid w:val="004241F6"/>
  </w:style>
  <w:style w:type="character" w:styleId="WW-Absatz-Standardschriftart1111111111111111111111111111111111111111111" w:customStyle="1">
    <w:name w:val="WW-Absatz-Standardschriftart1111111111111111111111111111111111111111111"/>
    <w:rsid w:val="004241F6"/>
  </w:style>
  <w:style w:type="character" w:styleId="WW-Absatz-Standardschriftart11111111111111111111111111111111111111111111" w:customStyle="1">
    <w:name w:val="WW-Absatz-Standardschriftart11111111111111111111111111111111111111111111"/>
    <w:rsid w:val="004241F6"/>
  </w:style>
  <w:style w:type="character" w:styleId="WW-Absatz-Standardschriftart111111111111111111111111111111111111111111111" w:customStyle="1">
    <w:name w:val="WW-Absatz-Standardschriftart111111111111111111111111111111111111111111111"/>
    <w:rsid w:val="004241F6"/>
  </w:style>
  <w:style w:type="character" w:styleId="WW-Absatz-Standardschriftart1111111111111111111111111111111111111111111111" w:customStyle="1">
    <w:name w:val="WW-Absatz-Standardschriftart1111111111111111111111111111111111111111111111"/>
    <w:rsid w:val="004241F6"/>
  </w:style>
  <w:style w:type="character" w:styleId="WW-Absatz-Standardschriftart11111111111111111111111111111111111111111111111" w:customStyle="1">
    <w:name w:val="WW-Absatz-Standardschriftart11111111111111111111111111111111111111111111111"/>
    <w:rsid w:val="004241F6"/>
  </w:style>
  <w:style w:type="character" w:styleId="WW-Absatz-Standardschriftart111111111111111111111111111111111111111111111111" w:customStyle="1">
    <w:name w:val="WW-Absatz-Standardschriftart111111111111111111111111111111111111111111111111"/>
    <w:rsid w:val="004241F6"/>
  </w:style>
  <w:style w:type="character" w:styleId="WW-Absatz-Standardschriftart1111111111111111111111111111111111111111111111111" w:customStyle="1">
    <w:name w:val="WW-Absatz-Standardschriftart1111111111111111111111111111111111111111111111111"/>
    <w:rsid w:val="004241F6"/>
  </w:style>
  <w:style w:type="character" w:styleId="WW-Absatz-Standardschriftart11111111111111111111111111111111111111111111111111" w:customStyle="1">
    <w:name w:val="WW-Absatz-Standardschriftart11111111111111111111111111111111111111111111111111"/>
    <w:rsid w:val="004241F6"/>
  </w:style>
  <w:style w:type="character" w:styleId="WW-Absatz-Standardschriftart111111111111111111111111111111111111111111111111111" w:customStyle="1">
    <w:name w:val="WW-Absatz-Standardschriftart111111111111111111111111111111111111111111111111111"/>
    <w:rsid w:val="004241F6"/>
  </w:style>
  <w:style w:type="character" w:styleId="WW-Absatz-Standardschriftart1111111111111111111111111111111111111111111111111111" w:customStyle="1">
    <w:name w:val="WW-Absatz-Standardschriftart1111111111111111111111111111111111111111111111111111"/>
    <w:rsid w:val="004241F6"/>
  </w:style>
  <w:style w:type="character" w:styleId="WW-Absatz-Standardschriftart11111111111111111111111111111111111111111111111111111" w:customStyle="1">
    <w:name w:val="WW-Absatz-Standardschriftart11111111111111111111111111111111111111111111111111111"/>
    <w:rsid w:val="004241F6"/>
  </w:style>
  <w:style w:type="character" w:styleId="WW-Absatz-Standardschriftart111111111111111111111111111111111111111111111111111111" w:customStyle="1">
    <w:name w:val="WW-Absatz-Standardschriftart111111111111111111111111111111111111111111111111111111"/>
    <w:rsid w:val="004241F6"/>
  </w:style>
  <w:style w:type="character" w:styleId="Fontepargpadro2" w:customStyle="1">
    <w:name w:val="Fonte parág. padrão2"/>
    <w:rsid w:val="004241F6"/>
  </w:style>
  <w:style w:type="character" w:styleId="WW-Absatz-Standardschriftart1111111111111111111111111111111111111111111111111111111" w:customStyle="1">
    <w:name w:val="WW-Absatz-Standardschriftart1111111111111111111111111111111111111111111111111111111"/>
    <w:rsid w:val="004241F6"/>
  </w:style>
  <w:style w:type="character" w:styleId="WW-Absatz-Standardschriftart11111111111111111111111111111111111111111111111111111111" w:customStyle="1">
    <w:name w:val="WW-Absatz-Standardschriftart11111111111111111111111111111111111111111111111111111111"/>
    <w:rsid w:val="004241F6"/>
  </w:style>
  <w:style w:type="character" w:styleId="WW-Absatz-Standardschriftart111111111111111111111111111111111111111111111111111111111" w:customStyle="1">
    <w:name w:val="WW-Absatz-Standardschriftart111111111111111111111111111111111111111111111111111111111"/>
    <w:rsid w:val="004241F6"/>
  </w:style>
  <w:style w:type="character" w:styleId="WW8Num2z0" w:customStyle="1">
    <w:name w:val="WW8Num2z0"/>
    <w:rsid w:val="004241F6"/>
    <w:rPr>
      <w:position w:val="0"/>
      <w:sz w:val="24"/>
      <w:vertAlign w:val="baseline"/>
    </w:rPr>
  </w:style>
  <w:style w:type="character" w:styleId="WW-Absatz-Standardschriftart1111111111111111111111111111111111111111111111111111111111" w:customStyle="1">
    <w:name w:val="WW-Absatz-Standardschriftart1111111111111111111111111111111111111111111111111111111111"/>
    <w:rsid w:val="004241F6"/>
  </w:style>
  <w:style w:type="character" w:styleId="WW-Absatz-Standardschriftart11111111111111111111111111111111111111111111111111111111111" w:customStyle="1">
    <w:name w:val="WW-Absatz-Standardschriftart11111111111111111111111111111111111111111111111111111111111"/>
    <w:rsid w:val="004241F6"/>
  </w:style>
  <w:style w:type="character" w:styleId="WW-Absatz-Standardschriftart111111111111111111111111111111111111111111111111111111111111" w:customStyle="1">
    <w:name w:val="WW-Absatz-Standardschriftart111111111111111111111111111111111111111111111111111111111111"/>
    <w:rsid w:val="004241F6"/>
  </w:style>
  <w:style w:type="character" w:styleId="WW8Num3z0" w:customStyle="1">
    <w:name w:val="WW8Num3z0"/>
    <w:rsid w:val="004241F6"/>
    <w:rPr>
      <w:position w:val="0"/>
      <w:sz w:val="24"/>
      <w:vertAlign w:val="baseline"/>
    </w:rPr>
  </w:style>
  <w:style w:type="character" w:styleId="WW8Num4z0" w:customStyle="1">
    <w:name w:val="WW8Num4z0"/>
    <w:rsid w:val="004241F6"/>
    <w:rPr>
      <w:position w:val="0"/>
      <w:sz w:val="24"/>
      <w:vertAlign w:val="baseline"/>
    </w:rPr>
  </w:style>
  <w:style w:type="character" w:styleId="Fontepargpadro1" w:customStyle="1">
    <w:name w:val="Fonte parág. padrão1"/>
    <w:rsid w:val="004241F6"/>
  </w:style>
  <w:style w:type="character" w:styleId="Ttulo1Char" w:customStyle="1">
    <w:name w:val="Título 1 Char"/>
    <w:rsid w:val="004241F6"/>
    <w:rPr>
      <w:rFonts w:ascii="Bookman Old Style" w:cs="Bookman Old Style" w:hAnsi="Bookman Old Style"/>
      <w:sz w:val="28"/>
      <w:szCs w:val="28"/>
      <w:lang w:val="en-US"/>
    </w:rPr>
  </w:style>
  <w:style w:type="character" w:styleId="TextodebaloChar" w:customStyle="1">
    <w:name w:val="Texto de balão Char"/>
    <w:rsid w:val="004241F6"/>
    <w:rPr>
      <w:rFonts w:ascii="Tahoma" w:cs="Tahoma" w:hAnsi="Tahoma"/>
      <w:sz w:val="16"/>
      <w:szCs w:val="16"/>
      <w:lang w:val="en-US"/>
    </w:rPr>
  </w:style>
  <w:style w:type="character" w:styleId="CabealhoChar" w:customStyle="1">
    <w:name w:val="Cabeçalho Char"/>
    <w:basedOn w:val="Fontepargpadro2"/>
    <w:rsid w:val="004241F6"/>
    <w:rPr>
      <w:sz w:val="24"/>
      <w:szCs w:val="24"/>
      <w:lang w:val="en-US"/>
    </w:rPr>
  </w:style>
  <w:style w:type="character" w:styleId="MapadoDocumentoChar" w:customStyle="1">
    <w:name w:val="Mapa do Documento Char"/>
    <w:basedOn w:val="Fontepargpadro2"/>
    <w:rsid w:val="004241F6"/>
    <w:rPr>
      <w:rFonts w:ascii="Tahoma" w:cs="Tahoma" w:hAnsi="Tahoma"/>
      <w:sz w:val="16"/>
      <w:szCs w:val="16"/>
      <w:lang w:val="en-US"/>
    </w:rPr>
  </w:style>
  <w:style w:type="character" w:styleId="TextodoEspaoReservado">
    <w:name w:val="Placeholder Text"/>
    <w:basedOn w:val="Fontepargpadro2"/>
    <w:rsid w:val="004241F6"/>
    <w:rPr>
      <w:color w:val="808080"/>
    </w:rPr>
  </w:style>
  <w:style w:type="character" w:styleId="Smbolosdenumerao" w:customStyle="1">
    <w:name w:val="Símbolos de numeração"/>
    <w:rsid w:val="004241F6"/>
  </w:style>
  <w:style w:type="paragraph" w:styleId="Ttulo10" w:customStyle="1">
    <w:name w:val="Título1"/>
    <w:basedOn w:val="Normal"/>
    <w:next w:val="Corpodetexto"/>
    <w:rsid w:val="004241F6"/>
    <w:pPr>
      <w:keepNext w:val="1"/>
      <w:spacing w:after="120" w:before="240"/>
    </w:pPr>
    <w:rPr>
      <w:rFonts w:ascii="Arial" w:cs="Mangal" w:eastAsia="Microsoft YaHei" w:hAnsi="Arial"/>
      <w:sz w:val="28"/>
      <w:szCs w:val="28"/>
    </w:rPr>
  </w:style>
  <w:style w:type="paragraph" w:styleId="Corpodetexto">
    <w:name w:val="Body Text"/>
    <w:basedOn w:val="Normal"/>
    <w:rsid w:val="004241F6"/>
    <w:pPr>
      <w:spacing w:after="120"/>
    </w:pPr>
  </w:style>
  <w:style w:type="paragraph" w:styleId="Lista">
    <w:name w:val="List"/>
    <w:basedOn w:val="Corpodetexto"/>
    <w:rsid w:val="004241F6"/>
    <w:rPr>
      <w:rFonts w:cs="Tahoma"/>
    </w:rPr>
  </w:style>
  <w:style w:type="paragraph" w:styleId="Legenda2" w:customStyle="1">
    <w:name w:val="Legenda2"/>
    <w:basedOn w:val="Normal"/>
    <w:rsid w:val="004241F6"/>
    <w:pPr>
      <w:suppressLineNumbers w:val="1"/>
      <w:spacing w:after="120" w:before="120"/>
    </w:pPr>
    <w:rPr>
      <w:rFonts w:cs="Tahoma"/>
      <w:i w:val="1"/>
      <w:iCs w:val="1"/>
    </w:rPr>
  </w:style>
  <w:style w:type="paragraph" w:styleId="ndice" w:customStyle="1">
    <w:name w:val="Índice"/>
    <w:basedOn w:val="Normal"/>
    <w:rsid w:val="004241F6"/>
    <w:pPr>
      <w:suppressLineNumbers w:val="1"/>
    </w:pPr>
    <w:rPr>
      <w:rFonts w:cs="Tahoma"/>
    </w:rPr>
  </w:style>
  <w:style w:type="paragraph" w:styleId="Captulo" w:customStyle="1">
    <w:name w:val="Capítulo"/>
    <w:basedOn w:val="Normal"/>
    <w:next w:val="Corpodetexto"/>
    <w:rsid w:val="004241F6"/>
    <w:pPr>
      <w:keepNext w:val="1"/>
      <w:spacing w:after="120" w:before="240"/>
    </w:pPr>
    <w:rPr>
      <w:rFonts w:ascii="Arial" w:cs="Tahoma" w:eastAsia="MS Mincho" w:hAnsi="Arial"/>
      <w:sz w:val="28"/>
      <w:szCs w:val="28"/>
    </w:rPr>
  </w:style>
  <w:style w:type="paragraph" w:styleId="Legenda1" w:customStyle="1">
    <w:name w:val="Legenda1"/>
    <w:basedOn w:val="Normal"/>
    <w:rsid w:val="004241F6"/>
    <w:pPr>
      <w:suppressLineNumbers w:val="1"/>
      <w:spacing w:after="120" w:before="120"/>
    </w:pPr>
    <w:rPr>
      <w:rFonts w:cs="Tahoma"/>
      <w:i w:val="1"/>
      <w:iCs w:val="1"/>
    </w:rPr>
  </w:style>
  <w:style w:type="paragraph" w:styleId="HeaderFooter" w:customStyle="1">
    <w:name w:val="Header &amp; Footer"/>
    <w:rsid w:val="004241F6"/>
    <w:pPr>
      <w:tabs>
        <w:tab w:val="right" w:pos="9632"/>
      </w:tabs>
      <w:suppressAutoHyphens w:val="1"/>
    </w:pPr>
    <w:rPr>
      <w:rFonts w:ascii="Helvetica" w:eastAsia="ヒラギノ角ゴ Pro W3" w:hAnsi="Helvetica"/>
      <w:color w:val="000000"/>
      <w:lang w:eastAsia="ar-SA" w:val="en-US"/>
    </w:rPr>
  </w:style>
  <w:style w:type="paragraph" w:styleId="Body" w:customStyle="1">
    <w:name w:val="Body"/>
    <w:rsid w:val="004241F6"/>
    <w:pPr>
      <w:suppressAutoHyphens w:val="1"/>
    </w:pPr>
    <w:rPr>
      <w:rFonts w:ascii="Helvetica" w:eastAsia="ヒラギノ角ゴ Pro W3" w:hAnsi="Helvetica"/>
      <w:color w:val="000000"/>
      <w:sz w:val="24"/>
      <w:lang w:eastAsia="ar-SA" w:val="en-US"/>
    </w:rPr>
  </w:style>
  <w:style w:type="paragraph" w:styleId="Textodebalo">
    <w:name w:val="Balloon Text"/>
    <w:basedOn w:val="Normal"/>
    <w:rsid w:val="004241F6"/>
    <w:rPr>
      <w:rFonts w:ascii="Tahoma" w:cs="Tahoma" w:hAnsi="Tahoma"/>
      <w:sz w:val="16"/>
      <w:szCs w:val="16"/>
    </w:rPr>
  </w:style>
  <w:style w:type="paragraph" w:styleId="Contedodoquadro" w:customStyle="1">
    <w:name w:val="Conteúdo do quadro"/>
    <w:basedOn w:val="Corpodetexto"/>
    <w:rsid w:val="004241F6"/>
  </w:style>
  <w:style w:type="paragraph" w:styleId="Rodap">
    <w:name w:val="footer"/>
    <w:basedOn w:val="Normal"/>
    <w:rsid w:val="004241F6"/>
    <w:pPr>
      <w:suppressLineNumbers w:val="1"/>
    </w:pPr>
  </w:style>
  <w:style w:type="paragraph" w:styleId="Cabealho">
    <w:name w:val="header"/>
    <w:basedOn w:val="Normal"/>
    <w:rsid w:val="004241F6"/>
    <w:pPr>
      <w:suppressLineNumbers w:val="1"/>
    </w:pPr>
  </w:style>
  <w:style w:type="paragraph" w:styleId="Default" w:customStyle="1">
    <w:name w:val="Default"/>
    <w:rsid w:val="004241F6"/>
    <w:pPr>
      <w:suppressAutoHyphens w:val="1"/>
      <w:autoSpaceDE w:val="0"/>
    </w:pPr>
    <w:rPr>
      <w:rFonts w:ascii="Arial" w:cs="Arial" w:eastAsia="Calibri" w:hAnsi="Arial"/>
      <w:color w:val="000000"/>
      <w:sz w:val="24"/>
      <w:szCs w:val="24"/>
      <w:lang w:eastAsia="ar-SA"/>
    </w:rPr>
  </w:style>
  <w:style w:type="paragraph" w:styleId="PargrafodaLista">
    <w:name w:val="List Paragraph"/>
    <w:basedOn w:val="Normal"/>
    <w:qFormat w:val="1"/>
    <w:rsid w:val="004241F6"/>
    <w:pPr>
      <w:ind w:left="720"/>
    </w:pPr>
  </w:style>
  <w:style w:type="paragraph" w:styleId="Contedodatabela" w:customStyle="1">
    <w:name w:val="Conteúdo da tabela"/>
    <w:basedOn w:val="Normal"/>
    <w:rsid w:val="004241F6"/>
    <w:pPr>
      <w:suppressLineNumbers w:val="1"/>
    </w:pPr>
  </w:style>
  <w:style w:type="paragraph" w:styleId="Ttulodatabela" w:customStyle="1">
    <w:name w:val="Título da tabela"/>
    <w:basedOn w:val="Contedodatabela"/>
    <w:rsid w:val="004241F6"/>
    <w:pPr>
      <w:jc w:val="center"/>
    </w:pPr>
    <w:rPr>
      <w:b w:val="1"/>
      <w:bCs w:val="1"/>
    </w:rPr>
  </w:style>
  <w:style w:type="paragraph" w:styleId="Standard" w:customStyle="1">
    <w:name w:val="Standard"/>
    <w:rsid w:val="004241F6"/>
    <w:pPr>
      <w:widowControl w:val="0"/>
      <w:suppressAutoHyphens w:val="1"/>
      <w:textAlignment w:val="baseline"/>
    </w:pPr>
    <w:rPr>
      <w:rFonts w:cs="Arial Unicode MS" w:eastAsia="Arial Unicode MS"/>
      <w:kern w:val="1"/>
      <w:sz w:val="24"/>
      <w:szCs w:val="24"/>
      <w:lang w:bidi="hi-IN" w:eastAsia="hi-IN"/>
    </w:rPr>
  </w:style>
  <w:style w:type="paragraph" w:styleId="MapadoDocumento1" w:customStyle="1">
    <w:name w:val="Mapa do Documento1"/>
    <w:basedOn w:val="Normal"/>
    <w:rsid w:val="004241F6"/>
    <w:rPr>
      <w:rFonts w:ascii="Tahoma" w:cs="Tahoma" w:hAnsi="Tahoma"/>
      <w:sz w:val="16"/>
      <w:szCs w:val="16"/>
    </w:rPr>
  </w:style>
  <w:style w:type="paragraph" w:styleId="NormalText" w:customStyle="1">
    <w:name w:val="Normal Text"/>
    <w:rsid w:val="004241F6"/>
    <w:pPr>
      <w:widowControl w:val="0"/>
      <w:suppressAutoHyphens w:val="1"/>
      <w:autoSpaceDE w:val="0"/>
    </w:pPr>
    <w:rPr>
      <w:rFonts w:ascii="Palatino Linotype" w:cs="Palatino Linotype" w:eastAsia="Arial" w:hAnsi="Palatino Linotype"/>
      <w:color w:val="000000"/>
      <w:lang w:eastAsia="ar-SA" w:val="en-US"/>
    </w:rPr>
  </w:style>
  <w:style w:type="paragraph" w:styleId="SemEspaamento">
    <w:name w:val="No Spacing"/>
    <w:qFormat w:val="1"/>
    <w:rsid w:val="004241F6"/>
    <w:pPr>
      <w:suppressAutoHyphens w:val="1"/>
    </w:pPr>
    <w:rPr>
      <w:rFonts w:ascii="Calibri" w:cs="Calibri" w:eastAsia="Calibri" w:hAnsi="Calibri"/>
      <w:sz w:val="22"/>
      <w:szCs w:val="22"/>
      <w:lang w:eastAsia="ar-SA"/>
    </w:rPr>
  </w:style>
  <w:style w:type="paragraph" w:styleId="Contedodequadro" w:customStyle="1">
    <w:name w:val="Conteúdo de quadro"/>
    <w:basedOn w:val="Corpodetexto"/>
    <w:rsid w:val="004241F6"/>
  </w:style>
  <w:style w:type="paragraph" w:styleId="Contedodetabela" w:customStyle="1">
    <w:name w:val="Conteúdo de tabela"/>
    <w:basedOn w:val="Normal"/>
    <w:rsid w:val="004241F6"/>
    <w:pPr>
      <w:suppressLineNumbers w:val="1"/>
    </w:pPr>
  </w:style>
  <w:style w:type="paragraph" w:styleId="Ttulodetabela" w:customStyle="1">
    <w:name w:val="Título de tabela"/>
    <w:basedOn w:val="Contedodetabela"/>
    <w:rsid w:val="004241F6"/>
    <w:pPr>
      <w:jc w:val="center"/>
    </w:pPr>
    <w:rPr>
      <w:b w:val="1"/>
      <w:bCs w:val="1"/>
    </w:rPr>
  </w:style>
  <w:style w:type="table" w:styleId="Tabelacomgrade">
    <w:name w:val="Table Grid"/>
    <w:basedOn w:val="Tabelanormal"/>
    <w:uiPriority w:val="59"/>
    <w:rsid w:val="00BA4FD3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84" Type="http://schemas.openxmlformats.org/officeDocument/2006/relationships/footer" Target="footer2.xml"/><Relationship Id="rId40" Type="http://schemas.openxmlformats.org/officeDocument/2006/relationships/image" Target="media/image42.png"/><Relationship Id="rId83" Type="http://schemas.openxmlformats.org/officeDocument/2006/relationships/header" Target="header1.xml"/><Relationship Id="rId86" Type="http://schemas.openxmlformats.org/officeDocument/2006/relationships/footer" Target="footer1.xml"/><Relationship Id="rId42" Type="http://schemas.openxmlformats.org/officeDocument/2006/relationships/image" Target="media/image48.png"/><Relationship Id="rId85" Type="http://schemas.openxmlformats.org/officeDocument/2006/relationships/footer" Target="footer3.xml"/><Relationship Id="rId41" Type="http://schemas.openxmlformats.org/officeDocument/2006/relationships/image" Target="media/image45.png"/><Relationship Id="rId44" Type="http://schemas.openxmlformats.org/officeDocument/2006/relationships/image" Target="media/image38.png"/><Relationship Id="rId88" Type="http://schemas.openxmlformats.org/officeDocument/2006/relationships/image" Target="media/image78.png"/><Relationship Id="rId43" Type="http://schemas.openxmlformats.org/officeDocument/2006/relationships/image" Target="media/image19.png"/><Relationship Id="rId87" Type="http://schemas.openxmlformats.org/officeDocument/2006/relationships/image" Target="media/image76.png"/><Relationship Id="rId46" Type="http://schemas.openxmlformats.org/officeDocument/2006/relationships/image" Target="media/image13.png"/><Relationship Id="rId45" Type="http://schemas.openxmlformats.org/officeDocument/2006/relationships/image" Target="media/image34.png"/><Relationship Id="rId89" Type="http://schemas.openxmlformats.org/officeDocument/2006/relationships/image" Target="media/image77.png"/><Relationship Id="rId80" Type="http://schemas.openxmlformats.org/officeDocument/2006/relationships/image" Target="media/image75.png"/><Relationship Id="rId82" Type="http://schemas.openxmlformats.org/officeDocument/2006/relationships/header" Target="header3.xml"/><Relationship Id="rId81" Type="http://schemas.openxmlformats.org/officeDocument/2006/relationships/header" Target="header2.xml"/><Relationship Id="rId1" Type="http://schemas.openxmlformats.org/officeDocument/2006/relationships/image" Target="media/image58.jpg"/><Relationship Id="rId2" Type="http://schemas.openxmlformats.org/officeDocument/2006/relationships/image" Target="media/image10.png"/><Relationship Id="rId3" Type="http://schemas.openxmlformats.org/officeDocument/2006/relationships/image" Target="media/image33.png"/><Relationship Id="rId4" Type="http://schemas.openxmlformats.org/officeDocument/2006/relationships/image" Target="media/image3.png"/><Relationship Id="rId9" Type="http://schemas.openxmlformats.org/officeDocument/2006/relationships/image" Target="media/image52.png"/><Relationship Id="rId48" Type="http://schemas.openxmlformats.org/officeDocument/2006/relationships/image" Target="media/image40.png"/><Relationship Id="rId47" Type="http://schemas.openxmlformats.org/officeDocument/2006/relationships/image" Target="media/image1.png"/><Relationship Id="rId49" Type="http://schemas.openxmlformats.org/officeDocument/2006/relationships/image" Target="media/image37.png"/><Relationship Id="rId5" Type="http://schemas.openxmlformats.org/officeDocument/2006/relationships/image" Target="media/image11.png"/><Relationship Id="rId6" Type="http://schemas.openxmlformats.org/officeDocument/2006/relationships/image" Target="media/image32.png"/><Relationship Id="rId7" Type="http://schemas.openxmlformats.org/officeDocument/2006/relationships/image" Target="media/image68.png"/><Relationship Id="rId8" Type="http://schemas.openxmlformats.org/officeDocument/2006/relationships/image" Target="media/image60.png"/><Relationship Id="rId73" Type="http://schemas.openxmlformats.org/officeDocument/2006/relationships/theme" Target="theme/theme1.xml"/><Relationship Id="rId72" Type="http://schemas.openxmlformats.org/officeDocument/2006/relationships/image" Target="media/image51.png"/><Relationship Id="rId75" Type="http://schemas.openxmlformats.org/officeDocument/2006/relationships/fontTable" Target="fontTable.xml"/><Relationship Id="rId31" Type="http://schemas.openxmlformats.org/officeDocument/2006/relationships/image" Target="media/image49.emf"/><Relationship Id="rId74" Type="http://schemas.openxmlformats.org/officeDocument/2006/relationships/settings" Target="settings.xml"/><Relationship Id="rId30" Type="http://schemas.openxmlformats.org/officeDocument/2006/relationships/image" Target="media/image47.png"/><Relationship Id="rId77" Type="http://schemas.openxmlformats.org/officeDocument/2006/relationships/styles" Target="styles.xml"/><Relationship Id="rId33" Type="http://schemas.openxmlformats.org/officeDocument/2006/relationships/image" Target="media/image7.png"/><Relationship Id="rId76" Type="http://schemas.openxmlformats.org/officeDocument/2006/relationships/numbering" Target="numbering.xml"/><Relationship Id="rId32" Type="http://schemas.openxmlformats.org/officeDocument/2006/relationships/image" Target="media/image57.png"/><Relationship Id="rId79" Type="http://schemas.openxmlformats.org/officeDocument/2006/relationships/image" Target="media/image73.png"/><Relationship Id="rId35" Type="http://schemas.openxmlformats.org/officeDocument/2006/relationships/image" Target="media/image66.png"/><Relationship Id="rId78" Type="http://schemas.openxmlformats.org/officeDocument/2006/relationships/customXml" Target="../customXML/item1.xml"/><Relationship Id="rId34" Type="http://schemas.openxmlformats.org/officeDocument/2006/relationships/image" Target="media/image43.png"/><Relationship Id="rId71" Type="http://schemas.openxmlformats.org/officeDocument/2006/relationships/image" Target="media/image18.png"/><Relationship Id="rId70" Type="http://schemas.openxmlformats.org/officeDocument/2006/relationships/image" Target="media/image71.emf"/><Relationship Id="rId37" Type="http://schemas.openxmlformats.org/officeDocument/2006/relationships/image" Target="media/image5.png"/><Relationship Id="rId36" Type="http://schemas.openxmlformats.org/officeDocument/2006/relationships/image" Target="media/image21.png"/><Relationship Id="rId39" Type="http://schemas.openxmlformats.org/officeDocument/2006/relationships/image" Target="media/image20.png"/><Relationship Id="rId38" Type="http://schemas.openxmlformats.org/officeDocument/2006/relationships/image" Target="media/image72.png"/><Relationship Id="rId62" Type="http://schemas.openxmlformats.org/officeDocument/2006/relationships/image" Target="media/image29.png"/><Relationship Id="rId61" Type="http://schemas.openxmlformats.org/officeDocument/2006/relationships/image" Target="media/image31.png"/><Relationship Id="rId20" Type="http://schemas.openxmlformats.org/officeDocument/2006/relationships/image" Target="media/image28.png"/><Relationship Id="rId64" Type="http://schemas.openxmlformats.org/officeDocument/2006/relationships/image" Target="media/image25.png"/><Relationship Id="rId63" Type="http://schemas.openxmlformats.org/officeDocument/2006/relationships/image" Target="media/image57.png"/><Relationship Id="rId22" Type="http://schemas.openxmlformats.org/officeDocument/2006/relationships/image" Target="media/image15.png"/><Relationship Id="rId66" Type="http://schemas.openxmlformats.org/officeDocument/2006/relationships/image" Target="media/image69.png"/><Relationship Id="rId21" Type="http://schemas.openxmlformats.org/officeDocument/2006/relationships/image" Target="media/image2.png"/><Relationship Id="rId65" Type="http://schemas.openxmlformats.org/officeDocument/2006/relationships/image" Target="media/image39.png"/><Relationship Id="rId24" Type="http://schemas.openxmlformats.org/officeDocument/2006/relationships/image" Target="media/image62.png"/><Relationship Id="rId68" Type="http://schemas.openxmlformats.org/officeDocument/2006/relationships/image" Target="media/image17.wmf"/><Relationship Id="rId23" Type="http://schemas.openxmlformats.org/officeDocument/2006/relationships/image" Target="media/image30.png"/><Relationship Id="rId67" Type="http://schemas.openxmlformats.org/officeDocument/2006/relationships/image" Target="media/image24.emf"/><Relationship Id="rId60" Type="http://schemas.openxmlformats.org/officeDocument/2006/relationships/image" Target="media/image53.png"/><Relationship Id="rId26" Type="http://schemas.openxmlformats.org/officeDocument/2006/relationships/image" Target="media/image64.emf"/><Relationship Id="rId25" Type="http://schemas.openxmlformats.org/officeDocument/2006/relationships/image" Target="media/image14.emf"/><Relationship Id="rId69" Type="http://schemas.openxmlformats.org/officeDocument/2006/relationships/image" Target="media/image50.emf"/><Relationship Id="rId28" Type="http://schemas.openxmlformats.org/officeDocument/2006/relationships/image" Target="media/image26.png"/><Relationship Id="rId27" Type="http://schemas.openxmlformats.org/officeDocument/2006/relationships/image" Target="media/image63.emf"/><Relationship Id="rId29" Type="http://schemas.openxmlformats.org/officeDocument/2006/relationships/image" Target="media/image36.emf"/><Relationship Id="rId51" Type="http://schemas.openxmlformats.org/officeDocument/2006/relationships/image" Target="media/image70.png"/><Relationship Id="rId95" Type="http://schemas.openxmlformats.org/officeDocument/2006/relationships/footer" Target="footer6.xml"/><Relationship Id="rId50" Type="http://schemas.openxmlformats.org/officeDocument/2006/relationships/image" Target="media/image12.png"/><Relationship Id="rId94" Type="http://schemas.openxmlformats.org/officeDocument/2006/relationships/footer" Target="footer5.xml"/><Relationship Id="rId53" Type="http://schemas.openxmlformats.org/officeDocument/2006/relationships/image" Target="media/image59.png"/><Relationship Id="rId52" Type="http://schemas.openxmlformats.org/officeDocument/2006/relationships/image" Target="media/image35.png"/><Relationship Id="rId96" Type="http://schemas.openxmlformats.org/officeDocument/2006/relationships/footer" Target="footer4.xml"/><Relationship Id="rId11" Type="http://schemas.openxmlformats.org/officeDocument/2006/relationships/image" Target="media/image23.png"/><Relationship Id="rId55" Type="http://schemas.openxmlformats.org/officeDocument/2006/relationships/image" Target="media/image4.png"/><Relationship Id="rId10" Type="http://schemas.openxmlformats.org/officeDocument/2006/relationships/image" Target="media/image44.png"/><Relationship Id="rId54" Type="http://schemas.openxmlformats.org/officeDocument/2006/relationships/image" Target="media/image16.png"/><Relationship Id="rId13" Type="http://schemas.openxmlformats.org/officeDocument/2006/relationships/image" Target="media/image67.png"/><Relationship Id="rId57" Type="http://schemas.openxmlformats.org/officeDocument/2006/relationships/image" Target="media/image55.png"/><Relationship Id="rId12" Type="http://schemas.openxmlformats.org/officeDocument/2006/relationships/image" Target="media/image6.png"/><Relationship Id="rId56" Type="http://schemas.openxmlformats.org/officeDocument/2006/relationships/image" Target="media/image61.emf"/><Relationship Id="rId91" Type="http://schemas.openxmlformats.org/officeDocument/2006/relationships/header" Target="header5.xml"/><Relationship Id="rId90" Type="http://schemas.openxmlformats.org/officeDocument/2006/relationships/image" Target="media/image74.png"/><Relationship Id="rId93" Type="http://schemas.openxmlformats.org/officeDocument/2006/relationships/header" Target="header4.xml"/><Relationship Id="rId92" Type="http://schemas.openxmlformats.org/officeDocument/2006/relationships/header" Target="header6.xml"/><Relationship Id="rId15" Type="http://schemas.openxmlformats.org/officeDocument/2006/relationships/image" Target="media/image46.emf"/><Relationship Id="rId59" Type="http://schemas.openxmlformats.org/officeDocument/2006/relationships/image" Target="media/image54.png"/><Relationship Id="rId14" Type="http://schemas.openxmlformats.org/officeDocument/2006/relationships/image" Target="media/image22.emf"/><Relationship Id="rId58" Type="http://schemas.openxmlformats.org/officeDocument/2006/relationships/image" Target="media/image9.emf"/><Relationship Id="rId17" Type="http://schemas.openxmlformats.org/officeDocument/2006/relationships/image" Target="media/image27.png"/><Relationship Id="rId16" Type="http://schemas.openxmlformats.org/officeDocument/2006/relationships/image" Target="media/image65.emf"/><Relationship Id="rId19" Type="http://schemas.openxmlformats.org/officeDocument/2006/relationships/image" Target="media/image56.png"/><Relationship Id="rId18" Type="http://schemas.openxmlformats.org/officeDocument/2006/relationships/image" Target="media/image41.emf"/></Relationships>
</file>

<file path=word/_rels/fontTable.xml.rels><?xml version="1.0" encoding="UTF-8" standalone="yes"?><Relationships xmlns="http://schemas.openxmlformats.org/package/2006/relationships"><Relationship Id="rId73" Type="http://schemas.openxmlformats.org/officeDocument/2006/relationships/font" Target="fonts/Cardo-regular.ttf"/><Relationship Id="rId75" Type="http://schemas.openxmlformats.org/officeDocument/2006/relationships/font" Target="fonts/Cardo-italic.ttf"/><Relationship Id="rId74" Type="http://schemas.openxmlformats.org/officeDocument/2006/relationships/font" Target="fonts/Cardo-bold.ttf"/><Relationship Id="rId77" Type="http://schemas.openxmlformats.org/officeDocument/2006/relationships/font" Target="fonts/PalatinoLinotype-bold.ttf"/><Relationship Id="rId76" Type="http://schemas.openxmlformats.org/officeDocument/2006/relationships/font" Target="fonts/PalatinoLinotype-regular.ttf"/><Relationship Id="rId79" Type="http://schemas.openxmlformats.org/officeDocument/2006/relationships/font" Target="fonts/PalatinoLinotype-boldItalic.ttf"/><Relationship Id="rId78" Type="http://schemas.openxmlformats.org/officeDocument/2006/relationships/font" Target="fonts/PalatinoLinotype-italic.ttf"/><Relationship Id="rId80" Type="http://schemas.openxmlformats.org/officeDocument/2006/relationships/font" Target="fonts/NotoSansSymbols-regular.ttf"/><Relationship Id="rId82" Type="http://schemas.openxmlformats.org/officeDocument/2006/relationships/font" Target="fonts/CambriaMath-regular.ttf"/><Relationship Id="rId81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7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z6bS35Dkoz2NOSEnNqW6FHFZww==">CgMxLjAaFAoBMBIPCg0IB0IJEgdHdW5nc3VoGhQKATESDwoNCAdCCRIHR3VuZ3N1aBoUCgEyEg8KDQgHQgkSB0d1bmdzdWgaFAoBMxIPCg0IB0IJEgdHdW5nc3VoGhIKATQSDQoLCAdCBxIFQ2FyZG8aFAoBNRIPCg0IB0IJEgdHdW5nc3VoGhQKATYSDwoNCAdCCRIHR3VuZ3N1aBoUCgE3Eg8KDQgHQgkSB0d1bmdzdWgaFAoBOBIPCg0IB0IJEgdHdW5nc3VoGhQKATkSDwoNCAdCCRIHR3VuZ3N1aBoVCgIxMBIPCg0IB0IJEgdHdW5nc3VoGhUKAjExEg8KDQgHQgk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DgAcjEwQi1sNFY2a2RWczFEU0dvemNrRm1MWE50Y21sR1ozZG1kVTlYVUU5NVZWcFJNMn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2018-07-03T16:26:00Z</dcterms:created>
  <dc:creator>Dalber</dc:creator>
</cp:coreProperties>
</file>