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3038475</wp:posOffset>
            </wp:positionH>
            <wp:positionV relativeFrom="paragraph">
              <wp:posOffset>140970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6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alterna- 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Considere as seguintes afirmações sobre um circuito LC ideal:</w:t>
      </w:r>
    </w:p>
    <w:p w:rsidR="00000000" w:rsidDel="00000000" w:rsidP="00000000" w:rsidRDefault="00000000" w:rsidRPr="00000000" w14:paraId="00000016">
      <w:pPr>
        <w:pageBreakBefore w:val="0"/>
        <w:widowControl w:val="0"/>
        <w:spacing w:after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- A diferença de potencial elétrico no indutor é máxima quando a corrente elétrica</w:t>
      </w:r>
      <w:r w:rsidDel="00000000" w:rsidR="00000000" w:rsidRPr="00000000">
        <w:rPr>
          <w:i w:val="1"/>
          <w:iCs w:val="1"/>
          <w:rtl w:val="0"/>
        </w:rPr>
        <w:t xml:space="preserve"> que o atravessa</w:t>
      </w:r>
      <w:r w:rsidDel="00000000" w:rsidR="00000000" w:rsidRPr="00000000">
        <w:rPr>
          <w:i w:val="1"/>
          <w:iCs w:val="1"/>
          <w:rtl w:val="0"/>
        </w:rPr>
        <w:t xml:space="preserve"> é máxima</w:t>
      </w:r>
    </w:p>
    <w:p w:rsidR="00000000" w:rsidDel="00000000" w:rsidP="00000000" w:rsidRDefault="00000000" w:rsidRPr="00000000" w14:paraId="00000017">
      <w:pPr>
        <w:pageBreakBefore w:val="0"/>
        <w:widowControl w:val="0"/>
        <w:spacing w:after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 - A energia armazenada no capacitor é nula quando a corrente elétrica</w:t>
      </w:r>
      <w:r w:rsidDel="00000000" w:rsidR="00000000" w:rsidRPr="00000000">
        <w:rPr>
          <w:i w:val="1"/>
          <w:iCs w:val="1"/>
          <w:rtl w:val="0"/>
        </w:rPr>
        <w:t xml:space="preserve"> que o atravessa</w:t>
      </w:r>
      <w:r w:rsidDel="00000000" w:rsidR="00000000" w:rsidRPr="00000000">
        <w:rPr>
          <w:i w:val="1"/>
          <w:iCs w:val="1"/>
          <w:rtl w:val="0"/>
        </w:rPr>
        <w:t xml:space="preserve"> é máxima</w:t>
      </w:r>
    </w:p>
    <w:p w:rsidR="00000000" w:rsidDel="00000000" w:rsidP="00000000" w:rsidRDefault="00000000" w:rsidRPr="00000000" w14:paraId="00000018">
      <w:pPr>
        <w:pageBreakBefore w:val="0"/>
        <w:widowControl w:val="0"/>
        <w:spacing w:after="0" w:line="240" w:lineRule="auto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rtl w:val="0"/>
        </w:rPr>
        <w:t xml:space="preserve">III - A energia armazenada no indutor é nula quando a corrente elétrica</w:t>
      </w:r>
      <w:r w:rsidDel="00000000" w:rsidR="00000000" w:rsidRPr="00000000">
        <w:rPr>
          <w:i w:val="1"/>
          <w:iCs w:val="1"/>
          <w:rtl w:val="0"/>
        </w:rPr>
        <w:t xml:space="preserve"> que o atravessa</w:t>
      </w:r>
      <w:r w:rsidDel="00000000" w:rsidR="00000000" w:rsidRPr="00000000">
        <w:rPr>
          <w:i w:val="1"/>
          <w:iCs w:val="1"/>
          <w:rtl w:val="0"/>
        </w:rPr>
        <w:t xml:space="preserve"> é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nula</w:t>
      </w:r>
    </w:p>
    <w:p w:rsidR="00000000" w:rsidDel="00000000" w:rsidP="00000000" w:rsidRDefault="00000000" w:rsidRPr="00000000" w14:paraId="0000001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São </w:t>
      </w:r>
      <w:r w:rsidDel="00000000" w:rsidR="00000000" w:rsidRPr="00000000">
        <w:rPr>
          <w:b w:val="1"/>
          <w:bCs w:val="1"/>
          <w:rtl w:val="0"/>
        </w:rPr>
        <w:t xml:space="preserve">CORRETAS</w:t>
      </w:r>
      <w:r w:rsidDel="00000000" w:rsidR="00000000" w:rsidRPr="00000000">
        <w:rPr>
          <w:rtl w:val="0"/>
        </w:rPr>
        <w:t xml:space="preserve"> as afirmações:</w:t>
      </w:r>
    </w:p>
    <w:p w:rsidR="00000000" w:rsidDel="00000000" w:rsidP="00000000" w:rsidRDefault="00000000" w:rsidRPr="00000000" w14:paraId="0000001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 e II</w:t>
      </w:r>
    </w:p>
    <w:p w:rsidR="00000000" w:rsidDel="00000000" w:rsidP="00000000" w:rsidRDefault="00000000" w:rsidRPr="00000000" w14:paraId="0000001D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color w:val="ff0000"/>
          <w:rtl w:val="0"/>
        </w:rPr>
        <w:t xml:space="preserve">II e III</w:t>
      </w:r>
    </w:p>
    <w:p w:rsidR="00000000" w:rsidDel="00000000" w:rsidP="00000000" w:rsidRDefault="00000000" w:rsidRPr="00000000" w14:paraId="0000001E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I e III</w:t>
      </w:r>
    </w:p>
    <w:p w:rsidR="00000000" w:rsidDel="00000000" w:rsidP="00000000" w:rsidRDefault="00000000" w:rsidRPr="00000000" w14:paraId="0000001F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I, II e III</w:t>
      </w:r>
    </w:p>
    <w:p w:rsidR="00000000" w:rsidDel="00000000" w:rsidP="00000000" w:rsidRDefault="00000000" w:rsidRPr="00000000" w14:paraId="0000002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II, apenas.</w:t>
      </w:r>
    </w:p>
    <w:p w:rsidR="00000000" w:rsidDel="00000000" w:rsidP="00000000" w:rsidRDefault="00000000" w:rsidRPr="00000000" w14:paraId="0000002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Uma carga positiva move-se para direita e sofre a ação de uma força magnética na direção vertical com orientação para cima. Em qual sentido deve apontar o campo magnético? </w:t>
      </w:r>
    </w:p>
    <w:p w:rsidR="00000000" w:rsidDel="00000000" w:rsidP="00000000" w:rsidRDefault="00000000" w:rsidRPr="00000000" w14:paraId="00000024">
      <w:pPr>
        <w:pageBreakBefore w:val="0"/>
        <w:spacing w:after="0" w:line="276" w:lineRule="auto"/>
        <w:ind w:left="141.73228346456744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38363" cy="1030660"/>
            <wp:effectExtent b="0" l="0" r="0" t="0"/>
            <wp:docPr id="2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363" cy="103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="276" w:lineRule="auto"/>
        <w:jc w:val="left"/>
        <w:rPr/>
      </w:pPr>
      <w:r w:rsidDel="00000000" w:rsidR="00000000" w:rsidRPr="00000000">
        <w:rPr>
          <w:rtl w:val="0"/>
        </w:rPr>
        <w:t xml:space="preserve">A) →      </w:t>
      </w:r>
    </w:p>
    <w:p w:rsidR="00000000" w:rsidDel="00000000" w:rsidP="00000000" w:rsidRDefault="00000000" w:rsidRPr="00000000" w14:paraId="00000026">
      <w:pPr>
        <w:pageBreakBefore w:val="0"/>
        <w:spacing w:after="0" w:line="276" w:lineRule="auto"/>
        <w:jc w:val="left"/>
        <w:rPr/>
      </w:pPr>
      <w:r w:rsidDel="00000000" w:rsidR="00000000" w:rsidRPr="00000000">
        <w:rPr>
          <w:rtl w:val="0"/>
        </w:rPr>
        <w:t xml:space="preserve">B) ←     </w:t>
      </w:r>
    </w:p>
    <w:p w:rsidR="00000000" w:rsidDel="00000000" w:rsidP="00000000" w:rsidRDefault="00000000" w:rsidRPr="00000000" w14:paraId="00000027">
      <w:pPr>
        <w:pageBreakBefore w:val="0"/>
        <w:spacing w:after="0" w:line="276" w:lineRule="auto"/>
        <w:jc w:val="left"/>
        <w:rPr/>
      </w:pPr>
      <w:r w:rsidDel="00000000" w:rsidR="00000000" w:rsidRPr="00000000">
        <w:rPr>
          <w:rtl w:val="0"/>
        </w:rPr>
        <w:t xml:space="preserve">C) ↑     </w:t>
      </w:r>
    </w:p>
    <w:p w:rsidR="00000000" w:rsidDel="00000000" w:rsidP="00000000" w:rsidRDefault="00000000" w:rsidRPr="00000000" w14:paraId="00000028">
      <w:pPr>
        <w:pageBreakBefore w:val="0"/>
        <w:spacing w:after="0" w:line="276" w:lineRule="auto"/>
        <w:jc w:val="left"/>
        <w:rPr/>
      </w:pPr>
      <w:r w:rsidDel="00000000" w:rsidR="00000000" w:rsidRPr="00000000">
        <w:rPr>
          <w:rtl w:val="0"/>
        </w:rPr>
        <w:t xml:space="preserve">D) ⊙     </w:t>
      </w:r>
    </w:p>
    <w:p w:rsidR="00000000" w:rsidDel="00000000" w:rsidP="00000000" w:rsidRDefault="00000000" w:rsidRPr="00000000" w14:paraId="00000029">
      <w:pPr>
        <w:pageBreakBefore w:val="0"/>
        <w:spacing w:after="0" w:line="276" w:lineRule="auto"/>
        <w:jc w:val="left"/>
        <w:rPr>
          <w:color w:val="ff0000"/>
        </w:rPr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⊗</w:t>
      </w:r>
    </w:p>
    <w:p w:rsidR="00000000" w:rsidDel="00000000" w:rsidP="00000000" w:rsidRDefault="00000000" w:rsidRPr="00000000" w14:paraId="0000002A">
      <w:pPr>
        <w:pageBreakBefore w:val="0"/>
        <w:spacing w:after="0" w:line="276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O fluxo de campo magnético através do circuito mostrado na figura varia com o tempo de acordo com a equação ɸ</w:t>
      </w:r>
      <w:r w:rsidDel="00000000" w:rsidR="00000000" w:rsidRPr="00000000">
        <w:rPr>
          <w:vertAlign w:val="subscript"/>
          <w:rtl w:val="0"/>
        </w:rPr>
        <w:t xml:space="preserve">m</w:t>
      </w:r>
      <w:r w:rsidDel="00000000" w:rsidR="00000000" w:rsidRPr="00000000">
        <w:rPr>
          <w:rtl w:val="0"/>
        </w:rPr>
        <w:t xml:space="preserve"> =6,0t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+7,0t, onde t representa o tempo em segundos e ɸ</w:t>
      </w:r>
      <w:r w:rsidDel="00000000" w:rsidR="00000000" w:rsidRPr="00000000">
        <w:rPr>
          <w:vertAlign w:val="subscript"/>
          <w:rtl w:val="0"/>
        </w:rPr>
        <w:t xml:space="preserve">m</w:t>
      </w:r>
      <w:r w:rsidDel="00000000" w:rsidR="00000000" w:rsidRPr="00000000">
        <w:rPr>
          <w:rtl w:val="0"/>
        </w:rPr>
        <w:t xml:space="preserve"> está em miliweber. No instante de tempo </w:t>
      </w:r>
      <w:r w:rsidDel="00000000" w:rsidR="00000000" w:rsidRPr="00000000">
        <w:rPr>
          <w:color w:val="ff0000"/>
          <w:rtl w:val="0"/>
        </w:rPr>
        <w:t xml:space="preserve">t=2,0s</w:t>
      </w:r>
      <w:r w:rsidDel="00000000" w:rsidR="00000000" w:rsidRPr="00000000">
        <w:rPr>
          <w:rtl w:val="0"/>
        </w:rPr>
        <w:t xml:space="preserve">, o módulo da fem induzida no circuito e o sentido da corrente no resistor, são, respectivamente:</w:t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72085" cy="1743109"/>
            <wp:effectExtent b="0" l="0" r="0" t="0"/>
            <wp:docPr id="38" name="image56.jpg"/>
            <a:graphic>
              <a:graphicData uri="http://schemas.openxmlformats.org/drawingml/2006/picture">
                <pic:pic>
                  <pic:nvPicPr>
                    <pic:cNvPr id="0" name="image5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085" cy="1743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Ɛ=31mV, corrente no resistor da </w:t>
      </w:r>
      <w:r w:rsidDel="00000000" w:rsidR="00000000" w:rsidRPr="00000000">
        <w:rPr>
          <w:b w:val="1"/>
          <w:bCs w:val="1"/>
          <w:rtl w:val="0"/>
        </w:rPr>
        <w:t xml:space="preserve">esquerda para a direita</w:t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Ɛ=38mV, corrente no resistor da </w:t>
      </w:r>
      <w:r w:rsidDel="00000000" w:rsidR="00000000" w:rsidRPr="00000000">
        <w:rPr>
          <w:b w:val="1"/>
          <w:bCs w:val="1"/>
          <w:rtl w:val="0"/>
        </w:rPr>
        <w:t xml:space="preserve">esquerda para a direita</w:t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color w:val="ff0000"/>
          <w:rtl w:val="0"/>
        </w:rPr>
        <w:t xml:space="preserve">Ɛ=31mV, corrente no resistor da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direita para a esquerda</w:t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D) Ɛ=38V, corrente no resistor da </w:t>
      </w:r>
      <w:r w:rsidDel="00000000" w:rsidR="00000000" w:rsidRPr="00000000">
        <w:rPr>
          <w:b w:val="1"/>
          <w:bCs w:val="1"/>
          <w:rtl w:val="0"/>
        </w:rPr>
        <w:t xml:space="preserve">direita para a esquerda</w:t>
      </w:r>
    </w:p>
    <w:p w:rsidR="00000000" w:rsidDel="00000000" w:rsidP="00000000" w:rsidRDefault="00000000" w:rsidRPr="00000000" w14:paraId="00000033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Ɛ=31V, corrente no resistor da </w:t>
      </w:r>
      <w:r w:rsidDel="00000000" w:rsidR="00000000" w:rsidRPr="00000000">
        <w:rPr>
          <w:b w:val="1"/>
          <w:bCs w:val="1"/>
          <w:rtl w:val="0"/>
        </w:rPr>
        <w:t xml:space="preserve">direita para a esquerda</w:t>
      </w:r>
    </w:p>
    <w:p w:rsidR="00000000" w:rsidDel="00000000" w:rsidP="00000000" w:rsidRDefault="00000000" w:rsidRPr="00000000" w14:paraId="0000003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A figura mostra quatro regiões, indicadas pelas letras 'a', 'b', 'c' e 'd', nas quais um campo magnético perpendicular à folha de papel varia no tempo. Nas quatro regiões, o campo magnético aumenta, em módulo, a taxas iguais. A integral de linha do campo elétrico ao longo das quatro curvas fechadas, numeradas de 1 a 4,  está expressa em termos de uma constante 'm'. Qual alternativa indica </w:t>
      </w:r>
      <w:r w:rsidDel="00000000" w:rsidR="00000000" w:rsidRPr="00000000">
        <w:rPr>
          <w:b w:val="1"/>
          <w:bCs w:val="1"/>
          <w:rtl w:val="0"/>
        </w:rPr>
        <w:t xml:space="preserve">corretamente</w:t>
      </w:r>
      <w:r w:rsidDel="00000000" w:rsidR="00000000" w:rsidRPr="00000000">
        <w:rPr>
          <w:rtl w:val="0"/>
        </w:rPr>
        <w:t xml:space="preserve"> o sentido do campo magnético nas regiões 'b', 'c' e 'd'?</w:t>
      </w:r>
      <w:r w:rsidDel="00000000" w:rsidR="00000000" w:rsidRPr="00000000">
        <w:rPr>
          <w:rtl w:val="0"/>
        </w:rPr>
      </w:r>
    </w:p>
    <w:tbl>
      <w:tblPr>
        <w:tblStyle w:val="Table1"/>
        <w:tblW w:w="51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2895"/>
        <w:gridCol w:w="1755"/>
        <w:tblGridChange w:id="0">
          <w:tblGrid>
            <w:gridCol w:w="465"/>
            <w:gridCol w:w="2895"/>
            <w:gridCol w:w="1755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081363" cy="1641638"/>
                  <wp:effectExtent b="0" l="0" r="0" t="0"/>
                  <wp:docPr id="7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13"/>
                          <a:srcRect b="56988" l="2328" r="2903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363" cy="16416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tabs>
                <w:tab w:val="left" w:leader="none" w:pos="0"/>
                <w:tab w:val="left" w:leader="none" w:pos="2835"/>
              </w:tabs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91045" cy="1700213"/>
                  <wp:effectExtent b="0" l="0" r="0" t="0"/>
                  <wp:docPr id="44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13"/>
                          <a:srcRect b="59317" l="73304" r="2420" t="5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045" cy="17002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61938" cy="564664"/>
                  <wp:effectExtent b="0" l="0" r="0" t="0"/>
                  <wp:docPr id="53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13"/>
                          <a:srcRect b="44720" l="11198" r="57164" t="439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938" cy="5646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519088" cy="586738"/>
                  <wp:effectExtent b="0" l="0" r="0" t="0"/>
                  <wp:docPr id="71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13"/>
                          <a:srcRect b="33540" l="11198" r="57164" t="55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088" cy="5867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C)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519088" cy="586738"/>
                  <wp:effectExtent b="0" l="0" r="0" t="0"/>
                  <wp:docPr id="69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13"/>
                          <a:srcRect b="22671" l="11198" r="57164" t="65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088" cy="5867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after="0"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D)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500038" cy="579380"/>
                  <wp:effectExtent b="0" l="0" r="0" t="0"/>
                  <wp:docPr id="24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13"/>
                          <a:srcRect b="11491" l="11198" r="57164" t="77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0038" cy="5793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E)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80988" cy="572022"/>
                  <wp:effectExtent b="0" l="0" r="0" t="0"/>
                  <wp:docPr id="63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13"/>
                          <a:srcRect b="466" l="11198" r="57164" t="88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988" cy="5720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A figura mostra uma região com campo magnético uniforme e constante, perpendicular à folha de papel e saindo da mesma, onde foi colocado um trilho condutor de resistência nula, formado por um trecho semi-circular e o segmento retilíneo OQ. O segmento OP representa uma haste condutora de resistência R que pode girar livremente em torno do ponto O, fazendo contato elétrico com o trilho através dos pontos O e P. Ao fazer a haste móvel girar com velocidade angular constante ⍵, no sentido anti-horário, o que se pode dizer sobre a corrente elétrica que circula no circuito OQP?</w:t>
      </w:r>
    </w:p>
    <w:p w:rsidR="00000000" w:rsidDel="00000000" w:rsidP="00000000" w:rsidRDefault="00000000" w:rsidRPr="00000000" w14:paraId="0000005D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72658" cy="1490663"/>
            <wp:effectExtent b="0" l="0" r="0" t="0"/>
            <wp:docPr id="27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2658" cy="1490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Uma corrente elétrica constante circula no sentido horário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Uma corrente elétrica constante circula no sentido anti-horário</w:t>
      </w:r>
    </w:p>
    <w:p w:rsidR="00000000" w:rsidDel="00000000" w:rsidP="00000000" w:rsidRDefault="00000000" w:rsidRPr="00000000" w14:paraId="00000061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Uma corrente elétrica que aumenta no tempo circula no sentido horário</w:t>
      </w:r>
    </w:p>
    <w:p w:rsidR="00000000" w:rsidDel="00000000" w:rsidP="00000000" w:rsidRDefault="00000000" w:rsidRPr="00000000" w14:paraId="00000062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Uma corrente elétrica que aumenta no tempo circula no sentido anti-horário</w:t>
      </w:r>
    </w:p>
    <w:p w:rsidR="00000000" w:rsidDel="00000000" w:rsidP="00000000" w:rsidRDefault="00000000" w:rsidRPr="00000000" w14:paraId="00000063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Não circula corrente elétrica no circuito nessa situação</w:t>
      </w:r>
    </w:p>
    <w:p w:rsidR="00000000" w:rsidDel="00000000" w:rsidP="00000000" w:rsidRDefault="00000000" w:rsidRPr="00000000" w14:paraId="00000064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</w:t>
      </w:r>
      <w:r w:rsidDel="00000000" w:rsidR="00000000" w:rsidRPr="00000000">
        <w:rPr>
          <w:rtl w:val="0"/>
        </w:rPr>
        <w:t xml:space="preserve"> - Um feixe de elétrons viaja à uma velocidade de 1,30 x 10</w:t>
      </w:r>
      <w:r w:rsidDel="00000000" w:rsidR="00000000" w:rsidRPr="00000000">
        <w:rPr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 m/s. Qual deve ser a intensidade do campo magnético aplicado perpendicularmente ao feixe para que este se mova em uma trajetória circular de raio 0,350 m?</w:t>
      </w:r>
    </w:p>
    <w:p w:rsidR="00000000" w:rsidDel="00000000" w:rsidP="00000000" w:rsidRDefault="00000000" w:rsidRPr="00000000" w14:paraId="0000006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12,6 μT</w:t>
      </w:r>
    </w:p>
    <w:p w:rsidR="00000000" w:rsidDel="00000000" w:rsidP="00000000" w:rsidRDefault="00000000" w:rsidRPr="00000000" w14:paraId="0000006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28,2 μT </w:t>
      </w:r>
    </w:p>
    <w:p w:rsidR="00000000" w:rsidDel="00000000" w:rsidP="00000000" w:rsidRDefault="00000000" w:rsidRPr="00000000" w14:paraId="0000006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16,3 μT</w:t>
      </w:r>
    </w:p>
    <w:p w:rsidR="00000000" w:rsidDel="00000000" w:rsidP="00000000" w:rsidRDefault="00000000" w:rsidRPr="00000000" w14:paraId="0000006A">
      <w:pPr>
        <w:pageBreakBefore w:val="0"/>
        <w:spacing w:after="0" w:line="276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21,1 μT</w:t>
      </w:r>
    </w:p>
    <w:p w:rsidR="00000000" w:rsidDel="00000000" w:rsidP="00000000" w:rsidRDefault="00000000" w:rsidRPr="00000000" w14:paraId="0000006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0</w:t>
      </w:r>
    </w:p>
    <w:p w:rsidR="00000000" w:rsidDel="00000000" w:rsidP="00000000" w:rsidRDefault="00000000" w:rsidRPr="00000000" w14:paraId="0000006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</w:t>
      </w:r>
      <w:r w:rsidDel="00000000" w:rsidR="00000000" w:rsidRPr="00000000">
        <w:rPr>
          <w:rtl w:val="0"/>
        </w:rPr>
        <w:t xml:space="preserve"> - Dois fios muito longos dispostos paralelamente transportam a mesma intensidade de corrente e se repelem com uma força por unidade de comprimento de módulo 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. Se as correntes nos dois fios têm seus valores dobrados e a distância de separação entre os fios é triplicada, qual será o valor da intensidade da força por unidade de comprimento?</w:t>
      </w:r>
    </w:p>
    <w:p w:rsidR="00000000" w:rsidDel="00000000" w:rsidP="00000000" w:rsidRDefault="00000000" w:rsidRPr="00000000" w14:paraId="00000076">
      <w:pPr>
        <w:pageBreakBefore w:val="0"/>
        <w:spacing w:after="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2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/9</w:t>
      </w:r>
    </w:p>
    <w:p w:rsidR="00000000" w:rsidDel="00000000" w:rsidP="00000000" w:rsidRDefault="00000000" w:rsidRPr="00000000" w14:paraId="0000007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4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/9</w:t>
      </w:r>
    </w:p>
    <w:p w:rsidR="00000000" w:rsidDel="00000000" w:rsidP="00000000" w:rsidRDefault="00000000" w:rsidRPr="00000000" w14:paraId="0000007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2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/3</w:t>
      </w:r>
    </w:p>
    <w:p w:rsidR="00000000" w:rsidDel="00000000" w:rsidP="00000000" w:rsidRDefault="00000000" w:rsidRPr="00000000" w14:paraId="0000007A">
      <w:pPr>
        <w:pageBreakBefore w:val="0"/>
        <w:spacing w:after="0" w:line="276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4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F</w:t>
      </w:r>
      <w:r w:rsidDel="00000000" w:rsidR="00000000" w:rsidRPr="00000000">
        <w:rPr>
          <w:color w:val="ff0000"/>
          <w:rtl w:val="0"/>
        </w:rPr>
        <w:t xml:space="preserve">/3</w:t>
      </w:r>
    </w:p>
    <w:p w:rsidR="00000000" w:rsidDel="00000000" w:rsidP="00000000" w:rsidRDefault="00000000" w:rsidRPr="00000000" w14:paraId="0000007B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6</w:t>
      </w:r>
      <w:r w:rsidDel="00000000" w:rsidR="00000000" w:rsidRPr="00000000">
        <w:rPr>
          <w:b w:val="1"/>
          <w:bCs w:val="1"/>
          <w:rtl w:val="0"/>
        </w:rPr>
        <w:t xml:space="preserve">F</w:t>
      </w:r>
    </w:p>
    <w:p w:rsidR="00000000" w:rsidDel="00000000" w:rsidP="00000000" w:rsidRDefault="00000000" w:rsidRPr="00000000" w14:paraId="0000007C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Uma espira transporta corrente em sentido horário (vista de cima da espira) está posicionada de modo que seu centro encontra-se exatamente acima do centro de outra espira que é percorrida por uma corrente em sentido oposto, isto é, em sentido anti-horário (vista de cima da espira) como mostra a figura. Em que sentido apontará a força magnética exercida sobre a espira superior?</w:t>
      </w:r>
    </w:p>
    <w:p w:rsidR="00000000" w:rsidDel="00000000" w:rsidP="00000000" w:rsidRDefault="00000000" w:rsidRPr="00000000" w14:paraId="0000009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40055" cy="124319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0055" cy="1243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↑    </w:t>
      </w:r>
      <w:r w:rsidDel="00000000" w:rsidR="00000000" w:rsidRPr="00000000">
        <w:rPr>
          <w:rtl w:val="0"/>
        </w:rPr>
        <w:t xml:space="preserve">B) ←   C) ↓    D) →   E) A força é nula.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after="0" w:line="276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solenóide ideal de raio R = 2,0 cm e densidade n = </w:t>
      </w:r>
      <w:r w:rsidDel="00000000" w:rsidR="00000000" w:rsidRPr="00000000">
        <w:rPr>
          <w:color w:val="0000ff"/>
          <w:rtl w:val="0"/>
        </w:rPr>
        <w:t xml:space="preserve">100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espiras por metro transporta uma corrente de intensidade </w:t>
      </w:r>
      <w:r w:rsidDel="00000000" w:rsidR="00000000" w:rsidRPr="00000000">
        <w:rPr>
          <w:color w:val="0000ff"/>
          <w:rtl w:val="0"/>
        </w:rPr>
        <w:t xml:space="preserve">0,80</w:t>
      </w:r>
      <w:r w:rsidDel="00000000" w:rsidR="00000000" w:rsidRPr="00000000">
        <w:rPr>
          <w:rtl w:val="0"/>
        </w:rPr>
        <w:t xml:space="preserve"> A. Um fio longo que transporta uma corrente de 1,2</w:t>
      </w:r>
      <w:r w:rsidDel="00000000" w:rsidR="00000000" w:rsidRPr="00000000">
        <w:rPr>
          <w:color w:val="0000ff"/>
          <w:rtl w:val="0"/>
        </w:rPr>
        <w:t xml:space="preserve">π</w:t>
      </w:r>
      <w:r w:rsidDel="00000000" w:rsidR="00000000" w:rsidRPr="00000000">
        <w:rPr>
          <w:rtl w:val="0"/>
        </w:rPr>
        <w:t xml:space="preserve"> A é posicionado paralelamente ao eixo do solenóide e à uma distância d=1,0 cm do seu eixo. Qual é a magnitude do campo magnético resultante em um ponto pertencente ao eixo do solenóide?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9A">
      <w:pPr>
        <w:pageBreakBefore w:val="0"/>
        <w:spacing w:after="0" w:line="276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after="0" w:line="276" w:lineRule="auto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2824013" cy="1549639"/>
            <wp:effectExtent b="0" l="0" r="0" t="0"/>
            <wp:docPr id="30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013" cy="1549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0,60 mT</w:t>
      </w:r>
    </w:p>
    <w:p w:rsidR="00000000" w:rsidDel="00000000" w:rsidP="00000000" w:rsidRDefault="00000000" w:rsidRPr="00000000" w14:paraId="0000009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0,85 mT</w:t>
      </w:r>
    </w:p>
    <w:p w:rsidR="00000000" w:rsidDel="00000000" w:rsidP="00000000" w:rsidRDefault="00000000" w:rsidRPr="00000000" w14:paraId="0000009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0000ff"/>
          <w:rtl w:val="0"/>
        </w:rPr>
        <w:t xml:space="preserve"> 126 μT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52 T</w:t>
      </w:r>
    </w:p>
    <w:p w:rsidR="00000000" w:rsidDel="00000000" w:rsidP="00000000" w:rsidRDefault="00000000" w:rsidRPr="00000000" w14:paraId="000000A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0,75 mT</w:t>
      </w:r>
    </w:p>
    <w:p w:rsidR="00000000" w:rsidDel="00000000" w:rsidP="00000000" w:rsidRDefault="00000000" w:rsidRPr="00000000" w14:paraId="000000A1">
      <w:pPr>
        <w:pageBreakBefore w:val="0"/>
        <w:spacing w:after="0" w:line="276" w:lineRule="auto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</w:t>
      </w:r>
      <w:r w:rsidDel="00000000" w:rsidR="00000000" w:rsidRPr="00000000">
        <w:rPr>
          <w:rtl w:val="0"/>
        </w:rPr>
        <w:t xml:space="preserve"> - A figura abaixo mostra a seção reta de um cilindro com uma cavidade </w:t>
      </w:r>
      <w:r w:rsidDel="00000000" w:rsidR="00000000" w:rsidRPr="00000000">
        <w:rPr>
          <w:color w:val="0000ff"/>
          <w:rtl w:val="0"/>
        </w:rPr>
        <w:t xml:space="preserve">vazia</w:t>
      </w:r>
      <w:r w:rsidDel="00000000" w:rsidR="00000000" w:rsidRPr="00000000">
        <w:rPr>
          <w:rtl w:val="0"/>
        </w:rPr>
        <w:t xml:space="preserve"> de raio interno </w:t>
      </w:r>
      <w:r w:rsidDel="00000000" w:rsidR="00000000" w:rsidRPr="00000000">
        <w:rPr>
          <w:i w:val="1"/>
          <w:iCs w:val="1"/>
          <w:rtl w:val="0"/>
        </w:rPr>
        <w:t xml:space="preserve">a = 5 cm</w:t>
      </w:r>
      <w:r w:rsidDel="00000000" w:rsidR="00000000" w:rsidRPr="00000000">
        <w:rPr>
          <w:rtl w:val="0"/>
        </w:rPr>
        <w:t xml:space="preserve"> e raio externo </w:t>
      </w:r>
      <w:r w:rsidDel="00000000" w:rsidR="00000000" w:rsidRPr="00000000">
        <w:rPr>
          <w:i w:val="1"/>
          <w:iCs w:val="1"/>
          <w:rtl w:val="0"/>
        </w:rPr>
        <w:t xml:space="preserve">b = 7 cm</w:t>
      </w:r>
      <w:r w:rsidDel="00000000" w:rsidR="00000000" w:rsidRPr="00000000">
        <w:rPr>
          <w:rtl w:val="0"/>
        </w:rPr>
        <w:t xml:space="preserve">. Uma densidade de corrente uniforme </w:t>
      </w:r>
      <w:r w:rsidDel="00000000" w:rsidR="00000000" w:rsidRPr="00000000">
        <w:rPr>
          <w:i w:val="1"/>
          <w:iCs w:val="1"/>
          <w:rtl w:val="0"/>
        </w:rPr>
        <w:t xml:space="preserve">J = 1 A/cm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passa pelo cilindro. Com essas informações, qual é a intensidade do campo magnético em um ponto à uma distância </w:t>
      </w:r>
      <w:r w:rsidDel="00000000" w:rsidR="00000000" w:rsidRPr="00000000">
        <w:rPr>
          <w:i w:val="1"/>
          <w:iCs w:val="1"/>
          <w:rtl w:val="0"/>
        </w:rPr>
        <w:t xml:space="preserve">d = 10 cm</w:t>
      </w:r>
      <w:r w:rsidDel="00000000" w:rsidR="00000000" w:rsidRPr="00000000">
        <w:rPr>
          <w:rtl w:val="0"/>
        </w:rPr>
        <w:t xml:space="preserve"> do eixo do cilindro como destacado na figura?</w:t>
      </w:r>
    </w:p>
    <w:p w:rsidR="00000000" w:rsidDel="00000000" w:rsidP="00000000" w:rsidRDefault="00000000" w:rsidRPr="00000000" w14:paraId="000000BF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41082" cy="1566863"/>
            <wp:effectExtent b="0" l="0" r="0" t="0"/>
            <wp:docPr id="68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082" cy="156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0</w:t>
      </w:r>
    </w:p>
    <w:p w:rsidR="00000000" w:rsidDel="00000000" w:rsidP="00000000" w:rsidRDefault="00000000" w:rsidRPr="00000000" w14:paraId="000000C3">
      <w:pPr>
        <w:pageBreakBefore w:val="0"/>
        <w:spacing w:after="0" w:line="276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1,5 × 10</w:t>
      </w:r>
      <w:r w:rsidDel="00000000" w:rsidR="00000000" w:rsidRPr="00000000">
        <w:rPr>
          <w:color w:val="ff0000"/>
          <w:vertAlign w:val="superscript"/>
          <w:rtl w:val="0"/>
        </w:rPr>
        <w:t xml:space="preserve">-4</w:t>
      </w:r>
      <w:r w:rsidDel="00000000" w:rsidR="00000000" w:rsidRPr="00000000">
        <w:rPr>
          <w:color w:val="ff0000"/>
          <w:rtl w:val="0"/>
        </w:rPr>
        <w:t xml:space="preserve"> T</w:t>
      </w:r>
    </w:p>
    <w:p w:rsidR="00000000" w:rsidDel="00000000" w:rsidP="00000000" w:rsidRDefault="00000000" w:rsidRPr="00000000" w14:paraId="000000C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2,5 × 10</w:t>
      </w:r>
      <w:r w:rsidDel="00000000" w:rsidR="00000000" w:rsidRPr="00000000">
        <w:rPr>
          <w:vertAlign w:val="superscript"/>
          <w:rtl w:val="0"/>
        </w:rPr>
        <w:t xml:space="preserve">-4</w:t>
      </w:r>
      <w:r w:rsidDel="00000000" w:rsidR="00000000" w:rsidRPr="00000000">
        <w:rPr>
          <w:rtl w:val="0"/>
        </w:rPr>
        <w:t xml:space="preserve"> T</w:t>
      </w:r>
    </w:p>
    <w:p w:rsidR="00000000" w:rsidDel="00000000" w:rsidP="00000000" w:rsidRDefault="00000000" w:rsidRPr="00000000" w14:paraId="000000C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4,5 × 10</w:t>
      </w:r>
      <w:r w:rsidDel="00000000" w:rsidR="00000000" w:rsidRPr="00000000">
        <w:rPr>
          <w:vertAlign w:val="superscript"/>
          <w:rtl w:val="0"/>
        </w:rPr>
        <w:t xml:space="preserve">-4</w:t>
      </w:r>
      <w:r w:rsidDel="00000000" w:rsidR="00000000" w:rsidRPr="00000000">
        <w:rPr>
          <w:rtl w:val="0"/>
        </w:rPr>
        <w:t xml:space="preserve"> T</w:t>
      </w:r>
    </w:p>
    <w:p w:rsidR="00000000" w:rsidDel="00000000" w:rsidP="00000000" w:rsidRDefault="00000000" w:rsidRPr="00000000" w14:paraId="000000C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0,5 × 10</w:t>
      </w:r>
      <w:r w:rsidDel="00000000" w:rsidR="00000000" w:rsidRPr="00000000">
        <w:rPr>
          <w:vertAlign w:val="superscript"/>
          <w:rtl w:val="0"/>
        </w:rPr>
        <w:t xml:space="preserve">-4</w:t>
      </w:r>
      <w:r w:rsidDel="00000000" w:rsidR="00000000" w:rsidRPr="00000000">
        <w:rPr>
          <w:rtl w:val="0"/>
        </w:rPr>
        <w:t xml:space="preserve"> T</w:t>
      </w:r>
    </w:p>
    <w:p w:rsidR="00000000" w:rsidDel="00000000" w:rsidP="00000000" w:rsidRDefault="00000000" w:rsidRPr="00000000" w14:paraId="000000C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o circuito com resistores e um único indutor ideal da figura abaixo. A corrente elétrica que vai circular no indutor após a bateria ficar ligada por um longo período de tempo vale:</w:t>
      </w:r>
    </w:p>
    <w:p w:rsidR="00000000" w:rsidDel="00000000" w:rsidP="00000000" w:rsidRDefault="00000000" w:rsidRPr="00000000" w14:paraId="000000D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27735" cy="1321305"/>
            <wp:effectExtent b="0" l="0" r="0" t="0"/>
            <wp:docPr id="67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7735" cy="1321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 0,17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color w:val="ff0000"/>
          <w:rtl w:val="0"/>
        </w:rPr>
        <w:t xml:space="preserve">0,20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0,10 A</w:t>
      </w:r>
    </w:p>
    <w:p w:rsidR="00000000" w:rsidDel="00000000" w:rsidP="00000000" w:rsidRDefault="00000000" w:rsidRPr="00000000" w14:paraId="000000D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1,0 A</w:t>
      </w:r>
    </w:p>
    <w:p w:rsidR="00000000" w:rsidDel="00000000" w:rsidP="00000000" w:rsidRDefault="00000000" w:rsidRPr="00000000" w14:paraId="000000D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0,50 A</w:t>
      </w:r>
    </w:p>
    <w:p w:rsidR="00000000" w:rsidDel="00000000" w:rsidP="00000000" w:rsidRDefault="00000000" w:rsidRPr="00000000" w14:paraId="000000DD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Cada um dos oito fios representados na figura transporta uma corrente de 2,0 A. A orientação de cada corrente está destacada na figura. Qual é o valor da integral de linha do campo magnético ao longo das curvas 1 e 2, respectivamente?</w:t>
      </w:r>
    </w:p>
    <w:p w:rsidR="00000000" w:rsidDel="00000000" w:rsidP="00000000" w:rsidRDefault="00000000" w:rsidRPr="00000000" w14:paraId="000000DE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93616" cy="1294396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3616" cy="1294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2,5 μTm e 0</w:t>
      </w:r>
    </w:p>
    <w:p w:rsidR="00000000" w:rsidDel="00000000" w:rsidP="00000000" w:rsidRDefault="00000000" w:rsidRPr="00000000" w14:paraId="000000E0">
      <w:pPr>
        <w:pageBreakBefore w:val="0"/>
        <w:spacing w:after="0" w:line="276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-2,5 μTm e 0</w:t>
      </w:r>
    </w:p>
    <w:p w:rsidR="00000000" w:rsidDel="00000000" w:rsidP="00000000" w:rsidRDefault="00000000" w:rsidRPr="00000000" w14:paraId="000000E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0 e 0</w:t>
      </w:r>
    </w:p>
    <w:p w:rsidR="00000000" w:rsidDel="00000000" w:rsidP="00000000" w:rsidRDefault="00000000" w:rsidRPr="00000000" w14:paraId="000000E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-2,5 μTm e 10 μTm</w:t>
      </w:r>
    </w:p>
    <w:p w:rsidR="00000000" w:rsidDel="00000000" w:rsidP="00000000" w:rsidRDefault="00000000" w:rsidRPr="00000000" w14:paraId="000000E3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2,5 μTm e -10 μTm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E4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Considere as seguintes afirmações sobre a Lei da Indução de Faraday</w:t>
      </w:r>
    </w:p>
    <w:p w:rsidR="00000000" w:rsidDel="00000000" w:rsidP="00000000" w:rsidRDefault="00000000" w:rsidRPr="00000000" w14:paraId="000000E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widowControl w:val="0"/>
        <w:spacing w:after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- Uma fem induzida só pode ser gerada por campos magnéticos variáveis no tempo.</w:t>
      </w:r>
    </w:p>
    <w:p w:rsidR="00000000" w:rsidDel="00000000" w:rsidP="00000000" w:rsidRDefault="00000000" w:rsidRPr="00000000" w14:paraId="000000EE">
      <w:pPr>
        <w:pageBreakBefore w:val="0"/>
        <w:widowControl w:val="0"/>
        <w:spacing w:after="0" w:line="240" w:lineRule="auto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rtl w:val="0"/>
        </w:rPr>
        <w:t xml:space="preserve">II-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Os campos elétricos induzidos são campos não-conservativos.</w:t>
      </w:r>
    </w:p>
    <w:p w:rsidR="00000000" w:rsidDel="00000000" w:rsidP="00000000" w:rsidRDefault="00000000" w:rsidRPr="00000000" w14:paraId="000000EF">
      <w:pPr>
        <w:pageBreakBefore w:val="0"/>
        <w:widowControl w:val="0"/>
        <w:spacing w:after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III- Embora útil por sua formulação concisa, a lei da Indução de Faraday não constitui uma lei fundamental, pois todas suas previsões podem ser explicadas fazendo-se uso da força coulombiana.</w:t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São </w:t>
      </w:r>
      <w:r w:rsidDel="00000000" w:rsidR="00000000" w:rsidRPr="00000000">
        <w:rPr>
          <w:b w:val="1"/>
          <w:bCs w:val="1"/>
          <w:rtl w:val="0"/>
        </w:rPr>
        <w:t xml:space="preserve">CORRETAS</w:t>
      </w:r>
      <w:r w:rsidDel="00000000" w:rsidR="00000000" w:rsidRPr="00000000">
        <w:rPr>
          <w:rtl w:val="0"/>
        </w:rPr>
        <w:t xml:space="preserve"> as afirmações:</w:t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A) Apenas I      B) I, II e III</w:t>
      </w:r>
      <w:r w:rsidDel="00000000" w:rsidR="00000000" w:rsidRPr="00000000">
        <w:rPr>
          <w:color w:val="ff0000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C) Apenas III</w:t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D) II e III      E)</w:t>
      </w:r>
      <w:r w:rsidDel="00000000" w:rsidR="00000000" w:rsidRPr="00000000">
        <w:rPr>
          <w:color w:val="ff0000"/>
          <w:rtl w:val="0"/>
        </w:rPr>
        <w:t xml:space="preserve"> Apenas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="240" w:lineRule="auto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O potencial em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é maior que o potencial em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Quais das seguintes afirmações sobre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no indutor PODEM ser verdadeiras?</w:t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54701" cy="501015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4701" cy="501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rtl w:val="0"/>
        </w:rPr>
        <w:t xml:space="preserve"> flui de a para b e mantém-se constante.</w:t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0" w:line="24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II-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I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flui de b para a e está diminuindo.</w:t>
      </w:r>
    </w:p>
    <w:p w:rsidR="00000000" w:rsidDel="00000000" w:rsidP="00000000" w:rsidRDefault="00000000" w:rsidRPr="00000000" w14:paraId="000000FC">
      <w:pPr>
        <w:pageBreakBefore w:val="0"/>
        <w:widowControl w:val="0"/>
        <w:spacing w:after="0"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III-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I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flui de a para b e está aumentando.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I, apenas      B) II, apenas      C) III, apenas</w:t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D) I e II, apenas</w:t>
      </w:r>
      <w:r w:rsidDel="00000000" w:rsidR="00000000" w:rsidRPr="00000000">
        <w:rPr>
          <w:color w:val="ff0000"/>
          <w:rtl w:val="0"/>
        </w:rPr>
        <w:t xml:space="preserve">      </w:t>
      </w: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II e III, apenas</w:t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Em uma manobra arriscada, um avião executa um movimento de descida em uma trajetória retilínea com velocidade de módulo 300 m/s. Na região da manobra, o campo magnético terrestre é uniforme e tem módulo igual a 60,0µT. Na figura ao lado, </w:t>
      </w:r>
      <w:r w:rsidDel="00000000" w:rsidR="00000000" w:rsidRPr="00000000">
        <w:rPr/>
        <w:drawing>
          <wp:inline distB="114300" distT="114300" distL="114300" distR="114300">
            <wp:extent cx="133350" cy="1524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representa o vetor normal às asas do avião, </w:t>
      </w:r>
      <w:r w:rsidDel="00000000" w:rsidR="00000000" w:rsidRPr="00000000">
        <w:rPr/>
        <w:drawing>
          <wp:inline distB="114300" distT="114300" distL="114300" distR="114300">
            <wp:extent cx="171450" cy="190500"/>
            <wp:effectExtent b="0" l="0" r="0" t="0"/>
            <wp:docPr id="65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o campo magnético e </w:t>
      </w:r>
      <w:r w:rsidDel="00000000" w:rsidR="00000000" w:rsidRPr="00000000">
        <w:rPr/>
        <w:drawing>
          <wp:inline distB="114300" distT="114300" distL="114300" distR="114300">
            <wp:extent cx="133350" cy="171450"/>
            <wp:effectExtent b="0" l="0" r="0" t="0"/>
            <wp:docPr id="5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 velocidade do avião. Esses três vetores são coplanares ao corpo do avião, sendo que as asas estão orientadas perpendicularmente à folha de papel. Sabendo que a envergadura (distância entre as extremidades das asas) do avião é 10m, qual a diferença de potencial elétrico induzida entre as extremidades das asas?</w:t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b w:val="1"/>
          <w:bCs w:val="1"/>
        </w:rPr>
        <w:drawing>
          <wp:inline distB="57150" distT="57150" distL="57150" distR="57150">
            <wp:extent cx="1593193" cy="1366838"/>
            <wp:effectExtent b="0" l="0" r="0" t="0"/>
            <wp:docPr id="58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3193" cy="136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A)180mV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rtl w:val="0"/>
        </w:rPr>
        <w:t xml:space="preserve">B)90,0mV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156mV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D)18,0mV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E)150mV</w:t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0"/>
          <w:tab w:val="left" w:leader="none" w:pos="2835"/>
        </w:tabs>
        <w:jc w:val="right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  <w:t xml:space="preserve">---  --- 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11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120">
      <w:pPr>
        <w:pageBreakBefore w:val="0"/>
        <w:spacing w:after="0" w:line="240" w:lineRule="auto"/>
        <w:rPr>
          <w:b w:val="1"/>
          <w:bCs w:val="1"/>
        </w:rPr>
      </w:pP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59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2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77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84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40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spacing w:after="0" w:line="240" w:lineRule="auto"/>
        <w:rPr/>
      </w:pPr>
      <w:hyperlink r:id="rId3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6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spacing w:after="0" w:line="240" w:lineRule="auto"/>
        <w:rPr>
          <w:b w:val="1"/>
          <w:bCs w:val="1"/>
        </w:rPr>
      </w:pPr>
      <w:hyperlink r:id="rId35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4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12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33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72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0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50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spacing w:after="0" w:line="240" w:lineRule="auto"/>
        <w:rPr>
          <w:b w:val="1"/>
          <w:bCs w:val="1"/>
        </w:rPr>
      </w:pPr>
      <w:hyperlink r:id="rId4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60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28">
      <w:pPr>
        <w:pageBreakBefore w:val="0"/>
        <w:spacing w:after="0" w:line="240" w:lineRule="auto"/>
        <w:rPr/>
      </w:pPr>
      <w:hyperlink r:id="rId4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3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9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47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45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39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7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2A">
      <w:pPr>
        <w:pageBreakBefore w:val="0"/>
        <w:spacing w:after="0" w:line="240" w:lineRule="auto"/>
        <w:rPr/>
      </w:pPr>
      <w:hyperlink r:id="rId48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50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21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18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9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49" name="image71.gif"/>
            <a:graphic>
              <a:graphicData uri="http://schemas.openxmlformats.org/drawingml/2006/picture">
                <pic:pic>
                  <pic:nvPicPr>
                    <pic:cNvPr id="0" name="image71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36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41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64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32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37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80" name="image69.gif"/>
            <a:graphic>
              <a:graphicData uri="http://schemas.openxmlformats.org/drawingml/2006/picture">
                <pic:pic>
                  <pic:nvPicPr>
                    <pic:cNvPr id="0" name="image69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spacing w:after="0" w:line="240" w:lineRule="auto"/>
        <w:rPr>
          <w:b w:val="1"/>
          <w:bCs w:val="1"/>
        </w:rPr>
      </w:pPr>
      <w:hyperlink r:id="rId6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79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57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1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43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81" name="image58.gif"/>
            <a:graphic>
              <a:graphicData uri="http://schemas.openxmlformats.org/drawingml/2006/picture">
                <pic:pic>
                  <pic:nvPicPr>
                    <pic:cNvPr id="0" name="image58.gif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70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82" name="image61.gif"/>
            <a:graphic>
              <a:graphicData uri="http://schemas.openxmlformats.org/drawingml/2006/picture">
                <pic:pic>
                  <pic:nvPicPr>
                    <pic:cNvPr id="0" name="image61.gif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6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pacing w:after="0" w:line="240" w:lineRule="auto"/>
        <w:rPr>
          <w:b w:val="1"/>
          <w:bCs w:val="1"/>
        </w:rPr>
      </w:pPr>
      <w:hyperlink r:id="rId7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83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2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78" name="image63.gif"/>
            <a:graphic>
              <a:graphicData uri="http://schemas.openxmlformats.org/drawingml/2006/picture">
                <pic:pic>
                  <pic:nvPicPr>
                    <pic:cNvPr id="0" name="image63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2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3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77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76" name="image65.gif"/>
            <a:graphic>
              <a:graphicData uri="http://schemas.openxmlformats.org/drawingml/2006/picture">
                <pic:pic>
                  <pic:nvPicPr>
                    <pic:cNvPr id="0" name="image65.gif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2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75" name="image59.gif"/>
            <a:graphic>
              <a:graphicData uri="http://schemas.openxmlformats.org/drawingml/2006/picture">
                <pic:pic>
                  <pic:nvPicPr>
                    <pic:cNvPr id="0" name="image59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61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45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8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widowControl w:val="0"/>
        <w:spacing w:after="0" w:line="240" w:lineRule="auto"/>
        <w:rPr/>
      </w:pPr>
      <w:hyperlink r:id="rId84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51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widowControl w:val="0"/>
        <w:spacing w:after="0" w:line="240" w:lineRule="auto"/>
        <w:rPr/>
      </w:pPr>
      <w:hyperlink r:id="rId86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15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25" name="image35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35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34" name="image45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5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62" name="image48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48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11" name="image7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7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Sobras de provas anteriores…</w:t>
      </w:r>
    </w:p>
    <w:p w:rsidR="00000000" w:rsidDel="00000000" w:rsidP="00000000" w:rsidRDefault="00000000" w:rsidRPr="00000000" w14:paraId="0000014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espira retangular com medidas 0,30 m por 0,40 m, como ilustrado na figura, transporta uma corrente de 0,55 A e está situada em uma região onde há um campo magnético uniforme de magnitude 2,9 T com direção ao longo do eixo x e sentido orientado para valores decrescentes de x. O segmento </w:t>
      </w:r>
      <w:r w:rsidDel="00000000" w:rsidR="00000000" w:rsidRPr="00000000">
        <w:rPr>
          <w:b w:val="1"/>
          <w:bCs w:val="1"/>
          <w:rtl w:val="0"/>
        </w:rPr>
        <w:t xml:space="preserve">CD </w:t>
      </w:r>
      <w:r w:rsidDel="00000000" w:rsidR="00000000" w:rsidRPr="00000000">
        <w:rPr>
          <w:rtl w:val="0"/>
        </w:rPr>
        <w:t xml:space="preserve">está no plano xy e forma 35º com o eixo z. Encontre a magnitude do torque externo necessário para manter a espira em equilíbrio estático.</w:t>
      </w:r>
    </w:p>
    <w:p w:rsidR="00000000" w:rsidDel="00000000" w:rsidP="00000000" w:rsidRDefault="00000000" w:rsidRPr="00000000" w14:paraId="0000014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763646" cy="2166938"/>
            <wp:effectExtent b="0" l="0" r="0" t="0"/>
            <wp:docPr id="4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3646" cy="2166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spacing w:after="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spacing w:after="0" w:line="276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1,1 Nm</w:t>
      </w:r>
    </w:p>
    <w:p w:rsidR="00000000" w:rsidDel="00000000" w:rsidP="00000000" w:rsidRDefault="00000000" w:rsidRPr="00000000" w14:paraId="0000014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0,73 Nm</w:t>
      </w:r>
    </w:p>
    <w:p w:rsidR="00000000" w:rsidDel="00000000" w:rsidP="00000000" w:rsidRDefault="00000000" w:rsidRPr="00000000" w14:paraId="0000015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1,3 Nm</w:t>
      </w:r>
    </w:p>
    <w:p w:rsidR="00000000" w:rsidDel="00000000" w:rsidP="00000000" w:rsidRDefault="00000000" w:rsidRPr="00000000" w14:paraId="0000015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1,4 Nm</w:t>
      </w:r>
    </w:p>
    <w:p w:rsidR="00000000" w:rsidDel="00000000" w:rsidP="00000000" w:rsidRDefault="00000000" w:rsidRPr="00000000" w14:paraId="0000015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1,6 Nm</w:t>
      </w:r>
    </w:p>
    <w:p w:rsidR="00000000" w:rsidDel="00000000" w:rsidP="00000000" w:rsidRDefault="00000000" w:rsidRPr="00000000" w14:paraId="00000153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 figura mostra um oscilador eletromagné- tico ideal: um circuito LC construído com fios ideais. Inicialmente, a chave do circuito é mantida na posição 'a' (traço inteiro) até que o capacitor fique maximamente carregado com carga Q=100 µC. Após virar a chave para a posição 'b' (traço pontilhado) a corrente elétrica no circuito oscila com frequência angular ⍵=10 x 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rad/s. A capacitância C e indutância L do circuito são, respecti- vamente:</w:t>
      </w:r>
    </w:p>
    <w:p w:rsidR="00000000" w:rsidDel="00000000" w:rsidP="00000000" w:rsidRDefault="00000000" w:rsidRPr="00000000" w14:paraId="00000156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23219" cy="1481138"/>
            <wp:effectExtent b="0" l="0" r="0" t="0"/>
            <wp:docPr id="56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3219" cy="1481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C= 2,0 µF, L = 1,0 mH</w:t>
      </w:r>
    </w:p>
    <w:p w:rsidR="00000000" w:rsidDel="00000000" w:rsidP="00000000" w:rsidRDefault="00000000" w:rsidRPr="00000000" w14:paraId="0000015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C= 10 µF, L = 10 mH</w:t>
      </w:r>
    </w:p>
    <w:p w:rsidR="00000000" w:rsidDel="00000000" w:rsidP="00000000" w:rsidRDefault="00000000" w:rsidRPr="00000000" w14:paraId="0000015C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color w:val="ff0000"/>
          <w:rtl w:val="0"/>
        </w:rPr>
        <w:t xml:space="preserve">C= 10 µF, L = 1,0 mH</w:t>
      </w:r>
    </w:p>
    <w:p w:rsidR="00000000" w:rsidDel="00000000" w:rsidP="00000000" w:rsidRDefault="00000000" w:rsidRPr="00000000" w14:paraId="0000015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C= 1,0 µF, L = 10 mH</w:t>
      </w:r>
    </w:p>
    <w:p w:rsidR="00000000" w:rsidDel="00000000" w:rsidP="00000000" w:rsidRDefault="00000000" w:rsidRPr="00000000" w14:paraId="0000015E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C= 2,0 µF, L = 5,0 mH</w:t>
      </w:r>
    </w:p>
    <w:p w:rsidR="00000000" w:rsidDel="00000000" w:rsidP="00000000" w:rsidRDefault="00000000" w:rsidRPr="00000000" w14:paraId="0000015F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Qual é o conjunto de superfícies equipotenciais compatíveis com o campo elétrico indicado abaixo?</w:t>
      </w:r>
    </w:p>
    <w:p w:rsidR="00000000" w:rsidDel="00000000" w:rsidP="00000000" w:rsidRDefault="00000000" w:rsidRPr="00000000" w14:paraId="0000016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761975" cy="398938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1975" cy="39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696886" cy="8367713"/>
            <wp:effectExtent b="0" l="0" r="0" t="0"/>
            <wp:docPr id="4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886" cy="8367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A                                         B) B                                        </w:t>
      </w:r>
      <w:r w:rsidDel="00000000" w:rsidR="00000000" w:rsidRPr="00000000">
        <w:rPr>
          <w:color w:val="ff0000"/>
          <w:rtl w:val="0"/>
        </w:rPr>
        <w:t xml:space="preserve">    C) C     </w:t>
      </w:r>
      <w:r w:rsidDel="00000000" w:rsidR="00000000" w:rsidRPr="00000000">
        <w:rPr>
          <w:rtl w:val="0"/>
        </w:rPr>
        <w:t xml:space="preserve">                                    D) D                                         E) E</w:t>
      </w:r>
    </w:p>
    <w:p w:rsidR="00000000" w:rsidDel="00000000" w:rsidP="00000000" w:rsidRDefault="00000000" w:rsidRPr="00000000" w14:paraId="0000016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14638" cy="1600200"/>
            <wp:effectExtent b="0" l="0" r="0" t="0"/>
            <wp:docPr id="42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638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10025" cy="1519238"/>
            <wp:effectExtent b="0" l="0" r="0" t="0"/>
            <wp:docPr id="3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51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Uma esfera metálica de raio de 5 cm é carregada de modo que o potencial de sua superfície seja de 100 V (em relação ao infinito). Qual das seguintes figuras mostra corretamente o potencial em função da distância a partir do centro da esfera?</w:t>
      </w:r>
    </w:p>
    <w:p w:rsidR="00000000" w:rsidDel="00000000" w:rsidP="00000000" w:rsidRDefault="00000000" w:rsidRPr="00000000" w14:paraId="0000017E">
      <w:pPr>
        <w:pageBreakBefore w:val="0"/>
        <w:spacing w:after="0" w:before="240" w:line="240" w:lineRule="auto"/>
        <w:rPr/>
      </w:pPr>
      <w:r w:rsidDel="00000000" w:rsidR="00000000" w:rsidRPr="00000000">
        <w:rPr>
          <w:rtl w:val="0"/>
        </w:rPr>
        <w:t xml:space="preserve">A) figura W                 </w:t>
      </w:r>
      <w:r w:rsidDel="00000000" w:rsidR="00000000" w:rsidRPr="00000000">
        <w:rPr>
          <w:color w:val="ff0000"/>
          <w:rtl w:val="0"/>
        </w:rPr>
        <w:t xml:space="preserve"> B) figura X  </w:t>
      </w:r>
      <w:r w:rsidDel="00000000" w:rsidR="00000000" w:rsidRPr="00000000">
        <w:rPr>
          <w:rtl w:val="0"/>
        </w:rPr>
        <w:t xml:space="preserve">                    C) figura Y                       D) figura Z</w:t>
      </w:r>
    </w:p>
    <w:p w:rsidR="00000000" w:rsidDel="00000000" w:rsidP="00000000" w:rsidRDefault="00000000" w:rsidRPr="00000000" w14:paraId="0000017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99011" cy="1566863"/>
            <wp:effectExtent b="0" l="0" r="0" t="0"/>
            <wp:docPr id="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9011" cy="156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243113" cy="1576852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3113" cy="1576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25458" cy="1624013"/>
            <wp:effectExtent b="0" l="0" r="0" t="0"/>
            <wp:docPr id="5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5458" cy="1624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00238" cy="1405441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238" cy="1405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Um grão de poeira tem a forma de uma esfera de raio igual a 3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−7</w:t>
      </w:r>
      <w:r w:rsidDel="00000000" w:rsidR="00000000" w:rsidRPr="00000000">
        <w:rPr>
          <w:b w:val="1"/>
          <w:bCs w:val="1"/>
          <w:rtl w:val="0"/>
        </w:rPr>
        <w:t xml:space="preserve"> m. Ele possui uma carga negativa uniformemente distribuída sobre seu volume, de forma que o potencial elétrico em sua superfície vale −0,15 V. Considerando que o potencial é nulo em um ponto infinitamente afastado do grão e que k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0 </w:t>
      </w:r>
      <w:r w:rsidDel="00000000" w:rsidR="00000000" w:rsidRPr="00000000">
        <w:rPr>
          <w:b w:val="1"/>
          <w:bCs w:val="1"/>
          <w:rtl w:val="0"/>
        </w:rPr>
        <w:t xml:space="preserve">= 9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9</w:t>
      </w:r>
      <w:r w:rsidDel="00000000" w:rsidR="00000000" w:rsidRPr="00000000">
        <w:rPr>
          <w:b w:val="1"/>
          <w:bCs w:val="1"/>
          <w:rtl w:val="0"/>
        </w:rPr>
        <w:t xml:space="preserve"> N.m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/C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, podemos afirmar que a carga total do grão e a intensidade do campo elétrico em sua superfície valem, respectivamente:</w:t>
      </w:r>
    </w:p>
    <w:p w:rsidR="00000000" w:rsidDel="00000000" w:rsidP="00000000" w:rsidRDefault="00000000" w:rsidRPr="00000000" w14:paraId="00000190">
      <w:pPr>
        <w:pageBreakBefore w:val="0"/>
        <w:spacing w:after="0" w:line="24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(a) −5, 0 × 10</w:t>
      </w:r>
      <w:r w:rsidDel="00000000" w:rsidR="00000000" w:rsidRPr="00000000">
        <w:rPr>
          <w:b w:val="1"/>
          <w:bCs w:val="1"/>
          <w:color w:val="ff0000"/>
          <w:vertAlign w:val="superscript"/>
          <w:rtl w:val="0"/>
        </w:rPr>
        <w:t xml:space="preserve">−18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C e 5, 0 × 10</w:t>
      </w:r>
      <w:r w:rsidDel="00000000" w:rsidR="00000000" w:rsidRPr="00000000">
        <w:rPr>
          <w:b w:val="1"/>
          <w:bCs w:val="1"/>
          <w:color w:val="ff0000"/>
          <w:vertAlign w:val="superscript"/>
          <w:rtl w:val="0"/>
        </w:rPr>
        <w:t xml:space="preserve">5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V/m</w:t>
      </w:r>
    </w:p>
    <w:p w:rsidR="00000000" w:rsidDel="00000000" w:rsidP="00000000" w:rsidRDefault="00000000" w:rsidRPr="00000000" w14:paraId="0000019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−2, 5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−18</w:t>
      </w:r>
      <w:r w:rsidDel="00000000" w:rsidR="00000000" w:rsidRPr="00000000">
        <w:rPr>
          <w:b w:val="1"/>
          <w:bCs w:val="1"/>
          <w:rtl w:val="0"/>
        </w:rPr>
        <w:t xml:space="preserve"> C e 5, 0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5</w:t>
      </w:r>
      <w:r w:rsidDel="00000000" w:rsidR="00000000" w:rsidRPr="00000000">
        <w:rPr>
          <w:b w:val="1"/>
          <w:bCs w:val="1"/>
          <w:rtl w:val="0"/>
        </w:rPr>
        <w:t xml:space="preserve"> V/m</w:t>
      </w:r>
    </w:p>
    <w:p w:rsidR="00000000" w:rsidDel="00000000" w:rsidP="00000000" w:rsidRDefault="00000000" w:rsidRPr="00000000" w14:paraId="0000019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 −5, 0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−18</w:t>
      </w:r>
      <w:r w:rsidDel="00000000" w:rsidR="00000000" w:rsidRPr="00000000">
        <w:rPr>
          <w:b w:val="1"/>
          <w:bCs w:val="1"/>
          <w:rtl w:val="0"/>
        </w:rPr>
        <w:t xml:space="preserve"> C e 1, 7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12</w:t>
      </w:r>
      <w:r w:rsidDel="00000000" w:rsidR="00000000" w:rsidRPr="00000000">
        <w:rPr>
          <w:b w:val="1"/>
          <w:bCs w:val="1"/>
          <w:rtl w:val="0"/>
        </w:rPr>
        <w:t xml:space="preserve"> V/m</w:t>
      </w:r>
    </w:p>
    <w:p w:rsidR="00000000" w:rsidDel="00000000" w:rsidP="00000000" w:rsidRDefault="00000000" w:rsidRPr="00000000" w14:paraId="00000193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 −2, 5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−18</w:t>
      </w:r>
      <w:r w:rsidDel="00000000" w:rsidR="00000000" w:rsidRPr="00000000">
        <w:rPr>
          <w:b w:val="1"/>
          <w:bCs w:val="1"/>
          <w:rtl w:val="0"/>
        </w:rPr>
        <w:t xml:space="preserve"> C e 1, 7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12</w:t>
      </w:r>
      <w:r w:rsidDel="00000000" w:rsidR="00000000" w:rsidRPr="00000000">
        <w:rPr>
          <w:b w:val="1"/>
          <w:bCs w:val="1"/>
          <w:rtl w:val="0"/>
        </w:rPr>
        <w:t xml:space="preserve"> V/m</w:t>
      </w:r>
    </w:p>
    <w:p w:rsidR="00000000" w:rsidDel="00000000" w:rsidP="00000000" w:rsidRDefault="00000000" w:rsidRPr="00000000" w14:paraId="0000019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(e) −1, 0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−17</w:t>
      </w:r>
      <w:r w:rsidDel="00000000" w:rsidR="00000000" w:rsidRPr="00000000">
        <w:rPr>
          <w:b w:val="1"/>
          <w:bCs w:val="1"/>
          <w:rtl w:val="0"/>
        </w:rPr>
        <w:t xml:space="preserve"> C e 5, 0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5</w:t>
      </w:r>
      <w:r w:rsidDel="00000000" w:rsidR="00000000" w:rsidRPr="00000000">
        <w:rPr>
          <w:b w:val="1"/>
          <w:bCs w:val="1"/>
          <w:rtl w:val="0"/>
        </w:rPr>
        <w:t xml:space="preserve"> V/m</w:t>
      </w:r>
    </w:p>
    <w:p w:rsidR="00000000" w:rsidDel="00000000" w:rsidP="00000000" w:rsidRDefault="00000000" w:rsidRPr="00000000" w14:paraId="0000019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96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 figura abaixo mostra as linhas do campo eletrostático produzido por um par de partículas de cargas q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 e q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. A figura mostra ainda duas superfícies imaginárias e fechadas, 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 e 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, indicadas pelas linhas tracejadas. A superfície 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 envolve apenas a partícula de carga q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, enquanto 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envolve as duas partículas. Considere que o vetor normal a estas superfícies aponta para fora delas, seguindo a orientação usual. Sobre essa situação, considere as afirmativas abaixo:</w:t>
      </w:r>
    </w:p>
    <w:p w:rsidR="00000000" w:rsidDel="00000000" w:rsidP="00000000" w:rsidRDefault="00000000" w:rsidRPr="00000000" w14:paraId="00000197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(I) O fluxo de campo eletrostático através de 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 vale (q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 + q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)/Ꜫ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9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(II) O fluxo de campo eletrostático através de 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 é negativo.</w:t>
      </w:r>
    </w:p>
    <w:p w:rsidR="00000000" w:rsidDel="00000000" w:rsidP="00000000" w:rsidRDefault="00000000" w:rsidRPr="00000000" w14:paraId="0000019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(III) O fluxo de campo eletrostático através de 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2 </w:t>
      </w:r>
      <w:r w:rsidDel="00000000" w:rsidR="00000000" w:rsidRPr="00000000">
        <w:rPr>
          <w:b w:val="1"/>
          <w:bCs w:val="1"/>
          <w:rtl w:val="0"/>
        </w:rPr>
        <w:t xml:space="preserve">é nulo.</w:t>
      </w:r>
    </w:p>
    <w:p w:rsidR="00000000" w:rsidDel="00000000" w:rsidP="00000000" w:rsidRDefault="00000000" w:rsidRPr="00000000" w14:paraId="0000019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São VERDADEIRAS as afirmativas:</w:t>
      </w:r>
    </w:p>
    <w:p w:rsidR="00000000" w:rsidDel="00000000" w:rsidP="00000000" w:rsidRDefault="00000000" w:rsidRPr="00000000" w14:paraId="0000019B">
      <w:pPr>
        <w:pageBreakBefore w:val="0"/>
        <w:spacing w:after="0" w:line="24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(a) Apenas II</w:t>
      </w:r>
    </w:p>
    <w:p w:rsidR="00000000" w:rsidDel="00000000" w:rsidP="00000000" w:rsidRDefault="00000000" w:rsidRPr="00000000" w14:paraId="0000019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Apenas I</w:t>
      </w:r>
    </w:p>
    <w:p w:rsidR="00000000" w:rsidDel="00000000" w:rsidP="00000000" w:rsidRDefault="00000000" w:rsidRPr="00000000" w14:paraId="0000019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 Apenas III</w:t>
      </w:r>
    </w:p>
    <w:p w:rsidR="00000000" w:rsidDel="00000000" w:rsidP="00000000" w:rsidRDefault="00000000" w:rsidRPr="00000000" w14:paraId="0000019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 I, II e III</w:t>
      </w:r>
    </w:p>
    <w:p w:rsidR="00000000" w:rsidDel="00000000" w:rsidP="00000000" w:rsidRDefault="00000000" w:rsidRPr="00000000" w14:paraId="0000019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(e) Nenhuma delas</w:t>
      </w:r>
    </w:p>
    <w:p w:rsidR="00000000" w:rsidDel="00000000" w:rsidP="00000000" w:rsidRDefault="00000000" w:rsidRPr="00000000" w14:paraId="000001A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A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Considere um plano infinito, uniformemente carregado, coincidente com o plano XY de um dado sistema de coordenadas. Sobre o campo elétrico  produzido por este plano, considere as afirmativas abaixo:</w:t>
      </w:r>
    </w:p>
    <w:p w:rsidR="00000000" w:rsidDel="00000000" w:rsidP="00000000" w:rsidRDefault="00000000" w:rsidRPr="00000000" w14:paraId="000001A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A3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(I)  é independente das coordenadas x e y.</w:t>
      </w:r>
    </w:p>
    <w:p w:rsidR="00000000" w:rsidDel="00000000" w:rsidP="00000000" w:rsidRDefault="00000000" w:rsidRPr="00000000" w14:paraId="000001A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(II) A direção de  é paralela ao eixo Z em todos os pontos do espaço.</w:t>
      </w:r>
    </w:p>
    <w:p w:rsidR="00000000" w:rsidDel="00000000" w:rsidP="00000000" w:rsidRDefault="00000000" w:rsidRPr="00000000" w14:paraId="000001A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(III)  aponta no mesmo sentido em todos os pontos do espaço.</w:t>
      </w:r>
    </w:p>
    <w:p w:rsidR="00000000" w:rsidDel="00000000" w:rsidP="00000000" w:rsidRDefault="00000000" w:rsidRPr="00000000" w14:paraId="000001A6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A7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São VERDADEIRAS as afirmativas:</w:t>
      </w:r>
    </w:p>
    <w:p w:rsidR="00000000" w:rsidDel="00000000" w:rsidP="00000000" w:rsidRDefault="00000000" w:rsidRPr="00000000" w14:paraId="000001A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A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 Apenas I e II</w:t>
      </w:r>
    </w:p>
    <w:p w:rsidR="00000000" w:rsidDel="00000000" w:rsidP="00000000" w:rsidRDefault="00000000" w:rsidRPr="00000000" w14:paraId="000001A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Apenas I e III</w:t>
      </w:r>
    </w:p>
    <w:p w:rsidR="00000000" w:rsidDel="00000000" w:rsidP="00000000" w:rsidRDefault="00000000" w:rsidRPr="00000000" w14:paraId="000001A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 Apenas II e III</w:t>
      </w:r>
    </w:p>
    <w:p w:rsidR="00000000" w:rsidDel="00000000" w:rsidP="00000000" w:rsidRDefault="00000000" w:rsidRPr="00000000" w14:paraId="000001AC">
      <w:pPr>
        <w:pageBreakBefore w:val="0"/>
        <w:spacing w:after="0" w:line="24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(d) I, II e III</w:t>
      </w:r>
    </w:p>
    <w:p w:rsidR="00000000" w:rsidDel="00000000" w:rsidP="00000000" w:rsidRDefault="00000000" w:rsidRPr="00000000" w14:paraId="000001A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(e) Nenhuma delas</w:t>
      </w:r>
    </w:p>
    <w:p w:rsidR="00000000" w:rsidDel="00000000" w:rsidP="00000000" w:rsidRDefault="00000000" w:rsidRPr="00000000" w14:paraId="000001A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A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Na figura abaixo, as linhas pontilhadas representam algumas superfícies equipotenciais de uma distribuição de cargas esfericamente simétrica com carga total positiva. Uma partícula de carga positiva pode ser deslocada do ponto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até alguns possíveis pontos finais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b,</w:t>
      </w:r>
      <w:r w:rsidDel="00000000" w:rsidR="00000000" w:rsidRPr="00000000">
        <w:rPr>
          <w:b w:val="1"/>
          <w:bCs w:val="1"/>
          <w:rtl w:val="0"/>
        </w:rPr>
        <w:t xml:space="preserve"> indicados na figura. O deslocamento é feito por meio das trajetórias A, B, C e D indicadas. Sobre o trabalho realizado pela força elétrica que atua sobre a partícula ao longo dessas trajetórias (W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,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,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 e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, respectivamente), é CORRETO afirmar que:</w:t>
      </w:r>
    </w:p>
    <w:p w:rsidR="00000000" w:rsidDel="00000000" w:rsidP="00000000" w:rsidRDefault="00000000" w:rsidRPr="00000000" w14:paraId="000001B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B1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rtl w:val="0"/>
        </w:rPr>
        <w:t xml:space="preserve">(a)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1B2">
      <w:pPr>
        <w:pageBreakBefore w:val="0"/>
        <w:spacing w:after="0" w:line="240" w:lineRule="auto"/>
        <w:jc w:val="both"/>
        <w:rPr>
          <w:b w:val="1"/>
          <w:bCs w:val="1"/>
          <w:color w:val="ff0000"/>
          <w:vertAlign w:val="subscript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(b) W</w:t>
      </w:r>
      <w:r w:rsidDel="00000000" w:rsidR="00000000" w:rsidRPr="00000000">
        <w:rPr>
          <w:b w:val="1"/>
          <w:bCs w:val="1"/>
          <w:color w:val="ff0000"/>
          <w:vertAlign w:val="subscript"/>
          <w:rtl w:val="0"/>
        </w:rPr>
        <w:t xml:space="preserve">B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&lt; W</w:t>
      </w:r>
      <w:r w:rsidDel="00000000" w:rsidR="00000000" w:rsidRPr="00000000">
        <w:rPr>
          <w:b w:val="1"/>
          <w:bCs w:val="1"/>
          <w:color w:val="ff0000"/>
          <w:vertAlign w:val="subscript"/>
          <w:rtl w:val="0"/>
        </w:rPr>
        <w:t xml:space="preserve">C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&lt; W</w:t>
      </w:r>
      <w:r w:rsidDel="00000000" w:rsidR="00000000" w:rsidRPr="00000000">
        <w:rPr>
          <w:b w:val="1"/>
          <w:bCs w:val="1"/>
          <w:color w:val="ff0000"/>
          <w:vertAlign w:val="subscript"/>
          <w:rtl w:val="0"/>
        </w:rPr>
        <w:t xml:space="preserve">D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&lt; W</w:t>
      </w:r>
      <w:r w:rsidDel="00000000" w:rsidR="00000000" w:rsidRPr="00000000">
        <w:rPr>
          <w:b w:val="1"/>
          <w:bCs w:val="1"/>
          <w:color w:val="ff0000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1B3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rtl w:val="0"/>
        </w:rPr>
        <w:t xml:space="preserve">(c)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B</w:t>
      </w:r>
    </w:p>
    <w:p w:rsidR="00000000" w:rsidDel="00000000" w:rsidP="00000000" w:rsidRDefault="00000000" w:rsidRPr="00000000" w14:paraId="000001B4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rtl w:val="0"/>
        </w:rPr>
        <w:t xml:space="preserve">(d)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1B5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rtl w:val="0"/>
        </w:rPr>
        <w:t xml:space="preserve">(e)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B</w:t>
      </w:r>
    </w:p>
    <w:p w:rsidR="00000000" w:rsidDel="00000000" w:rsidP="00000000" w:rsidRDefault="00000000" w:rsidRPr="00000000" w14:paraId="000001B6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1B7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1B8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1B9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1BA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1B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B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B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Quatro partículas carregadas são fixadas sobre os vértices de um quadrado de lado a, como mostrado na figura abaixo. Duas delas possuem carga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</w:t>
      </w:r>
      <w:r w:rsidDel="00000000" w:rsidR="00000000" w:rsidRPr="00000000">
        <w:rPr>
          <w:b w:val="1"/>
          <w:bCs w:val="1"/>
          <w:rtl w:val="0"/>
        </w:rPr>
        <w:t xml:space="preserve"> e as outras duas possuem carga −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</w:t>
      </w:r>
      <w:r w:rsidDel="00000000" w:rsidR="00000000" w:rsidRPr="00000000">
        <w:rPr>
          <w:b w:val="1"/>
          <w:bCs w:val="1"/>
          <w:rtl w:val="0"/>
        </w:rPr>
        <w:t xml:space="preserve">. Este quadrado encontra-se sobre o plano XY , com seu centro sobre a origem e seus lados paralelos aos eixos X e Y . O eixo Z é perpendicular ao plano do quadrado e passa por seu centro. Sobre essa situação, assinale a alternativa CORRETA:</w:t>
      </w:r>
    </w:p>
    <w:p w:rsidR="00000000" w:rsidDel="00000000" w:rsidP="00000000" w:rsidRDefault="00000000" w:rsidRPr="00000000" w14:paraId="000001BE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1B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 O campo elétrico resultante produzido pelas quatro partículas é nulo em todos os pontos do eixo Z.</w:t>
      </w:r>
    </w:p>
    <w:p w:rsidR="00000000" w:rsidDel="00000000" w:rsidP="00000000" w:rsidRDefault="00000000" w:rsidRPr="00000000" w14:paraId="000001C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O trabalho realizado pela força elétrica ao trazer as quatro partículas do infinito até a configuração indicada na figura é nulo.</w:t>
      </w:r>
    </w:p>
    <w:p w:rsidR="00000000" w:rsidDel="00000000" w:rsidP="00000000" w:rsidRDefault="00000000" w:rsidRPr="00000000" w14:paraId="000001C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 O campo elétrico resultante produzido pelas quatro partículas tem a mesma intensidade em todos os pontos do eixo X.</w:t>
      </w:r>
    </w:p>
    <w:p w:rsidR="00000000" w:rsidDel="00000000" w:rsidP="00000000" w:rsidRDefault="00000000" w:rsidRPr="00000000" w14:paraId="000001C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 A força elétrica resultante sobre qualquer uma das partículas devido às outras três é nula. (e) Uma partícula carregada abandonada do repouso sobre o centro do quadrado entrará em movimento devido à ação de uma força elétrica.</w:t>
      </w:r>
    </w:p>
    <w:p w:rsidR="00000000" w:rsidDel="00000000" w:rsidP="00000000" w:rsidRDefault="00000000" w:rsidRPr="00000000" w14:paraId="000001C3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C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Uma esfera condutora maciça de raio a encontra-se carregada com uma carga total Q. Ela está envolvida por uma casca esférica isolante de raio interno b e raio externo c (c &gt; b &gt; a), uniformemente carregada com uma densidade volumétrica de carga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ρ</w:t>
      </w:r>
      <w:r w:rsidDel="00000000" w:rsidR="00000000" w:rsidRPr="00000000">
        <w:rPr>
          <w:b w:val="1"/>
          <w:bCs w:val="1"/>
          <w:rtl w:val="0"/>
        </w:rPr>
        <w:t xml:space="preserve">, como mostrado na figura abaixo. A esfera e a casca são concêntricas e o sistema se encontra em equilíbrio eletrostático. Utilizando a lei de Gauss, determine o vetor campo elétrico produzido pelo sistema em um ponto a uma distância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0"/>
        </w:rPr>
        <w:t xml:space="preserve"> do centro da esfera, onde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0"/>
        </w:rPr>
        <w:t xml:space="preserve"> &lt; a.</w:t>
      </w:r>
    </w:p>
    <w:p w:rsidR="00000000" w:rsidDel="00000000" w:rsidP="00000000" w:rsidRDefault="00000000" w:rsidRPr="00000000" w14:paraId="000001C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C6">
      <w:pPr>
        <w:pageBreakBefore w:val="0"/>
        <w:spacing w:after="0" w:line="24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(a) zero</w:t>
      </w:r>
    </w:p>
    <w:p w:rsidR="00000000" w:rsidDel="00000000" w:rsidP="00000000" w:rsidRDefault="00000000" w:rsidRPr="00000000" w14:paraId="000001C7">
      <w:pPr>
        <w:pageBreakBefore w:val="0"/>
        <w:spacing w:after="0" w:line="240" w:lineRule="auto"/>
        <w:jc w:val="both"/>
        <w:rPr>
          <w:b w:val="1"/>
          <w:bCs w:val="1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(b) Q/4πƐ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 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C8">
      <w:pPr>
        <w:pageBreakBefore w:val="0"/>
        <w:spacing w:after="0" w:line="240" w:lineRule="auto"/>
        <w:jc w:val="both"/>
        <w:rPr>
          <w:b w:val="1"/>
          <w:bCs w:val="1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(c) Q/4πƐ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 r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C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 Q/4πƐ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 (b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 </w:t>
      </w:r>
      <w:r w:rsidDel="00000000" w:rsidR="00000000" w:rsidRPr="00000000">
        <w:rPr>
          <w:b w:val="1"/>
          <w:bCs w:val="1"/>
          <w:rtl w:val="0"/>
        </w:rPr>
        <w:t xml:space="preserve">– 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C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(e) Nenhuma delas</w:t>
      </w:r>
    </w:p>
    <w:p w:rsidR="00000000" w:rsidDel="00000000" w:rsidP="00000000" w:rsidRDefault="00000000" w:rsidRPr="00000000" w14:paraId="000001C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C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C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Considere as seguintes afirmações sobre um circuito LC ideal, tal como ilustrado na figura abaixo:</w:t>
      </w:r>
    </w:p>
    <w:p w:rsidR="00000000" w:rsidDel="00000000" w:rsidP="00000000" w:rsidRDefault="00000000" w:rsidRPr="00000000" w14:paraId="000001D1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23219" cy="1481138"/>
            <wp:effectExtent b="0" l="0" r="0" t="0"/>
            <wp:docPr id="31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3219" cy="1481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I - A diferença de potencial elétrico no indutor é máxima quando a corrente elétrica é máxima</w:t>
      </w:r>
    </w:p>
    <w:p w:rsidR="00000000" w:rsidDel="00000000" w:rsidP="00000000" w:rsidRDefault="00000000" w:rsidRPr="00000000" w14:paraId="000001D4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II - A energia armazenada no capacitor é nula quando a corrente elétrica é máxima</w:t>
      </w:r>
    </w:p>
    <w:p w:rsidR="00000000" w:rsidDel="00000000" w:rsidP="00000000" w:rsidRDefault="00000000" w:rsidRPr="00000000" w14:paraId="000001D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III - A energia armazenada no indutor é nula quando a corrente elétrica é nula</w:t>
      </w:r>
    </w:p>
    <w:p w:rsidR="00000000" w:rsidDel="00000000" w:rsidP="00000000" w:rsidRDefault="00000000" w:rsidRPr="00000000" w14:paraId="000001D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São </w:t>
      </w:r>
      <w:r w:rsidDel="00000000" w:rsidR="00000000" w:rsidRPr="00000000">
        <w:rPr>
          <w:b w:val="1"/>
          <w:bCs w:val="1"/>
          <w:rtl w:val="0"/>
        </w:rPr>
        <w:t xml:space="preserve">CORRETAS</w:t>
      </w:r>
      <w:r w:rsidDel="00000000" w:rsidR="00000000" w:rsidRPr="00000000">
        <w:rPr>
          <w:rtl w:val="0"/>
        </w:rPr>
        <w:t xml:space="preserve"> as afirmações:</w:t>
      </w:r>
    </w:p>
    <w:p w:rsidR="00000000" w:rsidDel="00000000" w:rsidP="00000000" w:rsidRDefault="00000000" w:rsidRPr="00000000" w14:paraId="000001D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 e II</w:t>
      </w:r>
    </w:p>
    <w:p w:rsidR="00000000" w:rsidDel="00000000" w:rsidP="00000000" w:rsidRDefault="00000000" w:rsidRPr="00000000" w14:paraId="000001DA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color w:val="ff0000"/>
          <w:rtl w:val="0"/>
        </w:rPr>
        <w:t xml:space="preserve">II e III</w:t>
      </w:r>
    </w:p>
    <w:p w:rsidR="00000000" w:rsidDel="00000000" w:rsidP="00000000" w:rsidRDefault="00000000" w:rsidRPr="00000000" w14:paraId="000001D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I e III</w:t>
      </w:r>
    </w:p>
    <w:p w:rsidR="00000000" w:rsidDel="00000000" w:rsidP="00000000" w:rsidRDefault="00000000" w:rsidRPr="00000000" w14:paraId="000001D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I, II e III</w:t>
      </w:r>
    </w:p>
    <w:p w:rsidR="00000000" w:rsidDel="00000000" w:rsidP="00000000" w:rsidRDefault="00000000" w:rsidRPr="00000000" w14:paraId="000001D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II, apenas.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E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F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0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2 - A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73" name="image68.jpg"/>
          <a:graphic>
            <a:graphicData uri="http://schemas.openxmlformats.org/drawingml/2006/picture">
              <pic:pic>
                <pic:nvPicPr>
                  <pic:cNvPr id="0" name="image68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E1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0000ff"/>
        <w:sz w:val="28"/>
        <w:szCs w:val="28"/>
        <w:rtl w:val="0"/>
      </w:rPr>
      <w:t xml:space="preserve">3</w:t>
    </w:r>
    <w:r w:rsidDel="00000000" w:rsidR="00000000" w:rsidRPr="00000000">
      <w:rPr>
        <w:color w:val="0000ff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0000ff"/>
        <w:sz w:val="28"/>
        <w:szCs w:val="28"/>
        <w:rtl w:val="0"/>
      </w:rPr>
      <w:t xml:space="preserve"> prova - 07/12/2019</w:t>
    </w:r>
    <w:r w:rsidDel="00000000" w:rsidR="00000000" w:rsidRPr="00000000">
      <w:rPr>
        <w:color w:val="ff0000"/>
        <w:sz w:val="28"/>
        <w:szCs w:val="28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7.gif"/><Relationship Id="rId42" Type="http://schemas.openxmlformats.org/officeDocument/2006/relationships/image" Target="media/image66.png"/><Relationship Id="rId41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44" Type="http://schemas.openxmlformats.org/officeDocument/2006/relationships/image" Target="media/image52.png"/><Relationship Id="rId43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46" Type="http://schemas.openxmlformats.org/officeDocument/2006/relationships/image" Target="media/image27.gif"/><Relationship Id="rId45" Type="http://schemas.openxmlformats.org/officeDocument/2006/relationships/image" Target="media/image29.gif"/><Relationship Id="rId48" Type="http://schemas.openxmlformats.org/officeDocument/2006/relationships/hyperlink" Target="https://www.codecogs.com/eqnedit.php?latex=%5Cvec%7Bp%7D_E%3Dq%5Cvec%7Bd%7D%3B%0" TargetMode="External"/><Relationship Id="rId47" Type="http://schemas.openxmlformats.org/officeDocument/2006/relationships/image" Target="media/image12.gif"/><Relationship Id="rId49" Type="http://schemas.openxmlformats.org/officeDocument/2006/relationships/image" Target="media/image2.png"/><Relationship Id="rId101" Type="http://schemas.openxmlformats.org/officeDocument/2006/relationships/image" Target="media/image31.png"/><Relationship Id="rId100" Type="http://schemas.openxmlformats.org/officeDocument/2006/relationships/image" Target="media/image42.png"/><Relationship Id="rId31" Type="http://schemas.openxmlformats.org/officeDocument/2006/relationships/hyperlink" Target="https://www.codecogs.com/eqnedit.php?latex=m_%7Bproton%7D%3D1%2C67%5Ctimes10%5E%7B-27%7Dkg%0" TargetMode="External"/><Relationship Id="rId30" Type="http://schemas.openxmlformats.org/officeDocument/2006/relationships/image" Target="media/image62.png"/><Relationship Id="rId33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2" Type="http://schemas.openxmlformats.org/officeDocument/2006/relationships/image" Target="media/image26.png"/><Relationship Id="rId35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34" Type="http://schemas.openxmlformats.org/officeDocument/2006/relationships/image" Target="media/image13.png"/><Relationship Id="rId37" Type="http://schemas.openxmlformats.org/officeDocument/2006/relationships/image" Target="media/image24.gif"/><Relationship Id="rId36" Type="http://schemas.openxmlformats.org/officeDocument/2006/relationships/image" Target="media/image18.png"/><Relationship Id="rId39" Type="http://schemas.openxmlformats.org/officeDocument/2006/relationships/image" Target="media/image1.gif"/><Relationship Id="rId38" Type="http://schemas.openxmlformats.org/officeDocument/2006/relationships/image" Target="media/image51.gif"/><Relationship Id="rId20" Type="http://schemas.openxmlformats.org/officeDocument/2006/relationships/image" Target="media/image20.png"/><Relationship Id="rId22" Type="http://schemas.openxmlformats.org/officeDocument/2006/relationships/image" Target="media/image64.png"/><Relationship Id="rId21" Type="http://schemas.openxmlformats.org/officeDocument/2006/relationships/image" Target="media/image15.png"/><Relationship Id="rId24" Type="http://schemas.openxmlformats.org/officeDocument/2006/relationships/image" Target="media/image39.jpg"/><Relationship Id="rId23" Type="http://schemas.openxmlformats.org/officeDocument/2006/relationships/image" Target="media/image49.png"/><Relationship Id="rId26" Type="http://schemas.openxmlformats.org/officeDocument/2006/relationships/image" Target="media/image43.png"/><Relationship Id="rId25" Type="http://schemas.openxmlformats.org/officeDocument/2006/relationships/hyperlink" Target="https://www.codecogs.com/eqnedit.php?latex=1T%3D10%5E4G%0" TargetMode="External"/><Relationship Id="rId28" Type="http://schemas.openxmlformats.org/officeDocument/2006/relationships/image" Target="media/image60.png"/><Relationship Id="rId27" Type="http://schemas.openxmlformats.org/officeDocument/2006/relationships/hyperlink" Target="https://www.codecogs.com/eqnedit.php?latex=%5Cmath%7Bg%7D%3D9%2C8m%2Fs%5E2%0" TargetMode="External"/><Relationship Id="rId29" Type="http://schemas.openxmlformats.org/officeDocument/2006/relationships/hyperlink" Target="https://www.codecogs.com/eqnedit.php?latex=m_%7Beletron%7D%3D9%2C11%5Ctimes10%5E%7B-31%7Dkg%0" TargetMode="External"/><Relationship Id="rId95" Type="http://schemas.openxmlformats.org/officeDocument/2006/relationships/image" Target="media/image38.png"/><Relationship Id="rId94" Type="http://schemas.openxmlformats.org/officeDocument/2006/relationships/image" Target="media/image74.png"/><Relationship Id="rId97" Type="http://schemas.openxmlformats.org/officeDocument/2006/relationships/image" Target="media/image22.png"/><Relationship Id="rId96" Type="http://schemas.openxmlformats.org/officeDocument/2006/relationships/image" Target="media/image77.png"/><Relationship Id="rId11" Type="http://schemas.openxmlformats.org/officeDocument/2006/relationships/image" Target="media/image53.png"/><Relationship Id="rId99" Type="http://schemas.openxmlformats.org/officeDocument/2006/relationships/image" Target="media/image17.png"/><Relationship Id="rId10" Type="http://schemas.openxmlformats.org/officeDocument/2006/relationships/footer" Target="footer1.xml"/><Relationship Id="rId98" Type="http://schemas.openxmlformats.org/officeDocument/2006/relationships/image" Target="media/image23.png"/><Relationship Id="rId13" Type="http://schemas.openxmlformats.org/officeDocument/2006/relationships/image" Target="media/image14.jpg"/><Relationship Id="rId12" Type="http://schemas.openxmlformats.org/officeDocument/2006/relationships/image" Target="media/image56.jpg"/><Relationship Id="rId91" Type="http://schemas.openxmlformats.org/officeDocument/2006/relationships/image" Target="media/image7.png"/><Relationship Id="rId90" Type="http://schemas.openxmlformats.org/officeDocument/2006/relationships/image" Target="media/image48.png"/><Relationship Id="rId93" Type="http://schemas.openxmlformats.org/officeDocument/2006/relationships/image" Target="media/image36.jpg"/><Relationship Id="rId92" Type="http://schemas.openxmlformats.org/officeDocument/2006/relationships/image" Target="media/image41.png"/><Relationship Id="rId15" Type="http://schemas.openxmlformats.org/officeDocument/2006/relationships/image" Target="media/image9.png"/><Relationship Id="rId14" Type="http://schemas.openxmlformats.org/officeDocument/2006/relationships/image" Target="media/image16.jpg"/><Relationship Id="rId17" Type="http://schemas.openxmlformats.org/officeDocument/2006/relationships/image" Target="media/image72.png"/><Relationship Id="rId16" Type="http://schemas.openxmlformats.org/officeDocument/2006/relationships/image" Target="media/image75.png"/><Relationship Id="rId19" Type="http://schemas.openxmlformats.org/officeDocument/2006/relationships/image" Target="media/image55.png"/><Relationship Id="rId18" Type="http://schemas.openxmlformats.org/officeDocument/2006/relationships/image" Target="media/image70.png"/><Relationship Id="rId84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83" Type="http://schemas.openxmlformats.org/officeDocument/2006/relationships/image" Target="media/image3.gif"/><Relationship Id="rId86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85" Type="http://schemas.openxmlformats.org/officeDocument/2006/relationships/image" Target="media/image67.png"/><Relationship Id="rId88" Type="http://schemas.openxmlformats.org/officeDocument/2006/relationships/image" Target="media/image35.png"/><Relationship Id="rId87" Type="http://schemas.openxmlformats.org/officeDocument/2006/relationships/image" Target="media/image21.png"/><Relationship Id="rId89" Type="http://schemas.openxmlformats.org/officeDocument/2006/relationships/image" Target="media/image45.png"/><Relationship Id="rId80" Type="http://schemas.openxmlformats.org/officeDocument/2006/relationships/image" Target="media/image59.gif"/><Relationship Id="rId82" Type="http://schemas.openxmlformats.org/officeDocument/2006/relationships/image" Target="media/image32.gif"/><Relationship Id="rId81" Type="http://schemas.openxmlformats.org/officeDocument/2006/relationships/image" Target="media/image54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76.png"/><Relationship Id="rId7" Type="http://schemas.openxmlformats.org/officeDocument/2006/relationships/image" Target="media/image44.png"/><Relationship Id="rId8" Type="http://schemas.openxmlformats.org/officeDocument/2006/relationships/header" Target="header1.xml"/><Relationship Id="rId73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72" Type="http://schemas.openxmlformats.org/officeDocument/2006/relationships/image" Target="media/image19.gif"/><Relationship Id="rId75" Type="http://schemas.openxmlformats.org/officeDocument/2006/relationships/image" Target="media/image63.gif"/><Relationship Id="rId74" Type="http://schemas.openxmlformats.org/officeDocument/2006/relationships/image" Target="media/image73.png"/><Relationship Id="rId77" Type="http://schemas.openxmlformats.org/officeDocument/2006/relationships/image" Target="media/image10.gif"/><Relationship Id="rId76" Type="http://schemas.openxmlformats.org/officeDocument/2006/relationships/image" Target="media/image6.gif"/><Relationship Id="rId79" Type="http://schemas.openxmlformats.org/officeDocument/2006/relationships/image" Target="media/image4.gif"/><Relationship Id="rId78" Type="http://schemas.openxmlformats.org/officeDocument/2006/relationships/image" Target="media/image65.gif"/><Relationship Id="rId71" Type="http://schemas.openxmlformats.org/officeDocument/2006/relationships/image" Target="media/image61.gif"/><Relationship Id="rId70" Type="http://schemas.openxmlformats.org/officeDocument/2006/relationships/image" Target="media/image50.gif"/><Relationship Id="rId62" Type="http://schemas.openxmlformats.org/officeDocument/2006/relationships/image" Target="media/image57.png"/><Relationship Id="rId61" Type="http://schemas.openxmlformats.org/officeDocument/2006/relationships/hyperlink" Target="https://www.codecogs.com/eqnedit.php?latex=B_%7Bfio%5C%20%5Cinfty%7D%3D%5Cmu_0%20i%2F2%5Cpi%20d%7D%0" TargetMode="External"/><Relationship Id="rId64" Type="http://schemas.openxmlformats.org/officeDocument/2006/relationships/image" Target="media/image37.png"/><Relationship Id="rId63" Type="http://schemas.openxmlformats.org/officeDocument/2006/relationships/hyperlink" Target="https://www.codecogs.com/eqnedit.php?latex=B_%7Barco%7D%3D%5Cmu_0%20i%5Cvarphi%2F4%5Cpi%20d%7D%0" TargetMode="External"/><Relationship Id="rId66" Type="http://schemas.openxmlformats.org/officeDocument/2006/relationships/image" Target="media/image5.png"/><Relationship Id="rId65" Type="http://schemas.openxmlformats.org/officeDocument/2006/relationships/hyperlink" Target="https://www.codecogs.com/eqnedit.php?latex=B_%7Bespira%7D%3D%5Cmu_0%20i%20R%5E2%2F2(d%5E2%2BR%5E2)%5E%7B3%2F2%7D%7D%0" TargetMode="External"/><Relationship Id="rId68" Type="http://schemas.openxmlformats.org/officeDocument/2006/relationships/image" Target="media/image40.png"/><Relationship Id="rId67" Type="http://schemas.openxmlformats.org/officeDocument/2006/relationships/hyperlink" Target="https://www.codecogs.com/eqnedit.php?latex=B_%7Bsol%7D%3D%5Cmu_0%20i%20n%7D%0" TargetMode="External"/><Relationship Id="rId60" Type="http://schemas.openxmlformats.org/officeDocument/2006/relationships/image" Target="media/image69.gif"/><Relationship Id="rId69" Type="http://schemas.openxmlformats.org/officeDocument/2006/relationships/image" Target="media/image58.gif"/><Relationship Id="rId51" Type="http://schemas.openxmlformats.org/officeDocument/2006/relationships/image" Target="media/image34.png"/><Relationship Id="rId50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53" Type="http://schemas.openxmlformats.org/officeDocument/2006/relationships/image" Target="media/image11.gif"/><Relationship Id="rId52" Type="http://schemas.openxmlformats.org/officeDocument/2006/relationships/image" Target="media/image8.gif"/><Relationship Id="rId55" Type="http://schemas.openxmlformats.org/officeDocument/2006/relationships/image" Target="media/image25.gif"/><Relationship Id="rId54" Type="http://schemas.openxmlformats.org/officeDocument/2006/relationships/image" Target="media/image71.gif"/><Relationship Id="rId57" Type="http://schemas.openxmlformats.org/officeDocument/2006/relationships/image" Target="media/image46.gif"/><Relationship Id="rId56" Type="http://schemas.openxmlformats.org/officeDocument/2006/relationships/image" Target="media/image28.gif"/><Relationship Id="rId59" Type="http://schemas.openxmlformats.org/officeDocument/2006/relationships/image" Target="media/image30.gif"/><Relationship Id="rId58" Type="http://schemas.openxmlformats.org/officeDocument/2006/relationships/image" Target="media/image33.gi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