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5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5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6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9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  <w:tab/>
        <w:t xml:space="preserve">   </w:t>
        <w:tab/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  <w:tab/>
        <w:tab/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5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</w:t>
        <w:tab/>
        <w:t xml:space="preserve">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519833" cy="213598"/>
            <wp:effectExtent b="0" l="0" r="0" t="0"/>
            <wp:docPr id="2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833" cy="21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43038" cy="260082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60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364659" cy="255077"/>
            <wp:effectExtent b="0" l="0" r="0" t="0"/>
            <wp:docPr id="3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4659" cy="25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61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67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6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63869" cy="41977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3869" cy="4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23815" cy="44818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3815" cy="448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60801" cy="196368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6071" cy="460881"/>
            <wp:effectExtent b="0" l="0" r="0" t="0"/>
            <wp:docPr id="1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071" cy="460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00721" cy="238125"/>
            <wp:effectExtent b="0" l="0" r="0" t="0"/>
            <wp:docPr id="16" name="image73.gif"/>
            <a:graphic>
              <a:graphicData uri="http://schemas.openxmlformats.org/drawingml/2006/picture">
                <pic:pic>
                  <pic:nvPicPr>
                    <pic:cNvPr id="0" name="image73.gif"/>
                    <pic:cNvPicPr preferRelativeResize="0"/>
                  </pic:nvPicPr>
                  <pic:blipFill>
                    <a:blip r:embed="rId41"/>
                    <a:srcRect b="0" l="0" r="337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721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94647" cy="423565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47" cy="42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58752" cy="346581"/>
            <wp:effectExtent b="0" l="0" r="0" t="0"/>
            <wp:docPr id="51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3"/>
                    <a:srcRect b="0" l="0" r="646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752" cy="34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39457" cy="331624"/>
            <wp:effectExtent b="0" l="0" r="0" t="0"/>
            <wp:docPr id="36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457" cy="33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38688" cy="331570"/>
            <wp:effectExtent b="0" l="0" r="0" t="0"/>
            <wp:docPr id="63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31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9200" cy="1905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79751" cy="319698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751" cy="31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23875" cy="1905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123825</wp:posOffset>
            </wp:positionV>
            <wp:extent cx="852638" cy="219075"/>
            <wp:effectExtent b="0" l="0" r="0" t="0"/>
            <wp:wrapSquare wrapText="bothSides" distB="114300" distT="114300" distL="114300" distR="114300"/>
            <wp:docPr id="40" name="image72.gif"/>
            <a:graphic>
              <a:graphicData uri="http://schemas.openxmlformats.org/drawingml/2006/picture">
                <pic:pic>
                  <pic:nvPicPr>
                    <pic:cNvPr id="0" name="image7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638" cy="21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205953</wp:posOffset>
            </wp:positionV>
            <wp:extent cx="755196" cy="500063"/>
            <wp:effectExtent b="0" l="0" r="0" t="0"/>
            <wp:wrapNone/>
            <wp:docPr id="7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2">
        <w:r w:rsidDel="00000000" w:rsidR="00000000" w:rsidRPr="00000000">
          <w:rPr/>
          <w:drawing>
            <wp:inline distB="19050" distT="19050" distL="19050" distR="19050">
              <wp:extent cx="3267075" cy="152400"/>
              <wp:effectExtent b="0" l="0" r="0" t="0"/>
              <wp:docPr id="5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73336" cy="214313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336" cy="21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024053" cy="352362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053" cy="35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RLC: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  <w:sz w:val="24"/>
          <w:szCs w:val="24"/>
        </w:rPr>
      </w:pPr>
      <w:hyperlink r:id="rId59">
        <w:r w:rsidDel="00000000" w:rsidR="00000000" w:rsidRPr="00000000">
          <w:rPr/>
          <w:drawing>
            <wp:inline distB="19050" distT="19050" distL="19050" distR="19050">
              <wp:extent cx="1647825" cy="261938"/>
              <wp:effectExtent b="0" l="0" r="0" t="0"/>
              <wp:docPr id="31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60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825" cy="2619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7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1695450</wp:posOffset>
            </wp:positionH>
            <wp:positionV relativeFrom="paragraph">
              <wp:posOffset>495300</wp:posOffset>
            </wp:positionV>
            <wp:extent cx="389965" cy="414338"/>
            <wp:effectExtent b="0" l="0" r="0" t="0"/>
            <wp:wrapNone/>
            <wp:docPr id="2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65" cy="414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(Gabriel)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três espiras circulares da figura abaixo estão submetidas ao mesmo campo magnético uniforme como mostra a figura. As espiras 1 e 2 estão penduradas cada uma na extremidade de uma corda sendo que a espira 1 oscila como um pêndulo, e a espira 2 gira entorno de seu eixo vertical. A espira 3 oscila verticalmente pendurada na extremidade de uma mola. A fem induzida não-nula ocorrerá: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2045381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Somente na espira 1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Somente na espira 2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Somente na espira 3</w:t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Nas espiras 1 e 2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Nas espiras 2 e 3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há variação de fluxo de campo magnético no caso da espira 2, para as outras espiras, a área efetiva de passagem do fluxo magnético é constante.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(Gabriel)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diferença de potencial de 27 mV é estabelecida através de barra de comprimento 9 cm quando ela se move a 6,0 m/s na presença de um campo magnético constante e perpendicular à figura. A intensidade e o sentido do campo magnético são: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67426" cy="2805112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426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25 mT, para dentro da página.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25 mT, para fora da página.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1,0 mT, para dentro da página.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1,0 mT, para fora da página.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50 mT, para fora da página.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regra da mão direita e pelo fato de as cargas positivas se acumularem à esquerda da placa, tem-se que o campo magnético tem que ter uma componente não nula para fora do plano da página. dV = v B L, de onde se tem que B = dV/(vL) = 0,027/((21,6/3,6) x 0,09) = 0,05 T.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(Gabriel)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é formado por um indutor de L = 50 mH, um capacitor de C = 2 mF e uma chave S, associados em série. Inicialmente, o capacitor encontra-se carregado com uma carga Q = 1,0 C. No instante em que a chave S é fechada este circuito começa a oscilar. Quanto tempo depois da chave S ser fechada o capacitor estará novamente carregado com carga máxima, mas com polarização invertida pela primeira vez?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3,0 ms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6,0 ms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2,0 ms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30 ms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0,03 ms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formulário,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 (wt), com w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=1/(LC). Dos dados da questão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C e w = 10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rad/s. Q(t) = -1,0 C ocorre pela primeira vez quando wt = 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daí t = 0,03 s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(Gabriel)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m/s. Sabendo que a partícula tem massa m=3,0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-2,0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qual a magnitude e sentido do campo magnético?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260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06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06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06E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B=0,30 T, entrando na folha de papel.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movimento é circular e não uma espiral, o campo magnético deve ser perpendicular ao plano. Como a carga é negativa e a força na partícula aponta para a direita, assim que ela adentra a região com campo magnético, ele deve apontar para dentro do plano do papel. A força centrípeta é a força magnética e 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 = q v B, daí B = mv/(q r) = 0,3T.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(Gabriel)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um solenóide fabricado de forma a ter comprimento L, N voltas, e raio b (onde L é muito maior que b). Além disso, uma corrente com valor I passa pelo fio. Se o raio do solenóide fosse dobrado e todas as outras quantidades permanecessem as mesmas, o campo magnético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permaneceria o mesmo, tanto em módulo quanto em direção e sentido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dobraria de intensidade, mas na mesma direção e sentido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teria sua intensidade reduzida à metade, mas na mesma direção e sentido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inverteria de sentido, mas com a mesma intensidade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teria sua intensidade reduzida à metade, e no sentido contrário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do campo magnético  de um solenoide é B =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(N/L) I, onde a única grandeza geométrica relevante é o comprimento L da bobina.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questão (Gabriel) -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circuito de corrente alternada indicado abaixo, qual a corrente de pico fornecido pela fonte e qual voltagem de pico através do capacitor de 3,0 𝜇F, respectivamente?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133725" cy="1727200"/>
                  <wp:effectExtent b="0" l="0" r="0" t="0"/>
                  <wp:docPr id="2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25 mA, 10 V</w:t>
      </w:r>
    </w:p>
    <w:p w:rsidR="00000000" w:rsidDel="00000000" w:rsidP="00000000" w:rsidRDefault="00000000" w:rsidRPr="00000000" w14:paraId="0000007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 mA, 15 V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25 mA, 6.67 V</w:t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 mA, 10 V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25 A, 6.67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circuito pode ser mapeado num circuito com um único capacitor de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(1/3 + 1/(4+2))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 𝜇F. A carga acumulada no capacitor equivalente (que corresponde à carga acumulada nos capacitores em série com a bateria) é Q(t)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ɛ(t)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cos(wt + p), com w =2 </w:t>
      </w:r>
      <m:oMath>
        <m:r>
          <m:t>π</m:t>
        </m:r>
        <m:r>
          <w:rPr>
            <w:rFonts w:ascii="Arial" w:cs="Arial" w:eastAsia="Arial" w:hAnsi="Arial"/>
            <w:sz w:val="26"/>
            <w:szCs w:val="26"/>
          </w:rPr>
          <m:t xml:space="preserve"> f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Daí I(t) = -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sin(wt + p), daí,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= 8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 ~ 25 mA. O capacitor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𝜇F está ligado em série com a bateria, deste modo, a carga acumulada nele é igual a carga acumulada no capacitor equivalente. Daí dV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Q(t)/C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cos(wt + p), dV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3, pico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=(2/3)10 = 6,67V.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(Gabriel)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x com correntes conforme indicado. Se I = 20 A, qual a magnitude do campo magnético na origem?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37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133350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28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C) 19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47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58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formulário, o módulo do campo magnético do fio infinito é B =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d), cujo sentido é dado pela regra da mão direita. Numerando com 1, 2 e 3, o fio de cima, do meio e de baixo, respectivamente, soma-se as três contribuições,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-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+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pois as contribuições dos fios 1 e 2 entram no plano da página, enquanto a contribuição do fio 3 sai. Disto,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(-4/2 - 3/1 + 1/3) = 186,7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~ 19 𝜇T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Duas partículas se movem num campo magnético uniforme que aponta para fora do plano do papel. A figura mostra as trajetórias das partículas, sobre as quais age somente a força magnética. Qual das afirmações abaixo sobre esta situação é verdadeira?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200" w:line="240" w:lineRule="auto"/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760756" cy="1537239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756" cy="153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 As partículas podem ser neutras.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B)   A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 negativa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 positiva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negativa e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 negativa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negativa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 positiva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sobre cada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partícula tem que apontar para o centro de cada uma das respectivas trajetórias circulares. Pela regra da mão direita,  para ambas as partículas o produto vetorial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longe do centro do círculo correspondente. Como a força magnética sobre uma partícula com carga elétrica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duas partícula têm que ser negativas.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Uma espira retangular pesa  0,55 N, tem 0,20 m de largura e transporta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2,25 A.  A parte inferior da espira é atravessada por um campo magnético uniforme que aponta para dentro do papel. A espira permanece em repouso num plano vertical. Quais são (a) o sentido da corrente e (b) o módulo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114300</wp:posOffset>
            </wp:positionV>
            <wp:extent cx="1485900" cy="1695450"/>
            <wp:effectExtent b="0" l="0" r="0" t="0"/>
            <wp:wrapSquare wrapText="bothSides" distB="114300" distT="114300" distL="114300" distR="114300"/>
            <wp:docPr id="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 (a) horário;           (b)  1,2 T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(a) anti-horário;    (b)  1,2 T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  (a) horário;           (b)  0,84 T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  (a) anti-horário;    (b)  0,84 T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  (a) anti-horário;    (b)  4,5 T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forças magnéticas sobre os lados esquerdo e direito da espira são iguais e opostas e se cancelam. A força magnética sobre o segmento horizontal inferior da espira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Pacifico" w:cs="Pacifico" w:eastAsia="Pacifico" w:hAnsi="Pacifico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Pacifico" w:cs="Pacifico" w:eastAsia="Pacifico" w:hAnsi="Pacific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no sentido da corrente. Para que a espira fique em repouso, essa força tem que apontar para cima a fim de equilibrar o peso da espira. Pela regra da mão direita,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só apontará para cima se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apontar para a direita. Portanto, o sentido da corrente é anti-horário. Como 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perpendiculares, o módulo da força magnética sobre a espira é 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Pacifico" w:cs="Pacifico" w:eastAsia="Pacifico" w:hAnsi="Pacifico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rtl w:val="0"/>
        </w:rPr>
        <w:t xml:space="preserve">l</w:t>
      </w:r>
      <w:r w:rsidDel="00000000" w:rsidR="00000000" w:rsidRPr="00000000">
        <w:rPr>
          <w:rFonts w:ascii="Pacifico" w:cs="Pacifico" w:eastAsia="Pacifico" w:hAnsi="Pacific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Haverá equilíbrio se 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Peso, ou seja, se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(2,25 A)x(0,20 m)xB=0,55 N. Disto se conclui que B = 1,2 T.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 Qual das seguintes afirmações sobre o campo magnético no interior de um solenoide longo que transporta uma corrente elétrica é verdadeira?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 O campo magnético é zero.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  O campo magnético é diferente de zero e quase uniforme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 O campo magnético é independente do número de espiras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 O campo magnético é independente da corrente no solenoide 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O módulo do campo magnético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medido a partir do eixo do solenoide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no interior de um solenoide longo que transporta uma corrente é diferente de zero, é quase uniforme e depende tanto da corrente quanto do número de espiras. Portanto, só a afirmação B) é verdadeira.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raio de uma espira circular de fio com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voltas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0,28 m.  A  corrente na espira é no sentido horário e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 A. Um fio reto e longo, que transporta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29 A para a esquerda, passa à distância de 0,04 m da borda da espira (ver figura).  A fim de praticamente anular o campo magnético no centro da espira, qual deve ser o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número de voltas?.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00325" cy="1371600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 8        B) 2        C) 6        D) 4        E) 1</w:t>
      </w:r>
    </w:p>
    <w:p w:rsidR="00000000" w:rsidDel="00000000" w:rsidP="00000000" w:rsidRDefault="00000000" w:rsidRPr="00000000" w14:paraId="000000B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criado pelo fio reto no centro da espira aponta para fora do papel, ao passo que o campo criado pela espira aponta para dentro do papel. O campo magnético total será zero no centro da espira se esses campos magnéticos tiverem o mesmo módulo. De acordo com o formulário, o módulo do campo magnético produzido pelo fio no centro da espira é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distância do fio ao centro da espira, isto é, d=(0,28+0,04)m=0,32m. Também conforme o formulário,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z=0 no centro da espira e a espira tem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voltas. Assim,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esp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implica</w:t>
      </w:r>
    </w:p>
    <w:p w:rsidR="00000000" w:rsidDel="00000000" w:rsidP="00000000" w:rsidRDefault="00000000" w:rsidRPr="00000000" w14:paraId="000000B1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09850" cy="447675"/>
            <wp:effectExtent b="0" l="0" r="0" t="0"/>
            <wp:docPr id="7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 barra condutora move-se para a esquerda com velocidade constante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 trilhos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condutores formando um circuito fechado,  como mostra a figura. Uma corrente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induzida na direção indicada pelo movimento da barra no campo magnético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existente na região em que se encontra o circuito. Qual das afirmações abaixo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correta?</w:t>
      </w:r>
    </w:p>
    <w:p w:rsidR="00000000" w:rsidDel="00000000" w:rsidP="00000000" w:rsidRDefault="00000000" w:rsidRPr="00000000" w14:paraId="000000B6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66950" cy="15144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</w:t>
      </w:r>
    </w:p>
    <w:p w:rsidR="00000000" w:rsidDel="00000000" w:rsidP="00000000" w:rsidRDefault="00000000" w:rsidRPr="00000000" w14:paraId="000000B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</w:t>
      </w:r>
    </w:p>
    <w:p w:rsidR="00000000" w:rsidDel="00000000" w:rsidP="00000000" w:rsidRDefault="00000000" w:rsidRPr="00000000" w14:paraId="000000B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paralelo à barra</w:t>
      </w:r>
    </w:p>
    <w:p w:rsidR="00000000" w:rsidDel="00000000" w:rsidP="00000000" w:rsidRDefault="00000000" w:rsidRPr="00000000" w14:paraId="000000B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dentro do papel</w:t>
      </w:r>
    </w:p>
    <w:p w:rsidR="00000000" w:rsidDel="00000000" w:rsidP="00000000" w:rsidRDefault="00000000" w:rsidRPr="00000000" w14:paraId="000000B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</w:t>
      </w:r>
    </w:p>
    <w:p w:rsidR="00000000" w:rsidDel="00000000" w:rsidP="00000000" w:rsidRDefault="00000000" w:rsidRPr="00000000" w14:paraId="000000B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 área do circuito está diminuindo, o fluxo magnético através do circuito está diminuindo em módulo. Pela lei de Lenz, o campo magnético induzido pela corrente no circuito deve se opor a essa diminuição. Para isso,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reforçar o campo magnético externo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ou seja,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ter o mesmo sentido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Mas, dentro do circuito,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fora do papel.</w:t>
      </w:r>
    </w:p>
    <w:p w:rsidR="00000000" w:rsidDel="00000000" w:rsidP="00000000" w:rsidRDefault="00000000" w:rsidRPr="00000000" w14:paraId="000000B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mos- tra a figura.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dependência temporal do módulo do campo magnético é mostrada no gráfico.Qual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1654175</wp:posOffset>
            </wp:positionH>
            <wp:positionV relativeFrom="paragraph">
              <wp:posOffset>201881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t=5s a fem  é 2,5 V e anti-horária</w:t>
        <w:br w:type="textWrapping"/>
        <w:t xml:space="preserve">D)   Em t=7s a fem  é 10 V e anti-horária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 Em t=9s a fem  é 20 V e anti-horária</w:t>
      </w:r>
    </w:p>
    <w:p w:rsidR="00000000" w:rsidDel="00000000" w:rsidP="00000000" w:rsidRDefault="00000000" w:rsidRPr="00000000" w14:paraId="000000C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opções A) e E) são incorretas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gráfico mostra que nos instante t=1s e t=9s  a taxa de variação temporal do campo magnético é zero. Consequentemente, a taxa de variação temporal do fluxo magnético através da espira também é zero e, pela lei de Faraday, a fem induzida na espira é zero. Em t=4s e t=5s o gráfico dá </w:t>
      </w:r>
    </w:p>
    <w:p w:rsidR="00000000" w:rsidDel="00000000" w:rsidP="00000000" w:rsidRDefault="00000000" w:rsidRPr="00000000" w14:paraId="000000C3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dB/dt = ー5/4 T/s = ー1,25 T/s. </w:t>
      </w:r>
    </w:p>
    <w:p w:rsidR="00000000" w:rsidDel="00000000" w:rsidP="00000000" w:rsidRDefault="00000000" w:rsidRPr="00000000" w14:paraId="000000C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Nesses instantes, o fluxo magnético está diminuindo em módulo e </w:t>
      </w:r>
    </w:p>
    <w:p w:rsidR="00000000" w:rsidDel="00000000" w:rsidP="00000000" w:rsidRDefault="00000000" w:rsidRPr="00000000" w14:paraId="000000C5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|dΦ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/dt| = A|dB/dt| =(2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)x(1,25 T/s) = 2,5 V. </w:t>
      </w:r>
    </w:p>
    <w:p w:rsidR="00000000" w:rsidDel="00000000" w:rsidP="00000000" w:rsidRDefault="00000000" w:rsidRPr="00000000" w14:paraId="000000C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Lenz, a corrente induzida na espira deve gerar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externo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fim  de se opor à diminuição  do fluxo magnético através da espira. Logo,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apontar para fora do papel no interior da espira. Para isso, a corrente na espira deve ser no sentido anti-horário. A resposta  C) é a correta. A opção D) é incorreta quanto ao sentido da fem.</w:t>
      </w:r>
    </w:p>
    <w:p w:rsidR="00000000" w:rsidDel="00000000" w:rsidP="00000000" w:rsidRDefault="00000000" w:rsidRPr="00000000" w14:paraId="000000C7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espira representada na figura, os raios das semicircunferências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A espira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indicado. O módulo e o sentido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C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30400"/>
            <wp:effectExtent b="0" l="0" r="0" t="0"/>
            <wp:docPr id="73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</w:t>
        <w:br w:type="textWrapping"/>
        <w:t xml:space="preserve">B) 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para fora do papel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dentro do papel</w:t>
        <w:br w:type="textWrapping"/>
        <w:t xml:space="preserve">D) 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fora do papel                     E)  B =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</w:t>
        <w:br w:type="textWrapping"/>
        <w:t xml:space="preserve"> </w:t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segmentos de fio retos não contribuem para o campo magnético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paralelos.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simetria, o módulo do campo magnético no centro de uma semiespira é a metade do módulo do campo magnético criado pela espira inteira. Portanto, considerando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espira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formulário com z=0 e usando a regra da mão direita, o campo magnético criado pela semiespira de raio R aponta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papel e tem módulo</w:t>
      </w:r>
    </w:p>
    <w:p w:rsidR="00000000" w:rsidDel="00000000" w:rsidP="00000000" w:rsidRDefault="00000000" w:rsidRPr="00000000" w14:paraId="000000CD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/4R.</w:t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produzido pela semiespira de raio 2R aponta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papel e tem módulo</w:t>
      </w:r>
    </w:p>
    <w:p w:rsidR="00000000" w:rsidDel="00000000" w:rsidP="00000000" w:rsidRDefault="00000000" w:rsidRPr="00000000" w14:paraId="000000CF">
      <w:pPr>
        <w:widowControl w:val="0"/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resultante em C aponta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papel e tem módulo</w:t>
      </w:r>
    </w:p>
    <w:p w:rsidR="00000000" w:rsidDel="00000000" w:rsidP="00000000" w:rsidRDefault="00000000" w:rsidRPr="00000000" w14:paraId="000000D1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dentro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/4R ーμ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/8R.</w:t>
      </w:r>
    </w:p>
    <w:p w:rsidR="00000000" w:rsidDel="00000000" w:rsidP="00000000" w:rsidRDefault="00000000" w:rsidRPr="00000000" w14:paraId="000000D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transversal de um fio cilíndrico reto e longo, de raio R, que conduz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distribuída ao longo da sua seção transversal. A corrente flui para dentro do papel. Quanto ao módulo e à orientação das linhas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pontos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R do eixo central do fio é correto afirmar que  </w:t>
      </w:r>
    </w:p>
    <w:p w:rsidR="00000000" w:rsidDel="00000000" w:rsidP="00000000" w:rsidRDefault="00000000" w:rsidRPr="00000000" w14:paraId="000000D4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47888" cy="1897405"/>
            <wp:effectExtent b="0" l="0" r="0" t="0"/>
            <wp:docPr id="11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18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no sentido anti-horário</w:t>
        <w:br w:type="textWrapping"/>
        <w:t xml:space="preserve">B) 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 no sentido horário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no sentido anti-horário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horário</w:t>
        <w:br w:type="textWrapping"/>
        <w:t xml:space="preserve">E) 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para dentro do papel</w:t>
      </w:r>
    </w:p>
    <w:p w:rsidR="00000000" w:rsidDel="00000000" w:rsidP="00000000" w:rsidRDefault="00000000" w:rsidRPr="00000000" w14:paraId="000000D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fio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D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simetria cilíndrica e a regra da mão direita permitem concluir que as linhas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circunferências centradas no eixo central do fio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orientadas no sentido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horário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 causa da simetria cilíndrica,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Orientando a circunferência de raio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horário e aplicando a lei de Ampère obtém-se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B•ds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paralelos e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permanece constante durante a integração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fixo ao longo do caminho de integração, temos </w:t>
      </w:r>
    </w:p>
    <w:p w:rsidR="00000000" w:rsidDel="00000000" w:rsidP="00000000" w:rsidRDefault="00000000" w:rsidRPr="00000000" w14:paraId="000000DC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D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</w:t>
      </w:r>
    </w:p>
    <w:p w:rsidR="00000000" w:rsidDel="00000000" w:rsidP="00000000" w:rsidRDefault="00000000" w:rsidRPr="00000000" w14:paraId="000000D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⇒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resposta correta é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A corrente de pico num circuito de corrente alternada não depende da frequência da fonte de fem alternada. Além da fonte, de que  combinação de elementos  pode ser formado esse circuito?</w:t>
      </w:r>
    </w:p>
    <w:p w:rsidR="00000000" w:rsidDel="00000000" w:rsidP="00000000" w:rsidRDefault="00000000" w:rsidRPr="00000000" w14:paraId="000000E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somente resistor</w:t>
      </w:r>
    </w:p>
    <w:p w:rsidR="00000000" w:rsidDel="00000000" w:rsidP="00000000" w:rsidRDefault="00000000" w:rsidRPr="00000000" w14:paraId="000000E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somente indutor</w:t>
      </w:r>
    </w:p>
    <w:p w:rsidR="00000000" w:rsidDel="00000000" w:rsidP="00000000" w:rsidRDefault="00000000" w:rsidRPr="00000000" w14:paraId="000000E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capacitor </w:t>
      </w:r>
    </w:p>
    <w:p w:rsidR="00000000" w:rsidDel="00000000" w:rsidP="00000000" w:rsidRDefault="00000000" w:rsidRPr="00000000" w14:paraId="000000E5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resistor e indutor</w:t>
      </w:r>
    </w:p>
    <w:p w:rsidR="00000000" w:rsidDel="00000000" w:rsidP="00000000" w:rsidRDefault="00000000" w:rsidRPr="00000000" w14:paraId="000000E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indutor e capacitor</w:t>
      </w:r>
    </w:p>
    <w:p w:rsidR="00000000" w:rsidDel="00000000" w:rsidP="00000000" w:rsidRDefault="00000000" w:rsidRPr="00000000" w14:paraId="000000E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corrente de pico é </w:t>
      </w:r>
    </w:p>
    <w:p w:rsidR="00000000" w:rsidDel="00000000" w:rsidP="00000000" w:rsidRDefault="00000000" w:rsidRPr="00000000" w14:paraId="000000E8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/Z.</w:t>
      </w:r>
    </w:p>
    <w:p w:rsidR="00000000" w:rsidDel="00000000" w:rsidP="00000000" w:rsidRDefault="00000000" w:rsidRPr="00000000" w14:paraId="000000E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dependerá da frequência da fonte se a impedância Z não depender da frequência da fonte. Mas a impedância é dada por </w:t>
      </w:r>
    </w:p>
    <w:p w:rsidR="00000000" w:rsidDel="00000000" w:rsidP="00000000" w:rsidRDefault="00000000" w:rsidRPr="00000000" w14:paraId="000000EA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44789" cy="432284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789" cy="432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vê-se que, considerando as cinco combina- ções mencionadas, Z só será independente de ω se o circuito for composto unicamente por um resistor conectado à fonte.</w:t>
      </w:r>
    </w:p>
    <w:p w:rsidR="00000000" w:rsidDel="00000000" w:rsidP="00000000" w:rsidRDefault="00000000" w:rsidRPr="00000000" w14:paraId="000000E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17) Questão 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um imã em forma de barra, que vai ser cortado em duas partes.</w:t>
      </w:r>
    </w:p>
    <w:p w:rsidR="00000000" w:rsidDel="00000000" w:rsidP="00000000" w:rsidRDefault="00000000" w:rsidRPr="00000000" w14:paraId="000000E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86050" cy="1307785"/>
            <wp:effectExtent b="0" l="0" r="0" t="0"/>
            <wp:docPr id="6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0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em seguida ao corte, pode-se observar que os pedaços resultantes</w:t>
      </w:r>
    </w:p>
    <w:p w:rsidR="00000000" w:rsidDel="00000000" w:rsidP="00000000" w:rsidRDefault="00000000" w:rsidRPr="00000000" w14:paraId="000000F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interagem,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18) Questão (Marcos)</w:t>
      </w:r>
    </w:p>
    <w:p w:rsidR="00000000" w:rsidDel="00000000" w:rsidP="00000000" w:rsidRDefault="00000000" w:rsidRPr="00000000" w14:paraId="000000F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longos, retos e paralelos, são percorridos por correntes elétricas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=2.0A e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​=4.0A, orientadas em direções opostas. Os fios estão separados por uma distância de 10 cm. Qual é o módulo do campo magnético total no ponto P, localizado exatamente no meio do caminho entre os dois fios?</w:t>
        <w:br w:type="textWrapping"/>
        <w:t xml:space="preserve"> (Dado: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π.10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Tm/A)</w:t>
      </w:r>
    </w:p>
    <w:p w:rsidR="00000000" w:rsidDel="00000000" w:rsidP="00000000" w:rsidRDefault="00000000" w:rsidRPr="00000000" w14:paraId="000000F8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06157" cy="1443155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57" cy="144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0T</w:t>
        <w:br w:type="textWrapping"/>
        <w:t xml:space="preserve">B) 8.0×10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  <w:br w:type="textWrapping"/>
        <w:t xml:space="preserve">C) 1.2×10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  <w:br w:type="textWrapping"/>
        <w:t xml:space="preserve">D) 1.6×10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2.4×10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FA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 E)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2.4×10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  <w:br w:type="textWrapping"/>
        <w:t xml:space="preserve">O campo magnético de um fio longo é dado por: B=μ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​I/2πr​. No ponto médio, a distância para cada fio é r = 0,05 m. Como as correntes estão em direções opostas, os campos magnéticos gerados por cada fio no ponto médio terão a mesma direção e o mesmo sentido (pela regra da mão direita).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Campo do fio 1: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​=(4π×10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)×2.0​/(2π×0.05)=</w:t>
      </w:r>
    </w:p>
    <w:p w:rsidR="00000000" w:rsidDel="00000000" w:rsidP="00000000" w:rsidRDefault="00000000" w:rsidRPr="00000000" w14:paraId="000000FB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0.054×10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​=8.0×10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T.</w:t>
        <w:br w:type="textWrapping"/>
      </w:r>
    </w:p>
    <w:p w:rsidR="00000000" w:rsidDel="00000000" w:rsidP="00000000" w:rsidRDefault="00000000" w:rsidRPr="00000000" w14:paraId="000000FC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Campo do fio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: 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​=(4π×10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)×4.0/( 2π×0.05)​=</w:t>
      </w:r>
    </w:p>
    <w:p w:rsidR="00000000" w:rsidDel="00000000" w:rsidP="00000000" w:rsidRDefault="00000000" w:rsidRPr="00000000" w14:paraId="000000FD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0.058×10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​=1.6×10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T.</w:t>
        <w:br w:type="textWrapping"/>
        <w:t xml:space="preserve"> </w:t>
      </w:r>
    </w:p>
    <w:p w:rsidR="00000000" w:rsidDel="00000000" w:rsidP="00000000" w:rsidRDefault="00000000" w:rsidRPr="00000000" w14:paraId="000000FE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Campo total: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​+B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​=8.0×10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+1.6×10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FF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2.4×10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T.</w:t>
      </w:r>
    </w:p>
    <w:p w:rsidR="00000000" w:rsidDel="00000000" w:rsidP="00000000" w:rsidRDefault="00000000" w:rsidRPr="00000000" w14:paraId="00000100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19) Questão (Marcos)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03">
      <w:pPr>
        <w:widowControl w:val="0"/>
        <w:spacing w:after="1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Um elétron entra em uma região de campo magnético uniforme com velocidade perpendicular às linhas de campo magnético. Qual das seguintes afirmações descreve corretamente a trajetória subsequente do elétron?</w:t>
      </w:r>
    </w:p>
    <w:p w:rsidR="00000000" w:rsidDel="00000000" w:rsidP="00000000" w:rsidRDefault="00000000" w:rsidRPr="00000000" w14:paraId="0000010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Move-se em linha reta com velocidade constante.</w:t>
        <w:br w:type="textWrapping"/>
        <w:t xml:space="preserve">B) Move-se em trajetória parabólica, como um projétil sob a ação da gravidade.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Move-se em uma trajetória circular com velocidade angular constante, no plano perpendicular ao campo.</w:t>
        <w:br w:type="textWrapping"/>
        <w:t xml:space="preserve">D) Move-se em trajetória helicoidal, com velocidade constante na direção do campo.</w:t>
        <w:br w:type="textWrapping"/>
        <w:t xml:space="preserve">E) A força magnética gera uma aceleração tangencial oposta ao sentido da velocidade, de modo que o elétron se move circularmente até parar.</w:t>
      </w:r>
    </w:p>
    <w:p w:rsidR="00000000" w:rsidDel="00000000" w:rsidP="00000000" w:rsidRDefault="00000000" w:rsidRPr="00000000" w14:paraId="00000105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C)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força magnética F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mag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=q(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 é sempre perpendicular ao plano formado pela velocidade e pelo campo magnético. Quando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é perpendicular 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essa força atua como uma força centrípeta, causando um movimento circular uniforme no plano perpendicular 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 velocidade angular ω=qB/m é constante.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20) Questão (Marcos)</w:t>
      </w:r>
    </w:p>
    <w:p w:rsidR="00000000" w:rsidDel="00000000" w:rsidP="00000000" w:rsidRDefault="00000000" w:rsidRPr="00000000" w14:paraId="0000010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09">
      <w:pPr>
        <w:widowControl w:val="0"/>
        <w:spacing w:after="1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Uma partícula carregada positivamente entra em uma região onde o campo magnético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aumenta gradualmente em intensidade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mantendo a direção constante e perpendicular à velocidade da partícula. O que podemos esperar físicamente?</w:t>
      </w:r>
    </w:p>
    <w:p w:rsidR="00000000" w:rsidDel="00000000" w:rsidP="00000000" w:rsidRDefault="00000000" w:rsidRPr="00000000" w14:paraId="0000010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raio da trajetória aumenta, pois um campo magnético maior reduz a força centrípeta.</w:t>
        <w:br w:type="textWrapping"/>
        <w:t xml:space="preserve">B) A partícula acelera, pois o campo realiza trabalho positivo sobre a carga.</w:t>
        <w:br w:type="textWrapping"/>
        <w:t xml:space="preserve">C) A velocidade diminui, pois a energia cinética é convertida em energia magnética.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raio da trajetória diminui, pois a força magnética aumenta com o campo.</w:t>
        <w:br w:type="textWrapping"/>
        <w:t xml:space="preserve">E) A trajetória se torna retilínea, pois a variação do campo elimina a força magnética.</w:t>
      </w:r>
    </w:p>
    <w:p w:rsidR="00000000" w:rsidDel="00000000" w:rsidP="00000000" w:rsidRDefault="00000000" w:rsidRPr="00000000" w14:paraId="0000010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D)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é dada por F=qvB. Como B aumenta, a força magnética também aumenta.A força magnética atua como uma força centrípeta para a trajetória circular da partícula: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/r. Se a força aumenta enquanto a velocidade permanece constante, então o raio deve diminuir para que a igualdade se mantenha. Portanto, a partícula passa a seguir um arco de raio menor.</w:t>
      </w:r>
    </w:p>
    <w:p w:rsidR="00000000" w:rsidDel="00000000" w:rsidP="00000000" w:rsidRDefault="00000000" w:rsidRPr="00000000" w14:paraId="0000010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21) Questão (Marcos)</w:t>
      </w:r>
    </w:p>
    <w:p w:rsidR="00000000" w:rsidDel="00000000" w:rsidP="00000000" w:rsidRDefault="00000000" w:rsidRPr="00000000" w14:paraId="0000010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espiras circulares concêntricas, no mesmo plano, conduzem a mesma corrente I. A espira menor tem raio R1 = 1,0 m e corrente no sentido antihorário. A espira maior tem raio R2 = 2,0 m e corrente no sentido horário. Qual é a direção do campo magnético resultante no centro?</w:t>
      </w:r>
    </w:p>
    <w:p w:rsidR="00000000" w:rsidDel="00000000" w:rsidP="00000000" w:rsidRDefault="00000000" w:rsidRPr="00000000" w14:paraId="00000110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 (campo nulo)</w:t>
        <w:br w:type="textWrapping"/>
        <w:t xml:space="preserve">B)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 para dentro do plano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 para fora do plano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​I/2​ para dentro do plano</w:t>
        <w:br w:type="textWrapping"/>
        <w:t xml:space="preserve">E)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 para fora do plano</w:t>
      </w:r>
    </w:p>
    <w:p w:rsidR="00000000" w:rsidDel="00000000" w:rsidP="00000000" w:rsidRDefault="00000000" w:rsidRPr="00000000" w14:paraId="00000111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c)</w:t>
      </w:r>
    </w:p>
    <w:p w:rsidR="00000000" w:rsidDel="00000000" w:rsidP="00000000" w:rsidRDefault="00000000" w:rsidRPr="00000000" w14:paraId="0000011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no centro de uma espira de raio r é: B=μ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​​I​/2r</w:t>
      </w:r>
    </w:p>
    <w:p w:rsidR="00000000" w:rsidDel="00000000" w:rsidP="00000000" w:rsidRDefault="00000000" w:rsidRPr="00000000" w14:paraId="0000011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da espira menor é maior porque o raio é menor. Os campos têm sentidos opostos, mas:B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 (aponta para fora do plano)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​I​/4 (aponta para dentro do plano). Portanto, o campo resultante é: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B2 =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​I/4​para fora do plano</w:t>
      </w:r>
    </w:p>
    <w:p w:rsidR="00000000" w:rsidDel="00000000" w:rsidP="00000000" w:rsidRDefault="00000000" w:rsidRPr="00000000" w14:paraId="0000011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22) Questão (Marcos)</w:t>
      </w:r>
    </w:p>
    <w:p w:rsidR="00000000" w:rsidDel="00000000" w:rsidP="00000000" w:rsidRDefault="00000000" w:rsidRPr="00000000" w14:paraId="0000011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18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cabo coaxial mostrado na figura abaixo possui raios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=R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=2R. O cilindro interno transporta uma corrente 2I, uniformemente distribuída em todo o seu volume, enquanto a casca cilíndrica externa transporta uma corrente I, também uniformemente distribuída, em sentido oposto.</w:t>
      </w:r>
    </w:p>
    <w:p w:rsidR="00000000" w:rsidDel="00000000" w:rsidP="00000000" w:rsidRDefault="00000000" w:rsidRPr="00000000" w14:paraId="00000119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94425" cy="1549407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425" cy="154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magnético a uma distância r = 3R do eixo central?</w:t>
      </w:r>
    </w:p>
    <w:p w:rsidR="00000000" w:rsidDel="00000000" w:rsidP="00000000" w:rsidRDefault="00000000" w:rsidRPr="00000000" w14:paraId="0000011B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​I​/2πR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  <w:br w:type="textWrapping"/>
        <w:t xml:space="preserve">C)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​I​/3πR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​I​/πR​</w:t>
        <w:br w:type="textWrapping"/>
        <w:t xml:space="preserve">E) 0</w:t>
      </w:r>
    </w:p>
    <w:p w:rsidR="00000000" w:rsidDel="00000000" w:rsidP="00000000" w:rsidRDefault="00000000" w:rsidRPr="00000000" w14:paraId="0000011C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uma distância r = 3R, a amperiana enlaça ambas as correntes: cilindro interno: corrente +2I; casca cilíndrica: corrente −I (no sentido oposto). Assim a corrente total no interior da amperiana é: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​=2I−I=I</w:t>
      </w:r>
    </w:p>
    <w:p w:rsidR="00000000" w:rsidDel="00000000" w:rsidP="00000000" w:rsidRDefault="00000000" w:rsidRPr="00000000" w14:paraId="0000011E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Ampère: </w:t>
      </w:r>
    </w:p>
    <w:p w:rsidR="00000000" w:rsidDel="00000000" w:rsidP="00000000" w:rsidRDefault="00000000" w:rsidRPr="00000000" w14:paraId="0000011F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ds=B⋅2π(3R)=μ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int, </w:t>
      </w:r>
    </w:p>
    <w:p w:rsidR="00000000" w:rsidDel="00000000" w:rsidP="00000000" w:rsidRDefault="00000000" w:rsidRPr="00000000" w14:paraId="00000120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B=μ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</w:r>
    </w:p>
    <w:p w:rsidR="00000000" w:rsidDel="00000000" w:rsidP="00000000" w:rsidRDefault="00000000" w:rsidRPr="00000000" w14:paraId="0000012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24">
      <w:pPr>
        <w:widowControl w:val="0"/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23) Questão (Marcos)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1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1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Uma barra condutora de comprimento L=25cm e resistência desprezível desliza sem atrito sobre dois trilhos paralelos, também de resistência desprezível, conectados por um resistor R=0.4Ω. O conjunto está imerso em um campo magnético uniforme B=1.2T saindo da página, e permanece nessa situação até a barra atingir velocidade constante. Uma força externa constante de Fext​=0.45N é aplicada à barra, movendo-a para a direita com velocidade crescente. Qual é a velocidade terminal (velocidade constante) que a barra atinge?</w:t>
      </w:r>
    </w:p>
    <w:p w:rsidR="00000000" w:rsidDel="00000000" w:rsidP="00000000" w:rsidRDefault="00000000" w:rsidRPr="00000000" w14:paraId="0000012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0.5 m/s</w:t>
        <w:br w:type="textWrapping"/>
        <w:t xml:space="preserve">B) 1.0 m/s</w:t>
        <w:br w:type="textWrapping"/>
        <w:t xml:space="preserve">C) 1.5 m/s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2.0 m/s</w:t>
        <w:br w:type="textWrapping"/>
        <w:t xml:space="preserve">E) 2.5 m/s</w:t>
      </w:r>
    </w:p>
    <w:p w:rsidR="00000000" w:rsidDel="00000000" w:rsidP="00000000" w:rsidRDefault="00000000" w:rsidRPr="00000000" w14:paraId="0000012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velocidade terminal é atingida quando a força magnética na barra se equilibra com a força externa. Quando a barra atinge a velocidade terminal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a FEM induzida é e=BLv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a corrente induzida é I=e/R=(BLv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​)/R. A força magnética sobre a barra é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​=ILB=(BLv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)LB/R=B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/R.</w:t>
      </w:r>
    </w:p>
    <w:p w:rsidR="00000000" w:rsidDel="00000000" w:rsidP="00000000" w:rsidRDefault="00000000" w:rsidRPr="00000000" w14:paraId="0000012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equilíbrio: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logo 0.45=(1.2)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⋅(0.25)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⋅v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/0.4. </w:t>
      </w:r>
    </w:p>
    <w:p w:rsidR="00000000" w:rsidDel="00000000" w:rsidP="00000000" w:rsidRDefault="00000000" w:rsidRPr="00000000" w14:paraId="0000012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resultado final é: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=2.0m/s</w:t>
      </w:r>
    </w:p>
    <w:p w:rsidR="00000000" w:rsidDel="00000000" w:rsidP="00000000" w:rsidRDefault="00000000" w:rsidRPr="00000000" w14:paraId="0000012B">
      <w:pPr>
        <w:widowControl w:val="0"/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24) Questão (Marcos)</w:t>
      </w:r>
    </w:p>
    <w:p w:rsidR="00000000" w:rsidDel="00000000" w:rsidP="00000000" w:rsidRDefault="00000000" w:rsidRPr="00000000" w14:paraId="0000012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anel condutor circular está imerso em um campo magnético constante e uniforme. Em que situação abaixo, uma FEM (e portanto uma corrente) pode ser induzida neste anel:</w:t>
      </w:r>
    </w:p>
    <w:p w:rsidR="00000000" w:rsidDel="00000000" w:rsidP="00000000" w:rsidRDefault="00000000" w:rsidRPr="00000000" w14:paraId="0000012D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Manter o anel estacionário e orientado paralelamente às linhas de campo.</w:t>
        <w:br w:type="textWrapping"/>
        <w:t xml:space="preserve">B) Manter o anel estacionário e orientado perpendicularmente às linhas de campo.</w:t>
        <w:br w:type="textWrapping"/>
        <w:t xml:space="preserve">C) Mover o anel com velocidade constante, sem girar, através do campo.</w:t>
        <w:br w:type="textWrapping"/>
        <w:t xml:space="preserve">D) Girar o anel em torno de um diâmetro que é perpendicular à direção do campo magnético.</w:t>
        <w:br w:type="textWrapping"/>
        <w:t xml:space="preserve">E) Não é possível gerar uma FEM em um campo magnético constante.</w:t>
      </w:r>
    </w:p>
    <w:p w:rsidR="00000000" w:rsidDel="00000000" w:rsidP="00000000" w:rsidRDefault="00000000" w:rsidRPr="00000000" w14:paraId="0000012E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 Lei de Faraday estabelece que a FEM induzida é igual à taxa de variação temporal do fluxo magnético, E=−dΦB/dt​​. Para que uma FEM seja induzida, o fluxo magnético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​=BAcosθ deve variar com o tempo</w:t>
      </w:r>
    </w:p>
    <w:p w:rsidR="00000000" w:rsidDel="00000000" w:rsidP="00000000" w:rsidRDefault="00000000" w:rsidRPr="00000000" w14:paraId="0000012F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Nas opções A, B e C, se o anel não gira, o ângulo θ e a área A permanecem constantes. Se o campo é uniforme, mover o anel não altera o campo em sua posição. Portanto, o fluxo permanece constante e a FEM induzida é zero.</w:t>
      </w:r>
    </w:p>
    <w:p w:rsidR="00000000" w:rsidDel="00000000" w:rsidP="00000000" w:rsidRDefault="00000000" w:rsidRPr="00000000" w14:paraId="00000130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opção D, ao girar o anel, o ângulo θ entre B e A varia com o tempo. Isso faz com que o fluxo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varie, induzindo uma FEM.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31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opção E está errada porque é possível gerar uma FEM em um campo magnético constante se a área do anel que está imersa no campo magnético variar.</w:t>
      </w:r>
    </w:p>
    <w:p w:rsidR="00000000" w:rsidDel="00000000" w:rsidP="00000000" w:rsidRDefault="00000000" w:rsidRPr="00000000" w14:paraId="00000132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25) Questão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34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C=3,0μF é carregado a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L=0,080H, formando um circuito LC ideal. Qual é o valor aproximado da corrente máxima no circuito?</w:t>
      </w:r>
    </w:p>
    <w:p w:rsidR="00000000" w:rsidDel="00000000" w:rsidP="00000000" w:rsidRDefault="00000000" w:rsidRPr="00000000" w14:paraId="00000135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0,25A</w:t>
        <w:br w:type="textWrapping"/>
        <w:t xml:space="preserve"> B) 0,42A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0,74A</w:t>
        <w:br w:type="textWrapping"/>
        <w:t xml:space="preserve"> D) 1,0A</w:t>
        <w:br w:type="textWrapping"/>
        <w:t xml:space="preserve"> E) 1,23A</w:t>
      </w:r>
    </w:p>
    <w:p w:rsidR="00000000" w:rsidDel="00000000" w:rsidP="00000000" w:rsidRDefault="00000000" w:rsidRPr="00000000" w14:paraId="00000136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 a energia elétrica inicial do capacitor torna-se energia magnética no indutor no instante de corrente máxima.</w:t>
      </w:r>
    </w:p>
    <w:p w:rsidR="00000000" w:rsidDel="00000000" w:rsidP="00000000" w:rsidRDefault="00000000" w:rsidRPr="00000000" w14:paraId="0000013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​/2=​LI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13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(C/L)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1/2​</w:t>
      </w:r>
    </w:p>
    <w:p w:rsidR="00000000" w:rsidDel="00000000" w:rsidP="00000000" w:rsidRDefault="00000000" w:rsidRPr="00000000" w14:paraId="0000013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=120.(3,0μ/0,080)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​=0.74A</w:t>
      </w:r>
    </w:p>
    <w:p w:rsidR="00000000" w:rsidDel="00000000" w:rsidP="00000000" w:rsidRDefault="00000000" w:rsidRPr="00000000" w14:paraId="0000013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26) Questão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3D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interruptor do circuito abaixo permaneceu aberto por um longo período. Ele é fechado em t = 0 s. Qual é a corrente no resistor de 20 Ω imediatamente após o interruptor ser fechado?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33725" cy="13906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0,25A</w:t>
        <w:br w:type="textWrapping"/>
        <w:t xml:space="preserve">B) 0,50A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A</w:t>
        <w:br w:type="textWrapping"/>
        <w:t xml:space="preserve">D) 2,0A</w:t>
        <w:br w:type="textWrapping"/>
        <w:t xml:space="preserve">E) zero</w:t>
      </w:r>
    </w:p>
    <w:p w:rsidR="00000000" w:rsidDel="00000000" w:rsidP="00000000" w:rsidRDefault="00000000" w:rsidRPr="00000000" w14:paraId="0000013F">
      <w:pPr>
        <w:widowControl w:val="0"/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</w:t>
      </w:r>
    </w:p>
    <w:p w:rsidR="00000000" w:rsidDel="00000000" w:rsidP="00000000" w:rsidRDefault="00000000" w:rsidRPr="00000000" w14:paraId="00000140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 t = 0⁺, o indutor L se opõe à variação instantânea de corrente, comportando-se como um circuito aberto em seu próprio ramo. Logo, a corrente irá circular somente pelo ramo que contém os resistores. Assim, a corrente que irá circular no resistor de 20 Ohm é dada por: I=30/(10+20)=1,0 A</w:t>
      </w:r>
    </w:p>
    <w:p w:rsidR="00000000" w:rsidDel="00000000" w:rsidP="00000000" w:rsidRDefault="00000000" w:rsidRPr="00000000" w14:paraId="00000141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27) Questão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42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contém um resistor de R=50 Ω em série com um componente desconhecido X, que pode ser um capacitor ou um indutor. A fonte opera em ω=500 rad/s. Medindo-se o circuito, verifica-se que a corrente atrasa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37° em relação à tensão total do circuito. Podemos dizer que o elemento desconhecido é um:</w:t>
      </w:r>
    </w:p>
    <w:p w:rsidR="00000000" w:rsidDel="00000000" w:rsidP="00000000" w:rsidRDefault="00000000" w:rsidRPr="00000000" w14:paraId="0000014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Capacitor de 25μF</w:t>
        <w:br w:type="textWrapping"/>
        <w:t xml:space="preserve">B) Capacitor de 30μF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Indutor de 75 mH</w:t>
      </w:r>
    </w:p>
    <w:p w:rsidR="00000000" w:rsidDel="00000000" w:rsidP="00000000" w:rsidRDefault="00000000" w:rsidRPr="00000000" w14:paraId="00000144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Indutor de 120mH</w:t>
        <w:br w:type="textWrapping"/>
        <w:t xml:space="preserve"> E. Indutor de 150mH</w:t>
      </w:r>
    </w:p>
    <w:p w:rsidR="00000000" w:rsidDel="00000000" w:rsidP="00000000" w:rsidRDefault="00000000" w:rsidRPr="00000000" w14:paraId="00000145">
      <w:pPr>
        <w:widowControl w:val="0"/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</w:t>
      </w:r>
    </w:p>
    <w:p w:rsidR="00000000" w:rsidDel="00000000" w:rsidP="00000000" w:rsidRDefault="00000000" w:rsidRPr="00000000" w14:paraId="00000146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atraso de 37° indica um componente indutivo (não capacitivo).</w:t>
      </w:r>
    </w:p>
    <w:p w:rsidR="00000000" w:rsidDel="00000000" w:rsidP="00000000" w:rsidRDefault="00000000" w:rsidRPr="00000000" w14:paraId="0000014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tg ϕ=X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​​/R</w:t>
      </w:r>
    </w:p>
    <w:p w:rsidR="00000000" w:rsidDel="00000000" w:rsidP="00000000" w:rsidRDefault="00000000" w:rsidRPr="00000000" w14:paraId="0000014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​=R tan(37°)=50×0.753=37.7 Ω</w:t>
      </w:r>
    </w:p>
    <w:p w:rsidR="00000000" w:rsidDel="00000000" w:rsidP="00000000" w:rsidRDefault="00000000" w:rsidRPr="00000000" w14:paraId="0000014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​=ωL, logo L=37.7/500​=0.075H=75 mH</w:t>
      </w:r>
    </w:p>
    <w:p w:rsidR="00000000" w:rsidDel="00000000" w:rsidP="00000000" w:rsidRDefault="00000000" w:rsidRPr="00000000" w14:paraId="0000014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28) Questão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4E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circuito RLC série operando em CA, o diagrama de fasores mostra que o fasor da tensão no indutor está 90° adiantado em relação ao fasor da corrente, enquanto o fasor da tensão no capacitor está 90° atrasado. Se as amplitudes das tensões no indutor e no capacitor forem iguais, o que se pode concluir sobre o comportamento do circuito?</w:t>
      </w:r>
    </w:p>
    <w:p w:rsidR="00000000" w:rsidDel="00000000" w:rsidP="00000000" w:rsidRDefault="00000000" w:rsidRPr="00000000" w14:paraId="0000014F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é puramente resistivo e a impedância é máxima.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circuito está em ressonância, com fator de potência igual a 1.</w:t>
        <w:br w:type="textWrapping"/>
        <w:t xml:space="preserve">C) O circuito é predominantemente capacitivo, com corrente adiantada.</w:t>
        <w:br w:type="textWrapping"/>
        <w:t xml:space="preserve">D) A potência dissipada no resistor é zero.</w:t>
        <w:br w:type="textWrapping"/>
        <w:t xml:space="preserve">E) A tensão da fonte está em fase com a tensão no resistor.</w:t>
      </w:r>
    </w:p>
    <w:p w:rsidR="00000000" w:rsidDel="00000000" w:rsidP="00000000" w:rsidRDefault="00000000" w:rsidRPr="00000000" w14:paraId="00000150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B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as tensões no indutor e no capacitor têm amplitudes iguais, suas contribuições se cancelam (pois estão 180° fora de fase). Isso significa que a reatância líquida é zero, o que caracteriza o fenômeno de ressonância. Na ressonância, a impedância é mínima e igual à resistência, e a tensão da fonte está em fase com a corrente, resultando em fator de potência unitário.</w:t>
      </w:r>
    </w:p>
    <w:p w:rsidR="00000000" w:rsidDel="00000000" w:rsidP="00000000" w:rsidRDefault="00000000" w:rsidRPr="00000000" w14:paraId="00000151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29) Questão (Marcos)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série opera com uma impedância de Z=100Ω e resistência R=80Ω. Se a tensão da fonte é 200V rms, qual é a potência média fornecida?</w:t>
      </w:r>
    </w:p>
    <w:p w:rsidR="00000000" w:rsidDel="00000000" w:rsidP="00000000" w:rsidRDefault="00000000" w:rsidRPr="00000000" w14:paraId="0000015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240W</w:t>
        <w:br w:type="textWrapping"/>
        <w:t xml:space="preserve">B) 280W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320W</w:t>
        <w:br w:type="textWrapping"/>
        <w:t xml:space="preserve">D) 360W</w:t>
        <w:br w:type="textWrapping"/>
        <w:t xml:space="preserve">E) 400W</w:t>
      </w:r>
    </w:p>
    <w:p w:rsidR="00000000" w:rsidDel="00000000" w:rsidP="00000000" w:rsidRDefault="00000000" w:rsidRPr="00000000" w14:paraId="00000154">
      <w:pPr>
        <w:widowControl w:val="0"/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</w:t>
      </w:r>
    </w:p>
    <w:p w:rsidR="00000000" w:rsidDel="00000000" w:rsidP="00000000" w:rsidRDefault="00000000" w:rsidRPr="00000000" w14:paraId="00000155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fator de potência é igual a: FP=cosϕ=R/Z​=80​/100=0.8. A corrente rms é igual a: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​=ZV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=200​/100=2.0A. Finalmente a potência média é igual a 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​⋅V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​⋅FP=(2.0)(200)(0.8)=320W</w:t>
        <w:br w:type="textWrapping"/>
        <w:br w:type="textWrapping"/>
      </w:r>
    </w:p>
    <w:p w:rsidR="00000000" w:rsidDel="00000000" w:rsidP="00000000" w:rsidRDefault="00000000" w:rsidRPr="00000000" w14:paraId="00000156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30)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o módulo do campo magnético, em função da distância radial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dentro e fora de quatro fios: a, b, c e d. Cada um dos fios conduz corrente uniformemente distribuída por sua seção transversal. Os trechos em que os gráficos correspondentes a dois fios se sobrepõem são indicados por duas letras. Sobre a intensidade do campo magnético na superfície de cada fio, é correto afirmar que </w:t>
      </w:r>
    </w:p>
    <w:p w:rsidR="00000000" w:rsidDel="00000000" w:rsidP="00000000" w:rsidRDefault="00000000" w:rsidRPr="00000000" w14:paraId="0000015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B)   B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E)    B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Ampère, B cresce linearmente dentro do fio até sua superfície. Fora do fio, B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o valor de B na superfície de cada fio corresponde ao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que cada gráfico tem um bico. Os gráficos mostram que 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16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raio de uma bobina circular de fio com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voltas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0,28 m.  A  corrente na espira é no sentido horário e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 A. Um fio reto e longo, que transporta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29 A para a esquerda, passa à distância de 0,04 m da borda da espira (ver figura).  A fim de praticamente anular o campo magnético no centro da espira, qual deve ser o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número de voltas?.</w:t>
      </w:r>
    </w:p>
    <w:p w:rsidR="00000000" w:rsidDel="00000000" w:rsidP="00000000" w:rsidRDefault="00000000" w:rsidRPr="00000000" w14:paraId="000001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00325" cy="13716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 8        B) 2        C) 6        D) 4        E) 1</w:t>
      </w:r>
    </w:p>
    <w:p w:rsidR="00000000" w:rsidDel="00000000" w:rsidP="00000000" w:rsidRDefault="00000000" w:rsidRPr="00000000" w14:paraId="00000168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5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Pacific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1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8.png"/>
                    <a:graphic>
                      <a:graphicData uri="http://schemas.openxmlformats.org/drawingml/2006/picture">
                        <pic:pic>
                          <pic:nvPicPr>
                            <pic:cNvPr id="0" name="image6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5" name="image15.jpg"/>
                <a:graphic>
                  <a:graphicData uri="http://schemas.openxmlformats.org/drawingml/2006/picture">
                    <pic:pic>
                      <pic:nvPicPr>
                        <pic:cNvPr id="0" name="image1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2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3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06/12/2025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4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gif"/><Relationship Id="rId84" Type="http://schemas.openxmlformats.org/officeDocument/2006/relationships/image" Target="media/image14.jpg"/><Relationship Id="rId83" Type="http://schemas.openxmlformats.org/officeDocument/2006/relationships/image" Target="media/image8.jpg"/><Relationship Id="rId42" Type="http://schemas.openxmlformats.org/officeDocument/2006/relationships/image" Target="media/image21.png"/><Relationship Id="rId41" Type="http://schemas.openxmlformats.org/officeDocument/2006/relationships/image" Target="media/image73.gif"/><Relationship Id="rId85" Type="http://schemas.openxmlformats.org/officeDocument/2006/relationships/header" Target="header2.xml"/><Relationship Id="rId44" Type="http://schemas.openxmlformats.org/officeDocument/2006/relationships/image" Target="media/image19.gif"/><Relationship Id="rId43" Type="http://schemas.openxmlformats.org/officeDocument/2006/relationships/image" Target="media/image40.gif"/><Relationship Id="rId46" Type="http://schemas.openxmlformats.org/officeDocument/2006/relationships/image" Target="media/image25.png"/><Relationship Id="rId45" Type="http://schemas.openxmlformats.org/officeDocument/2006/relationships/image" Target="media/image61.gif"/><Relationship Id="rId80" Type="http://schemas.openxmlformats.org/officeDocument/2006/relationships/image" Target="media/image66.png"/><Relationship Id="rId82" Type="http://schemas.openxmlformats.org/officeDocument/2006/relationships/image" Target="media/image13.png"/><Relationship Id="rId81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41.png"/><Relationship Id="rId47" Type="http://schemas.openxmlformats.org/officeDocument/2006/relationships/image" Target="media/image32.png"/><Relationship Id="rId49" Type="http://schemas.openxmlformats.org/officeDocument/2006/relationships/image" Target="media/image72.gif"/><Relationship Id="rId5" Type="http://schemas.openxmlformats.org/officeDocument/2006/relationships/styles" Target="styles.xml"/><Relationship Id="rId6" Type="http://schemas.openxmlformats.org/officeDocument/2006/relationships/image" Target="media/image51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3.png"/><Relationship Id="rId72" Type="http://schemas.openxmlformats.org/officeDocument/2006/relationships/image" Target="media/image65.png"/><Relationship Id="rId31" Type="http://schemas.openxmlformats.org/officeDocument/2006/relationships/image" Target="media/image17.png"/><Relationship Id="rId75" Type="http://schemas.openxmlformats.org/officeDocument/2006/relationships/image" Target="media/image24.png"/><Relationship Id="rId30" Type="http://schemas.openxmlformats.org/officeDocument/2006/relationships/image" Target="media/image10.png"/><Relationship Id="rId74" Type="http://schemas.openxmlformats.org/officeDocument/2006/relationships/image" Target="media/image64.png"/><Relationship Id="rId33" Type="http://schemas.openxmlformats.org/officeDocument/2006/relationships/image" Target="media/image55.gif"/><Relationship Id="rId77" Type="http://schemas.openxmlformats.org/officeDocument/2006/relationships/image" Target="media/image45.jpg"/><Relationship Id="rId32" Type="http://schemas.openxmlformats.org/officeDocument/2006/relationships/image" Target="media/image26.gif"/><Relationship Id="rId76" Type="http://schemas.openxmlformats.org/officeDocument/2006/relationships/image" Target="media/image57.jpg"/><Relationship Id="rId35" Type="http://schemas.openxmlformats.org/officeDocument/2006/relationships/image" Target="media/image50.gif"/><Relationship Id="rId79" Type="http://schemas.openxmlformats.org/officeDocument/2006/relationships/image" Target="media/image53.png"/><Relationship Id="rId34" Type="http://schemas.openxmlformats.org/officeDocument/2006/relationships/image" Target="media/image52.gif"/><Relationship Id="rId78" Type="http://schemas.openxmlformats.org/officeDocument/2006/relationships/image" Target="media/image44.png"/><Relationship Id="rId71" Type="http://schemas.openxmlformats.org/officeDocument/2006/relationships/image" Target="media/image48.png"/><Relationship Id="rId70" Type="http://schemas.openxmlformats.org/officeDocument/2006/relationships/image" Target="media/image2.jpg"/><Relationship Id="rId37" Type="http://schemas.openxmlformats.org/officeDocument/2006/relationships/image" Target="media/image9.png"/><Relationship Id="rId36" Type="http://schemas.openxmlformats.org/officeDocument/2006/relationships/image" Target="media/image5.png"/><Relationship Id="rId39" Type="http://schemas.openxmlformats.org/officeDocument/2006/relationships/image" Target="media/image71.png"/><Relationship Id="rId38" Type="http://schemas.openxmlformats.org/officeDocument/2006/relationships/image" Target="media/image28.png"/><Relationship Id="rId62" Type="http://schemas.openxmlformats.org/officeDocument/2006/relationships/image" Target="media/image67.png"/><Relationship Id="rId61" Type="http://schemas.openxmlformats.org/officeDocument/2006/relationships/image" Target="media/image58.png"/><Relationship Id="rId20" Type="http://schemas.openxmlformats.org/officeDocument/2006/relationships/image" Target="media/image36.gif"/><Relationship Id="rId64" Type="http://schemas.openxmlformats.org/officeDocument/2006/relationships/image" Target="media/image69.png"/><Relationship Id="rId63" Type="http://schemas.openxmlformats.org/officeDocument/2006/relationships/image" Target="media/image1.png"/><Relationship Id="rId22" Type="http://schemas.openxmlformats.org/officeDocument/2006/relationships/image" Target="media/image33.gif"/><Relationship Id="rId66" Type="http://schemas.openxmlformats.org/officeDocument/2006/relationships/image" Target="media/image18.png"/><Relationship Id="rId21" Type="http://schemas.openxmlformats.org/officeDocument/2006/relationships/image" Target="media/image47.gif"/><Relationship Id="rId65" Type="http://schemas.openxmlformats.org/officeDocument/2006/relationships/image" Target="media/image16.png"/><Relationship Id="rId24" Type="http://schemas.openxmlformats.org/officeDocument/2006/relationships/image" Target="media/image34.png"/><Relationship Id="rId68" Type="http://schemas.openxmlformats.org/officeDocument/2006/relationships/image" Target="media/image70.png"/><Relationship Id="rId23" Type="http://schemas.openxmlformats.org/officeDocument/2006/relationships/image" Target="media/image20.gif"/><Relationship Id="rId67" Type="http://schemas.openxmlformats.org/officeDocument/2006/relationships/image" Target="media/image35.png"/><Relationship Id="rId60" Type="http://schemas.openxmlformats.org/officeDocument/2006/relationships/image" Target="media/image49.png"/><Relationship Id="rId26" Type="http://schemas.openxmlformats.org/officeDocument/2006/relationships/image" Target="media/image12.png"/><Relationship Id="rId25" Type="http://schemas.openxmlformats.org/officeDocument/2006/relationships/image" Target="media/image30.png"/><Relationship Id="rId69" Type="http://schemas.openxmlformats.org/officeDocument/2006/relationships/image" Target="media/image39.png"/><Relationship Id="rId28" Type="http://schemas.openxmlformats.org/officeDocument/2006/relationships/image" Target="media/image37.png"/><Relationship Id="rId27" Type="http://schemas.openxmlformats.org/officeDocument/2006/relationships/image" Target="media/image43.png"/><Relationship Id="rId29" Type="http://schemas.openxmlformats.org/officeDocument/2006/relationships/image" Target="media/image7.gif"/><Relationship Id="rId51" Type="http://schemas.openxmlformats.org/officeDocument/2006/relationships/image" Target="media/image59.png"/><Relationship Id="rId50" Type="http://schemas.openxmlformats.org/officeDocument/2006/relationships/image" Target="media/image56.png"/><Relationship Id="rId53" Type="http://schemas.openxmlformats.org/officeDocument/2006/relationships/image" Target="media/image62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image" Target="media/image29.png"/><Relationship Id="rId55" Type="http://schemas.openxmlformats.org/officeDocument/2006/relationships/image" Target="media/image27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image" Target="media/image42.png"/><Relationship Id="rId13" Type="http://schemas.openxmlformats.org/officeDocument/2006/relationships/image" Target="media/image54.png"/><Relationship Id="rId57" Type="http://schemas.openxmlformats.org/officeDocument/2006/relationships/image" Target="media/image4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image" Target="media/image23.png"/><Relationship Id="rId15" Type="http://schemas.openxmlformats.org/officeDocument/2006/relationships/image" Target="media/image63.png"/><Relationship Id="rId5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31.png"/><Relationship Id="rId17" Type="http://schemas.openxmlformats.org/officeDocument/2006/relationships/image" Target="media/image60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6.gif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8.png"/><Relationship Id="rId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