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48"/>
          <w:szCs w:val="48"/>
          <w:lang w:val="es-AR"/>
        </w:rPr>
        <w:t>MINISTERIO DE EDUCACIÓN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s-AR"/>
        </w:rPr>
        <w:t>Secretaría Administrativa Financiera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es-AR"/>
        </w:rPr>
        <w:t>BAJA DE ACREDITACIONES BANCARIAS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56"/>
        <w:gridCol w:w="4857"/>
        <w:gridCol w:w="4857"/>
      </w:tblGrid>
      <w:tr>
        <w:trPr>
          <w:trHeight w:val="540" w:hRule="atLeast"/>
        </w:trPr>
        <w:tc>
          <w:tcPr>
            <w:tcW w:w="4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lang w:val="es-AR"/>
              </w:rPr>
              <w:t>Concepto</w:t>
            </w:r>
            <w:r>
              <w:rPr>
                <w:rFonts w:ascii="Times New Roman" w:hAnsi="Times New Roman"/>
                <w:sz w:val="22"/>
                <w:szCs w:val="22"/>
                <w:lang w:val="es-AR"/>
              </w:rPr>
              <w:t xml:space="preserve"> {{ concepto }}</w:t>
            </w:r>
          </w:p>
        </w:tc>
        <w:tc>
          <w:tcPr>
            <w:tcW w:w="4857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s-AR"/>
              </w:rPr>
              <w:t>Disco</w:t>
            </w:r>
            <w:r>
              <w:rPr>
                <w:sz w:val="22"/>
                <w:szCs w:val="22"/>
                <w:lang w:val="es-AR"/>
              </w:rPr>
              <w:t xml:space="preserve"> {{ concepto }}</w:t>
            </w:r>
          </w:p>
        </w:tc>
        <w:tc>
          <w:tcPr>
            <w:tcW w:w="485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s-AR"/>
              </w:rPr>
              <w:t>Fecha de Pago</w:t>
            </w:r>
            <w:r>
              <w:rPr>
                <w:sz w:val="22"/>
                <w:szCs w:val="22"/>
                <w:lang w:val="es-AR"/>
              </w:rPr>
              <w:t xml:space="preserve"> 30/06/2026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855"/>
        <w:gridCol w:w="838"/>
        <w:gridCol w:w="830"/>
        <w:gridCol w:w="1716"/>
        <w:gridCol w:w="2448"/>
      </w:tblGrid>
      <w:tr>
        <w:trPr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Nro. de Cuenta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Zona</w:t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Centro</w:t>
            </w:r>
          </w:p>
        </w:tc>
        <w:tc>
          <w:tcPr>
            <w:tcW w:w="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Sector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CUIL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{{item.cuenta_acreditacion}}</w:t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{{item.zona}}</w:t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{{item.centro}}</w:t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{{item.sector}}</w:t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{{item.cuil}}</w:t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sz w:val="22"/>
                <w:szCs w:val="22"/>
                <w:lang w:val="es-AR"/>
              </w:rPr>
            </w:pPr>
            <w:r>
              <w:rPr>
                <w:rFonts w:ascii="Times New Roman" w:hAnsi="Times New Roman"/>
                <w:sz w:val="22"/>
                <w:szCs w:val="22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46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70"/>
        <w:gridCol w:w="3510"/>
      </w:tblGrid>
      <w:tr>
        <w:trPr/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3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{{ importe_total }}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type w:val="nextPage"/>
      <w:pgSz w:orient="landscape" w:w="16838" w:h="11906"/>
      <w:pgMar w:left="1134" w:right="1134" w:gutter="0" w:header="0" w:top="562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LibreOffice/26.2.5.2$Windows_X86_64 LibreOffice_project/cd7284b4cbbfeb507e630c1aac019f4157393acb</Application>
  <AppVersion>15.0000</AppVersion>
  <Pages>1</Pages>
  <Words>65</Words>
  <Characters>468</Characters>
  <CharactersWithSpaces>504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2026-08-28T09:11:03Z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